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14A93" w:rsidRDefault="00E14A93" w:rsidP="00C51975">
      <w:pPr>
        <w:pStyle w:val="3c"/>
        <w:ind w:left="0"/>
        <w:rPr>
          <w:sz w:val="22"/>
        </w:rPr>
      </w:pPr>
    </w:p>
    <w:p w:rsidR="000B025D" w:rsidRPr="000B025D" w:rsidRDefault="000B025D" w:rsidP="000B025D"/>
    <w:p w:rsidR="00D52135" w:rsidRPr="004B632E" w:rsidRDefault="00D52135" w:rsidP="00D52135">
      <w:pPr>
        <w:rPr>
          <w:rFonts w:ascii="Times New Roman" w:hAnsi="Times New Roman"/>
          <w:sz w:val="22"/>
        </w:rPr>
      </w:pPr>
      <w:r>
        <w:rPr>
          <w:sz w:val="22"/>
        </w:rPr>
        <w:t xml:space="preserve">          </w:t>
      </w:r>
      <w:r w:rsidRPr="004B632E">
        <w:rPr>
          <w:rFonts w:ascii="Times New Roman" w:hAnsi="Times New Roman"/>
          <w:sz w:val="22"/>
        </w:rPr>
        <w:t xml:space="preserve">Принята                                                                                     Утверждена                                                                                                                                                                                                     </w:t>
      </w:r>
    </w:p>
    <w:p w:rsidR="00D52135" w:rsidRPr="004B632E" w:rsidRDefault="00D52135" w:rsidP="00D52135">
      <w:pPr>
        <w:rPr>
          <w:rFonts w:ascii="Times New Roman" w:hAnsi="Times New Roman"/>
          <w:sz w:val="22"/>
        </w:rPr>
      </w:pPr>
      <w:r w:rsidRPr="004B632E">
        <w:rPr>
          <w:rFonts w:ascii="Times New Roman" w:hAnsi="Times New Roman"/>
          <w:sz w:val="22"/>
        </w:rPr>
        <w:t xml:space="preserve">на заседании педагогического совета                            Приказом  МБОУ  </w:t>
      </w:r>
      <w:r w:rsidR="000811F6">
        <w:rPr>
          <w:rFonts w:ascii="Times New Roman" w:hAnsi="Times New Roman"/>
          <w:noProof/>
          <w:sz w:val="22"/>
        </w:rPr>
        <w:drawing>
          <wp:anchor distT="0" distB="0" distL="114300" distR="114300" simplePos="0" relativeHeight="251658240" behindDoc="1" locked="0" layoutInCell="1" allowOverlap="1">
            <wp:simplePos x="0" y="0"/>
            <wp:positionH relativeFrom="column">
              <wp:posOffset>4318635</wp:posOffset>
            </wp:positionH>
            <wp:positionV relativeFrom="paragraph">
              <wp:posOffset>-635</wp:posOffset>
            </wp:positionV>
            <wp:extent cx="1123950" cy="11334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33475"/>
                    </a:xfrm>
                    <a:prstGeom prst="rect">
                      <a:avLst/>
                    </a:prstGeom>
                    <a:noFill/>
                  </pic:spPr>
                </pic:pic>
              </a:graphicData>
            </a:graphic>
          </wp:anchor>
        </w:drawing>
      </w:r>
      <w:r w:rsidRPr="004B632E">
        <w:rPr>
          <w:rFonts w:ascii="Times New Roman" w:hAnsi="Times New Roman"/>
          <w:sz w:val="22"/>
        </w:rPr>
        <w:t>«Шумаковская средняя</w:t>
      </w:r>
    </w:p>
    <w:p w:rsidR="00D52135" w:rsidRPr="004B632E" w:rsidRDefault="00D52135" w:rsidP="00D52135">
      <w:pPr>
        <w:rPr>
          <w:rFonts w:ascii="Times New Roman" w:hAnsi="Times New Roman"/>
          <w:sz w:val="22"/>
        </w:rPr>
      </w:pPr>
      <w:r w:rsidRPr="004B632E">
        <w:rPr>
          <w:rFonts w:ascii="Times New Roman" w:hAnsi="Times New Roman"/>
          <w:sz w:val="22"/>
        </w:rPr>
        <w:t xml:space="preserve">от «31»  августа     2022 г                                                общеобразовательная школа»                                                        </w:t>
      </w:r>
    </w:p>
    <w:p w:rsidR="00D52135" w:rsidRPr="004B632E" w:rsidRDefault="00D52135" w:rsidP="00D52135">
      <w:pPr>
        <w:rPr>
          <w:rFonts w:ascii="Times New Roman" w:hAnsi="Times New Roman"/>
          <w:sz w:val="22"/>
        </w:rPr>
      </w:pPr>
      <w:r w:rsidRPr="004B632E">
        <w:rPr>
          <w:rFonts w:ascii="Times New Roman" w:hAnsi="Times New Roman"/>
          <w:sz w:val="22"/>
        </w:rPr>
        <w:t xml:space="preserve">Протокол № 1                                                                   от «31» августа 2022 г.   № 03-02-104  </w:t>
      </w:r>
    </w:p>
    <w:p w:rsidR="00E14A93" w:rsidRPr="004B632E" w:rsidRDefault="00E14A93" w:rsidP="00737C82">
      <w:pPr>
        <w:pStyle w:val="3c"/>
        <w:rPr>
          <w:rFonts w:ascii="Times New Roman" w:hAnsi="Times New Roman"/>
          <w:sz w:val="22"/>
        </w:rPr>
      </w:pPr>
    </w:p>
    <w:p w:rsidR="00370569" w:rsidRPr="004B632E" w:rsidRDefault="00370569" w:rsidP="00BF43B7">
      <w:pPr>
        <w:pStyle w:val="3c"/>
        <w:ind w:left="0"/>
        <w:jc w:val="center"/>
        <w:rPr>
          <w:rFonts w:ascii="Times New Roman" w:hAnsi="Times New Roman"/>
          <w:sz w:val="22"/>
        </w:rPr>
      </w:pPr>
    </w:p>
    <w:p w:rsidR="00370569" w:rsidRPr="004B632E" w:rsidRDefault="00370569" w:rsidP="00BF43B7">
      <w:pPr>
        <w:pStyle w:val="3c"/>
        <w:ind w:left="0"/>
        <w:jc w:val="center"/>
        <w:rPr>
          <w:rFonts w:ascii="Times New Roman" w:hAnsi="Times New Roman"/>
          <w:sz w:val="22"/>
        </w:rPr>
      </w:pPr>
    </w:p>
    <w:p w:rsidR="00370569" w:rsidRPr="004B632E" w:rsidRDefault="00370569" w:rsidP="00BF43B7">
      <w:pPr>
        <w:pStyle w:val="3c"/>
        <w:ind w:left="0"/>
        <w:jc w:val="center"/>
        <w:rPr>
          <w:rFonts w:ascii="Times New Roman" w:hAnsi="Times New Roman"/>
          <w:sz w:val="22"/>
        </w:rPr>
      </w:pPr>
      <w:bookmarkStart w:id="0" w:name="_GoBack"/>
      <w:bookmarkEnd w:id="0"/>
    </w:p>
    <w:p w:rsidR="00370569" w:rsidRPr="004B632E" w:rsidRDefault="00370569" w:rsidP="00BF43B7">
      <w:pPr>
        <w:pStyle w:val="3c"/>
        <w:ind w:left="0"/>
        <w:jc w:val="center"/>
        <w:rPr>
          <w:rFonts w:ascii="Times New Roman" w:hAnsi="Times New Roman"/>
          <w:sz w:val="22"/>
        </w:rPr>
      </w:pPr>
    </w:p>
    <w:p w:rsidR="00370569" w:rsidRPr="004B632E" w:rsidRDefault="00370569" w:rsidP="00BF43B7">
      <w:pPr>
        <w:pStyle w:val="3c"/>
        <w:ind w:left="0"/>
        <w:jc w:val="center"/>
        <w:rPr>
          <w:rFonts w:ascii="Times New Roman" w:hAnsi="Times New Roman"/>
          <w:sz w:val="22"/>
        </w:rPr>
      </w:pPr>
    </w:p>
    <w:p w:rsidR="00E14A93" w:rsidRPr="004B632E" w:rsidRDefault="00E14A93" w:rsidP="00EF1D05">
      <w:pPr>
        <w:pStyle w:val="3c"/>
        <w:spacing w:line="360" w:lineRule="auto"/>
        <w:ind w:left="0"/>
        <w:jc w:val="center"/>
        <w:rPr>
          <w:rFonts w:ascii="Times New Roman" w:hAnsi="Times New Roman"/>
          <w:b/>
          <w:sz w:val="32"/>
          <w:szCs w:val="32"/>
        </w:rPr>
      </w:pPr>
      <w:r w:rsidRPr="004B632E">
        <w:rPr>
          <w:rFonts w:ascii="Times New Roman" w:hAnsi="Times New Roman"/>
          <w:b/>
          <w:sz w:val="32"/>
          <w:szCs w:val="32"/>
        </w:rPr>
        <w:t xml:space="preserve">ОСНОВНАЯ </w:t>
      </w:r>
      <w:r w:rsidR="00914EA4" w:rsidRPr="004B632E">
        <w:rPr>
          <w:rFonts w:ascii="Times New Roman" w:hAnsi="Times New Roman"/>
          <w:b/>
          <w:sz w:val="32"/>
          <w:szCs w:val="32"/>
        </w:rPr>
        <w:t xml:space="preserve">ОБЩЕОБРАЗОВАТЕЛЬНАЯ </w:t>
      </w:r>
      <w:r w:rsidRPr="004B632E">
        <w:rPr>
          <w:rFonts w:ascii="Times New Roman" w:hAnsi="Times New Roman"/>
          <w:b/>
          <w:sz w:val="32"/>
          <w:szCs w:val="32"/>
        </w:rPr>
        <w:t>ПРОГРАММА</w:t>
      </w:r>
    </w:p>
    <w:p w:rsidR="00E14A93" w:rsidRPr="004B632E" w:rsidRDefault="00E14A93" w:rsidP="00EF1D05">
      <w:pPr>
        <w:pStyle w:val="3c"/>
        <w:spacing w:line="360" w:lineRule="auto"/>
        <w:ind w:left="0"/>
        <w:jc w:val="center"/>
        <w:rPr>
          <w:rFonts w:ascii="Times New Roman" w:hAnsi="Times New Roman"/>
          <w:b/>
          <w:sz w:val="32"/>
          <w:szCs w:val="32"/>
        </w:rPr>
      </w:pPr>
      <w:r w:rsidRPr="004B632E">
        <w:rPr>
          <w:rFonts w:ascii="Times New Roman" w:hAnsi="Times New Roman"/>
          <w:b/>
          <w:sz w:val="32"/>
          <w:szCs w:val="32"/>
        </w:rPr>
        <w:t>СРЕДНЕГО ОБЩЕГО ОБРАЗОВАНИЯ</w:t>
      </w:r>
    </w:p>
    <w:p w:rsidR="00370569" w:rsidRPr="004B632E" w:rsidRDefault="00370569" w:rsidP="00EF1D05">
      <w:pPr>
        <w:spacing w:line="360" w:lineRule="auto"/>
        <w:jc w:val="center"/>
        <w:rPr>
          <w:rFonts w:ascii="Times New Roman" w:hAnsi="Times New Roman"/>
          <w:b/>
          <w:szCs w:val="28"/>
        </w:rPr>
      </w:pPr>
      <w:r w:rsidRPr="004B632E">
        <w:rPr>
          <w:rFonts w:ascii="Times New Roman" w:hAnsi="Times New Roman"/>
          <w:b/>
          <w:szCs w:val="28"/>
        </w:rPr>
        <w:t>муниципального бюджетного общеобразовательного учреждения «Шумаковская средняя общеобразовательная школа»</w:t>
      </w:r>
    </w:p>
    <w:p w:rsidR="00370569" w:rsidRPr="004B632E" w:rsidRDefault="00370569" w:rsidP="00EF1D05">
      <w:pPr>
        <w:spacing w:line="360" w:lineRule="auto"/>
        <w:jc w:val="center"/>
        <w:rPr>
          <w:rFonts w:ascii="Times New Roman" w:hAnsi="Times New Roman"/>
          <w:b/>
          <w:szCs w:val="28"/>
        </w:rPr>
      </w:pPr>
      <w:r w:rsidRPr="004B632E">
        <w:rPr>
          <w:rFonts w:ascii="Times New Roman" w:hAnsi="Times New Roman"/>
          <w:b/>
          <w:szCs w:val="28"/>
        </w:rPr>
        <w:t>Курского района Курской области</w:t>
      </w:r>
    </w:p>
    <w:p w:rsidR="00370569" w:rsidRPr="004B632E" w:rsidRDefault="000B025D" w:rsidP="00EF1D05">
      <w:pPr>
        <w:spacing w:line="360" w:lineRule="auto"/>
        <w:jc w:val="center"/>
        <w:rPr>
          <w:rFonts w:ascii="Times New Roman" w:hAnsi="Times New Roman"/>
          <w:b/>
          <w:i/>
          <w:szCs w:val="28"/>
        </w:rPr>
      </w:pPr>
      <w:r w:rsidRPr="004B632E">
        <w:rPr>
          <w:rFonts w:ascii="Times New Roman" w:hAnsi="Times New Roman"/>
          <w:b/>
          <w:i/>
          <w:szCs w:val="28"/>
        </w:rPr>
        <w:t>Срок</w:t>
      </w:r>
      <w:r w:rsidR="00370569" w:rsidRPr="004B632E">
        <w:rPr>
          <w:rFonts w:ascii="Times New Roman" w:hAnsi="Times New Roman"/>
          <w:b/>
          <w:i/>
          <w:szCs w:val="28"/>
        </w:rPr>
        <w:t xml:space="preserve"> реализации</w:t>
      </w:r>
      <w:r w:rsidR="005E65FF" w:rsidRPr="004B632E">
        <w:rPr>
          <w:rFonts w:ascii="Times New Roman" w:hAnsi="Times New Roman"/>
          <w:b/>
          <w:i/>
          <w:szCs w:val="28"/>
        </w:rPr>
        <w:t>: 2022</w:t>
      </w:r>
      <w:r w:rsidR="00760CEE" w:rsidRPr="004B632E">
        <w:rPr>
          <w:rFonts w:ascii="Times New Roman" w:hAnsi="Times New Roman"/>
          <w:b/>
          <w:i/>
          <w:szCs w:val="28"/>
        </w:rPr>
        <w:t>-202</w:t>
      </w:r>
      <w:r w:rsidR="005E65FF" w:rsidRPr="004B632E">
        <w:rPr>
          <w:rFonts w:ascii="Times New Roman" w:hAnsi="Times New Roman"/>
          <w:b/>
          <w:i/>
          <w:szCs w:val="28"/>
        </w:rPr>
        <w:t>3,  2023-2024</w:t>
      </w:r>
      <w:r w:rsidRPr="004B632E">
        <w:rPr>
          <w:rFonts w:ascii="Times New Roman" w:hAnsi="Times New Roman"/>
          <w:b/>
          <w:i/>
          <w:szCs w:val="28"/>
        </w:rPr>
        <w:t xml:space="preserve"> учебные годы</w:t>
      </w:r>
    </w:p>
    <w:p w:rsidR="000B025D" w:rsidRPr="004B632E" w:rsidRDefault="000B025D" w:rsidP="00EF1D05">
      <w:pPr>
        <w:spacing w:line="360" w:lineRule="auto"/>
        <w:jc w:val="center"/>
        <w:rPr>
          <w:rFonts w:ascii="Times New Roman" w:hAnsi="Times New Roman"/>
          <w:b/>
          <w:i/>
          <w:szCs w:val="28"/>
        </w:rPr>
      </w:pPr>
    </w:p>
    <w:p w:rsidR="000B025D" w:rsidRPr="004B632E" w:rsidRDefault="000B025D" w:rsidP="00EF1D05">
      <w:pPr>
        <w:spacing w:line="360" w:lineRule="auto"/>
        <w:jc w:val="center"/>
        <w:rPr>
          <w:rFonts w:ascii="Times New Roman" w:hAnsi="Times New Roman"/>
          <w:b/>
          <w:i/>
          <w:szCs w:val="28"/>
        </w:rPr>
      </w:pPr>
    </w:p>
    <w:p w:rsidR="000B025D" w:rsidRPr="004B632E" w:rsidRDefault="000B025D" w:rsidP="00EF1D05">
      <w:pPr>
        <w:spacing w:line="360" w:lineRule="auto"/>
        <w:jc w:val="center"/>
        <w:rPr>
          <w:rFonts w:ascii="Times New Roman" w:hAnsi="Times New Roman"/>
          <w:b/>
          <w:i/>
          <w:szCs w:val="28"/>
        </w:rPr>
      </w:pPr>
    </w:p>
    <w:p w:rsidR="000B025D" w:rsidRPr="004B632E" w:rsidRDefault="000B025D" w:rsidP="00370569">
      <w:pPr>
        <w:jc w:val="center"/>
        <w:rPr>
          <w:rFonts w:ascii="Times New Roman" w:hAnsi="Times New Roman"/>
          <w:b/>
          <w:i/>
          <w:szCs w:val="28"/>
        </w:rPr>
      </w:pPr>
    </w:p>
    <w:p w:rsidR="000B025D" w:rsidRPr="004B632E" w:rsidRDefault="000B025D" w:rsidP="00370569">
      <w:pPr>
        <w:jc w:val="center"/>
        <w:rPr>
          <w:rFonts w:ascii="Times New Roman" w:hAnsi="Times New Roman"/>
          <w:b/>
          <w:i/>
          <w:szCs w:val="28"/>
        </w:rPr>
      </w:pPr>
    </w:p>
    <w:p w:rsidR="000B025D" w:rsidRPr="004B632E" w:rsidRDefault="000B025D" w:rsidP="00370569">
      <w:pPr>
        <w:jc w:val="center"/>
        <w:rPr>
          <w:rFonts w:ascii="Times New Roman" w:hAnsi="Times New Roman"/>
          <w:b/>
          <w:i/>
          <w:szCs w:val="28"/>
        </w:rPr>
      </w:pPr>
    </w:p>
    <w:p w:rsidR="000B025D" w:rsidRPr="004B632E" w:rsidRDefault="000B025D" w:rsidP="00370569">
      <w:pPr>
        <w:jc w:val="center"/>
        <w:rPr>
          <w:rFonts w:ascii="Times New Roman" w:hAnsi="Times New Roman"/>
          <w:b/>
          <w:i/>
          <w:szCs w:val="28"/>
        </w:rPr>
      </w:pPr>
    </w:p>
    <w:p w:rsidR="000B025D" w:rsidRPr="004B632E" w:rsidRDefault="000B025D" w:rsidP="00370569">
      <w:pPr>
        <w:jc w:val="center"/>
        <w:rPr>
          <w:rFonts w:ascii="Times New Roman" w:hAnsi="Times New Roman"/>
          <w:b/>
          <w:i/>
          <w:szCs w:val="28"/>
        </w:rPr>
      </w:pPr>
    </w:p>
    <w:p w:rsidR="000B025D" w:rsidRPr="004B632E" w:rsidRDefault="000B025D" w:rsidP="000B025D">
      <w:pPr>
        <w:rPr>
          <w:rFonts w:ascii="Times New Roman" w:hAnsi="Times New Roman"/>
          <w:b/>
          <w:i/>
          <w:szCs w:val="28"/>
        </w:rPr>
      </w:pPr>
    </w:p>
    <w:p w:rsidR="000F69DC" w:rsidRPr="004B632E" w:rsidRDefault="000F69DC" w:rsidP="00DC335E">
      <w:pPr>
        <w:rPr>
          <w:rFonts w:ascii="Times New Roman" w:hAnsi="Times New Roman"/>
          <w:b/>
          <w:i/>
          <w:szCs w:val="28"/>
        </w:rPr>
      </w:pPr>
    </w:p>
    <w:p w:rsidR="00E573F2" w:rsidRPr="004B632E" w:rsidRDefault="00E573F2" w:rsidP="00370569">
      <w:pPr>
        <w:jc w:val="center"/>
        <w:rPr>
          <w:rFonts w:ascii="Times New Roman" w:hAnsi="Times New Roman"/>
          <w:b/>
          <w:i/>
          <w:szCs w:val="28"/>
        </w:rPr>
      </w:pPr>
    </w:p>
    <w:p w:rsidR="00E573F2" w:rsidRPr="004B632E" w:rsidRDefault="00E573F2" w:rsidP="00370569">
      <w:pPr>
        <w:jc w:val="center"/>
        <w:rPr>
          <w:rFonts w:ascii="Times New Roman" w:hAnsi="Times New Roman"/>
          <w:b/>
          <w:i/>
          <w:szCs w:val="28"/>
        </w:rPr>
      </w:pPr>
    </w:p>
    <w:p w:rsidR="00E573F2" w:rsidRPr="004B632E" w:rsidRDefault="00E573F2" w:rsidP="00370569">
      <w:pPr>
        <w:jc w:val="center"/>
        <w:rPr>
          <w:rFonts w:ascii="Times New Roman" w:hAnsi="Times New Roman"/>
          <w:b/>
          <w:i/>
          <w:szCs w:val="28"/>
        </w:rPr>
      </w:pPr>
    </w:p>
    <w:p w:rsidR="00E573F2" w:rsidRPr="004B632E" w:rsidRDefault="00E573F2" w:rsidP="00370569">
      <w:pPr>
        <w:jc w:val="center"/>
        <w:rPr>
          <w:rFonts w:ascii="Times New Roman" w:hAnsi="Times New Roman"/>
          <w:b/>
          <w:i/>
          <w:szCs w:val="28"/>
        </w:rPr>
      </w:pPr>
    </w:p>
    <w:p w:rsidR="00E573F2" w:rsidRPr="004B632E" w:rsidRDefault="00E573F2" w:rsidP="00370569">
      <w:pPr>
        <w:jc w:val="center"/>
        <w:rPr>
          <w:rFonts w:ascii="Times New Roman" w:hAnsi="Times New Roman"/>
          <w:b/>
          <w:i/>
          <w:szCs w:val="28"/>
        </w:rPr>
      </w:pPr>
    </w:p>
    <w:p w:rsidR="00E573F2" w:rsidRPr="004B632E" w:rsidRDefault="00E573F2" w:rsidP="00370569">
      <w:pPr>
        <w:jc w:val="center"/>
        <w:rPr>
          <w:rFonts w:ascii="Times New Roman" w:hAnsi="Times New Roman"/>
          <w:b/>
          <w:i/>
          <w:szCs w:val="28"/>
        </w:rPr>
      </w:pPr>
    </w:p>
    <w:p w:rsidR="00E573F2" w:rsidRPr="004B632E" w:rsidRDefault="00E573F2" w:rsidP="00370569">
      <w:pPr>
        <w:jc w:val="center"/>
        <w:rPr>
          <w:rFonts w:ascii="Times New Roman" w:hAnsi="Times New Roman"/>
          <w:b/>
          <w:i/>
          <w:szCs w:val="28"/>
        </w:rPr>
      </w:pPr>
    </w:p>
    <w:p w:rsidR="00E573F2" w:rsidRPr="004B632E" w:rsidRDefault="00E573F2" w:rsidP="00370569">
      <w:pPr>
        <w:jc w:val="center"/>
        <w:rPr>
          <w:rFonts w:ascii="Times New Roman" w:hAnsi="Times New Roman"/>
          <w:b/>
          <w:i/>
          <w:szCs w:val="28"/>
        </w:rPr>
      </w:pPr>
    </w:p>
    <w:p w:rsidR="00E573F2" w:rsidRPr="004B632E" w:rsidRDefault="00E573F2" w:rsidP="00370569">
      <w:pPr>
        <w:jc w:val="center"/>
        <w:rPr>
          <w:rFonts w:ascii="Times New Roman" w:hAnsi="Times New Roman"/>
          <w:b/>
          <w:i/>
          <w:szCs w:val="28"/>
        </w:rPr>
      </w:pPr>
    </w:p>
    <w:p w:rsidR="00E573F2" w:rsidRPr="004B632E" w:rsidRDefault="00E573F2" w:rsidP="00370569">
      <w:pPr>
        <w:jc w:val="center"/>
        <w:rPr>
          <w:rFonts w:ascii="Times New Roman" w:hAnsi="Times New Roman"/>
          <w:b/>
          <w:i/>
          <w:szCs w:val="28"/>
        </w:rPr>
      </w:pPr>
    </w:p>
    <w:p w:rsidR="00E573F2" w:rsidRPr="004B632E" w:rsidRDefault="00E573F2" w:rsidP="00370569">
      <w:pPr>
        <w:jc w:val="center"/>
        <w:rPr>
          <w:rFonts w:ascii="Times New Roman" w:hAnsi="Times New Roman"/>
          <w:b/>
          <w:i/>
          <w:szCs w:val="28"/>
        </w:rPr>
      </w:pPr>
    </w:p>
    <w:p w:rsidR="00E573F2" w:rsidRPr="004B632E" w:rsidRDefault="00E573F2" w:rsidP="00370569">
      <w:pPr>
        <w:jc w:val="center"/>
        <w:rPr>
          <w:rFonts w:ascii="Times New Roman" w:hAnsi="Times New Roman"/>
          <w:b/>
          <w:i/>
          <w:szCs w:val="28"/>
        </w:rPr>
      </w:pPr>
    </w:p>
    <w:p w:rsidR="00E573F2" w:rsidRPr="004B632E" w:rsidRDefault="00E573F2" w:rsidP="00370569">
      <w:pPr>
        <w:jc w:val="center"/>
        <w:rPr>
          <w:rFonts w:ascii="Times New Roman" w:hAnsi="Times New Roman"/>
          <w:b/>
          <w:i/>
          <w:szCs w:val="28"/>
        </w:rPr>
      </w:pPr>
    </w:p>
    <w:p w:rsidR="00E573F2" w:rsidRPr="004B632E" w:rsidRDefault="00E573F2" w:rsidP="00370569">
      <w:pPr>
        <w:jc w:val="center"/>
        <w:rPr>
          <w:rFonts w:ascii="Times New Roman" w:hAnsi="Times New Roman"/>
          <w:b/>
          <w:i/>
          <w:szCs w:val="28"/>
        </w:rPr>
      </w:pPr>
    </w:p>
    <w:p w:rsidR="000B025D" w:rsidRPr="004B632E" w:rsidRDefault="000B025D" w:rsidP="00EF1D05">
      <w:pPr>
        <w:jc w:val="center"/>
        <w:rPr>
          <w:rFonts w:ascii="Times New Roman" w:hAnsi="Times New Roman"/>
          <w:b/>
          <w:i/>
          <w:szCs w:val="28"/>
        </w:rPr>
      </w:pPr>
      <w:r w:rsidRPr="004B632E">
        <w:rPr>
          <w:rFonts w:ascii="Times New Roman" w:hAnsi="Times New Roman"/>
          <w:b/>
          <w:i/>
          <w:szCs w:val="28"/>
        </w:rPr>
        <w:t>Д. Большое Шумаково</w:t>
      </w:r>
    </w:p>
    <w:p w:rsidR="00EF1D05" w:rsidRDefault="00DC335E" w:rsidP="00EF1D05">
      <w:pPr>
        <w:jc w:val="center"/>
        <w:rPr>
          <w:rFonts w:ascii="Times New Roman" w:hAnsi="Times New Roman"/>
          <w:b/>
          <w:i/>
          <w:szCs w:val="28"/>
        </w:rPr>
      </w:pPr>
      <w:r w:rsidRPr="004B632E">
        <w:rPr>
          <w:rFonts w:ascii="Times New Roman" w:hAnsi="Times New Roman"/>
          <w:b/>
          <w:i/>
          <w:szCs w:val="28"/>
        </w:rPr>
        <w:t>2022</w:t>
      </w:r>
    </w:p>
    <w:p w:rsidR="00B3557B" w:rsidRPr="00EF1D05" w:rsidRDefault="00B3557B" w:rsidP="00EF1D05">
      <w:pPr>
        <w:jc w:val="center"/>
        <w:rPr>
          <w:rFonts w:ascii="Times New Roman" w:hAnsi="Times New Roman"/>
          <w:b/>
          <w:i/>
          <w:szCs w:val="28"/>
        </w:rPr>
      </w:pPr>
      <w:r w:rsidRPr="00B3557B">
        <w:rPr>
          <w:rFonts w:ascii="Times New Roman" w:eastAsiaTheme="minorHAnsi" w:hAnsi="Times New Roman"/>
          <w:lang w:eastAsia="en-US"/>
        </w:rPr>
        <w:lastRenderedPageBreak/>
        <w:t>ОГЛАВЛЕНИЕ</w:t>
      </w:r>
    </w:p>
    <w:p w:rsidR="00B3557B" w:rsidRPr="00B3557B" w:rsidRDefault="00B3557B" w:rsidP="00B3557B">
      <w:pPr>
        <w:spacing w:after="200" w:line="276" w:lineRule="auto"/>
        <w:rPr>
          <w:rFonts w:ascii="Times New Roman" w:eastAsiaTheme="minorHAnsi" w:hAnsi="Times New Roman"/>
          <w:lang w:eastAsia="en-US"/>
        </w:rPr>
      </w:pPr>
    </w:p>
    <w:p w:rsidR="00B3557B" w:rsidRPr="00B3557B"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t>I.1. Пояснительная записка……………………………</w:t>
      </w:r>
      <w:r w:rsidR="00B64BD6">
        <w:rPr>
          <w:rFonts w:ascii="Times New Roman" w:eastAsiaTheme="minorHAnsi" w:hAnsi="Times New Roman"/>
          <w:lang w:eastAsia="en-US"/>
        </w:rPr>
        <w:t>………………………………………</w:t>
      </w:r>
      <w:r w:rsidR="00C9585F">
        <w:rPr>
          <w:rFonts w:ascii="Times New Roman" w:eastAsiaTheme="minorHAnsi" w:hAnsi="Times New Roman"/>
          <w:lang w:eastAsia="en-US"/>
        </w:rPr>
        <w:t>……</w:t>
      </w:r>
      <w:r w:rsidRPr="00B3557B">
        <w:rPr>
          <w:rFonts w:ascii="Times New Roman" w:eastAsiaTheme="minorHAnsi" w:hAnsi="Times New Roman"/>
          <w:lang w:eastAsia="en-US"/>
        </w:rPr>
        <w:t>6</w:t>
      </w:r>
    </w:p>
    <w:p w:rsidR="00B3557B" w:rsidRPr="00B3557B"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t>I.2. Планируемые результаты освоения обучающимися основной образовательной программы среднего общего образования………………………………………………</w:t>
      </w:r>
      <w:r w:rsidR="00B64BD6">
        <w:rPr>
          <w:rFonts w:ascii="Times New Roman" w:eastAsiaTheme="minorHAnsi" w:hAnsi="Times New Roman"/>
          <w:lang w:eastAsia="en-US"/>
        </w:rPr>
        <w:t>……</w:t>
      </w:r>
      <w:r w:rsidR="00C9585F">
        <w:rPr>
          <w:rFonts w:ascii="Times New Roman" w:eastAsiaTheme="minorHAnsi" w:hAnsi="Times New Roman"/>
          <w:lang w:eastAsia="en-US"/>
        </w:rPr>
        <w:t>….</w:t>
      </w:r>
      <w:r w:rsidR="009A711A">
        <w:rPr>
          <w:rFonts w:ascii="Times New Roman" w:eastAsiaTheme="minorHAnsi" w:hAnsi="Times New Roman"/>
          <w:lang w:eastAsia="en-US"/>
        </w:rPr>
        <w:t>10</w:t>
      </w:r>
    </w:p>
    <w:p w:rsidR="00B3557B" w:rsidRPr="00B3557B"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t>I.2.1. Планируемые личностные результаты освоения ООП………………………………</w:t>
      </w:r>
      <w:r w:rsidR="00C9585F">
        <w:rPr>
          <w:rFonts w:ascii="Times New Roman" w:eastAsiaTheme="minorHAnsi" w:hAnsi="Times New Roman"/>
          <w:lang w:eastAsia="en-US"/>
        </w:rPr>
        <w:t>…...</w:t>
      </w:r>
      <w:r w:rsidR="00B64BD6">
        <w:rPr>
          <w:rFonts w:ascii="Times New Roman" w:eastAsiaTheme="minorHAnsi" w:hAnsi="Times New Roman"/>
          <w:lang w:eastAsia="en-US"/>
        </w:rPr>
        <w:t>10</w:t>
      </w:r>
    </w:p>
    <w:p w:rsidR="00B3557B" w:rsidRPr="00B3557B"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t>I.2.2. Планируемые метапредметные результаты освоения ООП…………………………</w:t>
      </w:r>
      <w:r w:rsidR="00C9585F">
        <w:rPr>
          <w:rFonts w:ascii="Times New Roman" w:eastAsiaTheme="minorHAnsi" w:hAnsi="Times New Roman"/>
          <w:lang w:eastAsia="en-US"/>
        </w:rPr>
        <w:t>…...</w:t>
      </w:r>
      <w:r w:rsidRPr="00B3557B">
        <w:rPr>
          <w:rFonts w:ascii="Times New Roman" w:eastAsiaTheme="minorHAnsi" w:hAnsi="Times New Roman"/>
          <w:lang w:eastAsia="en-US"/>
        </w:rPr>
        <w:t>12</w:t>
      </w:r>
    </w:p>
    <w:p w:rsidR="00B3557B" w:rsidRPr="00B3557B"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t>I.2.3. Планируемые предметные результаты освоения ООП………………………………</w:t>
      </w:r>
      <w:r w:rsidR="00C9585F">
        <w:rPr>
          <w:rFonts w:ascii="Times New Roman" w:eastAsiaTheme="minorHAnsi" w:hAnsi="Times New Roman"/>
          <w:lang w:eastAsia="en-US"/>
        </w:rPr>
        <w:t>…...</w:t>
      </w:r>
      <w:r w:rsidR="009A711A">
        <w:rPr>
          <w:rFonts w:ascii="Times New Roman" w:eastAsiaTheme="minorHAnsi" w:hAnsi="Times New Roman"/>
          <w:lang w:eastAsia="en-US"/>
        </w:rPr>
        <w:t>13</w:t>
      </w:r>
    </w:p>
    <w:p w:rsidR="00B3557B" w:rsidRPr="00B3557B"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t>Русский язык</w:t>
      </w:r>
      <w:r w:rsidRPr="00B3557B">
        <w:rPr>
          <w:rFonts w:ascii="Times New Roman" w:eastAsiaTheme="minorHAnsi" w:hAnsi="Times New Roman"/>
          <w:lang w:eastAsia="en-US"/>
        </w:rPr>
        <w:tab/>
        <w:t>…………………………………………………………………………………</w:t>
      </w:r>
      <w:r w:rsidR="00C9585F">
        <w:rPr>
          <w:rFonts w:ascii="Times New Roman" w:eastAsiaTheme="minorHAnsi" w:hAnsi="Times New Roman"/>
          <w:lang w:eastAsia="en-US"/>
        </w:rPr>
        <w:t>…….</w:t>
      </w:r>
      <w:r w:rsidR="009A711A">
        <w:rPr>
          <w:rFonts w:ascii="Times New Roman" w:eastAsiaTheme="minorHAnsi" w:hAnsi="Times New Roman"/>
          <w:lang w:eastAsia="en-US"/>
        </w:rPr>
        <w:t>14</w:t>
      </w:r>
    </w:p>
    <w:p w:rsidR="00B3557B" w:rsidRPr="00B3557B"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t>Литература……………………………………………………………………………………</w:t>
      </w:r>
      <w:r w:rsidR="00C9585F">
        <w:rPr>
          <w:rFonts w:ascii="Times New Roman" w:eastAsiaTheme="minorHAnsi" w:hAnsi="Times New Roman"/>
          <w:lang w:eastAsia="en-US"/>
        </w:rPr>
        <w:t>……</w:t>
      </w:r>
      <w:r w:rsidR="009A711A">
        <w:rPr>
          <w:rFonts w:ascii="Times New Roman" w:eastAsiaTheme="minorHAnsi" w:hAnsi="Times New Roman"/>
          <w:lang w:eastAsia="en-US"/>
        </w:rPr>
        <w:t>16</w:t>
      </w:r>
    </w:p>
    <w:p w:rsidR="00B3557B" w:rsidRPr="00B3557B"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t>Родной язык (русский)…………………………………………………………………………</w:t>
      </w:r>
      <w:r w:rsidR="00C9585F">
        <w:rPr>
          <w:rFonts w:ascii="Times New Roman" w:eastAsiaTheme="minorHAnsi" w:hAnsi="Times New Roman"/>
          <w:lang w:eastAsia="en-US"/>
        </w:rPr>
        <w:t>….</w:t>
      </w:r>
      <w:r w:rsidR="009A711A">
        <w:rPr>
          <w:rFonts w:ascii="Times New Roman" w:eastAsiaTheme="minorHAnsi" w:hAnsi="Times New Roman"/>
          <w:lang w:eastAsia="en-US"/>
        </w:rPr>
        <w:t>17</w:t>
      </w:r>
    </w:p>
    <w:p w:rsidR="00B3557B" w:rsidRPr="00B3557B"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t>Иностранный язык……………………………………………………………………………...</w:t>
      </w:r>
      <w:r w:rsidR="00C9585F">
        <w:rPr>
          <w:rFonts w:ascii="Times New Roman" w:eastAsiaTheme="minorHAnsi" w:hAnsi="Times New Roman"/>
          <w:lang w:eastAsia="en-US"/>
        </w:rPr>
        <w:t>.....</w:t>
      </w:r>
      <w:r w:rsidR="009A711A">
        <w:rPr>
          <w:rFonts w:ascii="Times New Roman" w:eastAsiaTheme="minorHAnsi" w:hAnsi="Times New Roman"/>
          <w:lang w:eastAsia="en-US"/>
        </w:rPr>
        <w:t>18</w:t>
      </w:r>
    </w:p>
    <w:p w:rsidR="00B3557B" w:rsidRPr="00B3557B"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t>История…………………………………………………………………………………………</w:t>
      </w:r>
      <w:r w:rsidR="00C9585F">
        <w:rPr>
          <w:rFonts w:ascii="Times New Roman" w:eastAsiaTheme="minorHAnsi" w:hAnsi="Times New Roman"/>
          <w:lang w:eastAsia="en-US"/>
        </w:rPr>
        <w:t>…..</w:t>
      </w:r>
      <w:r w:rsidR="009A711A">
        <w:rPr>
          <w:rFonts w:ascii="Times New Roman" w:eastAsiaTheme="minorHAnsi" w:hAnsi="Times New Roman"/>
          <w:lang w:eastAsia="en-US"/>
        </w:rPr>
        <w:t>22</w:t>
      </w:r>
    </w:p>
    <w:p w:rsidR="00B3557B" w:rsidRPr="00B3557B"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t>Обществознание………………………………………………………………………………</w:t>
      </w:r>
      <w:r w:rsidR="00C9585F">
        <w:rPr>
          <w:rFonts w:ascii="Times New Roman" w:eastAsiaTheme="minorHAnsi" w:hAnsi="Times New Roman"/>
          <w:lang w:eastAsia="en-US"/>
        </w:rPr>
        <w:t>…...</w:t>
      </w:r>
      <w:r w:rsidR="009A711A">
        <w:rPr>
          <w:rFonts w:ascii="Times New Roman" w:eastAsiaTheme="minorHAnsi" w:hAnsi="Times New Roman"/>
          <w:lang w:eastAsia="en-US"/>
        </w:rPr>
        <w:t>23</w:t>
      </w:r>
    </w:p>
    <w:p w:rsidR="00B3557B" w:rsidRPr="00B3557B"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t>Математика……………………………………………………………………………………</w:t>
      </w:r>
      <w:r w:rsidR="00C9585F">
        <w:rPr>
          <w:rFonts w:ascii="Times New Roman" w:eastAsiaTheme="minorHAnsi" w:hAnsi="Times New Roman"/>
          <w:lang w:eastAsia="en-US"/>
        </w:rPr>
        <w:t>…...</w:t>
      </w:r>
      <w:r w:rsidRPr="00B3557B">
        <w:rPr>
          <w:rFonts w:ascii="Times New Roman" w:eastAsiaTheme="minorHAnsi" w:hAnsi="Times New Roman"/>
          <w:lang w:eastAsia="en-US"/>
        </w:rPr>
        <w:t>36</w:t>
      </w:r>
    </w:p>
    <w:p w:rsidR="00B3557B" w:rsidRPr="00B3557B"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t>Физика…………………………………………………………………………………………</w:t>
      </w:r>
      <w:r w:rsidR="00C9585F">
        <w:rPr>
          <w:rFonts w:ascii="Times New Roman" w:eastAsiaTheme="minorHAnsi" w:hAnsi="Times New Roman"/>
          <w:lang w:eastAsia="en-US"/>
        </w:rPr>
        <w:t>…...</w:t>
      </w:r>
      <w:r w:rsidR="009A711A">
        <w:rPr>
          <w:rFonts w:ascii="Times New Roman" w:eastAsiaTheme="minorHAnsi" w:hAnsi="Times New Roman"/>
          <w:lang w:eastAsia="en-US"/>
        </w:rPr>
        <w:t>57</w:t>
      </w:r>
    </w:p>
    <w:p w:rsidR="00B3557B" w:rsidRPr="00B3557B"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t>Химия</w:t>
      </w:r>
      <w:r w:rsidRPr="00B3557B">
        <w:rPr>
          <w:rFonts w:ascii="Times New Roman" w:eastAsiaTheme="minorHAnsi" w:hAnsi="Times New Roman"/>
          <w:lang w:eastAsia="en-US"/>
        </w:rPr>
        <w:tab/>
        <w:t>……………………………………………………………………………………………</w:t>
      </w:r>
      <w:r w:rsidR="00C9585F">
        <w:rPr>
          <w:rFonts w:ascii="Times New Roman" w:eastAsiaTheme="minorHAnsi" w:hAnsi="Times New Roman"/>
          <w:lang w:eastAsia="en-US"/>
        </w:rPr>
        <w:t>…</w:t>
      </w:r>
      <w:r w:rsidR="009A711A">
        <w:rPr>
          <w:rFonts w:ascii="Times New Roman" w:eastAsiaTheme="minorHAnsi" w:hAnsi="Times New Roman"/>
          <w:lang w:eastAsia="en-US"/>
        </w:rPr>
        <w:t>58</w:t>
      </w:r>
    </w:p>
    <w:p w:rsidR="00B3557B" w:rsidRPr="00B3557B"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t>Биология………………………………………………………………………………………</w:t>
      </w:r>
      <w:r w:rsidR="00C9585F">
        <w:rPr>
          <w:rFonts w:ascii="Times New Roman" w:eastAsiaTheme="minorHAnsi" w:hAnsi="Times New Roman"/>
          <w:lang w:eastAsia="en-US"/>
        </w:rPr>
        <w:t>……</w:t>
      </w:r>
      <w:r w:rsidR="009A711A">
        <w:rPr>
          <w:rFonts w:ascii="Times New Roman" w:eastAsiaTheme="minorHAnsi" w:hAnsi="Times New Roman"/>
          <w:lang w:eastAsia="en-US"/>
        </w:rPr>
        <w:t>61</w:t>
      </w:r>
    </w:p>
    <w:p w:rsidR="00B3557B" w:rsidRPr="00B3557B"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t>Астрономия</w:t>
      </w:r>
      <w:r w:rsidR="009A711A" w:rsidRPr="00B3557B">
        <w:rPr>
          <w:rFonts w:ascii="Times New Roman" w:eastAsiaTheme="minorHAnsi" w:hAnsi="Times New Roman"/>
          <w:lang w:eastAsia="en-US"/>
        </w:rPr>
        <w:t>……………………………………………………………………………………</w:t>
      </w:r>
      <w:r w:rsidR="009A711A">
        <w:rPr>
          <w:rFonts w:ascii="Times New Roman" w:eastAsiaTheme="minorHAnsi" w:hAnsi="Times New Roman"/>
          <w:lang w:eastAsia="en-US"/>
        </w:rPr>
        <w:t>….</w:t>
      </w:r>
      <w:r w:rsidR="00C9585F">
        <w:rPr>
          <w:rFonts w:ascii="Times New Roman" w:eastAsiaTheme="minorHAnsi" w:hAnsi="Times New Roman"/>
          <w:lang w:eastAsia="en-US"/>
        </w:rPr>
        <w:t>..</w:t>
      </w:r>
      <w:r w:rsidR="009A711A">
        <w:rPr>
          <w:rFonts w:ascii="Times New Roman" w:eastAsiaTheme="minorHAnsi" w:hAnsi="Times New Roman"/>
          <w:lang w:eastAsia="en-US"/>
        </w:rPr>
        <w:t>64</w:t>
      </w:r>
    </w:p>
    <w:p w:rsidR="00B3557B" w:rsidRPr="00B3557B"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t>Физическая культура</w:t>
      </w:r>
      <w:r w:rsidR="009A711A" w:rsidRPr="00B3557B">
        <w:rPr>
          <w:rFonts w:ascii="Times New Roman" w:eastAsiaTheme="minorHAnsi" w:hAnsi="Times New Roman"/>
          <w:lang w:eastAsia="en-US"/>
        </w:rPr>
        <w:t>………………………………………………………………………………</w:t>
      </w:r>
      <w:r w:rsidR="009A711A">
        <w:rPr>
          <w:rFonts w:ascii="Times New Roman" w:eastAsiaTheme="minorHAnsi" w:hAnsi="Times New Roman"/>
          <w:lang w:eastAsia="en-US"/>
        </w:rPr>
        <w:t>66</w:t>
      </w:r>
    </w:p>
    <w:p w:rsidR="009A711A"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t>Основы безопасности жизнедеятельности</w:t>
      </w:r>
      <w:r w:rsidR="009A711A" w:rsidRPr="00B3557B">
        <w:rPr>
          <w:rFonts w:ascii="Times New Roman" w:eastAsiaTheme="minorHAnsi" w:hAnsi="Times New Roman"/>
          <w:lang w:eastAsia="en-US"/>
        </w:rPr>
        <w:t>……………………………………………………</w:t>
      </w:r>
      <w:r w:rsidR="00C9585F">
        <w:rPr>
          <w:rFonts w:ascii="Times New Roman" w:eastAsiaTheme="minorHAnsi" w:hAnsi="Times New Roman"/>
          <w:lang w:eastAsia="en-US"/>
        </w:rPr>
        <w:t>….</w:t>
      </w:r>
      <w:r w:rsidR="009A711A">
        <w:rPr>
          <w:rFonts w:ascii="Times New Roman" w:eastAsiaTheme="minorHAnsi" w:hAnsi="Times New Roman"/>
          <w:lang w:eastAsia="en-US"/>
        </w:rPr>
        <w:t>66</w:t>
      </w:r>
    </w:p>
    <w:p w:rsidR="00B3557B" w:rsidRPr="00B3557B"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t>I.3. Система оценки достижения планируемых результатов освоения основной образовательной программы среднего общего образования</w:t>
      </w:r>
      <w:r w:rsidR="009A711A">
        <w:rPr>
          <w:rFonts w:ascii="Times New Roman" w:eastAsiaTheme="minorHAnsi" w:hAnsi="Times New Roman"/>
          <w:lang w:eastAsia="en-US"/>
        </w:rPr>
        <w:t>…………………………………</w:t>
      </w:r>
      <w:r w:rsidR="009A711A">
        <w:rPr>
          <w:rFonts w:ascii="Times New Roman" w:eastAsiaTheme="minorHAnsi" w:hAnsi="Times New Roman"/>
          <w:lang w:eastAsia="en-US"/>
        </w:rPr>
        <w:tab/>
      </w:r>
      <w:r w:rsidR="00C9585F">
        <w:rPr>
          <w:rFonts w:ascii="Times New Roman" w:eastAsiaTheme="minorHAnsi" w:hAnsi="Times New Roman"/>
          <w:lang w:eastAsia="en-US"/>
        </w:rPr>
        <w:t>...</w:t>
      </w:r>
      <w:r w:rsidR="009A711A">
        <w:rPr>
          <w:rFonts w:ascii="Times New Roman" w:eastAsiaTheme="minorHAnsi" w:hAnsi="Times New Roman"/>
          <w:lang w:eastAsia="en-US"/>
        </w:rPr>
        <w:t>72</w:t>
      </w:r>
    </w:p>
    <w:p w:rsidR="00B3557B" w:rsidRPr="00B3557B"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t>II. Содержательный раздел примерной основной образовательной программы</w:t>
      </w:r>
      <w:r w:rsidR="009A711A">
        <w:rPr>
          <w:rFonts w:ascii="Times New Roman" w:eastAsiaTheme="minorHAnsi" w:hAnsi="Times New Roman"/>
          <w:lang w:eastAsia="en-US"/>
        </w:rPr>
        <w:t xml:space="preserve"> среднего общего образования</w:t>
      </w:r>
      <w:r w:rsidR="009A711A">
        <w:rPr>
          <w:rFonts w:ascii="Times New Roman" w:eastAsiaTheme="minorHAnsi" w:hAnsi="Times New Roman"/>
          <w:lang w:eastAsia="en-US"/>
        </w:rPr>
        <w:tab/>
        <w:t>……………………………………………………………………………….80</w:t>
      </w:r>
    </w:p>
    <w:p w:rsidR="00B3557B" w:rsidRPr="00B3557B"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lastRenderedPageBreak/>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w:t>
      </w:r>
      <w:r w:rsidR="009A711A">
        <w:rPr>
          <w:rFonts w:ascii="Times New Roman" w:eastAsiaTheme="minorHAnsi" w:hAnsi="Times New Roman"/>
          <w:lang w:eastAsia="en-US"/>
        </w:rPr>
        <w:t>й деятельности ………………………………………………</w:t>
      </w:r>
      <w:r w:rsidR="00C9585F">
        <w:rPr>
          <w:rFonts w:ascii="Times New Roman" w:eastAsiaTheme="minorHAnsi" w:hAnsi="Times New Roman"/>
          <w:lang w:eastAsia="en-US"/>
        </w:rPr>
        <w:t>….</w:t>
      </w:r>
      <w:r w:rsidR="009A711A">
        <w:rPr>
          <w:rFonts w:ascii="Times New Roman" w:eastAsiaTheme="minorHAnsi" w:hAnsi="Times New Roman"/>
          <w:lang w:eastAsia="en-US"/>
        </w:rPr>
        <w:t>80</w:t>
      </w:r>
    </w:p>
    <w:p w:rsidR="00B3557B" w:rsidRPr="00B3557B"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t>II.1.1. 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w:t>
      </w:r>
      <w:r w:rsidR="009A711A">
        <w:rPr>
          <w:rFonts w:ascii="Times New Roman" w:eastAsiaTheme="minorHAnsi" w:hAnsi="Times New Roman"/>
          <w:lang w:eastAsia="en-US"/>
        </w:rPr>
        <w:t>еализации требований ФГОС СОО ………………</w:t>
      </w:r>
      <w:r w:rsidR="00C9585F">
        <w:rPr>
          <w:rFonts w:ascii="Times New Roman" w:eastAsiaTheme="minorHAnsi" w:hAnsi="Times New Roman"/>
          <w:lang w:eastAsia="en-US"/>
        </w:rPr>
        <w:t>.</w:t>
      </w:r>
      <w:r w:rsidR="009A711A">
        <w:rPr>
          <w:rFonts w:ascii="Times New Roman" w:eastAsiaTheme="minorHAnsi" w:hAnsi="Times New Roman"/>
          <w:lang w:eastAsia="en-US"/>
        </w:rPr>
        <w:t>80</w:t>
      </w:r>
    </w:p>
    <w:p w:rsidR="00B3557B" w:rsidRPr="00B3557B"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w:t>
      </w:r>
      <w:r w:rsidR="009A711A">
        <w:rPr>
          <w:rFonts w:ascii="Times New Roman" w:eastAsiaTheme="minorHAnsi" w:hAnsi="Times New Roman"/>
          <w:lang w:eastAsia="en-US"/>
        </w:rPr>
        <w:t xml:space="preserve"> образовательной деятельности …………………………………………………………………</w:t>
      </w:r>
      <w:r w:rsidR="00C9585F">
        <w:rPr>
          <w:rFonts w:ascii="Times New Roman" w:eastAsiaTheme="minorHAnsi" w:hAnsi="Times New Roman"/>
          <w:lang w:eastAsia="en-US"/>
        </w:rPr>
        <w:t>...</w:t>
      </w:r>
      <w:r w:rsidR="009A711A">
        <w:rPr>
          <w:rFonts w:ascii="Times New Roman" w:eastAsiaTheme="minorHAnsi" w:hAnsi="Times New Roman"/>
          <w:lang w:eastAsia="en-US"/>
        </w:rPr>
        <w:t>81</w:t>
      </w:r>
    </w:p>
    <w:p w:rsidR="00B3557B" w:rsidRPr="00B3557B"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t>II.1.3. Типовые задачи по формированию у</w:t>
      </w:r>
      <w:r w:rsidR="009A711A">
        <w:rPr>
          <w:rFonts w:ascii="Times New Roman" w:eastAsiaTheme="minorHAnsi" w:hAnsi="Times New Roman"/>
          <w:lang w:eastAsia="en-US"/>
        </w:rPr>
        <w:t>ниверсальных учебных действий………………</w:t>
      </w:r>
      <w:r w:rsidR="00C9585F">
        <w:rPr>
          <w:rFonts w:ascii="Times New Roman" w:eastAsiaTheme="minorHAnsi" w:hAnsi="Times New Roman"/>
          <w:lang w:eastAsia="en-US"/>
        </w:rPr>
        <w:t>..</w:t>
      </w:r>
      <w:r w:rsidR="009A711A">
        <w:rPr>
          <w:rFonts w:ascii="Times New Roman" w:eastAsiaTheme="minorHAnsi" w:hAnsi="Times New Roman"/>
          <w:lang w:eastAsia="en-US"/>
        </w:rPr>
        <w:t>83</w:t>
      </w:r>
    </w:p>
    <w:p w:rsidR="00B3557B" w:rsidRPr="00B3557B"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t>II.1.4. Описание особенностей учебно-исследовательской и проектной деятельности о</w:t>
      </w:r>
      <w:r w:rsidR="009A711A">
        <w:rPr>
          <w:rFonts w:ascii="Times New Roman" w:eastAsiaTheme="minorHAnsi" w:hAnsi="Times New Roman"/>
          <w:lang w:eastAsia="en-US"/>
        </w:rPr>
        <w:t>бучающихся ……………………………………………………………………………………..</w:t>
      </w:r>
      <w:r w:rsidR="00C9585F">
        <w:rPr>
          <w:rFonts w:ascii="Times New Roman" w:eastAsiaTheme="minorHAnsi" w:hAnsi="Times New Roman"/>
          <w:lang w:eastAsia="en-US"/>
        </w:rPr>
        <w:t>.</w:t>
      </w:r>
      <w:r w:rsidR="009A711A">
        <w:rPr>
          <w:rFonts w:ascii="Times New Roman" w:eastAsiaTheme="minorHAnsi" w:hAnsi="Times New Roman"/>
          <w:lang w:eastAsia="en-US"/>
        </w:rPr>
        <w:t>85</w:t>
      </w:r>
    </w:p>
    <w:p w:rsidR="00B3557B" w:rsidRPr="00B3557B"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t>II.1.5. Описание основных направлений учебно-исследовательской и проект</w:t>
      </w:r>
      <w:r w:rsidR="009A711A">
        <w:rPr>
          <w:rFonts w:ascii="Times New Roman" w:eastAsiaTheme="minorHAnsi" w:hAnsi="Times New Roman"/>
          <w:lang w:eastAsia="en-US"/>
        </w:rPr>
        <w:t>ной деятельности обучающихся ……………………………………………………………………………………</w:t>
      </w:r>
      <w:r w:rsidR="00D25A25">
        <w:rPr>
          <w:rFonts w:ascii="Times New Roman" w:eastAsiaTheme="minorHAnsi" w:hAnsi="Times New Roman"/>
          <w:lang w:eastAsia="en-US"/>
        </w:rPr>
        <w:t>...</w:t>
      </w:r>
      <w:r w:rsidR="009A711A">
        <w:rPr>
          <w:rFonts w:ascii="Times New Roman" w:eastAsiaTheme="minorHAnsi" w:hAnsi="Times New Roman"/>
          <w:lang w:eastAsia="en-US"/>
        </w:rPr>
        <w:t>85</w:t>
      </w:r>
    </w:p>
    <w:p w:rsidR="00B3557B" w:rsidRPr="00B3557B"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t>II.1.6. Планируемые результаты учебно-исследовательской и проектной деятельности обучающихся в рамках урочн</w:t>
      </w:r>
      <w:r w:rsidR="009A711A">
        <w:rPr>
          <w:rFonts w:ascii="Times New Roman" w:eastAsiaTheme="minorHAnsi" w:hAnsi="Times New Roman"/>
          <w:lang w:eastAsia="en-US"/>
        </w:rPr>
        <w:t>ой и внеурочной деятельности …………………………………86</w:t>
      </w:r>
    </w:p>
    <w:p w:rsidR="00B3557B" w:rsidRPr="00B3557B"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w:t>
      </w:r>
      <w:r w:rsidR="009A711A">
        <w:rPr>
          <w:rFonts w:ascii="Times New Roman" w:eastAsiaTheme="minorHAnsi" w:hAnsi="Times New Roman"/>
          <w:lang w:eastAsia="en-US"/>
        </w:rPr>
        <w:t>ной деятельности обучающихся ………….87</w:t>
      </w:r>
    </w:p>
    <w:p w:rsidR="00B3557B" w:rsidRPr="00B3557B"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t>II.1.8. Методика и инструментарий оценки успешности освоения и применения обучающимися универсальных учебных</w:t>
      </w:r>
      <w:r w:rsidR="009A711A">
        <w:rPr>
          <w:rFonts w:ascii="Times New Roman" w:eastAsiaTheme="minorHAnsi" w:hAnsi="Times New Roman"/>
          <w:lang w:eastAsia="en-US"/>
        </w:rPr>
        <w:t xml:space="preserve"> действий ……………………………………………</w:t>
      </w:r>
      <w:r w:rsidR="00D25A25">
        <w:rPr>
          <w:rFonts w:ascii="Times New Roman" w:eastAsiaTheme="minorHAnsi" w:hAnsi="Times New Roman"/>
          <w:lang w:eastAsia="en-US"/>
        </w:rPr>
        <w:t>.88</w:t>
      </w:r>
    </w:p>
    <w:p w:rsidR="00B3557B" w:rsidRPr="00B3557B"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t>II.2.Программы</w:t>
      </w:r>
      <w:r w:rsidR="00D25A25">
        <w:rPr>
          <w:rFonts w:ascii="Times New Roman" w:eastAsiaTheme="minorHAnsi" w:hAnsi="Times New Roman"/>
          <w:lang w:eastAsia="en-US"/>
        </w:rPr>
        <w:t xml:space="preserve"> отдельных учебных предметов ………………………………………………...91</w:t>
      </w:r>
    </w:p>
    <w:p w:rsidR="00B3557B" w:rsidRPr="00B3557B" w:rsidRDefault="00D25A25" w:rsidP="005138A2">
      <w:pPr>
        <w:spacing w:after="200" w:line="360" w:lineRule="auto"/>
        <w:rPr>
          <w:rFonts w:ascii="Times New Roman" w:eastAsiaTheme="minorHAnsi" w:hAnsi="Times New Roman"/>
          <w:lang w:eastAsia="en-US"/>
        </w:rPr>
      </w:pPr>
      <w:r>
        <w:rPr>
          <w:rFonts w:ascii="Times New Roman" w:eastAsiaTheme="minorHAnsi" w:hAnsi="Times New Roman"/>
          <w:lang w:eastAsia="en-US"/>
        </w:rPr>
        <w:t>Русский язык ………………………………………………………………………………………91</w:t>
      </w:r>
    </w:p>
    <w:p w:rsidR="00B3557B" w:rsidRPr="00B3557B" w:rsidRDefault="00D25A25" w:rsidP="005138A2">
      <w:pPr>
        <w:spacing w:after="200" w:line="360" w:lineRule="auto"/>
        <w:rPr>
          <w:rFonts w:ascii="Times New Roman" w:eastAsiaTheme="minorHAnsi" w:hAnsi="Times New Roman"/>
          <w:lang w:eastAsia="en-US"/>
        </w:rPr>
      </w:pPr>
      <w:r>
        <w:rPr>
          <w:rFonts w:ascii="Times New Roman" w:eastAsiaTheme="minorHAnsi" w:hAnsi="Times New Roman"/>
          <w:lang w:eastAsia="en-US"/>
        </w:rPr>
        <w:t>Литература ………………………………………………………………………………………...93</w:t>
      </w:r>
    </w:p>
    <w:p w:rsidR="00B3557B" w:rsidRPr="00B3557B" w:rsidRDefault="00D25A25" w:rsidP="005138A2">
      <w:pPr>
        <w:spacing w:after="200" w:line="360" w:lineRule="auto"/>
        <w:rPr>
          <w:rFonts w:ascii="Times New Roman" w:eastAsiaTheme="minorHAnsi" w:hAnsi="Times New Roman"/>
          <w:lang w:eastAsia="en-US"/>
        </w:rPr>
      </w:pPr>
      <w:r>
        <w:rPr>
          <w:rFonts w:ascii="Times New Roman" w:eastAsiaTheme="minorHAnsi" w:hAnsi="Times New Roman"/>
          <w:lang w:eastAsia="en-US"/>
        </w:rPr>
        <w:t>Родной язык (русский) …………………………………………………………………………..111</w:t>
      </w:r>
    </w:p>
    <w:p w:rsidR="00B3557B" w:rsidRPr="00B3557B"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t>Иностранный язык</w:t>
      </w:r>
      <w:r w:rsidR="00D25A25">
        <w:rPr>
          <w:rFonts w:ascii="Times New Roman" w:eastAsiaTheme="minorHAnsi" w:hAnsi="Times New Roman"/>
          <w:lang w:eastAsia="en-US"/>
        </w:rPr>
        <w:t xml:space="preserve"> ……………………………………………………………………………….113</w:t>
      </w:r>
    </w:p>
    <w:p w:rsidR="00B3557B" w:rsidRPr="00B3557B" w:rsidRDefault="00D25A25" w:rsidP="005138A2">
      <w:pPr>
        <w:spacing w:after="200" w:line="360" w:lineRule="auto"/>
        <w:rPr>
          <w:rFonts w:ascii="Times New Roman" w:eastAsiaTheme="minorHAnsi" w:hAnsi="Times New Roman"/>
          <w:lang w:eastAsia="en-US"/>
        </w:rPr>
      </w:pPr>
      <w:r>
        <w:rPr>
          <w:rFonts w:ascii="Times New Roman" w:eastAsiaTheme="minorHAnsi" w:hAnsi="Times New Roman"/>
          <w:lang w:eastAsia="en-US"/>
        </w:rPr>
        <w:t>История …………………………………………………………………………………………...116</w:t>
      </w:r>
    </w:p>
    <w:p w:rsidR="00B3557B" w:rsidRPr="00B3557B" w:rsidRDefault="00D25A25" w:rsidP="005138A2">
      <w:pPr>
        <w:spacing w:after="200" w:line="360" w:lineRule="auto"/>
        <w:rPr>
          <w:rFonts w:ascii="Times New Roman" w:eastAsiaTheme="minorHAnsi" w:hAnsi="Times New Roman"/>
          <w:lang w:eastAsia="en-US"/>
        </w:rPr>
      </w:pPr>
      <w:r>
        <w:rPr>
          <w:rFonts w:ascii="Times New Roman" w:eastAsiaTheme="minorHAnsi" w:hAnsi="Times New Roman"/>
          <w:lang w:eastAsia="en-US"/>
        </w:rPr>
        <w:lastRenderedPageBreak/>
        <w:t>Обществознание …………………………………………………………………………………131</w:t>
      </w:r>
    </w:p>
    <w:p w:rsidR="00B3557B" w:rsidRPr="00B3557B"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t>Математика</w:t>
      </w:r>
      <w:r w:rsidR="00D25A25">
        <w:rPr>
          <w:rFonts w:ascii="Times New Roman" w:eastAsiaTheme="minorHAnsi" w:hAnsi="Times New Roman"/>
          <w:lang w:eastAsia="en-US"/>
        </w:rPr>
        <w:t xml:space="preserve"> ………………………………………………………………………………………134</w:t>
      </w:r>
    </w:p>
    <w:p w:rsidR="00B3557B" w:rsidRPr="00B3557B" w:rsidRDefault="00D25A25" w:rsidP="005138A2">
      <w:pPr>
        <w:spacing w:after="200" w:line="360" w:lineRule="auto"/>
        <w:rPr>
          <w:rFonts w:ascii="Times New Roman" w:eastAsiaTheme="minorHAnsi" w:hAnsi="Times New Roman"/>
          <w:lang w:eastAsia="en-US"/>
        </w:rPr>
      </w:pPr>
      <w:r>
        <w:rPr>
          <w:rFonts w:ascii="Times New Roman" w:eastAsiaTheme="minorHAnsi" w:hAnsi="Times New Roman"/>
          <w:lang w:eastAsia="en-US"/>
        </w:rPr>
        <w:t>Физика ……………………………………………………………………………………………137</w:t>
      </w:r>
    </w:p>
    <w:p w:rsidR="00B3557B" w:rsidRPr="00B3557B"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t>Химия</w:t>
      </w:r>
      <w:r w:rsidRPr="00B3557B">
        <w:rPr>
          <w:rFonts w:ascii="Times New Roman" w:eastAsiaTheme="minorHAnsi" w:hAnsi="Times New Roman"/>
          <w:lang w:eastAsia="en-US"/>
        </w:rPr>
        <w:tab/>
      </w:r>
      <w:r w:rsidR="00D25A25">
        <w:rPr>
          <w:rFonts w:ascii="Times New Roman" w:eastAsiaTheme="minorHAnsi" w:hAnsi="Times New Roman"/>
          <w:lang w:eastAsia="en-US"/>
        </w:rPr>
        <w:t xml:space="preserve"> …………………………………………………………………………………………….141</w:t>
      </w:r>
    </w:p>
    <w:p w:rsidR="00B3557B" w:rsidRPr="00B3557B" w:rsidRDefault="00D25A25" w:rsidP="005138A2">
      <w:pPr>
        <w:spacing w:after="200" w:line="360" w:lineRule="auto"/>
        <w:rPr>
          <w:rFonts w:ascii="Times New Roman" w:eastAsiaTheme="minorHAnsi" w:hAnsi="Times New Roman"/>
          <w:lang w:eastAsia="en-US"/>
        </w:rPr>
      </w:pPr>
      <w:r>
        <w:rPr>
          <w:rFonts w:ascii="Times New Roman" w:eastAsiaTheme="minorHAnsi" w:hAnsi="Times New Roman"/>
          <w:lang w:eastAsia="en-US"/>
        </w:rPr>
        <w:t>Биология ………………………………………………………………………………………….144</w:t>
      </w:r>
    </w:p>
    <w:p w:rsidR="00B3557B" w:rsidRPr="00B3557B" w:rsidRDefault="00D25A25" w:rsidP="005138A2">
      <w:pPr>
        <w:spacing w:after="200" w:line="360" w:lineRule="auto"/>
        <w:rPr>
          <w:rFonts w:ascii="Times New Roman" w:eastAsiaTheme="minorHAnsi" w:hAnsi="Times New Roman"/>
          <w:lang w:eastAsia="en-US"/>
        </w:rPr>
      </w:pPr>
      <w:r>
        <w:rPr>
          <w:rFonts w:ascii="Times New Roman" w:eastAsiaTheme="minorHAnsi" w:hAnsi="Times New Roman"/>
          <w:lang w:eastAsia="en-US"/>
        </w:rPr>
        <w:t>Астрономия ………………………………………………………………………………………148</w:t>
      </w:r>
    </w:p>
    <w:p w:rsidR="00B3557B" w:rsidRPr="00B3557B" w:rsidRDefault="00D25A25" w:rsidP="005138A2">
      <w:pPr>
        <w:spacing w:after="200" w:line="360" w:lineRule="auto"/>
        <w:rPr>
          <w:rFonts w:ascii="Times New Roman" w:eastAsiaTheme="minorHAnsi" w:hAnsi="Times New Roman"/>
          <w:lang w:eastAsia="en-US"/>
        </w:rPr>
      </w:pPr>
      <w:r>
        <w:rPr>
          <w:rFonts w:ascii="Times New Roman" w:eastAsiaTheme="minorHAnsi" w:hAnsi="Times New Roman"/>
          <w:lang w:eastAsia="en-US"/>
        </w:rPr>
        <w:t>Физическая культура …………………………………………………………………………….150</w:t>
      </w:r>
    </w:p>
    <w:p w:rsidR="00B3557B" w:rsidRPr="00B3557B"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t>Основы</w:t>
      </w:r>
      <w:r w:rsidR="002E5CB6">
        <w:rPr>
          <w:rFonts w:ascii="Times New Roman" w:eastAsiaTheme="minorHAnsi" w:hAnsi="Times New Roman"/>
          <w:lang w:eastAsia="en-US"/>
        </w:rPr>
        <w:t xml:space="preserve"> безопасности жизнедеятельности ……………………………………………………..151</w:t>
      </w:r>
    </w:p>
    <w:p w:rsidR="00B3557B" w:rsidRPr="00B3557B"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t xml:space="preserve">II.3.Рабочая программа </w:t>
      </w:r>
      <w:r w:rsidR="002E5CB6">
        <w:rPr>
          <w:rFonts w:ascii="Times New Roman" w:eastAsiaTheme="minorHAnsi" w:hAnsi="Times New Roman"/>
          <w:lang w:eastAsia="en-US"/>
        </w:rPr>
        <w:t>воспитания …………………………………………………………….156</w:t>
      </w:r>
    </w:p>
    <w:p w:rsidR="002E5CB6"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t>II.4. Программа коррекционной работы</w:t>
      </w:r>
      <w:r w:rsidR="002E5CB6">
        <w:rPr>
          <w:rFonts w:ascii="Times New Roman" w:eastAsiaTheme="minorHAnsi" w:hAnsi="Times New Roman"/>
          <w:lang w:eastAsia="en-US"/>
        </w:rPr>
        <w:t xml:space="preserve"> ……………………………………………………......177</w:t>
      </w:r>
    </w:p>
    <w:p w:rsidR="00B3557B" w:rsidRPr="00B3557B"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t>III. Организационный раздел основной образовательной програ</w:t>
      </w:r>
      <w:r w:rsidR="002E5CB6">
        <w:rPr>
          <w:rFonts w:ascii="Times New Roman" w:eastAsiaTheme="minorHAnsi" w:hAnsi="Times New Roman"/>
          <w:lang w:eastAsia="en-US"/>
        </w:rPr>
        <w:t>ммы среднего общего образования ………………………………………………………………………………………186</w:t>
      </w:r>
    </w:p>
    <w:p w:rsidR="00B3557B" w:rsidRPr="00B3557B" w:rsidRDefault="002E5CB6" w:rsidP="005138A2">
      <w:pPr>
        <w:spacing w:after="200" w:line="360" w:lineRule="auto"/>
        <w:rPr>
          <w:rFonts w:ascii="Times New Roman" w:eastAsiaTheme="minorHAnsi" w:hAnsi="Times New Roman"/>
          <w:lang w:eastAsia="en-US"/>
        </w:rPr>
      </w:pPr>
      <w:r>
        <w:rPr>
          <w:rFonts w:ascii="Times New Roman" w:eastAsiaTheme="minorHAnsi" w:hAnsi="Times New Roman"/>
          <w:lang w:eastAsia="en-US"/>
        </w:rPr>
        <w:t>III.1. Учебный план ……………………………………………………………………………...186</w:t>
      </w:r>
    </w:p>
    <w:p w:rsidR="00B3557B" w:rsidRPr="00B3557B"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t>III.2</w:t>
      </w:r>
      <w:r w:rsidR="002E5CB6">
        <w:rPr>
          <w:rFonts w:ascii="Times New Roman" w:eastAsiaTheme="minorHAnsi" w:hAnsi="Times New Roman"/>
          <w:lang w:eastAsia="en-US"/>
        </w:rPr>
        <w:t>. Календарный учебный график ……………………………………………………………190</w:t>
      </w:r>
    </w:p>
    <w:p w:rsidR="00B3557B" w:rsidRPr="00B3557B"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t xml:space="preserve">III.3. </w:t>
      </w:r>
      <w:r w:rsidR="002E5CB6">
        <w:rPr>
          <w:rFonts w:ascii="Times New Roman" w:eastAsiaTheme="minorHAnsi" w:hAnsi="Times New Roman"/>
          <w:lang w:eastAsia="en-US"/>
        </w:rPr>
        <w:t>План внеурочной деятельности …………………………………………………………..191</w:t>
      </w:r>
    </w:p>
    <w:p w:rsidR="00B3557B" w:rsidRPr="00B3557B"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t>III.4 Календарный план воспитатель</w:t>
      </w:r>
      <w:r w:rsidR="002E5CB6">
        <w:rPr>
          <w:rFonts w:ascii="Times New Roman" w:eastAsiaTheme="minorHAnsi" w:hAnsi="Times New Roman"/>
          <w:lang w:eastAsia="en-US"/>
        </w:rPr>
        <w:t>ной работы………………………………...……………..195</w:t>
      </w:r>
    </w:p>
    <w:p w:rsidR="00B3557B" w:rsidRPr="00B3557B"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t>III.5. Система условий реализации основн</w:t>
      </w:r>
      <w:r w:rsidR="002E5CB6">
        <w:rPr>
          <w:rFonts w:ascii="Times New Roman" w:eastAsiaTheme="minorHAnsi" w:hAnsi="Times New Roman"/>
          <w:lang w:eastAsia="en-US"/>
        </w:rPr>
        <w:t>ой образовательной программы ………………...206</w:t>
      </w:r>
    </w:p>
    <w:p w:rsidR="00B3557B" w:rsidRPr="00B3557B"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t>III.5.1. Требования к кадровым условиям реализации основн</w:t>
      </w:r>
      <w:r w:rsidR="002E5CB6">
        <w:rPr>
          <w:rFonts w:ascii="Times New Roman" w:eastAsiaTheme="minorHAnsi" w:hAnsi="Times New Roman"/>
          <w:lang w:eastAsia="en-US"/>
        </w:rPr>
        <w:t xml:space="preserve">ой образовательной программы </w:t>
      </w:r>
      <w:r w:rsidR="00C9585F">
        <w:rPr>
          <w:rFonts w:ascii="Times New Roman" w:eastAsiaTheme="minorHAnsi" w:hAnsi="Times New Roman"/>
          <w:lang w:eastAsia="en-US"/>
        </w:rPr>
        <w:t>……………………………………………………………………………………………………..206</w:t>
      </w:r>
    </w:p>
    <w:p w:rsidR="00B3557B" w:rsidRPr="00B3557B"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t>III.5.2. Психолого-педагогические условия реализации осн</w:t>
      </w:r>
      <w:r w:rsidR="00C9585F">
        <w:rPr>
          <w:rFonts w:ascii="Times New Roman" w:eastAsiaTheme="minorHAnsi" w:hAnsi="Times New Roman"/>
          <w:lang w:eastAsia="en-US"/>
        </w:rPr>
        <w:t>овной образовательной программы ……………………………………………………………………………………………………..214</w:t>
      </w:r>
    </w:p>
    <w:p w:rsidR="00B3557B" w:rsidRPr="00B3557B"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t>III.5.3. Финансовое обеспечение реализации образовательной программы</w:t>
      </w:r>
      <w:r w:rsidR="00C9585F">
        <w:rPr>
          <w:rFonts w:ascii="Times New Roman" w:eastAsiaTheme="minorHAnsi" w:hAnsi="Times New Roman"/>
          <w:lang w:eastAsia="en-US"/>
        </w:rPr>
        <w:t xml:space="preserve"> среднего общего образования ………………………………………………………………………………………215</w:t>
      </w:r>
    </w:p>
    <w:p w:rsidR="00B3557B" w:rsidRPr="00B3557B"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t>III.5.4. Материально-технические условия реализации осн</w:t>
      </w:r>
      <w:r w:rsidR="00C9585F">
        <w:rPr>
          <w:rFonts w:ascii="Times New Roman" w:eastAsiaTheme="minorHAnsi" w:hAnsi="Times New Roman"/>
          <w:lang w:eastAsia="en-US"/>
        </w:rPr>
        <w:t>овной образовательной программы ……………………………………………………………………………………………………..216</w:t>
      </w:r>
    </w:p>
    <w:p w:rsidR="00B3557B" w:rsidRPr="00B3557B"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lastRenderedPageBreak/>
        <w:t>III.5.5. Информационно-методические условия реализации основн</w:t>
      </w:r>
      <w:r w:rsidR="00C9585F">
        <w:rPr>
          <w:rFonts w:ascii="Times New Roman" w:eastAsiaTheme="minorHAnsi" w:hAnsi="Times New Roman"/>
          <w:lang w:eastAsia="en-US"/>
        </w:rPr>
        <w:t>ой образовательной программы ………………………………………………………………………………………..219</w:t>
      </w:r>
    </w:p>
    <w:p w:rsidR="00B3557B" w:rsidRPr="00B3557B"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t>III.5.6. Обоснование необходимых изменений в имеющихся условиях в соответствии с основной образовательной програм</w:t>
      </w:r>
      <w:r w:rsidR="00C9585F">
        <w:rPr>
          <w:rFonts w:ascii="Times New Roman" w:eastAsiaTheme="minorHAnsi" w:hAnsi="Times New Roman"/>
          <w:lang w:eastAsia="en-US"/>
        </w:rPr>
        <w:t>мой среднего общего образования ……………………..223</w:t>
      </w:r>
    </w:p>
    <w:p w:rsidR="00B3557B" w:rsidRPr="00B3557B"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t>III.4. Механизмы достижения целевых ориентиров в с</w:t>
      </w:r>
      <w:r w:rsidR="00C9585F">
        <w:rPr>
          <w:rFonts w:ascii="Times New Roman" w:eastAsiaTheme="minorHAnsi" w:hAnsi="Times New Roman"/>
          <w:lang w:eastAsia="en-US"/>
        </w:rPr>
        <w:t>истеме условий ……………………..224</w:t>
      </w:r>
    </w:p>
    <w:p w:rsidR="00B3557B" w:rsidRPr="00B3557B" w:rsidRDefault="00C9585F" w:rsidP="005138A2">
      <w:pPr>
        <w:spacing w:after="200" w:line="360" w:lineRule="auto"/>
        <w:rPr>
          <w:rFonts w:ascii="Times New Roman" w:eastAsiaTheme="minorHAnsi" w:hAnsi="Times New Roman"/>
          <w:lang w:eastAsia="en-US"/>
        </w:rPr>
      </w:pPr>
      <w:r>
        <w:rPr>
          <w:rFonts w:ascii="Times New Roman" w:eastAsiaTheme="minorHAnsi" w:hAnsi="Times New Roman"/>
          <w:lang w:eastAsia="en-US"/>
        </w:rPr>
        <w:t>III.5. Сетевой график</w:t>
      </w:r>
      <w:r w:rsidR="00B3557B" w:rsidRPr="00B3557B">
        <w:rPr>
          <w:rFonts w:ascii="Times New Roman" w:eastAsiaTheme="minorHAnsi" w:hAnsi="Times New Roman"/>
          <w:lang w:eastAsia="en-US"/>
        </w:rPr>
        <w:t xml:space="preserve"> </w:t>
      </w:r>
      <w:r>
        <w:rPr>
          <w:rFonts w:ascii="Times New Roman" w:eastAsiaTheme="minorHAnsi" w:hAnsi="Times New Roman"/>
          <w:lang w:eastAsia="en-US"/>
        </w:rPr>
        <w:t>(дорожная карта) ………………………………………………………...225</w:t>
      </w:r>
    </w:p>
    <w:p w:rsidR="00B3557B" w:rsidRPr="00B3557B" w:rsidRDefault="00B3557B" w:rsidP="005138A2">
      <w:pPr>
        <w:spacing w:after="200" w:line="360" w:lineRule="auto"/>
        <w:rPr>
          <w:rFonts w:ascii="Times New Roman" w:eastAsiaTheme="minorHAnsi" w:hAnsi="Times New Roman"/>
          <w:lang w:eastAsia="en-US"/>
        </w:rPr>
      </w:pPr>
      <w:r w:rsidRPr="00B3557B">
        <w:rPr>
          <w:rFonts w:ascii="Times New Roman" w:eastAsiaTheme="minorHAnsi" w:hAnsi="Times New Roman"/>
          <w:lang w:eastAsia="en-US"/>
        </w:rPr>
        <w:t>III.6. Разработка контро</w:t>
      </w:r>
      <w:r w:rsidR="00C9585F">
        <w:rPr>
          <w:rFonts w:ascii="Times New Roman" w:eastAsiaTheme="minorHAnsi" w:hAnsi="Times New Roman"/>
          <w:lang w:eastAsia="en-US"/>
        </w:rPr>
        <w:t>ля состояния системы условий ………………………………………227</w:t>
      </w:r>
    </w:p>
    <w:p w:rsidR="00B3557B" w:rsidRPr="00B3557B" w:rsidRDefault="00B3557B" w:rsidP="005138A2">
      <w:pPr>
        <w:spacing w:after="200" w:line="360" w:lineRule="auto"/>
        <w:rPr>
          <w:rFonts w:ascii="Times New Roman" w:eastAsiaTheme="minorHAnsi" w:hAnsi="Times New Roman"/>
          <w:lang w:eastAsia="en-US"/>
        </w:rPr>
      </w:pPr>
    </w:p>
    <w:p w:rsidR="00B3557B" w:rsidRPr="00B3557B" w:rsidRDefault="00B3557B" w:rsidP="005138A2">
      <w:pPr>
        <w:spacing w:after="200" w:line="360" w:lineRule="auto"/>
        <w:rPr>
          <w:rFonts w:ascii="Times New Roman" w:eastAsiaTheme="minorHAnsi" w:hAnsi="Times New Roman"/>
          <w:lang w:eastAsia="en-US"/>
        </w:rPr>
      </w:pPr>
    </w:p>
    <w:p w:rsidR="00B3557B" w:rsidRPr="00B3557B" w:rsidRDefault="00B3557B" w:rsidP="005138A2">
      <w:pPr>
        <w:spacing w:after="200" w:line="360" w:lineRule="auto"/>
        <w:rPr>
          <w:rFonts w:ascii="Times New Roman" w:eastAsiaTheme="minorHAnsi" w:hAnsi="Times New Roman"/>
          <w:lang w:eastAsia="en-US"/>
        </w:rPr>
      </w:pPr>
    </w:p>
    <w:p w:rsidR="00B3557B" w:rsidRPr="00B3557B" w:rsidRDefault="00B3557B" w:rsidP="005138A2">
      <w:pPr>
        <w:spacing w:after="200" w:line="360" w:lineRule="auto"/>
        <w:rPr>
          <w:rFonts w:ascii="Times New Roman" w:eastAsiaTheme="minorHAnsi" w:hAnsi="Times New Roman"/>
          <w:lang w:eastAsia="en-US"/>
        </w:rPr>
      </w:pPr>
    </w:p>
    <w:p w:rsidR="00B3557B" w:rsidRPr="00B3557B" w:rsidRDefault="00B3557B" w:rsidP="00B3557B">
      <w:pPr>
        <w:spacing w:after="200" w:line="276" w:lineRule="auto"/>
        <w:rPr>
          <w:rFonts w:eastAsiaTheme="minorHAnsi" w:cstheme="minorBidi"/>
          <w:sz w:val="22"/>
          <w:szCs w:val="22"/>
          <w:lang w:eastAsia="en-US"/>
        </w:rPr>
      </w:pPr>
    </w:p>
    <w:p w:rsidR="00B3557B" w:rsidRPr="00B3557B" w:rsidRDefault="00B3557B" w:rsidP="00B3557B">
      <w:pPr>
        <w:spacing w:after="200" w:line="276" w:lineRule="auto"/>
        <w:rPr>
          <w:rFonts w:eastAsiaTheme="minorHAnsi" w:cstheme="minorBidi"/>
          <w:sz w:val="22"/>
          <w:szCs w:val="22"/>
          <w:lang w:eastAsia="en-US"/>
        </w:rPr>
      </w:pPr>
    </w:p>
    <w:p w:rsidR="00B3557B" w:rsidRPr="00B3557B" w:rsidRDefault="00B3557B" w:rsidP="00B3557B">
      <w:pPr>
        <w:spacing w:after="200" w:line="276" w:lineRule="auto"/>
        <w:rPr>
          <w:rFonts w:eastAsiaTheme="minorHAnsi" w:cstheme="minorBidi"/>
          <w:sz w:val="22"/>
          <w:szCs w:val="22"/>
          <w:lang w:eastAsia="en-US"/>
        </w:rPr>
      </w:pPr>
    </w:p>
    <w:p w:rsidR="00B3557B" w:rsidRPr="00B3557B" w:rsidRDefault="00B3557B" w:rsidP="00B3557B">
      <w:pPr>
        <w:spacing w:after="200" w:line="276" w:lineRule="auto"/>
        <w:rPr>
          <w:rFonts w:eastAsiaTheme="minorHAnsi" w:cstheme="minorBidi"/>
          <w:sz w:val="22"/>
          <w:szCs w:val="22"/>
          <w:lang w:eastAsia="en-US"/>
        </w:rPr>
      </w:pPr>
    </w:p>
    <w:p w:rsidR="00B3557B" w:rsidRPr="00B3557B" w:rsidRDefault="00B3557B" w:rsidP="00B3557B">
      <w:pPr>
        <w:spacing w:after="200" w:line="276" w:lineRule="auto"/>
        <w:rPr>
          <w:rFonts w:eastAsiaTheme="minorHAnsi" w:cstheme="minorBidi"/>
          <w:sz w:val="22"/>
          <w:szCs w:val="22"/>
          <w:lang w:eastAsia="en-US"/>
        </w:rPr>
      </w:pPr>
    </w:p>
    <w:p w:rsidR="00B3557B" w:rsidRPr="00B3557B" w:rsidRDefault="00B3557B" w:rsidP="00B3557B">
      <w:pPr>
        <w:spacing w:after="200" w:line="276" w:lineRule="auto"/>
        <w:rPr>
          <w:rFonts w:eastAsiaTheme="minorHAnsi" w:cstheme="minorBidi"/>
          <w:sz w:val="22"/>
          <w:szCs w:val="22"/>
          <w:lang w:eastAsia="en-US"/>
        </w:rPr>
      </w:pPr>
    </w:p>
    <w:p w:rsidR="00B3557B" w:rsidRPr="00B3557B" w:rsidRDefault="00B3557B" w:rsidP="00B3557B">
      <w:pPr>
        <w:spacing w:after="200" w:line="276" w:lineRule="auto"/>
        <w:rPr>
          <w:rFonts w:eastAsiaTheme="minorHAnsi" w:cstheme="minorBidi"/>
          <w:sz w:val="22"/>
          <w:szCs w:val="22"/>
          <w:lang w:eastAsia="en-US"/>
        </w:rPr>
      </w:pPr>
    </w:p>
    <w:p w:rsidR="00E573F2" w:rsidRPr="00B3557B" w:rsidRDefault="00E573F2" w:rsidP="00370569">
      <w:pPr>
        <w:jc w:val="center"/>
        <w:rPr>
          <w:b/>
          <w:szCs w:val="28"/>
        </w:rPr>
      </w:pPr>
    </w:p>
    <w:p w:rsidR="00E573F2" w:rsidRDefault="00E573F2" w:rsidP="00370569">
      <w:pPr>
        <w:jc w:val="center"/>
        <w:rPr>
          <w:b/>
          <w:i/>
          <w:szCs w:val="28"/>
        </w:rPr>
      </w:pPr>
    </w:p>
    <w:p w:rsidR="00E573F2" w:rsidRDefault="00E573F2" w:rsidP="00370569">
      <w:pPr>
        <w:jc w:val="center"/>
        <w:rPr>
          <w:b/>
          <w:i/>
          <w:szCs w:val="28"/>
        </w:rPr>
      </w:pPr>
    </w:p>
    <w:p w:rsidR="00E573F2" w:rsidRDefault="00E573F2" w:rsidP="00370569">
      <w:pPr>
        <w:jc w:val="center"/>
        <w:rPr>
          <w:b/>
          <w:i/>
          <w:szCs w:val="28"/>
        </w:rPr>
      </w:pPr>
    </w:p>
    <w:p w:rsidR="00E573F2" w:rsidRDefault="00E573F2" w:rsidP="00370569">
      <w:pPr>
        <w:jc w:val="center"/>
        <w:rPr>
          <w:b/>
          <w:i/>
          <w:szCs w:val="28"/>
        </w:rPr>
      </w:pPr>
    </w:p>
    <w:p w:rsidR="00E573F2" w:rsidRDefault="00E573F2" w:rsidP="00370569">
      <w:pPr>
        <w:jc w:val="center"/>
        <w:rPr>
          <w:b/>
          <w:i/>
          <w:szCs w:val="28"/>
        </w:rPr>
      </w:pPr>
    </w:p>
    <w:p w:rsidR="00E573F2" w:rsidRDefault="00E573F2" w:rsidP="00370569">
      <w:pPr>
        <w:jc w:val="center"/>
        <w:rPr>
          <w:b/>
          <w:i/>
          <w:szCs w:val="28"/>
        </w:rPr>
      </w:pPr>
    </w:p>
    <w:p w:rsidR="00E573F2" w:rsidRPr="000B025D" w:rsidRDefault="00E573F2" w:rsidP="00370569">
      <w:pPr>
        <w:jc w:val="center"/>
        <w:rPr>
          <w:b/>
          <w:i/>
          <w:szCs w:val="28"/>
        </w:rPr>
      </w:pPr>
    </w:p>
    <w:p w:rsidR="00E14A93" w:rsidRDefault="00E14A93" w:rsidP="003B083C">
      <w:pPr>
        <w:pStyle w:val="-31"/>
        <w:shd w:val="clear" w:color="auto" w:fill="FFFFFF"/>
        <w:rPr>
          <w:rFonts w:eastAsia="Calibri"/>
          <w:sz w:val="22"/>
          <w:szCs w:val="22"/>
          <w:lang w:eastAsia="en-US"/>
        </w:rPr>
      </w:pPr>
    </w:p>
    <w:p w:rsidR="00B3557B" w:rsidRDefault="00B3557B" w:rsidP="00B3557B">
      <w:pPr>
        <w:rPr>
          <w:lang w:eastAsia="en-US"/>
        </w:rPr>
      </w:pPr>
    </w:p>
    <w:p w:rsidR="00B3557B" w:rsidRDefault="00B3557B" w:rsidP="00B3557B">
      <w:pPr>
        <w:rPr>
          <w:lang w:eastAsia="en-US"/>
        </w:rPr>
      </w:pPr>
    </w:p>
    <w:p w:rsidR="00C9585F" w:rsidRDefault="00C9585F" w:rsidP="006A4C68">
      <w:pPr>
        <w:pStyle w:val="1a"/>
        <w:rPr>
          <w:rFonts w:ascii="Times New Roman" w:hAnsi="Times New Roman" w:cs="Times New Roman"/>
          <w:sz w:val="24"/>
          <w:szCs w:val="24"/>
        </w:rPr>
      </w:pPr>
      <w:bookmarkStart w:id="1" w:name="_Toc55150474"/>
    </w:p>
    <w:p w:rsidR="006A4C68" w:rsidRPr="00B3557B" w:rsidRDefault="006A4C68" w:rsidP="006A4C68">
      <w:pPr>
        <w:pStyle w:val="1a"/>
        <w:rPr>
          <w:rFonts w:ascii="Times New Roman" w:hAnsi="Times New Roman" w:cs="Times New Roman"/>
          <w:sz w:val="24"/>
          <w:szCs w:val="24"/>
        </w:rPr>
      </w:pPr>
      <w:r w:rsidRPr="00B3557B">
        <w:rPr>
          <w:rFonts w:ascii="Times New Roman" w:hAnsi="Times New Roman" w:cs="Times New Roman"/>
          <w:sz w:val="24"/>
          <w:szCs w:val="24"/>
          <w:lang w:val="en-US"/>
        </w:rPr>
        <w:t>I</w:t>
      </w:r>
      <w:r w:rsidRPr="00B3557B">
        <w:rPr>
          <w:rFonts w:ascii="Times New Roman" w:hAnsi="Times New Roman" w:cs="Times New Roman"/>
          <w:sz w:val="24"/>
          <w:szCs w:val="24"/>
        </w:rPr>
        <w:t>. Целевой раздел   основной образовательной программы среднего общего образования</w:t>
      </w:r>
      <w:bookmarkEnd w:id="1"/>
    </w:p>
    <w:p w:rsidR="006A4C68" w:rsidRPr="00B3557B" w:rsidRDefault="006A4C68" w:rsidP="006A4C68">
      <w:pPr>
        <w:rPr>
          <w:rFonts w:ascii="Times New Roman" w:hAnsi="Times New Roman"/>
        </w:rPr>
      </w:pPr>
    </w:p>
    <w:p w:rsidR="006A4C68" w:rsidRPr="00B3557B" w:rsidRDefault="006A4C68" w:rsidP="006A4C68">
      <w:pPr>
        <w:rPr>
          <w:rFonts w:ascii="Times New Roman" w:hAnsi="Times New Roman"/>
        </w:rPr>
      </w:pPr>
    </w:p>
    <w:p w:rsidR="00DB11CA" w:rsidRPr="00B3557B" w:rsidRDefault="00DB11CA" w:rsidP="00BF3484">
      <w:pPr>
        <w:numPr>
          <w:ilvl w:val="0"/>
          <w:numId w:val="145"/>
        </w:numPr>
        <w:spacing w:after="200"/>
        <w:jc w:val="center"/>
        <w:rPr>
          <w:rFonts w:ascii="Times New Roman" w:hAnsi="Times New Roman"/>
          <w:b/>
        </w:rPr>
      </w:pPr>
      <w:r w:rsidRPr="00B3557B">
        <w:rPr>
          <w:rFonts w:ascii="Times New Roman" w:hAnsi="Times New Roman"/>
          <w:b/>
        </w:rPr>
        <w:t>Общие сведения об образовательной организации</w:t>
      </w:r>
    </w:p>
    <w:tbl>
      <w:tblPr>
        <w:tblW w:w="9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4"/>
        <w:gridCol w:w="6379"/>
      </w:tblGrid>
      <w:tr w:rsidR="00DB11CA" w:rsidRPr="00B3557B" w:rsidTr="00602C7D">
        <w:trPr>
          <w:trHeight w:val="415"/>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rsidR="00DB11CA" w:rsidRPr="00B3557B" w:rsidRDefault="00DB11CA" w:rsidP="00DB11CA">
            <w:pPr>
              <w:rPr>
                <w:rFonts w:ascii="Times New Roman" w:hAnsi="Times New Roman"/>
              </w:rPr>
            </w:pPr>
            <w:r w:rsidRPr="00B3557B">
              <w:rPr>
                <w:rFonts w:ascii="Times New Roman" w:hAnsi="Times New Roman"/>
              </w:rPr>
              <w:t>Наименование образовательной организации</w:t>
            </w:r>
          </w:p>
        </w:tc>
        <w:tc>
          <w:tcPr>
            <w:tcW w:w="6379" w:type="dxa"/>
            <w:tcBorders>
              <w:top w:val="single" w:sz="4" w:space="0" w:color="auto"/>
              <w:left w:val="single" w:sz="4" w:space="0" w:color="auto"/>
              <w:bottom w:val="single" w:sz="4" w:space="0" w:color="auto"/>
              <w:right w:val="single" w:sz="4" w:space="0" w:color="auto"/>
            </w:tcBorders>
            <w:vAlign w:val="center"/>
            <w:hideMark/>
          </w:tcPr>
          <w:p w:rsidR="00DB11CA" w:rsidRPr="00B3557B" w:rsidRDefault="00DB11CA" w:rsidP="00DB11CA">
            <w:pPr>
              <w:rPr>
                <w:rFonts w:ascii="Times New Roman" w:hAnsi="Times New Roman"/>
              </w:rPr>
            </w:pPr>
            <w:r w:rsidRPr="00B3557B">
              <w:rPr>
                <w:rFonts w:ascii="Times New Roman" w:hAnsi="Times New Roman"/>
              </w:rPr>
              <w:t>муниципальное бюджетное общеобразовательное учреждение «Шумаковская средняя общеобразовательная школа» Курского района Курской области (МБОУ «Шумаковская средняя общеобразовательная школа»)</w:t>
            </w:r>
          </w:p>
        </w:tc>
      </w:tr>
      <w:tr w:rsidR="00DB11CA" w:rsidRPr="00B3557B" w:rsidTr="00602C7D">
        <w:trPr>
          <w:trHeight w:val="415"/>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rsidR="00DB11CA" w:rsidRPr="00B3557B" w:rsidRDefault="00DB11CA" w:rsidP="00DB11CA">
            <w:pPr>
              <w:rPr>
                <w:rFonts w:ascii="Times New Roman" w:hAnsi="Times New Roman"/>
              </w:rPr>
            </w:pPr>
            <w:r w:rsidRPr="00B3557B">
              <w:rPr>
                <w:rFonts w:ascii="Times New Roman" w:hAnsi="Times New Roman"/>
              </w:rPr>
              <w:t>Руководитель</w:t>
            </w:r>
          </w:p>
        </w:tc>
        <w:tc>
          <w:tcPr>
            <w:tcW w:w="6379" w:type="dxa"/>
            <w:tcBorders>
              <w:top w:val="single" w:sz="4" w:space="0" w:color="auto"/>
              <w:left w:val="single" w:sz="4" w:space="0" w:color="auto"/>
              <w:bottom w:val="single" w:sz="4" w:space="0" w:color="auto"/>
              <w:right w:val="single" w:sz="4" w:space="0" w:color="auto"/>
            </w:tcBorders>
            <w:vAlign w:val="center"/>
            <w:hideMark/>
          </w:tcPr>
          <w:p w:rsidR="00DB11CA" w:rsidRPr="00B3557B" w:rsidRDefault="00DB11CA" w:rsidP="00DB11CA">
            <w:pPr>
              <w:rPr>
                <w:rFonts w:ascii="Times New Roman" w:hAnsi="Times New Roman"/>
              </w:rPr>
            </w:pPr>
            <w:r w:rsidRPr="00B3557B">
              <w:rPr>
                <w:rFonts w:ascii="Times New Roman" w:hAnsi="Times New Roman"/>
              </w:rPr>
              <w:t>Людмила Михайловна Шошина</w:t>
            </w:r>
          </w:p>
        </w:tc>
      </w:tr>
      <w:tr w:rsidR="00DB11CA" w:rsidRPr="00B3557B" w:rsidTr="00602C7D">
        <w:trPr>
          <w:trHeight w:val="317"/>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rsidR="00DB11CA" w:rsidRPr="00B3557B" w:rsidRDefault="00DB11CA" w:rsidP="00DB11CA">
            <w:pPr>
              <w:rPr>
                <w:rFonts w:ascii="Times New Roman" w:hAnsi="Times New Roman"/>
              </w:rPr>
            </w:pPr>
            <w:r w:rsidRPr="00B3557B">
              <w:rPr>
                <w:rFonts w:ascii="Times New Roman" w:hAnsi="Times New Roman"/>
              </w:rPr>
              <w:t>Адрес организации</w:t>
            </w:r>
          </w:p>
        </w:tc>
        <w:tc>
          <w:tcPr>
            <w:tcW w:w="6379" w:type="dxa"/>
            <w:tcBorders>
              <w:top w:val="single" w:sz="4" w:space="0" w:color="auto"/>
              <w:left w:val="single" w:sz="4" w:space="0" w:color="auto"/>
              <w:bottom w:val="single" w:sz="4" w:space="0" w:color="auto"/>
              <w:right w:val="single" w:sz="4" w:space="0" w:color="auto"/>
            </w:tcBorders>
            <w:vAlign w:val="center"/>
            <w:hideMark/>
          </w:tcPr>
          <w:p w:rsidR="00DB11CA" w:rsidRPr="00B3557B" w:rsidRDefault="00DB11CA" w:rsidP="00DB11CA">
            <w:pPr>
              <w:rPr>
                <w:rFonts w:ascii="Times New Roman" w:hAnsi="Times New Roman"/>
                <w:shd w:val="clear" w:color="auto" w:fill="FFFFFF"/>
              </w:rPr>
            </w:pPr>
            <w:r w:rsidRPr="00B3557B">
              <w:rPr>
                <w:rFonts w:ascii="Times New Roman" w:hAnsi="Times New Roman"/>
              </w:rPr>
              <w:t xml:space="preserve">305541, Курская область Курский район д. Большое Шумаково, д. 259 </w:t>
            </w:r>
          </w:p>
        </w:tc>
      </w:tr>
      <w:tr w:rsidR="00DB11CA" w:rsidRPr="00B3557B" w:rsidTr="00602C7D">
        <w:trPr>
          <w:trHeight w:val="317"/>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rsidR="00DB11CA" w:rsidRPr="00B3557B" w:rsidRDefault="00DB11CA" w:rsidP="00DB11CA">
            <w:pPr>
              <w:rPr>
                <w:rFonts w:ascii="Times New Roman" w:hAnsi="Times New Roman"/>
              </w:rPr>
            </w:pPr>
            <w:r w:rsidRPr="00B3557B">
              <w:rPr>
                <w:rFonts w:ascii="Times New Roman" w:hAnsi="Times New Roman"/>
              </w:rPr>
              <w:t>Телефон, факс</w:t>
            </w:r>
          </w:p>
        </w:tc>
        <w:tc>
          <w:tcPr>
            <w:tcW w:w="6379" w:type="dxa"/>
            <w:tcBorders>
              <w:top w:val="single" w:sz="4" w:space="0" w:color="auto"/>
              <w:left w:val="single" w:sz="4" w:space="0" w:color="auto"/>
              <w:bottom w:val="single" w:sz="4" w:space="0" w:color="auto"/>
              <w:right w:val="single" w:sz="4" w:space="0" w:color="auto"/>
            </w:tcBorders>
            <w:vAlign w:val="center"/>
            <w:hideMark/>
          </w:tcPr>
          <w:p w:rsidR="00DB11CA" w:rsidRPr="00B3557B" w:rsidRDefault="00DB11CA" w:rsidP="00DB11CA">
            <w:pPr>
              <w:rPr>
                <w:rFonts w:ascii="Times New Roman" w:hAnsi="Times New Roman"/>
              </w:rPr>
            </w:pPr>
            <w:r w:rsidRPr="00B3557B">
              <w:rPr>
                <w:rFonts w:ascii="Times New Roman" w:hAnsi="Times New Roman"/>
              </w:rPr>
              <w:t>8(4712) 59-40-27</w:t>
            </w:r>
          </w:p>
        </w:tc>
      </w:tr>
      <w:tr w:rsidR="00DB11CA" w:rsidRPr="00B3557B" w:rsidTr="00602C7D">
        <w:trPr>
          <w:trHeight w:val="274"/>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rsidR="00DB11CA" w:rsidRPr="00B3557B" w:rsidRDefault="00DB11CA" w:rsidP="00DB11CA">
            <w:pPr>
              <w:rPr>
                <w:rFonts w:ascii="Times New Roman" w:hAnsi="Times New Roman"/>
              </w:rPr>
            </w:pPr>
            <w:r w:rsidRPr="00B3557B">
              <w:rPr>
                <w:rFonts w:ascii="Times New Roman" w:hAnsi="Times New Roman"/>
              </w:rPr>
              <w:t>Адрес электронной почты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DB11CA" w:rsidRPr="00B3557B" w:rsidRDefault="00DB11CA" w:rsidP="00DB11CA">
            <w:pPr>
              <w:rPr>
                <w:rFonts w:ascii="Times New Roman" w:hAnsi="Times New Roman"/>
              </w:rPr>
            </w:pPr>
            <w:r w:rsidRPr="00B3557B">
              <w:rPr>
                <w:rFonts w:ascii="Times New Roman" w:hAnsi="Times New Roman"/>
                <w:lang w:val="en-US"/>
              </w:rPr>
              <w:t>sosh_school</w:t>
            </w:r>
            <w:r w:rsidRPr="00B3557B">
              <w:rPr>
                <w:rFonts w:ascii="Times New Roman" w:hAnsi="Times New Roman"/>
              </w:rPr>
              <w:t>@</w:t>
            </w:r>
            <w:r w:rsidRPr="00B3557B">
              <w:rPr>
                <w:rFonts w:ascii="Times New Roman" w:hAnsi="Times New Roman"/>
                <w:lang w:val="en-US"/>
              </w:rPr>
              <w:t>yandex</w:t>
            </w:r>
            <w:r w:rsidRPr="00B3557B">
              <w:rPr>
                <w:rFonts w:ascii="Times New Roman" w:hAnsi="Times New Roman"/>
              </w:rPr>
              <w:t>.</w:t>
            </w:r>
            <w:r w:rsidRPr="00B3557B">
              <w:rPr>
                <w:rFonts w:ascii="Times New Roman" w:hAnsi="Times New Roman"/>
                <w:lang w:val="en-US"/>
              </w:rPr>
              <w:t>ru</w:t>
            </w:r>
          </w:p>
        </w:tc>
      </w:tr>
      <w:tr w:rsidR="00DB11CA" w:rsidRPr="00B3557B" w:rsidTr="00602C7D">
        <w:trPr>
          <w:trHeight w:val="274"/>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rsidR="00DB11CA" w:rsidRPr="00B3557B" w:rsidRDefault="00DB11CA" w:rsidP="00DB11CA">
            <w:pPr>
              <w:rPr>
                <w:rFonts w:ascii="Times New Roman" w:hAnsi="Times New Roman"/>
              </w:rPr>
            </w:pPr>
            <w:r w:rsidRPr="00B3557B">
              <w:rPr>
                <w:rFonts w:ascii="Times New Roman" w:hAnsi="Times New Roman"/>
              </w:rPr>
              <w:t>Учредитель</w:t>
            </w:r>
          </w:p>
        </w:tc>
        <w:tc>
          <w:tcPr>
            <w:tcW w:w="6379" w:type="dxa"/>
            <w:tcBorders>
              <w:top w:val="single" w:sz="4" w:space="0" w:color="auto"/>
              <w:left w:val="single" w:sz="4" w:space="0" w:color="auto"/>
              <w:bottom w:val="single" w:sz="4" w:space="0" w:color="auto"/>
              <w:right w:val="single" w:sz="4" w:space="0" w:color="auto"/>
            </w:tcBorders>
            <w:vAlign w:val="center"/>
            <w:hideMark/>
          </w:tcPr>
          <w:p w:rsidR="00DB11CA" w:rsidRPr="00B3557B" w:rsidRDefault="00DB11CA" w:rsidP="00DB11CA">
            <w:pPr>
              <w:rPr>
                <w:rFonts w:ascii="Times New Roman" w:hAnsi="Times New Roman"/>
              </w:rPr>
            </w:pPr>
            <w:r w:rsidRPr="00B3557B">
              <w:rPr>
                <w:rFonts w:ascii="Times New Roman" w:hAnsi="Times New Roman"/>
              </w:rPr>
              <w:t>Администрация Курского района курской области</w:t>
            </w:r>
          </w:p>
        </w:tc>
      </w:tr>
      <w:tr w:rsidR="00DB11CA" w:rsidRPr="00B3557B" w:rsidTr="00602C7D">
        <w:trPr>
          <w:trHeight w:val="274"/>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rsidR="00DB11CA" w:rsidRPr="00B3557B" w:rsidRDefault="00DB11CA" w:rsidP="00DB11CA">
            <w:pPr>
              <w:rPr>
                <w:rFonts w:ascii="Times New Roman" w:hAnsi="Times New Roman"/>
              </w:rPr>
            </w:pPr>
            <w:r w:rsidRPr="00B3557B">
              <w:rPr>
                <w:rFonts w:ascii="Times New Roman" w:hAnsi="Times New Roman"/>
              </w:rPr>
              <w:t>Дата создания</w:t>
            </w:r>
          </w:p>
        </w:tc>
        <w:tc>
          <w:tcPr>
            <w:tcW w:w="6379" w:type="dxa"/>
            <w:tcBorders>
              <w:top w:val="single" w:sz="4" w:space="0" w:color="auto"/>
              <w:left w:val="single" w:sz="4" w:space="0" w:color="auto"/>
              <w:bottom w:val="single" w:sz="4" w:space="0" w:color="auto"/>
              <w:right w:val="single" w:sz="4" w:space="0" w:color="auto"/>
            </w:tcBorders>
            <w:vAlign w:val="center"/>
            <w:hideMark/>
          </w:tcPr>
          <w:p w:rsidR="00DB11CA" w:rsidRPr="00B3557B" w:rsidRDefault="00DB11CA" w:rsidP="00DB11CA">
            <w:pPr>
              <w:rPr>
                <w:rFonts w:ascii="Times New Roman" w:hAnsi="Times New Roman"/>
              </w:rPr>
            </w:pPr>
            <w:r w:rsidRPr="00B3557B">
              <w:rPr>
                <w:rFonts w:ascii="Times New Roman" w:hAnsi="Times New Roman"/>
              </w:rPr>
              <w:t>1986 год</w:t>
            </w:r>
          </w:p>
        </w:tc>
      </w:tr>
      <w:tr w:rsidR="00DB11CA" w:rsidRPr="00B3557B" w:rsidTr="00602C7D">
        <w:trPr>
          <w:trHeight w:val="274"/>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rsidR="00DB11CA" w:rsidRPr="00B3557B" w:rsidRDefault="00DB11CA" w:rsidP="00DB11CA">
            <w:pPr>
              <w:rPr>
                <w:rFonts w:ascii="Times New Roman" w:hAnsi="Times New Roman"/>
              </w:rPr>
            </w:pPr>
            <w:r w:rsidRPr="00B3557B">
              <w:rPr>
                <w:rFonts w:ascii="Times New Roman" w:hAnsi="Times New Roman"/>
              </w:rPr>
              <w:t>Лицензия</w:t>
            </w:r>
          </w:p>
        </w:tc>
        <w:tc>
          <w:tcPr>
            <w:tcW w:w="6379" w:type="dxa"/>
            <w:tcBorders>
              <w:top w:val="single" w:sz="4" w:space="0" w:color="auto"/>
              <w:left w:val="single" w:sz="4" w:space="0" w:color="auto"/>
              <w:bottom w:val="single" w:sz="4" w:space="0" w:color="auto"/>
              <w:right w:val="single" w:sz="4" w:space="0" w:color="auto"/>
            </w:tcBorders>
            <w:vAlign w:val="center"/>
            <w:hideMark/>
          </w:tcPr>
          <w:p w:rsidR="00DB11CA" w:rsidRPr="00B3557B" w:rsidRDefault="00DB11CA" w:rsidP="00DB11CA">
            <w:pPr>
              <w:rPr>
                <w:rFonts w:ascii="Times New Roman" w:hAnsi="Times New Roman"/>
              </w:rPr>
            </w:pPr>
            <w:r w:rsidRPr="00B3557B">
              <w:rPr>
                <w:rFonts w:ascii="Times New Roman" w:hAnsi="Times New Roman"/>
              </w:rPr>
              <w:t>От 28.06.2016 № 2294, серия 46 Л 01 № 0000454</w:t>
            </w:r>
          </w:p>
        </w:tc>
      </w:tr>
      <w:tr w:rsidR="00DB11CA" w:rsidRPr="00B3557B" w:rsidTr="00602C7D">
        <w:trPr>
          <w:trHeight w:val="274"/>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rsidR="00DB11CA" w:rsidRPr="00B3557B" w:rsidRDefault="00DB11CA" w:rsidP="00DB11CA">
            <w:pPr>
              <w:rPr>
                <w:rFonts w:ascii="Times New Roman" w:hAnsi="Times New Roman"/>
              </w:rPr>
            </w:pPr>
            <w:r w:rsidRPr="00B3557B">
              <w:rPr>
                <w:rFonts w:ascii="Times New Roman" w:hAnsi="Times New Roman"/>
              </w:rPr>
              <w:t>Свидетельство о государственной аккредитации</w:t>
            </w:r>
          </w:p>
        </w:tc>
        <w:tc>
          <w:tcPr>
            <w:tcW w:w="6379" w:type="dxa"/>
            <w:tcBorders>
              <w:top w:val="single" w:sz="4" w:space="0" w:color="auto"/>
              <w:left w:val="single" w:sz="4" w:space="0" w:color="auto"/>
              <w:bottom w:val="single" w:sz="4" w:space="0" w:color="auto"/>
              <w:right w:val="single" w:sz="4" w:space="0" w:color="auto"/>
            </w:tcBorders>
            <w:vAlign w:val="center"/>
            <w:hideMark/>
          </w:tcPr>
          <w:p w:rsidR="00DB11CA" w:rsidRPr="00B3557B" w:rsidRDefault="00DB11CA" w:rsidP="00DB11CA">
            <w:pPr>
              <w:rPr>
                <w:rFonts w:ascii="Times New Roman" w:hAnsi="Times New Roman"/>
              </w:rPr>
            </w:pPr>
            <w:r w:rsidRPr="00B3557B">
              <w:rPr>
                <w:rFonts w:ascii="Times New Roman" w:hAnsi="Times New Roman"/>
              </w:rPr>
              <w:t>От 15.12.2017 № 1875, серия 46 А 01 № 0000530; срок действия: до 03 мая 2023 года</w:t>
            </w:r>
          </w:p>
        </w:tc>
      </w:tr>
    </w:tbl>
    <w:p w:rsidR="00793238" w:rsidRPr="00B3557B" w:rsidRDefault="00793238" w:rsidP="00E01A61">
      <w:pPr>
        <w:rPr>
          <w:rFonts w:ascii="Times New Roman" w:hAnsi="Times New Roman"/>
        </w:rPr>
      </w:pPr>
    </w:p>
    <w:p w:rsidR="003D6760" w:rsidRPr="00B3557B" w:rsidRDefault="003D6760" w:rsidP="00865618">
      <w:pPr>
        <w:pStyle w:val="2a"/>
        <w:rPr>
          <w:rFonts w:ascii="Times New Roman" w:hAnsi="Times New Roman" w:cs="Times New Roman"/>
          <w:sz w:val="24"/>
          <w:szCs w:val="24"/>
        </w:rPr>
      </w:pPr>
      <w:bookmarkStart w:id="2" w:name="_Toc435412670"/>
      <w:bookmarkStart w:id="3" w:name="_Toc453968143"/>
      <w:bookmarkStart w:id="4" w:name="_Toc434850648"/>
      <w:bookmarkStart w:id="5" w:name="_Toc405145645"/>
    </w:p>
    <w:p w:rsidR="006C5291" w:rsidRPr="00B3557B" w:rsidRDefault="00577B58" w:rsidP="00865618">
      <w:pPr>
        <w:pStyle w:val="2a"/>
        <w:rPr>
          <w:rFonts w:ascii="Times New Roman" w:hAnsi="Times New Roman" w:cs="Times New Roman"/>
          <w:sz w:val="24"/>
          <w:szCs w:val="24"/>
        </w:rPr>
      </w:pPr>
      <w:r w:rsidRPr="00B3557B">
        <w:rPr>
          <w:rFonts w:ascii="Times New Roman" w:hAnsi="Times New Roman" w:cs="Times New Roman"/>
          <w:sz w:val="24"/>
          <w:szCs w:val="24"/>
        </w:rPr>
        <w:t>I.1. </w:t>
      </w:r>
      <w:r w:rsidR="006C5291" w:rsidRPr="00B3557B">
        <w:rPr>
          <w:rFonts w:ascii="Times New Roman" w:hAnsi="Times New Roman" w:cs="Times New Roman"/>
          <w:sz w:val="24"/>
          <w:szCs w:val="24"/>
        </w:rPr>
        <w:t>Пояснительная записка</w:t>
      </w:r>
      <w:bookmarkEnd w:id="2"/>
      <w:bookmarkEnd w:id="3"/>
      <w:r w:rsidR="00371580" w:rsidRPr="00B3557B">
        <w:rPr>
          <w:rFonts w:ascii="Times New Roman" w:hAnsi="Times New Roman" w:cs="Times New Roman"/>
          <w:sz w:val="24"/>
          <w:szCs w:val="24"/>
        </w:rPr>
        <w:t xml:space="preserve"> </w:t>
      </w:r>
    </w:p>
    <w:p w:rsidR="00CF354C" w:rsidRPr="00B3557B" w:rsidRDefault="00CF354C" w:rsidP="008A2C71">
      <w:pPr>
        <w:rPr>
          <w:rFonts w:ascii="Times New Roman" w:hAnsi="Times New Roman"/>
          <w:b/>
        </w:rPr>
      </w:pPr>
    </w:p>
    <w:p w:rsidR="00164D74" w:rsidRPr="00B3557B" w:rsidRDefault="00164D74" w:rsidP="00CF354C">
      <w:pPr>
        <w:rPr>
          <w:rFonts w:ascii="Times New Roman" w:hAnsi="Times New Roman"/>
          <w:b/>
        </w:rPr>
      </w:pPr>
      <w:r w:rsidRPr="00B3557B">
        <w:rPr>
          <w:rFonts w:ascii="Times New Roman" w:hAnsi="Times New Roman"/>
          <w:b/>
        </w:rPr>
        <w:t>Цели и задачи реализации основной образовательной программы среднего общего образования</w:t>
      </w:r>
    </w:p>
    <w:p w:rsidR="00164D74" w:rsidRPr="00B3557B" w:rsidRDefault="00164D74" w:rsidP="00164D74">
      <w:pPr>
        <w:rPr>
          <w:rFonts w:ascii="Times New Roman" w:hAnsi="Times New Roman"/>
        </w:rPr>
      </w:pPr>
      <w:r w:rsidRPr="00B3557B">
        <w:rPr>
          <w:rFonts w:ascii="Times New Roman" w:hAnsi="Times New Roman"/>
          <w:b/>
        </w:rPr>
        <w:t>Целями реализации</w:t>
      </w:r>
      <w:r w:rsidRPr="00B3557B">
        <w:rPr>
          <w:rFonts w:ascii="Times New Roman" w:hAnsi="Times New Roman"/>
        </w:rPr>
        <w:t xml:space="preserve"> основной образовательной программы среднего общего образования </w:t>
      </w:r>
      <w:r w:rsidR="00AB5537" w:rsidRPr="00B3557B">
        <w:rPr>
          <w:rFonts w:ascii="Times New Roman" w:hAnsi="Times New Roman"/>
        </w:rPr>
        <w:t xml:space="preserve">МБОУ «Шумаковская средняя общеобразовательная школа» </w:t>
      </w:r>
      <w:r w:rsidRPr="00B3557B">
        <w:rPr>
          <w:rFonts w:ascii="Times New Roman" w:hAnsi="Times New Roman"/>
        </w:rPr>
        <w:t>являются:</w:t>
      </w:r>
    </w:p>
    <w:p w:rsidR="00164D74" w:rsidRPr="00B3557B" w:rsidRDefault="00164D74" w:rsidP="00BC4999">
      <w:pPr>
        <w:pStyle w:val="a0"/>
        <w:rPr>
          <w:rFonts w:ascii="Times New Roman" w:hAnsi="Times New Roman"/>
        </w:rPr>
      </w:pPr>
      <w:r w:rsidRPr="00B3557B">
        <w:rPr>
          <w:rFonts w:ascii="Times New Roman" w:hAnsi="Times New Roman"/>
        </w:rPr>
        <w:t>становление и развитие личности обучающегося в ее самобытности</w:t>
      </w:r>
      <w:r w:rsidR="003D6760" w:rsidRPr="00B3557B">
        <w:rPr>
          <w:rFonts w:ascii="Times New Roman" w:hAnsi="Times New Roman"/>
        </w:rPr>
        <w:t xml:space="preserve"> и</w:t>
      </w:r>
      <w:r w:rsidRPr="00B3557B">
        <w:rPr>
          <w:rFonts w:ascii="Times New Roman" w:hAnsi="Times New Roman"/>
        </w:rPr>
        <w:t xml:space="preserve"> уникальности, осознание собственной индивидуальности, появление жизненных планов, готовность к самоопределению;</w:t>
      </w:r>
    </w:p>
    <w:p w:rsidR="00164D74" w:rsidRPr="00B3557B" w:rsidRDefault="00164D74" w:rsidP="00BC4999">
      <w:pPr>
        <w:pStyle w:val="a0"/>
        <w:rPr>
          <w:rFonts w:ascii="Times New Roman" w:hAnsi="Times New Roman"/>
        </w:rPr>
      </w:pPr>
      <w:r w:rsidRPr="00B3557B">
        <w:rPr>
          <w:rFonts w:ascii="Times New Roman" w:hAnsi="Times New Roman"/>
        </w:rPr>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w:t>
      </w:r>
      <w:r w:rsidR="003D6760" w:rsidRPr="00B3557B">
        <w:rPr>
          <w:rFonts w:ascii="Times New Roman" w:hAnsi="Times New Roman"/>
        </w:rPr>
        <w:t xml:space="preserve">траекторией </w:t>
      </w:r>
      <w:r w:rsidRPr="00B3557B">
        <w:rPr>
          <w:rFonts w:ascii="Times New Roman" w:hAnsi="Times New Roman"/>
        </w:rPr>
        <w:t xml:space="preserve">его развития и </w:t>
      </w:r>
      <w:r w:rsidR="003D6760" w:rsidRPr="00B3557B">
        <w:rPr>
          <w:rFonts w:ascii="Times New Roman" w:hAnsi="Times New Roman"/>
        </w:rPr>
        <w:t xml:space="preserve">состоянием </w:t>
      </w:r>
      <w:r w:rsidRPr="00B3557B">
        <w:rPr>
          <w:rFonts w:ascii="Times New Roman" w:hAnsi="Times New Roman"/>
        </w:rPr>
        <w:t>здоровья.</w:t>
      </w:r>
    </w:p>
    <w:p w:rsidR="00164D74" w:rsidRPr="00B3557B" w:rsidRDefault="00164D74" w:rsidP="00164D74">
      <w:pPr>
        <w:rPr>
          <w:rFonts w:ascii="Times New Roman" w:hAnsi="Times New Roman"/>
        </w:rPr>
      </w:pPr>
      <w:r w:rsidRPr="00B3557B">
        <w:rPr>
          <w:rFonts w:ascii="Times New Roman" w:hAnsi="Times New Roman"/>
        </w:rPr>
        <w:t>Достижение поставленных целей</w:t>
      </w:r>
      <w:r w:rsidRPr="00B3557B">
        <w:rPr>
          <w:rFonts w:ascii="Times New Roman" w:hAnsi="Times New Roman"/>
          <w:b/>
        </w:rPr>
        <w:t xml:space="preserve"> </w:t>
      </w:r>
      <w:r w:rsidRPr="00B3557B">
        <w:rPr>
          <w:rFonts w:ascii="Times New Roman" w:hAnsi="Times New Roman"/>
        </w:rPr>
        <w:t>при разработке и реализации образовательной организацией основной образовательной программы среднего общего образования</w:t>
      </w:r>
      <w:r w:rsidRPr="00B3557B">
        <w:rPr>
          <w:rFonts w:ascii="Times New Roman" w:hAnsi="Times New Roman"/>
          <w:b/>
        </w:rPr>
        <w:t xml:space="preserve"> </w:t>
      </w:r>
      <w:r w:rsidRPr="00B3557B">
        <w:rPr>
          <w:rFonts w:ascii="Times New Roman" w:hAnsi="Times New Roman"/>
        </w:rPr>
        <w:t xml:space="preserve">предусматривает решение следующих </w:t>
      </w:r>
      <w:r w:rsidRPr="00B3557B">
        <w:rPr>
          <w:rFonts w:ascii="Times New Roman" w:hAnsi="Times New Roman"/>
          <w:b/>
        </w:rPr>
        <w:t>основных задач</w:t>
      </w:r>
      <w:r w:rsidRPr="00B3557B">
        <w:rPr>
          <w:rFonts w:ascii="Times New Roman" w:hAnsi="Times New Roman"/>
        </w:rPr>
        <w:t>:</w:t>
      </w:r>
    </w:p>
    <w:p w:rsidR="00164D74" w:rsidRPr="00B3557B" w:rsidRDefault="00164D74" w:rsidP="00BC4999">
      <w:pPr>
        <w:pStyle w:val="a0"/>
        <w:rPr>
          <w:rFonts w:ascii="Times New Roman" w:hAnsi="Times New Roman"/>
        </w:rPr>
      </w:pPr>
      <w:r w:rsidRPr="00B3557B">
        <w:rPr>
          <w:rFonts w:ascii="Times New Roman" w:hAnsi="Times New Roman"/>
        </w:rPr>
        <w:t xml:space="preserve">формирование российской гражданской идентичности обучающихся; </w:t>
      </w:r>
    </w:p>
    <w:p w:rsidR="00164D74" w:rsidRPr="00B3557B" w:rsidRDefault="00164D74" w:rsidP="00BC4999">
      <w:pPr>
        <w:pStyle w:val="a0"/>
        <w:rPr>
          <w:rFonts w:ascii="Times New Roman" w:hAnsi="Times New Roman"/>
        </w:rPr>
      </w:pPr>
      <w:r w:rsidRPr="00B3557B">
        <w:rPr>
          <w:rFonts w:ascii="Times New Roman" w:hAnsi="Times New Roman"/>
        </w:rPr>
        <w:t xml:space="preserve">сохранение и развитие культурного разнообразия и языкового наследия многонационального народа Российской Федерации, </w:t>
      </w:r>
      <w:r w:rsidR="001B5CE3" w:rsidRPr="00B3557B">
        <w:rPr>
          <w:rFonts w:ascii="Times New Roman" w:hAnsi="Times New Roman"/>
        </w:rPr>
        <w:t xml:space="preserve">реализация </w:t>
      </w:r>
      <w:r w:rsidRPr="00B3557B">
        <w:rPr>
          <w:rFonts w:ascii="Times New Roman" w:hAnsi="Times New Roman"/>
        </w:rPr>
        <w:t>права на изучение родного языка, овладение духовными ценностями и культурой многонационального народа России;</w:t>
      </w:r>
    </w:p>
    <w:p w:rsidR="00164D74" w:rsidRPr="00B3557B" w:rsidRDefault="00164D74" w:rsidP="00BC4999">
      <w:pPr>
        <w:pStyle w:val="a0"/>
        <w:rPr>
          <w:rFonts w:ascii="Times New Roman" w:hAnsi="Times New Roman"/>
        </w:rPr>
      </w:pPr>
      <w:r w:rsidRPr="00B3557B">
        <w:rPr>
          <w:rFonts w:ascii="Times New Roman" w:hAnsi="Times New Roman"/>
        </w:rPr>
        <w:t>обеспечение равных возможностей получения качественного среднего общего образования;</w:t>
      </w:r>
    </w:p>
    <w:p w:rsidR="00164D74" w:rsidRPr="00B3557B" w:rsidRDefault="00164D74" w:rsidP="00522D26">
      <w:pPr>
        <w:pStyle w:val="a0"/>
        <w:rPr>
          <w:rFonts w:ascii="Times New Roman" w:hAnsi="Times New Roman"/>
        </w:rPr>
      </w:pPr>
      <w:r w:rsidRPr="00B3557B">
        <w:rPr>
          <w:rFonts w:ascii="Times New Roman" w:hAnsi="Times New Roman"/>
        </w:rPr>
        <w:t xml:space="preserve">обеспечение достижения обучающимися образовательных результатов в соответствии с требованиями, установленными </w:t>
      </w:r>
      <w:r w:rsidR="00522D26" w:rsidRPr="00B3557B">
        <w:rPr>
          <w:rFonts w:ascii="Times New Roman" w:hAnsi="Times New Roman"/>
        </w:rPr>
        <w:t>Федеральным государственным образовательным стандартом среднего общего образования (далее – ФГОС СОО)</w:t>
      </w:r>
      <w:r w:rsidRPr="00B3557B">
        <w:rPr>
          <w:rFonts w:ascii="Times New Roman" w:hAnsi="Times New Roman"/>
        </w:rPr>
        <w:t>;</w:t>
      </w:r>
    </w:p>
    <w:p w:rsidR="00164D74" w:rsidRPr="00B3557B" w:rsidRDefault="00164D74" w:rsidP="00BC4999">
      <w:pPr>
        <w:pStyle w:val="a0"/>
        <w:rPr>
          <w:rFonts w:ascii="Times New Roman" w:hAnsi="Times New Roman"/>
        </w:rPr>
      </w:pPr>
      <w:r w:rsidRPr="00B3557B">
        <w:rPr>
          <w:rFonts w:ascii="Times New Roman" w:hAnsi="Times New Roman"/>
        </w:rPr>
        <w:t xml:space="preserve">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w:t>
      </w:r>
      <w:r w:rsidRPr="00B3557B">
        <w:rPr>
          <w:rFonts w:ascii="Times New Roman" w:hAnsi="Times New Roman"/>
        </w:rPr>
        <w:lastRenderedPageBreak/>
        <w:t>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164D74" w:rsidRPr="00B3557B" w:rsidRDefault="00164D74" w:rsidP="00BC4999">
      <w:pPr>
        <w:pStyle w:val="a0"/>
        <w:rPr>
          <w:rFonts w:ascii="Times New Roman" w:hAnsi="Times New Roman"/>
        </w:rPr>
      </w:pPr>
      <w:r w:rsidRPr="00B3557B">
        <w:rPr>
          <w:rFonts w:ascii="Times New Roman" w:hAnsi="Times New Roman"/>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164D74" w:rsidRPr="00B3557B" w:rsidRDefault="00164D74" w:rsidP="00BC4999">
      <w:pPr>
        <w:pStyle w:val="a0"/>
        <w:rPr>
          <w:rFonts w:ascii="Times New Roman" w:hAnsi="Times New Roman"/>
        </w:rPr>
      </w:pPr>
      <w:r w:rsidRPr="00B3557B">
        <w:rPr>
          <w:rFonts w:ascii="Times New Roman" w:hAnsi="Times New Roman"/>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164D74" w:rsidRPr="00B3557B" w:rsidRDefault="00164D74" w:rsidP="00BC4999">
      <w:pPr>
        <w:pStyle w:val="a0"/>
        <w:rPr>
          <w:rFonts w:ascii="Times New Roman" w:hAnsi="Times New Roman"/>
        </w:rPr>
      </w:pPr>
      <w:r w:rsidRPr="00B3557B">
        <w:rPr>
          <w:rFonts w:ascii="Times New Roman" w:hAnsi="Times New Roman"/>
        </w:rPr>
        <w:t>развитие государственно-общественного управления в образовании;</w:t>
      </w:r>
    </w:p>
    <w:p w:rsidR="00164D74" w:rsidRPr="00B3557B" w:rsidRDefault="00164D74" w:rsidP="00BC4999">
      <w:pPr>
        <w:pStyle w:val="a0"/>
        <w:rPr>
          <w:rFonts w:ascii="Times New Roman" w:hAnsi="Times New Roman"/>
        </w:rPr>
      </w:pPr>
      <w:r w:rsidRPr="00B3557B">
        <w:rPr>
          <w:rFonts w:ascii="Times New Roman" w:hAnsi="Times New Roman"/>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FB5853" w:rsidRPr="00B3557B" w:rsidRDefault="00164D74" w:rsidP="0048618C">
      <w:pPr>
        <w:pStyle w:val="a0"/>
        <w:rPr>
          <w:rFonts w:ascii="Times New Roman" w:hAnsi="Times New Roman"/>
          <w:noProof/>
        </w:rPr>
      </w:pPr>
      <w:r w:rsidRPr="00B3557B">
        <w:rPr>
          <w:rFonts w:ascii="Times New Roman" w:hAnsi="Times New Roman"/>
        </w:rPr>
        <w:t>создание</w:t>
      </w:r>
      <w:r w:rsidRPr="00B3557B">
        <w:rPr>
          <w:rFonts w:ascii="Times New Roman" w:hAnsi="Times New Roman"/>
          <w:noProof/>
        </w:rPr>
        <w:t xml:space="preserve"> условий для развития и самореализации обучающихся, для формирования здорового, безопасного и экологически целесообра</w:t>
      </w:r>
      <w:bookmarkStart w:id="6" w:name="_Toc414553128"/>
      <w:r w:rsidR="0048618C" w:rsidRPr="00B3557B">
        <w:rPr>
          <w:rFonts w:ascii="Times New Roman" w:hAnsi="Times New Roman"/>
          <w:noProof/>
        </w:rPr>
        <w:t>зного образа жизни обучающихся.</w:t>
      </w:r>
    </w:p>
    <w:p w:rsidR="00FB5853" w:rsidRPr="00B3557B" w:rsidRDefault="00FB5853" w:rsidP="00CF354C">
      <w:pPr>
        <w:rPr>
          <w:rFonts w:ascii="Times New Roman" w:hAnsi="Times New Roman"/>
          <w:b/>
        </w:rPr>
      </w:pPr>
    </w:p>
    <w:p w:rsidR="00164D74" w:rsidRPr="00B3557B" w:rsidRDefault="00164D74" w:rsidP="00CF354C">
      <w:pPr>
        <w:rPr>
          <w:rFonts w:ascii="Times New Roman" w:hAnsi="Times New Roman"/>
          <w:b/>
        </w:rPr>
      </w:pPr>
      <w:r w:rsidRPr="00B3557B">
        <w:rPr>
          <w:rFonts w:ascii="Times New Roman" w:hAnsi="Times New Roman"/>
          <w:b/>
        </w:rPr>
        <w:t>Принципы и подходы к формированию основной образовательной программы среднего общего образования</w:t>
      </w:r>
      <w:bookmarkEnd w:id="6"/>
    </w:p>
    <w:p w:rsidR="00164D74" w:rsidRPr="00B3557B" w:rsidRDefault="00164D74" w:rsidP="00164D74">
      <w:pPr>
        <w:rPr>
          <w:rFonts w:ascii="Times New Roman" w:hAnsi="Times New Roman"/>
        </w:rPr>
      </w:pPr>
      <w:r w:rsidRPr="00B3557B">
        <w:rPr>
          <w:rFonts w:ascii="Times New Roman" w:hAnsi="Times New Roman"/>
        </w:rPr>
        <w:t>Методологической основой ФГОС СОО является системно-деятельностный подход, который предполагает:</w:t>
      </w:r>
    </w:p>
    <w:p w:rsidR="00164D74" w:rsidRPr="00B3557B" w:rsidRDefault="00164D74" w:rsidP="00BC4999">
      <w:pPr>
        <w:pStyle w:val="a0"/>
        <w:rPr>
          <w:rFonts w:ascii="Times New Roman" w:hAnsi="Times New Roman"/>
        </w:rPr>
      </w:pPr>
      <w:r w:rsidRPr="00B3557B">
        <w:rPr>
          <w:rFonts w:ascii="Times New Roman" w:hAnsi="Times New Roman"/>
        </w:rPr>
        <w:t>формирование готовности обучающихся к саморазвитию и непрерывному образованию;</w:t>
      </w:r>
    </w:p>
    <w:p w:rsidR="00164D74" w:rsidRPr="00B3557B" w:rsidRDefault="00164D74" w:rsidP="00BC4999">
      <w:pPr>
        <w:pStyle w:val="a0"/>
        <w:rPr>
          <w:rFonts w:ascii="Times New Roman" w:hAnsi="Times New Roman"/>
        </w:rPr>
      </w:pPr>
      <w:r w:rsidRPr="00B3557B">
        <w:rPr>
          <w:rFonts w:ascii="Times New Roman" w:hAnsi="Times New Roman"/>
        </w:rPr>
        <w:t>проектирование и конструирование развивающей образовательной среды организации, осуществляющей образовательную деятельность;</w:t>
      </w:r>
    </w:p>
    <w:p w:rsidR="00164D74" w:rsidRPr="00B3557B" w:rsidRDefault="00164D74" w:rsidP="00BC4999">
      <w:pPr>
        <w:pStyle w:val="a0"/>
        <w:rPr>
          <w:rFonts w:ascii="Times New Roman" w:hAnsi="Times New Roman"/>
        </w:rPr>
      </w:pPr>
      <w:r w:rsidRPr="00B3557B">
        <w:rPr>
          <w:rFonts w:ascii="Times New Roman" w:hAnsi="Times New Roman"/>
        </w:rPr>
        <w:t>активную учебно-познавательную деятельность обучающихся;</w:t>
      </w:r>
    </w:p>
    <w:p w:rsidR="00164D74" w:rsidRPr="00B3557B" w:rsidRDefault="00164D74" w:rsidP="00BC4999">
      <w:pPr>
        <w:pStyle w:val="a0"/>
        <w:rPr>
          <w:rFonts w:ascii="Times New Roman" w:hAnsi="Times New Roman"/>
        </w:rPr>
      </w:pPr>
      <w:r w:rsidRPr="00B3557B">
        <w:rPr>
          <w:rFonts w:ascii="Times New Roman" w:hAnsi="Times New Roman"/>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164D74" w:rsidRPr="00B3557B" w:rsidRDefault="00164D74" w:rsidP="00164D74">
      <w:pPr>
        <w:rPr>
          <w:rFonts w:ascii="Times New Roman" w:hAnsi="Times New Roman"/>
        </w:rPr>
      </w:pPr>
      <w:r w:rsidRPr="00B3557B">
        <w:rPr>
          <w:rFonts w:ascii="Times New Roman" w:hAnsi="Times New Roman"/>
        </w:rPr>
        <w:t>Основная образовательная программа</w:t>
      </w:r>
      <w:r w:rsidR="007A4B02" w:rsidRPr="00B3557B">
        <w:rPr>
          <w:rFonts w:ascii="Times New Roman" w:hAnsi="Times New Roman"/>
        </w:rPr>
        <w:t xml:space="preserve"> МБО</w:t>
      </w:r>
      <w:r w:rsidR="00AB5537" w:rsidRPr="00B3557B">
        <w:rPr>
          <w:rFonts w:ascii="Times New Roman" w:hAnsi="Times New Roman"/>
        </w:rPr>
        <w:t>У «Шумаковская средняя общеобразовательная школа»</w:t>
      </w:r>
      <w:r w:rsidRPr="00B3557B">
        <w:rPr>
          <w:rFonts w:ascii="Times New Roman" w:hAnsi="Times New Roman"/>
        </w:rPr>
        <w:t xml:space="preserve"> формируется на основе системно-деятельностного подхода</w:t>
      </w:r>
      <w:r w:rsidR="001B5CE3" w:rsidRPr="00B3557B">
        <w:rPr>
          <w:rFonts w:ascii="Times New Roman" w:hAnsi="Times New Roman"/>
        </w:rPr>
        <w:t>.</w:t>
      </w:r>
      <w:r w:rsidRPr="00B3557B">
        <w:rPr>
          <w:rFonts w:ascii="Times New Roman" w:hAnsi="Times New Roman"/>
        </w:rPr>
        <w:t xml:space="preserve"> </w:t>
      </w:r>
      <w:r w:rsidR="001B5CE3" w:rsidRPr="00B3557B">
        <w:rPr>
          <w:rFonts w:ascii="Times New Roman" w:hAnsi="Times New Roman"/>
        </w:rPr>
        <w:t>В</w:t>
      </w:r>
      <w:r w:rsidRPr="00B3557B">
        <w:rPr>
          <w:rFonts w:ascii="Times New Roman" w:hAnsi="Times New Roman"/>
        </w:rPr>
        <w:t xml:space="preserve">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w:t>
      </w:r>
      <w:r w:rsidR="00AC702B" w:rsidRPr="00B3557B">
        <w:rPr>
          <w:rFonts w:ascii="Times New Roman" w:hAnsi="Times New Roman"/>
        </w:rPr>
        <w:t>ов: цели образования</w:t>
      </w:r>
      <w:r w:rsidR="00E60F21" w:rsidRPr="00B3557B">
        <w:rPr>
          <w:rFonts w:ascii="Times New Roman" w:hAnsi="Times New Roman"/>
        </w:rPr>
        <w:t>;</w:t>
      </w:r>
      <w:r w:rsidR="00AC702B" w:rsidRPr="00B3557B">
        <w:rPr>
          <w:rFonts w:ascii="Times New Roman" w:hAnsi="Times New Roman"/>
        </w:rPr>
        <w:t xml:space="preserve"> содержания</w:t>
      </w:r>
      <w:r w:rsidRPr="00B3557B">
        <w:rPr>
          <w:rFonts w:ascii="Times New Roman" w:hAnsi="Times New Roman"/>
        </w:rPr>
        <w:t xml:space="preserve"> образования на уровне среднего обще</w:t>
      </w:r>
      <w:r w:rsidR="00AC702B" w:rsidRPr="00B3557B">
        <w:rPr>
          <w:rFonts w:ascii="Times New Roman" w:hAnsi="Times New Roman"/>
        </w:rPr>
        <w:t>го образования</w:t>
      </w:r>
      <w:r w:rsidR="00E60F21" w:rsidRPr="00B3557B">
        <w:rPr>
          <w:rFonts w:ascii="Times New Roman" w:hAnsi="Times New Roman"/>
        </w:rPr>
        <w:t>;</w:t>
      </w:r>
      <w:r w:rsidR="00AC702B" w:rsidRPr="00B3557B">
        <w:rPr>
          <w:rFonts w:ascii="Times New Roman" w:hAnsi="Times New Roman"/>
        </w:rPr>
        <w:t xml:space="preserve"> форм</w:t>
      </w:r>
      <w:r w:rsidRPr="00B3557B">
        <w:rPr>
          <w:rFonts w:ascii="Times New Roman" w:hAnsi="Times New Roman"/>
        </w:rPr>
        <w:t>, метод</w:t>
      </w:r>
      <w:r w:rsidR="00AC702B" w:rsidRPr="00B3557B">
        <w:rPr>
          <w:rFonts w:ascii="Times New Roman" w:hAnsi="Times New Roman"/>
        </w:rPr>
        <w:t>ов, средств</w:t>
      </w:r>
      <w:r w:rsidRPr="00B3557B">
        <w:rPr>
          <w:rFonts w:ascii="Times New Roman" w:hAnsi="Times New Roman"/>
        </w:rPr>
        <w:t xml:space="preserve"> реализации этого содержания (технологии преподавани</w:t>
      </w:r>
      <w:r w:rsidR="00AC702B" w:rsidRPr="00B3557B">
        <w:rPr>
          <w:rFonts w:ascii="Times New Roman" w:hAnsi="Times New Roman"/>
        </w:rPr>
        <w:t>я, освоения, обучения); субъектов</w:t>
      </w:r>
      <w:r w:rsidRPr="00B3557B">
        <w:rPr>
          <w:rFonts w:ascii="Times New Roman" w:hAnsi="Times New Roman"/>
        </w:rPr>
        <w:t xml:space="preserve"> системы образования (</w:t>
      </w:r>
      <w:r w:rsidR="00886B22" w:rsidRPr="00B3557B">
        <w:rPr>
          <w:rFonts w:ascii="Times New Roman" w:hAnsi="Times New Roman"/>
        </w:rPr>
        <w:t>педагогов</w:t>
      </w:r>
      <w:r w:rsidRPr="00B3557B">
        <w:rPr>
          <w:rFonts w:ascii="Times New Roman" w:hAnsi="Times New Roman"/>
        </w:rPr>
        <w:t xml:space="preserve">, </w:t>
      </w:r>
      <w:r w:rsidR="00886B22" w:rsidRPr="00B3557B">
        <w:rPr>
          <w:rFonts w:ascii="Times New Roman" w:hAnsi="Times New Roman"/>
        </w:rPr>
        <w:t>обучающихся</w:t>
      </w:r>
      <w:r w:rsidRPr="00B3557B">
        <w:rPr>
          <w:rFonts w:ascii="Times New Roman" w:hAnsi="Times New Roman"/>
        </w:rPr>
        <w:t xml:space="preserve">, их </w:t>
      </w:r>
      <w:r w:rsidR="00886B22" w:rsidRPr="00B3557B">
        <w:rPr>
          <w:rFonts w:ascii="Times New Roman" w:hAnsi="Times New Roman"/>
        </w:rPr>
        <w:t>родителей</w:t>
      </w:r>
      <w:r w:rsidR="00A15116" w:rsidRPr="00B3557B">
        <w:rPr>
          <w:rFonts w:ascii="Times New Roman" w:hAnsi="Times New Roman"/>
        </w:rPr>
        <w:t xml:space="preserve"> </w:t>
      </w:r>
      <w:r w:rsidR="00886B22" w:rsidRPr="00B3557B">
        <w:rPr>
          <w:rFonts w:ascii="Times New Roman" w:hAnsi="Times New Roman"/>
        </w:rPr>
        <w:t xml:space="preserve"> </w:t>
      </w:r>
      <w:r w:rsidR="00A15116" w:rsidRPr="00B3557B">
        <w:rPr>
          <w:rFonts w:ascii="Times New Roman" w:hAnsi="Times New Roman"/>
        </w:rPr>
        <w:t>(</w:t>
      </w:r>
      <w:r w:rsidR="00886B22" w:rsidRPr="00B3557B">
        <w:rPr>
          <w:rFonts w:ascii="Times New Roman" w:hAnsi="Times New Roman"/>
        </w:rPr>
        <w:t xml:space="preserve">законных </w:t>
      </w:r>
      <w:r w:rsidRPr="00B3557B">
        <w:rPr>
          <w:rFonts w:ascii="Times New Roman" w:hAnsi="Times New Roman"/>
        </w:rPr>
        <w:t>представител</w:t>
      </w:r>
      <w:r w:rsidR="00886B22" w:rsidRPr="00B3557B">
        <w:rPr>
          <w:rFonts w:ascii="Times New Roman" w:hAnsi="Times New Roman"/>
        </w:rPr>
        <w:t>ей</w:t>
      </w:r>
      <w:r w:rsidR="00A15116" w:rsidRPr="00B3557B">
        <w:rPr>
          <w:rFonts w:ascii="Times New Roman" w:hAnsi="Times New Roman"/>
        </w:rPr>
        <w:t>)</w:t>
      </w:r>
      <w:r w:rsidRPr="00B3557B">
        <w:rPr>
          <w:rFonts w:ascii="Times New Roman" w:hAnsi="Times New Roman"/>
        </w:rPr>
        <w:t>); материальн</w:t>
      </w:r>
      <w:r w:rsidR="00AC702B" w:rsidRPr="00B3557B">
        <w:rPr>
          <w:rFonts w:ascii="Times New Roman" w:hAnsi="Times New Roman"/>
        </w:rPr>
        <w:t>ой</w:t>
      </w:r>
      <w:r w:rsidRPr="00B3557B">
        <w:rPr>
          <w:rFonts w:ascii="Times New Roman" w:hAnsi="Times New Roman"/>
        </w:rPr>
        <w:t xml:space="preserve"> баз</w:t>
      </w:r>
      <w:r w:rsidR="00AC702B" w:rsidRPr="00B3557B">
        <w:rPr>
          <w:rFonts w:ascii="Times New Roman" w:hAnsi="Times New Roman"/>
        </w:rPr>
        <w:t>ы</w:t>
      </w:r>
      <w:r w:rsidRPr="00B3557B">
        <w:rPr>
          <w:rFonts w:ascii="Times New Roman" w:hAnsi="Times New Roman"/>
        </w:rPr>
        <w:t xml:space="preserve"> как средств</w:t>
      </w:r>
      <w:r w:rsidR="00AC702B" w:rsidRPr="00B3557B">
        <w:rPr>
          <w:rFonts w:ascii="Times New Roman" w:hAnsi="Times New Roman"/>
        </w:rPr>
        <w:t>а</w:t>
      </w:r>
      <w:r w:rsidRPr="00B3557B">
        <w:rPr>
          <w:rFonts w:ascii="Times New Roman" w:hAnsi="Times New Roman"/>
        </w:rPr>
        <w:t xml:space="preserve"> системы образования, в том числе с учетом принципа преемственности </w:t>
      </w:r>
      <w:r w:rsidRPr="00B3557B">
        <w:rPr>
          <w:rFonts w:ascii="Times New Roman" w:hAnsi="Times New Roman"/>
          <w:noProof/>
        </w:rPr>
        <w:t>начального общего, основного общего, среднего общего, профессионального образования</w:t>
      </w:r>
      <w:r w:rsidRPr="00B3557B">
        <w:rPr>
          <w:rFonts w:ascii="Times New Roman" w:hAnsi="Times New Roman"/>
        </w:rPr>
        <w:t xml:space="preserve">, который может быть реализован как через содержание, так и через формы, </w:t>
      </w:r>
      <w:r w:rsidR="005468B4" w:rsidRPr="00B3557B">
        <w:rPr>
          <w:rFonts w:ascii="Times New Roman" w:hAnsi="Times New Roman"/>
        </w:rPr>
        <w:t xml:space="preserve">средства, </w:t>
      </w:r>
      <w:r w:rsidR="00AC702B" w:rsidRPr="00B3557B">
        <w:rPr>
          <w:rFonts w:ascii="Times New Roman" w:hAnsi="Times New Roman"/>
        </w:rPr>
        <w:t>технологии</w:t>
      </w:r>
      <w:r w:rsidRPr="00B3557B">
        <w:rPr>
          <w:rFonts w:ascii="Times New Roman" w:hAnsi="Times New Roman"/>
        </w:rPr>
        <w:t>, методы и приемы работы.</w:t>
      </w:r>
    </w:p>
    <w:p w:rsidR="00164D74" w:rsidRPr="00B3557B" w:rsidRDefault="00164D74" w:rsidP="00164D74">
      <w:pPr>
        <w:rPr>
          <w:rFonts w:ascii="Times New Roman" w:hAnsi="Times New Roman"/>
        </w:rPr>
      </w:pPr>
      <w:r w:rsidRPr="00B3557B">
        <w:rPr>
          <w:rFonts w:ascii="Times New Roman" w:hAnsi="Times New Roman"/>
        </w:rPr>
        <w:t xml:space="preserve">Основная образовательная программа </w:t>
      </w:r>
      <w:r w:rsidR="00FD5918" w:rsidRPr="00B3557B">
        <w:rPr>
          <w:rFonts w:ascii="Times New Roman" w:hAnsi="Times New Roman"/>
        </w:rPr>
        <w:t xml:space="preserve">при конструировании и осуществлении образовательной деятельности </w:t>
      </w:r>
      <w:r w:rsidRPr="00B3557B">
        <w:rPr>
          <w:rFonts w:ascii="Times New Roman" w:hAnsi="Times New Roman"/>
        </w:rPr>
        <w:t>ориент</w:t>
      </w:r>
      <w:r w:rsidR="00AC702B" w:rsidRPr="00B3557B">
        <w:rPr>
          <w:rFonts w:ascii="Times New Roman" w:hAnsi="Times New Roman"/>
        </w:rPr>
        <w:t>ир</w:t>
      </w:r>
      <w:r w:rsidR="005C768E" w:rsidRPr="00B3557B">
        <w:rPr>
          <w:rFonts w:ascii="Times New Roman" w:hAnsi="Times New Roman"/>
        </w:rPr>
        <w:t>уется</w:t>
      </w:r>
      <w:r w:rsidRPr="00B3557B">
        <w:rPr>
          <w:rFonts w:ascii="Times New Roman" w:hAnsi="Times New Roman"/>
        </w:rPr>
        <w:t xml:space="preserve">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164D74" w:rsidRPr="00B3557B" w:rsidRDefault="00164D74" w:rsidP="00164D74">
      <w:pPr>
        <w:rPr>
          <w:rFonts w:ascii="Times New Roman" w:eastAsia="Times New Roman" w:hAnsi="Times New Roman"/>
        </w:rPr>
      </w:pPr>
      <w:r w:rsidRPr="00B3557B">
        <w:rPr>
          <w:rFonts w:ascii="Times New Roman" w:eastAsia="Times New Roman" w:hAnsi="Times New Roman"/>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164D74" w:rsidRPr="00B3557B" w:rsidRDefault="00164D74" w:rsidP="00164D74">
      <w:pPr>
        <w:rPr>
          <w:rFonts w:ascii="Times New Roman" w:hAnsi="Times New Roman"/>
        </w:rPr>
      </w:pPr>
      <w:r w:rsidRPr="00B3557B">
        <w:rPr>
          <w:rFonts w:ascii="Times New Roman" w:hAnsi="Times New Roman"/>
        </w:rPr>
        <w:t>Основная образовательная программа формируется с учетом психолого-педагогических особенностей развития детей 15–18 лет, связанных:</w:t>
      </w:r>
    </w:p>
    <w:p w:rsidR="00164D74" w:rsidRPr="00B3557B" w:rsidRDefault="00164D74" w:rsidP="00BC4999">
      <w:pPr>
        <w:pStyle w:val="a0"/>
        <w:rPr>
          <w:rFonts w:ascii="Times New Roman" w:hAnsi="Times New Roman"/>
        </w:rPr>
      </w:pPr>
      <w:r w:rsidRPr="00B3557B">
        <w:rPr>
          <w:rFonts w:ascii="Times New Roman" w:hAnsi="Times New Roman"/>
        </w:rPr>
        <w:t xml:space="preserve">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w:t>
      </w:r>
      <w:r w:rsidRPr="00B3557B">
        <w:rPr>
          <w:rFonts w:ascii="Times New Roman" w:hAnsi="Times New Roman"/>
        </w:rPr>
        <w:lastRenderedPageBreak/>
        <w:t>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w:t>
      </w:r>
      <w:r w:rsidR="00E60F21" w:rsidRPr="00B3557B">
        <w:rPr>
          <w:rFonts w:ascii="Times New Roman" w:hAnsi="Times New Roman"/>
        </w:rPr>
        <w:t>и</w:t>
      </w:r>
      <w:r w:rsidRPr="00B3557B">
        <w:rPr>
          <w:rFonts w:ascii="Times New Roman" w:hAnsi="Times New Roman"/>
        </w:rPr>
        <w:t xml:space="preserve"> в деятельности;</w:t>
      </w:r>
    </w:p>
    <w:p w:rsidR="00164D74" w:rsidRPr="00B3557B" w:rsidRDefault="00164D74" w:rsidP="00BC4999">
      <w:pPr>
        <w:pStyle w:val="a0"/>
        <w:rPr>
          <w:rFonts w:ascii="Times New Roman" w:hAnsi="Times New Roman"/>
        </w:rPr>
      </w:pPr>
      <w:r w:rsidRPr="00B3557B">
        <w:rPr>
          <w:rFonts w:ascii="Times New Roman" w:hAnsi="Times New Roman"/>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w:t>
      </w:r>
      <w:r w:rsidR="0001563C" w:rsidRPr="00B3557B">
        <w:rPr>
          <w:rFonts w:ascii="Times New Roman" w:hAnsi="Times New Roman"/>
        </w:rPr>
        <w:t>,</w:t>
      </w:r>
      <w:r w:rsidRPr="00B3557B">
        <w:rPr>
          <w:rFonts w:ascii="Times New Roman" w:hAnsi="Times New Roman"/>
        </w:rPr>
        <w:t xml:space="preserve">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164D74" w:rsidRPr="00B3557B" w:rsidRDefault="00164D74" w:rsidP="00BC4999">
      <w:pPr>
        <w:pStyle w:val="a0"/>
        <w:rPr>
          <w:rFonts w:ascii="Times New Roman" w:hAnsi="Times New Roman"/>
        </w:rPr>
      </w:pPr>
      <w:r w:rsidRPr="00B3557B">
        <w:rPr>
          <w:rFonts w:ascii="Times New Roman" w:hAnsi="Times New Roman"/>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164D74" w:rsidRPr="00B3557B" w:rsidRDefault="00164D74" w:rsidP="00BC4999">
      <w:pPr>
        <w:pStyle w:val="a0"/>
        <w:rPr>
          <w:rFonts w:ascii="Times New Roman" w:hAnsi="Times New Roman"/>
        </w:rPr>
      </w:pPr>
      <w:r w:rsidRPr="00B3557B">
        <w:rPr>
          <w:rFonts w:ascii="Times New Roman" w:hAnsi="Times New Roman"/>
        </w:rPr>
        <w:t xml:space="preserve">с формированием у обучающихся научного типа мышления, </w:t>
      </w:r>
      <w:r w:rsidR="0001563C" w:rsidRPr="00B3557B">
        <w:rPr>
          <w:rFonts w:ascii="Times New Roman" w:hAnsi="Times New Roman"/>
        </w:rPr>
        <w:t>о</w:t>
      </w:r>
      <w:r w:rsidRPr="00B3557B">
        <w:rPr>
          <w:rFonts w:ascii="Times New Roman" w:hAnsi="Times New Roman"/>
        </w:rPr>
        <w:t>владение</w:t>
      </w:r>
      <w:r w:rsidR="0001563C" w:rsidRPr="00B3557B">
        <w:rPr>
          <w:rFonts w:ascii="Times New Roman" w:hAnsi="Times New Roman"/>
        </w:rPr>
        <w:t>м</w:t>
      </w:r>
      <w:r w:rsidRPr="00B3557B">
        <w:rPr>
          <w:rFonts w:ascii="Times New Roman" w:hAnsi="Times New Roman"/>
        </w:rPr>
        <w:t xml:space="preserve"> научной терминологией, ключевыми понятиями, методами и </w:t>
      </w:r>
      <w:r w:rsidR="0001563C" w:rsidRPr="00B3557B">
        <w:rPr>
          <w:rFonts w:ascii="Times New Roman" w:hAnsi="Times New Roman"/>
        </w:rPr>
        <w:t>приемами</w:t>
      </w:r>
      <w:r w:rsidRPr="00B3557B">
        <w:rPr>
          <w:rFonts w:ascii="Times New Roman" w:hAnsi="Times New Roman"/>
        </w:rPr>
        <w:t>;</w:t>
      </w:r>
    </w:p>
    <w:p w:rsidR="00164D74" w:rsidRPr="00B3557B" w:rsidRDefault="00164D74" w:rsidP="00BC4999">
      <w:pPr>
        <w:pStyle w:val="a0"/>
        <w:rPr>
          <w:rFonts w:ascii="Times New Roman" w:hAnsi="Times New Roman"/>
        </w:rPr>
      </w:pPr>
      <w:r w:rsidRPr="00B3557B">
        <w:rPr>
          <w:rFonts w:ascii="Times New Roman" w:hAnsi="Times New Roman"/>
        </w:rPr>
        <w:t>с самостоятельным приобретением идентичности; повышением требовательности к самому себе; углублением самооценки; б</w:t>
      </w:r>
      <w:r w:rsidR="00E60F21" w:rsidRPr="00B3557B">
        <w:rPr>
          <w:rFonts w:ascii="Times New Roman" w:hAnsi="Times New Roman"/>
        </w:rPr>
        <w:t>ó</w:t>
      </w:r>
      <w:r w:rsidRPr="00B3557B">
        <w:rPr>
          <w:rFonts w:ascii="Times New Roman" w:hAnsi="Times New Roman"/>
        </w:rPr>
        <w:t>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164D74" w:rsidRPr="00B3557B" w:rsidRDefault="00164D74" w:rsidP="00164D74">
      <w:pPr>
        <w:rPr>
          <w:rFonts w:ascii="Times New Roman" w:hAnsi="Times New Roman"/>
        </w:rPr>
      </w:pPr>
      <w:r w:rsidRPr="00B3557B">
        <w:rPr>
          <w:rFonts w:ascii="Times New Roman" w:hAnsi="Times New Roman"/>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w:t>
      </w:r>
      <w:r w:rsidR="0001563C" w:rsidRPr="00B3557B">
        <w:rPr>
          <w:rFonts w:ascii="Times New Roman" w:hAnsi="Times New Roman"/>
        </w:rPr>
        <w:t>«</w:t>
      </w:r>
      <w:r w:rsidRPr="00B3557B">
        <w:rPr>
          <w:rFonts w:ascii="Times New Roman" w:hAnsi="Times New Roman"/>
        </w:rPr>
        <w:t>Я</w:t>
      </w:r>
      <w:r w:rsidR="0001563C" w:rsidRPr="00B3557B">
        <w:rPr>
          <w:rFonts w:ascii="Times New Roman" w:hAnsi="Times New Roman"/>
        </w:rPr>
        <w:t>»</w:t>
      </w:r>
      <w:r w:rsidRPr="00B3557B">
        <w:rPr>
          <w:rFonts w:ascii="Times New Roman" w:hAnsi="Times New Roman"/>
        </w:rPr>
        <w:t>. Направленность личности в юношеском возрасте характеризуется ее ценностными ориентациями, интересами, отношениями, установками, мотивами,</w:t>
      </w:r>
      <w:r w:rsidRPr="00B3557B">
        <w:rPr>
          <w:rFonts w:ascii="Times New Roman" w:hAnsi="Times New Roman"/>
          <w:shd w:val="clear" w:color="auto" w:fill="FFFFFF"/>
        </w:rPr>
        <w:t xml:space="preserve"> переходом от подросткового возраста к самостоятельной взрослой жизни</w:t>
      </w:r>
      <w:r w:rsidRPr="00B3557B">
        <w:rPr>
          <w:rFonts w:ascii="Times New Roman" w:hAnsi="Times New Roman"/>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B3557B">
        <w:rPr>
          <w:rFonts w:ascii="Times New Roman" w:hAnsi="Times New Roman"/>
          <w:shd w:val="clear" w:color="auto" w:fill="FFFFFF"/>
        </w:rPr>
        <w:t xml:space="preserve">эмансипацию </w:t>
      </w:r>
      <w:r w:rsidRPr="00B3557B">
        <w:rPr>
          <w:rFonts w:ascii="Times New Roman" w:hAnsi="Times New Roman"/>
        </w:rPr>
        <w:t>от взрослых, сколько четкую ориентировку и определение своего места во взрослом мире.</w:t>
      </w:r>
    </w:p>
    <w:p w:rsidR="00164D74" w:rsidRPr="00B3557B" w:rsidRDefault="00164D74" w:rsidP="00164D74">
      <w:pPr>
        <w:rPr>
          <w:rFonts w:ascii="Times New Roman" w:hAnsi="Times New Roman"/>
        </w:rPr>
      </w:pPr>
      <w:r w:rsidRPr="00B3557B">
        <w:rPr>
          <w:rFonts w:ascii="Times New Roman" w:hAnsi="Times New Roman"/>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w:t>
      </w:r>
      <w:r w:rsidR="00083D75" w:rsidRPr="00B3557B">
        <w:rPr>
          <w:rFonts w:ascii="Times New Roman" w:hAnsi="Times New Roman"/>
        </w:rPr>
        <w:t xml:space="preserve">в том числе </w:t>
      </w:r>
      <w:r w:rsidRPr="00B3557B">
        <w:rPr>
          <w:rFonts w:ascii="Times New Roman" w:hAnsi="Times New Roman"/>
        </w:rPr>
        <w:t>через развитие органов государственно-общественного управления образовательной организацией.</w:t>
      </w:r>
    </w:p>
    <w:p w:rsidR="00164D74" w:rsidRPr="00B3557B" w:rsidRDefault="00164D74" w:rsidP="00164D74">
      <w:pPr>
        <w:rPr>
          <w:rFonts w:ascii="Times New Roman" w:eastAsia="Times New Roman" w:hAnsi="Times New Roman"/>
        </w:rPr>
      </w:pPr>
      <w:r w:rsidRPr="00B3557B">
        <w:rPr>
          <w:rFonts w:ascii="Times New Roman" w:hAnsi="Times New Roman"/>
        </w:rPr>
        <w:t xml:space="preserve">Основная образовательная программа формируется </w:t>
      </w:r>
      <w:r w:rsidRPr="00B3557B">
        <w:rPr>
          <w:rFonts w:ascii="Times New Roman" w:eastAsia="Times New Roman" w:hAnsi="Times New Roman"/>
        </w:rPr>
        <w:t xml:space="preserve">в соответствии с требованиями ФГОС </w:t>
      </w:r>
      <w:r w:rsidR="00A15116" w:rsidRPr="00B3557B">
        <w:rPr>
          <w:rFonts w:ascii="Times New Roman" w:eastAsia="Times New Roman" w:hAnsi="Times New Roman"/>
        </w:rPr>
        <w:t>СОО</w:t>
      </w:r>
      <w:r w:rsidRPr="00B3557B">
        <w:rPr>
          <w:rFonts w:ascii="Times New Roman" w:eastAsia="Times New Roman" w:hAnsi="Times New Roman"/>
        </w:rPr>
        <w:t xml:space="preserve">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164D74" w:rsidRPr="00B3557B" w:rsidRDefault="00164D74" w:rsidP="00164D74">
      <w:pPr>
        <w:pStyle w:val="aff5"/>
        <w:rPr>
          <w:rFonts w:ascii="Times New Roman" w:hAnsi="Times New Roman"/>
          <w:szCs w:val="24"/>
          <w:lang w:eastAsia="ru-RU"/>
        </w:rPr>
      </w:pPr>
    </w:p>
    <w:p w:rsidR="00164D74" w:rsidRPr="00B3557B" w:rsidRDefault="00164D74" w:rsidP="008A2C71">
      <w:pPr>
        <w:rPr>
          <w:rFonts w:ascii="Times New Roman" w:hAnsi="Times New Roman"/>
          <w:b/>
        </w:rPr>
      </w:pPr>
      <w:r w:rsidRPr="00B3557B">
        <w:rPr>
          <w:rFonts w:ascii="Times New Roman" w:hAnsi="Times New Roman"/>
          <w:b/>
        </w:rPr>
        <w:t>Общая характеристика основной образовательной программы</w:t>
      </w:r>
    </w:p>
    <w:p w:rsidR="00164D74" w:rsidRPr="00B3557B" w:rsidRDefault="00164D74" w:rsidP="00164D74">
      <w:pPr>
        <w:rPr>
          <w:rFonts w:ascii="Times New Roman" w:hAnsi="Times New Roman"/>
        </w:rPr>
      </w:pPr>
      <w:r w:rsidRPr="00B3557B">
        <w:rPr>
          <w:rFonts w:ascii="Times New Roman" w:hAnsi="Times New Roman"/>
        </w:rPr>
        <w:t xml:space="preserve">Основная образовательная программа </w:t>
      </w:r>
      <w:r w:rsidRPr="00B3557B">
        <w:rPr>
          <w:rFonts w:ascii="Times New Roman" w:eastAsia="@Arial Unicode MS" w:hAnsi="Times New Roman"/>
          <w:bCs/>
          <w:noProof/>
        </w:rPr>
        <w:t>среднего общего образования</w:t>
      </w:r>
      <w:r w:rsidR="00AB5537" w:rsidRPr="00B3557B">
        <w:rPr>
          <w:rFonts w:ascii="Times New Roman" w:eastAsia="@Arial Unicode MS" w:hAnsi="Times New Roman"/>
          <w:bCs/>
          <w:noProof/>
        </w:rPr>
        <w:t xml:space="preserve"> МБОУ «Шумаковская средняя общеобразовательная школа» </w:t>
      </w:r>
      <w:r w:rsidRPr="00B3557B">
        <w:rPr>
          <w:rFonts w:ascii="Times New Roman" w:hAnsi="Times New Roman"/>
        </w:rPr>
        <w:t xml:space="preserve"> </w:t>
      </w:r>
      <w:r w:rsidRPr="00B3557B">
        <w:rPr>
          <w:rFonts w:ascii="Times New Roman" w:hAnsi="Times New Roman"/>
          <w:kern w:val="2"/>
        </w:rPr>
        <w:t xml:space="preserve">разработана </w:t>
      </w:r>
      <w:r w:rsidR="00FD055C" w:rsidRPr="00B3557B">
        <w:rPr>
          <w:rFonts w:ascii="Times New Roman" w:hAnsi="Times New Roman"/>
        </w:rPr>
        <w:t xml:space="preserve">на основе </w:t>
      </w:r>
      <w:r w:rsidRPr="00B3557B">
        <w:rPr>
          <w:rFonts w:ascii="Times New Roman" w:hAnsi="Times New Roman"/>
          <w:kern w:val="2"/>
        </w:rPr>
        <w:t xml:space="preserve">ФГОС </w:t>
      </w:r>
      <w:r w:rsidR="00A15116" w:rsidRPr="00B3557B">
        <w:rPr>
          <w:rFonts w:ascii="Times New Roman" w:hAnsi="Times New Roman"/>
          <w:kern w:val="2"/>
        </w:rPr>
        <w:t>СОО</w:t>
      </w:r>
      <w:r w:rsidRPr="00B3557B">
        <w:rPr>
          <w:rFonts w:ascii="Times New Roman" w:hAnsi="Times New Roman"/>
          <w:kern w:val="2"/>
        </w:rPr>
        <w:t xml:space="preserve">, </w:t>
      </w:r>
      <w:r w:rsidR="00FD055C" w:rsidRPr="00B3557B">
        <w:rPr>
          <w:rFonts w:ascii="Times New Roman" w:hAnsi="Times New Roman"/>
        </w:rPr>
        <w:t xml:space="preserve">Конституции </w:t>
      </w:r>
      <w:r w:rsidR="00FD055C" w:rsidRPr="00B3557B">
        <w:rPr>
          <w:rFonts w:ascii="Times New Roman" w:hAnsi="Times New Roman"/>
        </w:rPr>
        <w:lastRenderedPageBreak/>
        <w:t>Российской Федерации</w:t>
      </w:r>
      <w:r w:rsidR="00FD055C" w:rsidRPr="00B3557B">
        <w:rPr>
          <w:rFonts w:ascii="Times New Roman" w:hAnsi="Times New Roman"/>
          <w:vertAlign w:val="superscript"/>
        </w:rPr>
        <w:footnoteReference w:id="1"/>
      </w:r>
      <w:r w:rsidR="00FD055C" w:rsidRPr="00B3557B">
        <w:rPr>
          <w:rFonts w:ascii="Times New Roman" w:hAnsi="Times New Roman"/>
        </w:rPr>
        <w:t>, Конвенции ООН о правах ребенка</w:t>
      </w:r>
      <w:r w:rsidR="00FD055C" w:rsidRPr="00B3557B">
        <w:rPr>
          <w:rFonts w:ascii="Times New Roman" w:hAnsi="Times New Roman"/>
          <w:vertAlign w:val="superscript"/>
        </w:rPr>
        <w:footnoteReference w:id="2"/>
      </w:r>
      <w:r w:rsidR="00FD055C" w:rsidRPr="00B3557B">
        <w:rPr>
          <w:rFonts w:ascii="Times New Roman" w:hAnsi="Times New Roman"/>
        </w:rPr>
        <w:t xml:space="preserve">, </w:t>
      </w:r>
      <w:r w:rsidRPr="00B3557B">
        <w:rPr>
          <w:rFonts w:ascii="Times New Roman" w:hAnsi="Times New Roman"/>
          <w:kern w:val="2"/>
        </w:rPr>
        <w:t xml:space="preserve">учитывает региональные, национальные и этнокультурные потребности народов Российской Федерации, </w:t>
      </w:r>
      <w:r w:rsidRPr="00B3557B">
        <w:rPr>
          <w:rFonts w:ascii="Times New Roman" w:hAnsi="Times New Roman"/>
        </w:rPr>
        <w:t xml:space="preserve">обеспечивает достижение обучающимися образовательных результатов в соответствии с требованиями, установленными </w:t>
      </w:r>
      <w:r w:rsidR="00A15116" w:rsidRPr="00B3557B">
        <w:rPr>
          <w:rFonts w:ascii="Times New Roman" w:hAnsi="Times New Roman"/>
        </w:rPr>
        <w:t>ФГОС СОО</w:t>
      </w:r>
      <w:r w:rsidRPr="00B3557B">
        <w:rPr>
          <w:rFonts w:ascii="Times New Roman" w:hAnsi="Times New Roman"/>
        </w:rPr>
        <w:t>,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164D74" w:rsidRPr="00B3557B" w:rsidRDefault="00164D74" w:rsidP="00164D74">
      <w:pPr>
        <w:rPr>
          <w:rFonts w:ascii="Times New Roman" w:eastAsia="@Arial Unicode MS" w:hAnsi="Times New Roman"/>
          <w:bCs/>
        </w:rPr>
      </w:pPr>
      <w:r w:rsidRPr="00B3557B">
        <w:rPr>
          <w:rFonts w:ascii="Times New Roman" w:eastAsia="@Arial Unicode MS" w:hAnsi="Times New Roman"/>
          <w:bCs/>
        </w:rPr>
        <w:t>Программа содержит три раздела: целевой, содержательный и организационный.</w:t>
      </w:r>
    </w:p>
    <w:p w:rsidR="00164D74" w:rsidRPr="00B3557B" w:rsidRDefault="00164D74" w:rsidP="00164D74">
      <w:pPr>
        <w:rPr>
          <w:rFonts w:ascii="Times New Roman" w:eastAsia="@Arial Unicode MS" w:hAnsi="Times New Roman"/>
          <w:bCs/>
        </w:rPr>
      </w:pPr>
      <w:r w:rsidRPr="00B3557B">
        <w:rPr>
          <w:rFonts w:ascii="Times New Roman" w:eastAsia="@Arial Unicode MS" w:hAnsi="Times New Roman"/>
          <w:bCs/>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00A15116" w:rsidRPr="00B3557B">
        <w:rPr>
          <w:rFonts w:ascii="Times New Roman" w:hAnsi="Times New Roman"/>
        </w:rPr>
        <w:t>ФГОС СОО</w:t>
      </w:r>
      <w:r w:rsidRPr="00B3557B">
        <w:rPr>
          <w:rFonts w:ascii="Times New Roman" w:eastAsia="@Arial Unicode MS" w:hAnsi="Times New Roman"/>
          <w:bCs/>
        </w:rPr>
        <w:t xml:space="preserve"> и составляет 60</w:t>
      </w:r>
      <w:r w:rsidR="0001563C" w:rsidRPr="00B3557B">
        <w:rPr>
          <w:rFonts w:ascii="Times New Roman" w:eastAsia="@Arial Unicode MS" w:hAnsi="Times New Roman"/>
          <w:bCs/>
        </w:rPr>
        <w:t> </w:t>
      </w:r>
      <w:r w:rsidRPr="00B3557B">
        <w:rPr>
          <w:rFonts w:ascii="Times New Roman" w:eastAsia="@Arial Unicode MS" w:hAnsi="Times New Roman"/>
          <w:bCs/>
        </w:rPr>
        <w:t xml:space="preserve">%, а часть, формируемая участниками образовательных отношений, </w:t>
      </w:r>
      <w:r w:rsidR="0001563C" w:rsidRPr="00B3557B">
        <w:rPr>
          <w:rFonts w:ascii="Times New Roman" w:eastAsia="@Arial Unicode MS" w:hAnsi="Times New Roman"/>
          <w:bCs/>
        </w:rPr>
        <w:t xml:space="preserve">– </w:t>
      </w:r>
      <w:r w:rsidRPr="00B3557B">
        <w:rPr>
          <w:rFonts w:ascii="Times New Roman" w:eastAsia="@Arial Unicode MS" w:hAnsi="Times New Roman"/>
          <w:bCs/>
        </w:rPr>
        <w:t>40</w:t>
      </w:r>
      <w:r w:rsidR="0001563C" w:rsidRPr="00B3557B">
        <w:rPr>
          <w:rFonts w:ascii="Times New Roman" w:eastAsia="@Arial Unicode MS" w:hAnsi="Times New Roman"/>
          <w:bCs/>
        </w:rPr>
        <w:t> </w:t>
      </w:r>
      <w:r w:rsidRPr="00B3557B">
        <w:rPr>
          <w:rFonts w:ascii="Times New Roman" w:eastAsia="@Arial Unicode MS" w:hAnsi="Times New Roman"/>
          <w:bCs/>
        </w:rPr>
        <w:t>% от общего объема образовательной программы среднего общего образования.</w:t>
      </w:r>
    </w:p>
    <w:p w:rsidR="00164D74" w:rsidRPr="00B3557B" w:rsidRDefault="00164D74" w:rsidP="00164D74">
      <w:pPr>
        <w:rPr>
          <w:rFonts w:ascii="Times New Roman" w:eastAsia="@Arial Unicode MS" w:hAnsi="Times New Roman"/>
          <w:bCs/>
        </w:rPr>
      </w:pPr>
      <w:r w:rsidRPr="00B3557B">
        <w:rPr>
          <w:rFonts w:ascii="Times New Roman" w:eastAsia="@Arial Unicode MS" w:hAnsi="Times New Roman"/>
          <w:bCs/>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164D74" w:rsidRPr="00B3557B" w:rsidRDefault="00164D74" w:rsidP="005C768E">
      <w:pPr>
        <w:ind w:firstLine="708"/>
        <w:rPr>
          <w:rFonts w:ascii="Times New Roman" w:hAnsi="Times New Roman"/>
        </w:rPr>
      </w:pPr>
      <w:r w:rsidRPr="00B3557B">
        <w:rPr>
          <w:rFonts w:ascii="Times New Roman" w:eastAsia="@Arial Unicode MS" w:hAnsi="Times New Roman"/>
          <w:bCs/>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007B1FAE" w:rsidRPr="00B3557B">
        <w:rPr>
          <w:rStyle w:val="aff6"/>
          <w:sz w:val="24"/>
          <w:szCs w:val="24"/>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7B1FAE" w:rsidRPr="00B3557B" w:rsidRDefault="007B1FAE" w:rsidP="008A2C71">
      <w:pPr>
        <w:rPr>
          <w:rFonts w:ascii="Times New Roman" w:hAnsi="Times New Roman"/>
          <w:b/>
        </w:rPr>
      </w:pPr>
    </w:p>
    <w:p w:rsidR="00164D74" w:rsidRPr="00B3557B" w:rsidRDefault="00164D74" w:rsidP="008A2C71">
      <w:pPr>
        <w:rPr>
          <w:rFonts w:ascii="Times New Roman" w:hAnsi="Times New Roman"/>
          <w:b/>
        </w:rPr>
      </w:pPr>
      <w:r w:rsidRPr="00B3557B">
        <w:rPr>
          <w:rFonts w:ascii="Times New Roman" w:hAnsi="Times New Roman"/>
          <w:b/>
        </w:rPr>
        <w:t>Общие подходы к организации внеурочной деятельности</w:t>
      </w:r>
    </w:p>
    <w:p w:rsidR="00164D74" w:rsidRPr="00B3557B" w:rsidRDefault="00164D74" w:rsidP="00164D74">
      <w:pPr>
        <w:rPr>
          <w:rFonts w:ascii="Times New Roman" w:hAnsi="Times New Roman"/>
        </w:rPr>
      </w:pPr>
      <w:r w:rsidRPr="00B3557B">
        <w:rPr>
          <w:rFonts w:ascii="Times New Roman" w:hAnsi="Times New Roman"/>
        </w:rPr>
        <w:t>Система</w:t>
      </w:r>
      <w:r w:rsidRPr="00B3557B" w:rsidDel="004B188C">
        <w:rPr>
          <w:rFonts w:ascii="Times New Roman" w:hAnsi="Times New Roman"/>
        </w:rPr>
        <w:t xml:space="preserve"> </w:t>
      </w:r>
      <w:r w:rsidRPr="00B3557B">
        <w:rPr>
          <w:rFonts w:ascii="Times New Roman" w:hAnsi="Times New Roman"/>
        </w:rPr>
        <w:t>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7B1FAE" w:rsidRPr="00B3557B" w:rsidRDefault="00164D74" w:rsidP="00164D74">
      <w:pPr>
        <w:rPr>
          <w:rFonts w:ascii="Times New Roman" w:hAnsi="Times New Roman"/>
        </w:rPr>
      </w:pPr>
      <w:r w:rsidRPr="00B3557B">
        <w:rPr>
          <w:rFonts w:ascii="Times New Roman" w:hAnsi="Times New Roman"/>
        </w:rPr>
        <w:t>Организация внеурочной деятельности предусматривает</w:t>
      </w:r>
      <w:r w:rsidR="008E529E" w:rsidRPr="00B3557B">
        <w:rPr>
          <w:rFonts w:ascii="Times New Roman" w:hAnsi="Times New Roman"/>
        </w:rPr>
        <w:t xml:space="preserve"> возможность</w:t>
      </w:r>
      <w:r w:rsidRPr="00B3557B">
        <w:rPr>
          <w:rFonts w:ascii="Times New Roman" w:hAnsi="Times New Roman"/>
        </w:rPr>
        <w:t xml:space="preserve"> </w:t>
      </w:r>
      <w:r w:rsidR="008E529E" w:rsidRPr="00B3557B">
        <w:rPr>
          <w:rFonts w:ascii="Times New Roman" w:hAnsi="Times New Roman"/>
        </w:rPr>
        <w:t xml:space="preserve">использования </w:t>
      </w:r>
      <w:r w:rsidRPr="00B3557B">
        <w:rPr>
          <w:rFonts w:ascii="Times New Roman" w:hAnsi="Times New Roman"/>
        </w:rPr>
        <w:t>каникулярного времени, гибкость в распределении нагрузки при подготовке воспитательных мероприятий и общих коллективных дел.</w:t>
      </w:r>
    </w:p>
    <w:p w:rsidR="007B1FAE" w:rsidRPr="00B3557B" w:rsidRDefault="00164D74" w:rsidP="007B1FAE">
      <w:pPr>
        <w:rPr>
          <w:rStyle w:val="aff6"/>
          <w:sz w:val="24"/>
          <w:szCs w:val="24"/>
        </w:rPr>
      </w:pPr>
      <w:r w:rsidRPr="00B3557B">
        <w:rPr>
          <w:rFonts w:ascii="Times New Roman" w:hAnsi="Times New Roman"/>
        </w:rPr>
        <w:t>Вариативность содержания внеурочной деятельности определяется профилями обучения (естественно</w:t>
      </w:r>
      <w:r w:rsidR="00447E37" w:rsidRPr="00B3557B">
        <w:rPr>
          <w:rFonts w:ascii="Times New Roman" w:hAnsi="Times New Roman"/>
        </w:rPr>
        <w:t>-</w:t>
      </w:r>
      <w:r w:rsidRPr="00B3557B">
        <w:rPr>
          <w:rFonts w:ascii="Times New Roman" w:hAnsi="Times New Roman"/>
        </w:rPr>
        <w:t xml:space="preserve">научный, гуманитарный, социально-экономический, технологический, </w:t>
      </w:r>
      <w:r w:rsidRPr="00B3557B">
        <w:rPr>
          <w:rStyle w:val="aff6"/>
          <w:sz w:val="24"/>
          <w:szCs w:val="24"/>
        </w:rPr>
        <w:t xml:space="preserve">универсальный). </w:t>
      </w:r>
      <w:r w:rsidR="007B1FAE" w:rsidRPr="00B3557B">
        <w:rPr>
          <w:rStyle w:val="aff6"/>
          <w:sz w:val="24"/>
          <w:szCs w:val="24"/>
        </w:rPr>
        <w:t>Вариативность в распределении часов на отдельные э</w:t>
      </w:r>
      <w:r w:rsidR="005C768E" w:rsidRPr="00B3557B">
        <w:rPr>
          <w:rStyle w:val="aff6"/>
          <w:sz w:val="24"/>
          <w:szCs w:val="24"/>
        </w:rPr>
        <w:t xml:space="preserve">лементы внеурочной деятельности </w:t>
      </w:r>
      <w:r w:rsidR="007B1FAE" w:rsidRPr="00B3557B">
        <w:rPr>
          <w:rStyle w:val="aff6"/>
          <w:sz w:val="24"/>
          <w:szCs w:val="24"/>
        </w:rPr>
        <w:t>определяется  с учетом  особенностей образовательных организаций</w:t>
      </w:r>
      <w:r w:rsidR="005C768E" w:rsidRPr="00B3557B">
        <w:rPr>
          <w:rStyle w:val="aff6"/>
          <w:sz w:val="24"/>
          <w:szCs w:val="24"/>
        </w:rPr>
        <w:t>.</w:t>
      </w:r>
      <w:r w:rsidR="007B1FAE" w:rsidRPr="00B3557B">
        <w:rPr>
          <w:rStyle w:val="aff6"/>
          <w:sz w:val="24"/>
          <w:szCs w:val="24"/>
        </w:rPr>
        <w:t> </w:t>
      </w:r>
    </w:p>
    <w:p w:rsidR="00164D74" w:rsidRPr="00B3557B" w:rsidRDefault="00164D74" w:rsidP="00164D74">
      <w:pPr>
        <w:rPr>
          <w:rFonts w:ascii="Times New Roman" w:hAnsi="Times New Roman"/>
        </w:rPr>
      </w:pPr>
    </w:p>
    <w:p w:rsidR="006C5291" w:rsidRPr="00B3557B" w:rsidRDefault="00577B58" w:rsidP="00865618">
      <w:pPr>
        <w:pStyle w:val="2a"/>
        <w:rPr>
          <w:rFonts w:ascii="Times New Roman" w:eastAsia="Calibri" w:hAnsi="Times New Roman" w:cs="Times New Roman"/>
          <w:sz w:val="24"/>
          <w:szCs w:val="24"/>
          <w:u w:color="222222"/>
          <w:bdr w:val="nil"/>
          <w:shd w:val="clear" w:color="auto" w:fill="FFFFFF"/>
        </w:rPr>
      </w:pPr>
      <w:bookmarkStart w:id="7" w:name="_Toc435412671"/>
      <w:bookmarkStart w:id="8" w:name="_Toc453968144"/>
      <w:r w:rsidRPr="00B3557B">
        <w:rPr>
          <w:rFonts w:ascii="Times New Roman" w:hAnsi="Times New Roman" w:cs="Times New Roman"/>
          <w:sz w:val="24"/>
          <w:szCs w:val="24"/>
        </w:rPr>
        <w:lastRenderedPageBreak/>
        <w:t>I.2. </w:t>
      </w:r>
      <w:r w:rsidR="006C5291" w:rsidRPr="00B3557B">
        <w:rPr>
          <w:rFonts w:ascii="Times New Roman" w:hAnsi="Times New Roman" w:cs="Times New Roman"/>
          <w:sz w:val="24"/>
          <w:szCs w:val="24"/>
        </w:rPr>
        <w:t>Планируемые</w:t>
      </w:r>
      <w:r w:rsidR="006C5291" w:rsidRPr="00B3557B">
        <w:rPr>
          <w:rFonts w:ascii="Times New Roman" w:hAnsi="Times New Roman" w:cs="Times New Roman"/>
          <w:sz w:val="24"/>
          <w:szCs w:val="24"/>
          <w:u w:color="222222"/>
          <w:bdr w:val="nil"/>
          <w:shd w:val="clear" w:color="auto" w:fill="FFFFFF"/>
        </w:rPr>
        <w:t xml:space="preserve"> </w:t>
      </w:r>
      <w:r w:rsidR="006C5291" w:rsidRPr="00B3557B">
        <w:rPr>
          <w:rFonts w:ascii="Times New Roman" w:hAnsi="Times New Roman" w:cs="Times New Roman"/>
          <w:sz w:val="24"/>
          <w:szCs w:val="24"/>
        </w:rPr>
        <w:t>результаты</w:t>
      </w:r>
      <w:r w:rsidR="006C5291" w:rsidRPr="00B3557B">
        <w:rPr>
          <w:rFonts w:ascii="Times New Roman" w:hAnsi="Times New Roman" w:cs="Times New Roman"/>
          <w:sz w:val="24"/>
          <w:szCs w:val="24"/>
          <w:u w:color="222222"/>
          <w:bdr w:val="nil"/>
          <w:shd w:val="clear" w:color="auto" w:fill="FFFFFF"/>
        </w:rPr>
        <w:t xml:space="preserve"> освоения обучающимися основной образовательной программы среднего общего образования</w:t>
      </w:r>
      <w:bookmarkEnd w:id="7"/>
      <w:bookmarkEnd w:id="8"/>
    </w:p>
    <w:p w:rsidR="00F06350" w:rsidRPr="00B3557B" w:rsidRDefault="00F06350" w:rsidP="00865618">
      <w:pPr>
        <w:pStyle w:val="3a"/>
        <w:rPr>
          <w:rFonts w:ascii="Times New Roman" w:hAnsi="Times New Roman" w:cs="Times New Roman"/>
          <w:sz w:val="24"/>
          <w:szCs w:val="24"/>
        </w:rPr>
      </w:pPr>
      <w:bookmarkStart w:id="9" w:name="_Toc435412672"/>
      <w:bookmarkStart w:id="10" w:name="_Toc453968145"/>
    </w:p>
    <w:p w:rsidR="006C5291" w:rsidRPr="00B3557B" w:rsidRDefault="00577B58" w:rsidP="00865618">
      <w:pPr>
        <w:pStyle w:val="3a"/>
        <w:rPr>
          <w:rFonts w:ascii="Times New Roman" w:hAnsi="Times New Roman" w:cs="Times New Roman"/>
          <w:sz w:val="24"/>
          <w:szCs w:val="24"/>
        </w:rPr>
      </w:pPr>
      <w:r w:rsidRPr="00B3557B">
        <w:rPr>
          <w:rFonts w:ascii="Times New Roman" w:hAnsi="Times New Roman" w:cs="Times New Roman"/>
          <w:sz w:val="24"/>
          <w:szCs w:val="24"/>
        </w:rPr>
        <w:t>I.</w:t>
      </w:r>
      <w:r w:rsidR="00CD6335" w:rsidRPr="00B3557B">
        <w:rPr>
          <w:rFonts w:ascii="Times New Roman" w:hAnsi="Times New Roman" w:cs="Times New Roman"/>
          <w:sz w:val="24"/>
          <w:szCs w:val="24"/>
        </w:rPr>
        <w:t>2.1</w:t>
      </w:r>
      <w:r w:rsidRPr="00B3557B">
        <w:rPr>
          <w:rFonts w:ascii="Times New Roman" w:hAnsi="Times New Roman" w:cs="Times New Roman"/>
          <w:sz w:val="24"/>
          <w:szCs w:val="24"/>
        </w:rPr>
        <w:t>. </w:t>
      </w:r>
      <w:r w:rsidR="006C5291" w:rsidRPr="00B3557B">
        <w:rPr>
          <w:rFonts w:ascii="Times New Roman" w:hAnsi="Times New Roman" w:cs="Times New Roman"/>
          <w:sz w:val="24"/>
          <w:szCs w:val="24"/>
        </w:rPr>
        <w:t>Планируемые личностные результаты освоения ООП</w:t>
      </w:r>
      <w:bookmarkEnd w:id="4"/>
      <w:bookmarkEnd w:id="9"/>
      <w:bookmarkEnd w:id="10"/>
    </w:p>
    <w:p w:rsidR="00CF354C" w:rsidRPr="00B3557B" w:rsidRDefault="00CF354C" w:rsidP="00CF354C">
      <w:pPr>
        <w:rPr>
          <w:rFonts w:ascii="Times New Roman" w:hAnsi="Times New Roman"/>
          <w:b/>
        </w:rPr>
      </w:pPr>
      <w:r w:rsidRPr="00B3557B">
        <w:rPr>
          <w:rFonts w:ascii="Times New Roman" w:hAnsi="Times New Roman"/>
          <w:b/>
        </w:rPr>
        <w:t>Личностные результаты в сфере отношений обучающихся к себе, к своему здоровью, к познанию себя:</w:t>
      </w:r>
    </w:p>
    <w:p w:rsidR="00176365" w:rsidRPr="00B3557B" w:rsidRDefault="00176365" w:rsidP="00BF3484">
      <w:pPr>
        <w:numPr>
          <w:ilvl w:val="0"/>
          <w:numId w:val="133"/>
        </w:numPr>
        <w:ind w:left="0" w:firstLine="709"/>
        <w:rPr>
          <w:rFonts w:ascii="Times New Roman" w:hAnsi="Times New Roman"/>
          <w:u w:color="000000"/>
          <w:bdr w:val="nil"/>
        </w:rPr>
      </w:pPr>
      <w:r w:rsidRPr="00B3557B">
        <w:rPr>
          <w:rFonts w:ascii="Times New Roman" w:hAnsi="Times New Roman"/>
          <w:u w:color="000000"/>
          <w:bdr w:val="nil"/>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176365" w:rsidRPr="00B3557B" w:rsidRDefault="00176365" w:rsidP="00BF3484">
      <w:pPr>
        <w:numPr>
          <w:ilvl w:val="0"/>
          <w:numId w:val="133"/>
        </w:numPr>
        <w:ind w:left="0" w:firstLine="709"/>
        <w:rPr>
          <w:rFonts w:ascii="Times New Roman" w:hAnsi="Times New Roman"/>
          <w:u w:color="000000"/>
          <w:bdr w:val="nil"/>
        </w:rPr>
      </w:pPr>
      <w:r w:rsidRPr="00B3557B">
        <w:rPr>
          <w:rFonts w:ascii="Times New Roman" w:hAnsi="Times New Roman"/>
          <w:u w:color="000000"/>
          <w:bdr w:val="nil"/>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176365" w:rsidRPr="00B3557B" w:rsidRDefault="00176365" w:rsidP="00BF3484">
      <w:pPr>
        <w:numPr>
          <w:ilvl w:val="0"/>
          <w:numId w:val="133"/>
        </w:numPr>
        <w:ind w:left="0" w:firstLine="709"/>
        <w:rPr>
          <w:rFonts w:ascii="Times New Roman" w:hAnsi="Times New Roman"/>
          <w:u w:color="000000"/>
          <w:bdr w:val="nil"/>
        </w:rPr>
      </w:pPr>
      <w:r w:rsidRPr="00B3557B">
        <w:rPr>
          <w:rFonts w:ascii="Times New Roman" w:hAnsi="Times New Roman"/>
          <w:u w:color="000000"/>
          <w:bdr w:val="nil"/>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176365" w:rsidRPr="00B3557B" w:rsidRDefault="00176365" w:rsidP="00BF3484">
      <w:pPr>
        <w:numPr>
          <w:ilvl w:val="0"/>
          <w:numId w:val="133"/>
        </w:numPr>
        <w:ind w:left="0" w:firstLine="709"/>
        <w:rPr>
          <w:rFonts w:ascii="Times New Roman" w:hAnsi="Times New Roman"/>
          <w:u w:color="000000"/>
          <w:bdr w:val="nil"/>
        </w:rPr>
      </w:pPr>
      <w:r w:rsidRPr="00B3557B">
        <w:rPr>
          <w:rFonts w:ascii="Times New Roman" w:hAnsi="Times New Roman"/>
          <w:u w:color="000000"/>
          <w:bdr w:val="nil"/>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176365" w:rsidRPr="00B3557B" w:rsidRDefault="00176365" w:rsidP="00BF3484">
      <w:pPr>
        <w:numPr>
          <w:ilvl w:val="0"/>
          <w:numId w:val="133"/>
        </w:numPr>
        <w:ind w:left="0" w:firstLine="709"/>
        <w:rPr>
          <w:rFonts w:ascii="Times New Roman" w:hAnsi="Times New Roman"/>
          <w:u w:color="000000"/>
          <w:bdr w:val="nil"/>
        </w:rPr>
      </w:pPr>
      <w:r w:rsidRPr="00B3557B">
        <w:rPr>
          <w:rFonts w:ascii="Times New Roman" w:hAnsi="Times New Roman"/>
          <w:u w:color="000000"/>
          <w:bdr w:val="nil"/>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176365" w:rsidRPr="00B3557B" w:rsidRDefault="00176365" w:rsidP="00BF3484">
      <w:pPr>
        <w:numPr>
          <w:ilvl w:val="0"/>
          <w:numId w:val="133"/>
        </w:numPr>
        <w:ind w:left="0" w:firstLine="709"/>
        <w:rPr>
          <w:rFonts w:ascii="Times New Roman" w:hAnsi="Times New Roman"/>
          <w:u w:color="000000"/>
          <w:bdr w:val="nil"/>
        </w:rPr>
      </w:pPr>
      <w:r w:rsidRPr="00B3557B">
        <w:rPr>
          <w:rFonts w:ascii="Times New Roman" w:hAnsi="Times New Roman"/>
          <w:u w:color="000000"/>
          <w:bdr w:val="nil"/>
        </w:rPr>
        <w:t>неприятие вредных привычек: курения, употребления алкоголя, наркотиков.</w:t>
      </w:r>
    </w:p>
    <w:p w:rsidR="00176365" w:rsidRPr="00B3557B" w:rsidRDefault="00176365" w:rsidP="00176365">
      <w:pPr>
        <w:rPr>
          <w:rFonts w:ascii="Times New Roman" w:hAnsi="Times New Roman"/>
          <w:b/>
          <w:u w:color="000000"/>
          <w:bdr w:val="nil"/>
        </w:rPr>
      </w:pPr>
      <w:r w:rsidRPr="00B3557B">
        <w:rPr>
          <w:rFonts w:ascii="Times New Roman" w:hAnsi="Times New Roman"/>
          <w:b/>
          <w:u w:color="000000"/>
          <w:bdr w:val="nil"/>
        </w:rPr>
        <w:t xml:space="preserve">Личностные результаты в сфере отношений обучающихся к России как к Родине (Отечеству): </w:t>
      </w:r>
    </w:p>
    <w:p w:rsidR="00176365" w:rsidRPr="00B3557B" w:rsidRDefault="00176365" w:rsidP="00BF3484">
      <w:pPr>
        <w:numPr>
          <w:ilvl w:val="0"/>
          <w:numId w:val="134"/>
        </w:numPr>
        <w:ind w:left="0" w:firstLine="709"/>
        <w:rPr>
          <w:rFonts w:ascii="Times New Roman" w:hAnsi="Times New Roman"/>
          <w:u w:color="000000"/>
          <w:bdr w:val="nil"/>
        </w:rPr>
      </w:pPr>
      <w:r w:rsidRPr="00B3557B">
        <w:rPr>
          <w:rFonts w:ascii="Times New Roman" w:hAnsi="Times New Roman"/>
          <w:u w:color="000000"/>
          <w:bdr w:val="nil"/>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176365" w:rsidRPr="00B3557B" w:rsidRDefault="00176365" w:rsidP="00BF3484">
      <w:pPr>
        <w:numPr>
          <w:ilvl w:val="0"/>
          <w:numId w:val="134"/>
        </w:numPr>
        <w:ind w:left="0" w:firstLine="709"/>
        <w:rPr>
          <w:rFonts w:ascii="Times New Roman" w:hAnsi="Times New Roman"/>
          <w:u w:color="000000"/>
          <w:bdr w:val="nil"/>
        </w:rPr>
      </w:pPr>
      <w:r w:rsidRPr="00B3557B">
        <w:rPr>
          <w:rFonts w:ascii="Times New Roman" w:hAnsi="Times New Roman"/>
          <w:u w:color="000000"/>
          <w:bdr w:val="nil"/>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176365" w:rsidRPr="00B3557B" w:rsidRDefault="00176365" w:rsidP="00BF3484">
      <w:pPr>
        <w:numPr>
          <w:ilvl w:val="0"/>
          <w:numId w:val="134"/>
        </w:numPr>
        <w:ind w:left="0" w:firstLine="709"/>
        <w:rPr>
          <w:rFonts w:ascii="Times New Roman" w:hAnsi="Times New Roman"/>
          <w:u w:color="000000"/>
          <w:bdr w:val="nil"/>
        </w:rPr>
      </w:pPr>
      <w:r w:rsidRPr="00B3557B">
        <w:rPr>
          <w:rFonts w:ascii="Times New Roman" w:hAnsi="Times New Roman"/>
          <w:u w:color="000000"/>
          <w:bdr w:val="nil"/>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176365" w:rsidRPr="00B3557B" w:rsidRDefault="00176365" w:rsidP="00BF3484">
      <w:pPr>
        <w:numPr>
          <w:ilvl w:val="0"/>
          <w:numId w:val="134"/>
        </w:numPr>
        <w:ind w:left="0" w:firstLine="709"/>
        <w:rPr>
          <w:rFonts w:ascii="Times New Roman" w:hAnsi="Times New Roman"/>
          <w:u w:color="000000"/>
          <w:bdr w:val="nil"/>
        </w:rPr>
      </w:pPr>
      <w:r w:rsidRPr="00B3557B">
        <w:rPr>
          <w:rFonts w:ascii="Times New Roman" w:hAnsi="Times New Roman"/>
          <w:u w:color="000000"/>
          <w:bdr w:val="nil"/>
        </w:rPr>
        <w:t>воспитание уважения к культуре, языкам, традициям и обычаям народов, проживающих в Российской Федерации.</w:t>
      </w:r>
    </w:p>
    <w:p w:rsidR="00176365" w:rsidRPr="00B3557B" w:rsidRDefault="00176365" w:rsidP="00176365">
      <w:pPr>
        <w:rPr>
          <w:rFonts w:ascii="Times New Roman" w:hAnsi="Times New Roman"/>
          <w:b/>
          <w:u w:color="000000"/>
          <w:bdr w:val="nil"/>
        </w:rPr>
      </w:pPr>
      <w:r w:rsidRPr="00B3557B">
        <w:rPr>
          <w:rFonts w:ascii="Times New Roman" w:hAnsi="Times New Roman"/>
          <w:b/>
          <w:u w:color="000000"/>
          <w:bdr w:val="nil"/>
        </w:rPr>
        <w:t xml:space="preserve">Личностные результаты в сфере отношений обучающихся к закону, государству и к гражданскому обществу: </w:t>
      </w:r>
    </w:p>
    <w:p w:rsidR="00176365" w:rsidRPr="00B3557B" w:rsidRDefault="00176365" w:rsidP="00BF3484">
      <w:pPr>
        <w:numPr>
          <w:ilvl w:val="0"/>
          <w:numId w:val="135"/>
        </w:numPr>
        <w:ind w:left="0" w:firstLine="709"/>
        <w:rPr>
          <w:rFonts w:ascii="Times New Roman" w:hAnsi="Times New Roman"/>
          <w:u w:color="000000"/>
          <w:bdr w:val="nil"/>
        </w:rPr>
      </w:pPr>
      <w:r w:rsidRPr="00B3557B">
        <w:rPr>
          <w:rFonts w:ascii="Times New Roman" w:hAnsi="Times New Roman"/>
          <w:u w:color="000000"/>
          <w:bdr w:val="nil"/>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176365" w:rsidRPr="00B3557B" w:rsidRDefault="00176365" w:rsidP="00BF3484">
      <w:pPr>
        <w:numPr>
          <w:ilvl w:val="0"/>
          <w:numId w:val="135"/>
        </w:numPr>
        <w:ind w:left="0" w:firstLine="709"/>
        <w:rPr>
          <w:rFonts w:ascii="Times New Roman" w:hAnsi="Times New Roman"/>
          <w:u w:color="000000"/>
          <w:bdr w:val="nil"/>
        </w:rPr>
      </w:pPr>
      <w:r w:rsidRPr="00B3557B">
        <w:rPr>
          <w:rFonts w:ascii="Times New Roman" w:hAnsi="Times New Roman"/>
          <w:u w:color="000000"/>
          <w:bdr w:val="nil"/>
        </w:rPr>
        <w:t xml:space="preserve">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w:t>
      </w:r>
      <w:r w:rsidRPr="00B3557B">
        <w:rPr>
          <w:rFonts w:ascii="Times New Roman" w:hAnsi="Times New Roman"/>
          <w:u w:color="000000"/>
          <w:bdr w:val="nil"/>
        </w:rPr>
        <w:lastRenderedPageBreak/>
        <w:t>международного права и в соответствии с Конституцией Российской Федерации, правовая и политическая грамотность;</w:t>
      </w:r>
    </w:p>
    <w:p w:rsidR="00176365" w:rsidRPr="00B3557B" w:rsidRDefault="00176365" w:rsidP="00BF3484">
      <w:pPr>
        <w:numPr>
          <w:ilvl w:val="0"/>
          <w:numId w:val="135"/>
        </w:numPr>
        <w:ind w:left="0" w:firstLine="709"/>
        <w:rPr>
          <w:rFonts w:ascii="Times New Roman" w:hAnsi="Times New Roman"/>
          <w:u w:color="000000"/>
          <w:bdr w:val="nil"/>
        </w:rPr>
      </w:pPr>
      <w:r w:rsidRPr="00B3557B">
        <w:rPr>
          <w:rFonts w:ascii="Times New Roman" w:hAnsi="Times New Roman"/>
          <w:u w:color="000000"/>
          <w:bdr w:val="nil"/>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176365" w:rsidRPr="00B3557B" w:rsidRDefault="00176365" w:rsidP="00BF3484">
      <w:pPr>
        <w:numPr>
          <w:ilvl w:val="0"/>
          <w:numId w:val="135"/>
        </w:numPr>
        <w:ind w:left="0" w:firstLine="709"/>
        <w:rPr>
          <w:rFonts w:ascii="Times New Roman" w:hAnsi="Times New Roman"/>
          <w:u w:color="000000"/>
          <w:bdr w:val="nil"/>
        </w:rPr>
      </w:pPr>
      <w:r w:rsidRPr="00B3557B">
        <w:rPr>
          <w:rFonts w:ascii="Times New Roman" w:hAnsi="Times New Roman"/>
          <w:u w:color="000000"/>
          <w:bdr w:val="nil"/>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176365" w:rsidRPr="00B3557B" w:rsidRDefault="00176365" w:rsidP="00BF3484">
      <w:pPr>
        <w:numPr>
          <w:ilvl w:val="0"/>
          <w:numId w:val="135"/>
        </w:numPr>
        <w:ind w:left="0" w:firstLine="709"/>
        <w:rPr>
          <w:rFonts w:ascii="Times New Roman" w:hAnsi="Times New Roman"/>
          <w:u w:color="000000"/>
          <w:bdr w:val="nil"/>
        </w:rPr>
      </w:pPr>
      <w:r w:rsidRPr="00B3557B">
        <w:rPr>
          <w:rFonts w:ascii="Times New Roman" w:hAnsi="Times New Roman"/>
          <w:u w:color="000000"/>
          <w:bdr w:val="nil"/>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176365" w:rsidRPr="00B3557B" w:rsidRDefault="00176365" w:rsidP="00BF3484">
      <w:pPr>
        <w:numPr>
          <w:ilvl w:val="0"/>
          <w:numId w:val="135"/>
        </w:numPr>
        <w:ind w:left="0" w:firstLine="709"/>
        <w:rPr>
          <w:rFonts w:ascii="Times New Roman" w:hAnsi="Times New Roman"/>
          <w:u w:color="000000"/>
          <w:bdr w:val="nil"/>
        </w:rPr>
      </w:pPr>
      <w:r w:rsidRPr="00B3557B">
        <w:rPr>
          <w:rFonts w:ascii="Times New Roman" w:hAnsi="Times New Roman"/>
          <w:u w:color="000000"/>
          <w:bdr w:val="nil"/>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176365" w:rsidRPr="00B3557B" w:rsidRDefault="00176365" w:rsidP="00BF3484">
      <w:pPr>
        <w:numPr>
          <w:ilvl w:val="0"/>
          <w:numId w:val="135"/>
        </w:numPr>
        <w:ind w:left="0" w:firstLine="709"/>
        <w:rPr>
          <w:rFonts w:ascii="Times New Roman" w:hAnsi="Times New Roman"/>
          <w:u w:color="000000"/>
          <w:bdr w:val="nil"/>
        </w:rPr>
      </w:pPr>
      <w:r w:rsidRPr="00B3557B">
        <w:rPr>
          <w:rFonts w:ascii="Times New Roman" w:hAnsi="Times New Roman"/>
          <w:u w:color="000000"/>
          <w:bdr w:val="nil"/>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176365" w:rsidRPr="00B3557B" w:rsidRDefault="00176365" w:rsidP="00176365">
      <w:pPr>
        <w:rPr>
          <w:rFonts w:ascii="Times New Roman" w:hAnsi="Times New Roman"/>
          <w:b/>
          <w:u w:color="000000"/>
          <w:bdr w:val="nil"/>
        </w:rPr>
      </w:pPr>
      <w:r w:rsidRPr="00B3557B">
        <w:rPr>
          <w:rFonts w:ascii="Times New Roman" w:hAnsi="Times New Roman"/>
          <w:b/>
          <w:u w:color="000000"/>
          <w:bdr w:val="nil"/>
        </w:rPr>
        <w:t xml:space="preserve">Личностные результаты в сфере отношений обучающихся с окружающими людьми: </w:t>
      </w:r>
    </w:p>
    <w:p w:rsidR="00176365" w:rsidRPr="00B3557B" w:rsidRDefault="00176365" w:rsidP="00BF3484">
      <w:pPr>
        <w:numPr>
          <w:ilvl w:val="0"/>
          <w:numId w:val="136"/>
        </w:numPr>
        <w:ind w:left="0" w:firstLine="709"/>
        <w:rPr>
          <w:rFonts w:ascii="Times New Roman" w:hAnsi="Times New Roman"/>
          <w:u w:color="000000"/>
          <w:bdr w:val="nil"/>
        </w:rPr>
      </w:pPr>
      <w:r w:rsidRPr="00B3557B">
        <w:rPr>
          <w:rFonts w:ascii="Times New Roman" w:hAnsi="Times New Roman"/>
          <w:u w:color="000000"/>
          <w:bdr w:val="nil"/>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176365" w:rsidRPr="00B3557B" w:rsidRDefault="00176365" w:rsidP="00BF3484">
      <w:pPr>
        <w:numPr>
          <w:ilvl w:val="0"/>
          <w:numId w:val="136"/>
        </w:numPr>
        <w:ind w:left="0" w:firstLine="709"/>
        <w:rPr>
          <w:rFonts w:ascii="Times New Roman" w:hAnsi="Times New Roman"/>
          <w:u w:color="000000"/>
          <w:bdr w:val="nil"/>
        </w:rPr>
      </w:pPr>
      <w:r w:rsidRPr="00B3557B">
        <w:rPr>
          <w:rFonts w:ascii="Times New Roman" w:hAnsi="Times New Roman"/>
          <w:u w:color="000000"/>
          <w:bdr w:val="nil"/>
        </w:rPr>
        <w:t>принятие гуманистических ценностей, осознанное, уважительное и доброжелательное отношение к другому человеку, его мнению, мировоззрению;</w:t>
      </w:r>
    </w:p>
    <w:p w:rsidR="00176365" w:rsidRPr="00B3557B" w:rsidRDefault="00176365" w:rsidP="00BF3484">
      <w:pPr>
        <w:numPr>
          <w:ilvl w:val="0"/>
          <w:numId w:val="136"/>
        </w:numPr>
        <w:ind w:left="0" w:firstLine="709"/>
        <w:rPr>
          <w:rFonts w:ascii="Times New Roman" w:hAnsi="Times New Roman"/>
          <w:u w:color="000000"/>
          <w:bdr w:val="nil"/>
        </w:rPr>
      </w:pPr>
      <w:r w:rsidRPr="00B3557B">
        <w:rPr>
          <w:rFonts w:ascii="Times New Roman" w:hAnsi="Times New Roman"/>
          <w:u w:color="000000"/>
          <w:bdr w:val="nil"/>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176365" w:rsidRPr="00B3557B" w:rsidRDefault="00176365" w:rsidP="00BF3484">
      <w:pPr>
        <w:numPr>
          <w:ilvl w:val="0"/>
          <w:numId w:val="136"/>
        </w:numPr>
        <w:ind w:left="0" w:firstLine="709"/>
        <w:rPr>
          <w:rFonts w:ascii="Times New Roman" w:hAnsi="Times New Roman"/>
          <w:u w:color="000000"/>
          <w:bdr w:val="nil"/>
        </w:rPr>
      </w:pPr>
      <w:r w:rsidRPr="00B3557B">
        <w:rPr>
          <w:rFonts w:ascii="Times New Roman" w:hAnsi="Times New Roman"/>
          <w:u w:color="000000"/>
          <w:bdr w:val="nil"/>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176365" w:rsidRPr="00B3557B" w:rsidRDefault="00176365" w:rsidP="00BF3484">
      <w:pPr>
        <w:numPr>
          <w:ilvl w:val="0"/>
          <w:numId w:val="136"/>
        </w:numPr>
        <w:ind w:left="0" w:firstLine="709"/>
        <w:rPr>
          <w:rFonts w:ascii="Times New Roman" w:hAnsi="Times New Roman"/>
          <w:u w:color="000000"/>
          <w:bdr w:val="nil"/>
        </w:rPr>
      </w:pPr>
      <w:r w:rsidRPr="00B3557B">
        <w:rPr>
          <w:rFonts w:ascii="Times New Roman" w:hAnsi="Times New Roman"/>
          <w:u w:color="000000"/>
          <w:bdr w:val="nil"/>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176365" w:rsidRPr="00B3557B" w:rsidRDefault="00176365" w:rsidP="00176365">
      <w:pPr>
        <w:rPr>
          <w:rFonts w:ascii="Times New Roman" w:hAnsi="Times New Roman"/>
          <w:b/>
          <w:u w:color="000000"/>
          <w:bdr w:val="nil"/>
        </w:rPr>
      </w:pPr>
      <w:r w:rsidRPr="00B3557B">
        <w:rPr>
          <w:rFonts w:ascii="Times New Roman" w:hAnsi="Times New Roman"/>
          <w:b/>
          <w:u w:color="000000"/>
          <w:bdr w:val="nil"/>
        </w:rPr>
        <w:t xml:space="preserve">Личностные результаты в сфере отношений обучающихся к окружающему миру, живой природе, художественной культуре: </w:t>
      </w:r>
    </w:p>
    <w:p w:rsidR="00176365" w:rsidRPr="00B3557B" w:rsidRDefault="00176365" w:rsidP="00BF3484">
      <w:pPr>
        <w:numPr>
          <w:ilvl w:val="0"/>
          <w:numId w:val="137"/>
        </w:numPr>
        <w:ind w:left="0" w:firstLine="709"/>
        <w:rPr>
          <w:rFonts w:ascii="Times New Roman" w:hAnsi="Times New Roman"/>
          <w:u w:color="000000"/>
          <w:bdr w:val="nil"/>
        </w:rPr>
      </w:pPr>
      <w:r w:rsidRPr="00B3557B">
        <w:rPr>
          <w:rFonts w:ascii="Times New Roman" w:hAnsi="Times New Roman"/>
          <w:u w:color="000000"/>
          <w:bdr w:val="nil"/>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176365" w:rsidRPr="00B3557B" w:rsidRDefault="00176365" w:rsidP="00BF3484">
      <w:pPr>
        <w:numPr>
          <w:ilvl w:val="0"/>
          <w:numId w:val="137"/>
        </w:numPr>
        <w:ind w:left="0" w:firstLine="709"/>
        <w:rPr>
          <w:rFonts w:ascii="Times New Roman" w:hAnsi="Times New Roman"/>
          <w:u w:color="000000"/>
          <w:bdr w:val="nil"/>
        </w:rPr>
      </w:pPr>
      <w:r w:rsidRPr="00B3557B">
        <w:rPr>
          <w:rFonts w:ascii="Times New Roman" w:hAnsi="Times New Roman"/>
          <w:u w:color="000000"/>
          <w:bdr w:val="nil"/>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176365" w:rsidRPr="00B3557B" w:rsidRDefault="00176365" w:rsidP="00BF3484">
      <w:pPr>
        <w:numPr>
          <w:ilvl w:val="0"/>
          <w:numId w:val="137"/>
        </w:numPr>
        <w:ind w:left="0" w:firstLine="709"/>
        <w:rPr>
          <w:rFonts w:ascii="Times New Roman" w:hAnsi="Times New Roman"/>
          <w:u w:color="000000"/>
          <w:bdr w:val="nil"/>
        </w:rPr>
      </w:pPr>
      <w:r w:rsidRPr="00B3557B">
        <w:rPr>
          <w:rFonts w:ascii="Times New Roman" w:hAnsi="Times New Roman"/>
          <w:u w:color="000000"/>
          <w:bdr w:val="nil"/>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176365" w:rsidRPr="00B3557B" w:rsidRDefault="00176365" w:rsidP="00BF3484">
      <w:pPr>
        <w:numPr>
          <w:ilvl w:val="0"/>
          <w:numId w:val="137"/>
        </w:numPr>
        <w:ind w:left="0" w:firstLine="709"/>
        <w:rPr>
          <w:rFonts w:ascii="Times New Roman" w:hAnsi="Times New Roman"/>
          <w:u w:color="000000"/>
          <w:bdr w:val="nil"/>
        </w:rPr>
      </w:pPr>
      <w:r w:rsidRPr="00B3557B">
        <w:rPr>
          <w:rFonts w:ascii="Times New Roman" w:hAnsi="Times New Roman"/>
          <w:u w:color="000000"/>
          <w:bdr w:val="nil"/>
        </w:rPr>
        <w:t xml:space="preserve">эстетическое отношения к миру, готовность к эстетическому обустройству собственного быта. </w:t>
      </w:r>
    </w:p>
    <w:p w:rsidR="00176365" w:rsidRPr="00B3557B" w:rsidRDefault="00176365" w:rsidP="00176365">
      <w:pPr>
        <w:rPr>
          <w:rFonts w:ascii="Times New Roman" w:hAnsi="Times New Roman"/>
          <w:b/>
          <w:u w:color="000000"/>
          <w:bdr w:val="nil"/>
        </w:rPr>
      </w:pPr>
      <w:r w:rsidRPr="00B3557B">
        <w:rPr>
          <w:rFonts w:ascii="Times New Roman" w:hAnsi="Times New Roman"/>
          <w:b/>
          <w:u w:color="000000"/>
          <w:bdr w:val="nil"/>
        </w:rPr>
        <w:lastRenderedPageBreak/>
        <w:t>Личностные результаты в сфере отношений обучающихся к семье и родителям, в том числе подготовка к семейной жизни:</w:t>
      </w:r>
    </w:p>
    <w:p w:rsidR="00176365" w:rsidRPr="00B3557B" w:rsidRDefault="00176365" w:rsidP="00BF3484">
      <w:pPr>
        <w:numPr>
          <w:ilvl w:val="0"/>
          <w:numId w:val="138"/>
        </w:numPr>
        <w:ind w:left="0" w:firstLine="709"/>
        <w:rPr>
          <w:rFonts w:ascii="Times New Roman" w:hAnsi="Times New Roman"/>
          <w:u w:color="000000"/>
          <w:bdr w:val="nil"/>
        </w:rPr>
      </w:pPr>
      <w:r w:rsidRPr="00B3557B">
        <w:rPr>
          <w:rFonts w:ascii="Times New Roman" w:hAnsi="Times New Roman"/>
          <w:u w:color="000000"/>
          <w:bdr w:val="nil"/>
        </w:rPr>
        <w:t xml:space="preserve">ответственное отношение к созданию семьи на основе осознанного принятия ценностей семейной жизни; </w:t>
      </w:r>
    </w:p>
    <w:p w:rsidR="00176365" w:rsidRPr="00B3557B" w:rsidRDefault="00176365" w:rsidP="00BF3484">
      <w:pPr>
        <w:numPr>
          <w:ilvl w:val="0"/>
          <w:numId w:val="138"/>
        </w:numPr>
        <w:ind w:left="0" w:firstLine="709"/>
        <w:rPr>
          <w:rFonts w:ascii="Times New Roman" w:hAnsi="Times New Roman"/>
          <w:u w:color="000000"/>
          <w:bdr w:val="nil"/>
        </w:rPr>
      </w:pPr>
      <w:r w:rsidRPr="00B3557B">
        <w:rPr>
          <w:rFonts w:ascii="Times New Roman" w:hAnsi="Times New Roman"/>
          <w:u w:color="000000"/>
          <w:bdr w:val="nil"/>
        </w:rPr>
        <w:t xml:space="preserve">положительный образ семьи, родительства (отцовства и материнства), интериоризация традиционных семейных ценностей. </w:t>
      </w:r>
    </w:p>
    <w:p w:rsidR="00176365" w:rsidRPr="00B3557B" w:rsidRDefault="00176365" w:rsidP="00176365">
      <w:pPr>
        <w:rPr>
          <w:rFonts w:ascii="Times New Roman" w:hAnsi="Times New Roman"/>
          <w:b/>
          <w:u w:color="000000"/>
          <w:bdr w:val="nil"/>
        </w:rPr>
      </w:pPr>
      <w:r w:rsidRPr="00B3557B">
        <w:rPr>
          <w:rFonts w:ascii="Times New Roman" w:hAnsi="Times New Roman"/>
          <w:b/>
          <w:u w:color="000000"/>
          <w:bdr w:val="nil"/>
        </w:rPr>
        <w:t>Личностные результаты в сфере отношения обучающихся к труду, в сфере социально-экономических отношений:</w:t>
      </w:r>
    </w:p>
    <w:p w:rsidR="00176365" w:rsidRPr="00B3557B" w:rsidRDefault="00176365" w:rsidP="00BF3484">
      <w:pPr>
        <w:numPr>
          <w:ilvl w:val="0"/>
          <w:numId w:val="139"/>
        </w:numPr>
        <w:ind w:left="0" w:firstLine="709"/>
        <w:rPr>
          <w:rFonts w:ascii="Times New Roman" w:hAnsi="Times New Roman"/>
          <w:u w:color="000000"/>
          <w:bdr w:val="nil"/>
        </w:rPr>
      </w:pPr>
      <w:r w:rsidRPr="00B3557B">
        <w:rPr>
          <w:rFonts w:ascii="Times New Roman" w:hAnsi="Times New Roman"/>
          <w:u w:color="000000"/>
          <w:bdr w:val="nil"/>
        </w:rPr>
        <w:t xml:space="preserve">уважение ко всем формам собственности, готовность к защите своей собственности, </w:t>
      </w:r>
    </w:p>
    <w:p w:rsidR="00176365" w:rsidRPr="00B3557B" w:rsidRDefault="00176365" w:rsidP="00BF3484">
      <w:pPr>
        <w:numPr>
          <w:ilvl w:val="0"/>
          <w:numId w:val="139"/>
        </w:numPr>
        <w:ind w:left="0" w:firstLine="709"/>
        <w:rPr>
          <w:rFonts w:ascii="Times New Roman" w:hAnsi="Times New Roman"/>
          <w:u w:color="000000"/>
          <w:bdr w:val="nil"/>
        </w:rPr>
      </w:pPr>
      <w:r w:rsidRPr="00B3557B">
        <w:rPr>
          <w:rFonts w:ascii="Times New Roman" w:hAnsi="Times New Roman"/>
          <w:u w:color="000000"/>
          <w:bdr w:val="nil"/>
        </w:rPr>
        <w:t>осознанный выбор будущей профессии как путь и способ реализации собственных жизненных планов;</w:t>
      </w:r>
    </w:p>
    <w:p w:rsidR="00176365" w:rsidRPr="00B3557B" w:rsidRDefault="00176365" w:rsidP="00BF3484">
      <w:pPr>
        <w:numPr>
          <w:ilvl w:val="0"/>
          <w:numId w:val="139"/>
        </w:numPr>
        <w:ind w:left="0" w:firstLine="709"/>
        <w:rPr>
          <w:rFonts w:ascii="Times New Roman" w:hAnsi="Times New Roman"/>
          <w:u w:color="000000"/>
          <w:bdr w:val="nil"/>
        </w:rPr>
      </w:pPr>
      <w:r w:rsidRPr="00B3557B">
        <w:rPr>
          <w:rFonts w:ascii="Times New Roman" w:hAnsi="Times New Roman"/>
          <w:u w:color="000000"/>
          <w:bdr w:val="nil"/>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176365" w:rsidRPr="00B3557B" w:rsidRDefault="00176365" w:rsidP="00BF3484">
      <w:pPr>
        <w:numPr>
          <w:ilvl w:val="0"/>
          <w:numId w:val="139"/>
        </w:numPr>
        <w:ind w:left="0" w:firstLine="709"/>
        <w:rPr>
          <w:rFonts w:ascii="Times New Roman" w:hAnsi="Times New Roman"/>
          <w:u w:color="000000"/>
          <w:bdr w:val="nil"/>
        </w:rPr>
      </w:pPr>
      <w:r w:rsidRPr="00B3557B">
        <w:rPr>
          <w:rFonts w:ascii="Times New Roman" w:hAnsi="Times New Roman"/>
          <w:u w:color="000000"/>
          <w:bdr w:val="nil"/>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176365" w:rsidRPr="00B3557B" w:rsidRDefault="00176365" w:rsidP="00BF3484">
      <w:pPr>
        <w:numPr>
          <w:ilvl w:val="0"/>
          <w:numId w:val="139"/>
        </w:numPr>
        <w:ind w:left="0" w:firstLine="709"/>
        <w:rPr>
          <w:rFonts w:ascii="Times New Roman" w:hAnsi="Times New Roman"/>
          <w:u w:color="000000"/>
          <w:bdr w:val="nil"/>
        </w:rPr>
      </w:pPr>
      <w:r w:rsidRPr="00B3557B">
        <w:rPr>
          <w:rFonts w:ascii="Times New Roman" w:hAnsi="Times New Roman"/>
          <w:u w:color="000000"/>
          <w:bdr w:val="nil"/>
        </w:rPr>
        <w:t>готовность к самообслуживанию, включая обучение и выполнение домашних обязанностей.</w:t>
      </w:r>
    </w:p>
    <w:p w:rsidR="00176365" w:rsidRPr="00B3557B" w:rsidRDefault="00176365" w:rsidP="00176365">
      <w:pPr>
        <w:rPr>
          <w:rFonts w:ascii="Times New Roman" w:hAnsi="Times New Roman"/>
          <w:b/>
          <w:u w:color="000000"/>
          <w:bdr w:val="nil"/>
        </w:rPr>
      </w:pPr>
      <w:r w:rsidRPr="00B3557B">
        <w:rPr>
          <w:rFonts w:ascii="Times New Roman" w:hAnsi="Times New Roman"/>
          <w:b/>
          <w:u w:color="000000"/>
          <w:bdr w:val="nil"/>
        </w:rPr>
        <w:t>Личностные результаты в сфере физического, психологического, социального и академического благополучия обучающихся:</w:t>
      </w:r>
    </w:p>
    <w:p w:rsidR="00176365" w:rsidRPr="00B3557B" w:rsidRDefault="00176365" w:rsidP="00BF3484">
      <w:pPr>
        <w:numPr>
          <w:ilvl w:val="0"/>
          <w:numId w:val="140"/>
        </w:numPr>
        <w:ind w:left="0" w:firstLine="709"/>
        <w:rPr>
          <w:rFonts w:ascii="Times New Roman" w:hAnsi="Times New Roman"/>
          <w:u w:color="000000"/>
          <w:bdr w:val="nil"/>
        </w:rPr>
      </w:pPr>
      <w:r w:rsidRPr="00B3557B">
        <w:rPr>
          <w:rFonts w:ascii="Times New Roman" w:hAnsi="Times New Roman"/>
          <w:u w:color="000000"/>
          <w:bdr w:val="nil"/>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F354C" w:rsidRPr="00B3557B" w:rsidRDefault="00CF354C" w:rsidP="00CF354C">
      <w:pPr>
        <w:rPr>
          <w:rFonts w:ascii="Times New Roman" w:hAnsi="Times New Roman"/>
        </w:rPr>
      </w:pPr>
    </w:p>
    <w:p w:rsidR="006C5291" w:rsidRPr="00B3557B" w:rsidRDefault="00CD6335" w:rsidP="00865618">
      <w:pPr>
        <w:pStyle w:val="3a"/>
        <w:rPr>
          <w:rFonts w:ascii="Times New Roman" w:hAnsi="Times New Roman" w:cs="Times New Roman"/>
          <w:sz w:val="24"/>
          <w:szCs w:val="24"/>
        </w:rPr>
      </w:pPr>
      <w:bookmarkStart w:id="11" w:name="_Toc434850649"/>
      <w:bookmarkStart w:id="12" w:name="_Toc435412673"/>
      <w:bookmarkStart w:id="13" w:name="_Toc453968146"/>
      <w:r w:rsidRPr="00B3557B">
        <w:rPr>
          <w:rFonts w:ascii="Times New Roman" w:hAnsi="Times New Roman" w:cs="Times New Roman"/>
          <w:sz w:val="24"/>
          <w:szCs w:val="24"/>
        </w:rPr>
        <w:t>I.2.2</w:t>
      </w:r>
      <w:r w:rsidR="00577B58" w:rsidRPr="00B3557B">
        <w:rPr>
          <w:rFonts w:ascii="Times New Roman" w:hAnsi="Times New Roman" w:cs="Times New Roman"/>
          <w:sz w:val="24"/>
          <w:szCs w:val="24"/>
        </w:rPr>
        <w:t>. </w:t>
      </w:r>
      <w:r w:rsidR="006C5291" w:rsidRPr="00B3557B">
        <w:rPr>
          <w:rFonts w:ascii="Times New Roman" w:hAnsi="Times New Roman" w:cs="Times New Roman"/>
          <w:sz w:val="24"/>
          <w:szCs w:val="24"/>
        </w:rPr>
        <w:t>Планируемые метапредметные результаты освоения ООП</w:t>
      </w:r>
      <w:bookmarkEnd w:id="11"/>
      <w:bookmarkEnd w:id="12"/>
      <w:bookmarkEnd w:id="13"/>
    </w:p>
    <w:p w:rsidR="00F16B1E" w:rsidRPr="00B3557B" w:rsidRDefault="00F16B1E" w:rsidP="00F16B1E">
      <w:pPr>
        <w:rPr>
          <w:rFonts w:ascii="Times New Roman" w:hAnsi="Times New Roman"/>
        </w:rPr>
      </w:pPr>
      <w:r w:rsidRPr="00B3557B">
        <w:rPr>
          <w:rFonts w:ascii="Times New Roman" w:hAnsi="Times New Roman"/>
        </w:rPr>
        <w:t>Метапредметные результаты освоения основно</w:t>
      </w:r>
      <w:r w:rsidR="003E70BF" w:rsidRPr="00B3557B">
        <w:rPr>
          <w:rFonts w:ascii="Times New Roman" w:hAnsi="Times New Roman"/>
        </w:rPr>
        <w:t>й образовательной</w:t>
      </w:r>
      <w:r w:rsidRPr="00B3557B">
        <w:rPr>
          <w:rFonts w:ascii="Times New Roman" w:hAnsi="Times New Roman"/>
        </w:rPr>
        <w:t xml:space="preserve"> программы представлены тремя группами универсальных учебных действий (УУД)</w:t>
      </w:r>
      <w:r w:rsidR="00BF11AA" w:rsidRPr="00B3557B">
        <w:rPr>
          <w:rFonts w:ascii="Times New Roman" w:hAnsi="Times New Roman"/>
        </w:rPr>
        <w:t>.</w:t>
      </w:r>
    </w:p>
    <w:p w:rsidR="00F16B1E" w:rsidRPr="00B3557B" w:rsidRDefault="00F16B1E" w:rsidP="00F16B1E">
      <w:pPr>
        <w:rPr>
          <w:rFonts w:ascii="Times New Roman" w:hAnsi="Times New Roman"/>
        </w:rPr>
      </w:pPr>
    </w:p>
    <w:p w:rsidR="00F16B1E" w:rsidRPr="00B3557B" w:rsidRDefault="00F16B1E" w:rsidP="00BF3484">
      <w:pPr>
        <w:numPr>
          <w:ilvl w:val="0"/>
          <w:numId w:val="131"/>
        </w:numPr>
        <w:rPr>
          <w:rFonts w:ascii="Times New Roman" w:hAnsi="Times New Roman"/>
          <w:b/>
        </w:rPr>
      </w:pPr>
      <w:r w:rsidRPr="00B3557B">
        <w:rPr>
          <w:rFonts w:ascii="Times New Roman" w:hAnsi="Times New Roman"/>
          <w:b/>
        </w:rPr>
        <w:t>Регулятивные универсальные учебные действия</w:t>
      </w:r>
    </w:p>
    <w:p w:rsidR="00F16B1E" w:rsidRPr="00B3557B" w:rsidRDefault="00F16B1E" w:rsidP="008A2C71">
      <w:pPr>
        <w:rPr>
          <w:rFonts w:ascii="Times New Roman" w:hAnsi="Times New Roman"/>
          <w:b/>
        </w:rPr>
      </w:pPr>
      <w:r w:rsidRPr="00B3557B">
        <w:rPr>
          <w:rFonts w:ascii="Times New Roman" w:hAnsi="Times New Roman"/>
          <w:b/>
        </w:rPr>
        <w:t>Выпускник научится:</w:t>
      </w:r>
    </w:p>
    <w:p w:rsidR="00F31F74" w:rsidRPr="00B3557B" w:rsidRDefault="00F31F74" w:rsidP="00BC4999">
      <w:pPr>
        <w:pStyle w:val="a0"/>
        <w:rPr>
          <w:rFonts w:ascii="Times New Roman" w:hAnsi="Times New Roman"/>
        </w:rPr>
      </w:pPr>
      <w:r w:rsidRPr="00B3557B">
        <w:rPr>
          <w:rFonts w:ascii="Times New Roman" w:hAnsi="Times New Roman"/>
        </w:rPr>
        <w:t>самостоятельно определять цели, задавать параметры и критерии, по которым можно определить, что цель достигнута;</w:t>
      </w:r>
    </w:p>
    <w:p w:rsidR="00F31F74" w:rsidRPr="00B3557B" w:rsidRDefault="00F31F74" w:rsidP="00BC4999">
      <w:pPr>
        <w:pStyle w:val="a0"/>
        <w:rPr>
          <w:rFonts w:ascii="Times New Roman" w:hAnsi="Times New Roman"/>
        </w:rPr>
      </w:pPr>
      <w:r w:rsidRPr="00B3557B">
        <w:rPr>
          <w:rFonts w:ascii="Times New Roman" w:hAnsi="Times New Roman"/>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31F74" w:rsidRPr="00B3557B" w:rsidRDefault="00F31F74" w:rsidP="00BC4999">
      <w:pPr>
        <w:pStyle w:val="a0"/>
        <w:rPr>
          <w:rFonts w:ascii="Times New Roman" w:hAnsi="Times New Roman"/>
        </w:rPr>
      </w:pPr>
      <w:r w:rsidRPr="00B3557B">
        <w:rPr>
          <w:rFonts w:ascii="Times New Roman" w:hAnsi="Times New Roman"/>
        </w:rPr>
        <w:t>ставить и формулировать собственные задачи в образовательной деятельности и жизненных ситуациях;</w:t>
      </w:r>
    </w:p>
    <w:p w:rsidR="00F31F74" w:rsidRPr="00B3557B" w:rsidRDefault="00F31F74" w:rsidP="00BC4999">
      <w:pPr>
        <w:pStyle w:val="a0"/>
        <w:rPr>
          <w:rFonts w:ascii="Times New Roman" w:hAnsi="Times New Roman"/>
        </w:rPr>
      </w:pPr>
      <w:r w:rsidRPr="00B3557B">
        <w:rPr>
          <w:rFonts w:ascii="Times New Roman" w:hAnsi="Times New Roman"/>
        </w:rPr>
        <w:t>оценивать ресурсы, в том числе время и другие нематериальные ресурсы, необходимые для достижения поставленной цели;</w:t>
      </w:r>
    </w:p>
    <w:p w:rsidR="00F31F74" w:rsidRPr="00B3557B" w:rsidRDefault="00F31F74" w:rsidP="00BC4999">
      <w:pPr>
        <w:pStyle w:val="a0"/>
        <w:rPr>
          <w:rFonts w:ascii="Times New Roman" w:hAnsi="Times New Roman"/>
        </w:rPr>
      </w:pPr>
      <w:r w:rsidRPr="00B3557B">
        <w:rPr>
          <w:rFonts w:ascii="Times New Roman" w:hAnsi="Times New Roman"/>
        </w:rPr>
        <w:t xml:space="preserve">выбирать путь достижения цели, планировать решение поставленных задач, оптимизируя материальные и нематериальные затраты; </w:t>
      </w:r>
    </w:p>
    <w:p w:rsidR="00F31F74" w:rsidRPr="00B3557B" w:rsidRDefault="00F31F74" w:rsidP="00BC4999">
      <w:pPr>
        <w:pStyle w:val="a0"/>
        <w:rPr>
          <w:rFonts w:ascii="Times New Roman" w:hAnsi="Times New Roman"/>
        </w:rPr>
      </w:pPr>
      <w:r w:rsidRPr="00B3557B">
        <w:rPr>
          <w:rFonts w:ascii="Times New Roman" w:hAnsi="Times New Roman"/>
        </w:rPr>
        <w:t>организовывать эффективный поиск ресурсов, необходимых для достижения поставленной цели;</w:t>
      </w:r>
    </w:p>
    <w:p w:rsidR="00F16B1E" w:rsidRPr="00B3557B" w:rsidRDefault="00F31F74" w:rsidP="00BC4999">
      <w:pPr>
        <w:pStyle w:val="a0"/>
        <w:rPr>
          <w:rFonts w:ascii="Times New Roman" w:hAnsi="Times New Roman"/>
        </w:rPr>
      </w:pPr>
      <w:r w:rsidRPr="00B3557B">
        <w:rPr>
          <w:rFonts w:ascii="Times New Roman" w:hAnsi="Times New Roman"/>
        </w:rPr>
        <w:t>сопоставлять полученный результат деятельности с поставленной заранее целью.</w:t>
      </w:r>
    </w:p>
    <w:p w:rsidR="00F31F74" w:rsidRPr="00B3557B" w:rsidRDefault="00F31F74" w:rsidP="00F31F74">
      <w:pPr>
        <w:rPr>
          <w:rFonts w:ascii="Times New Roman" w:hAnsi="Times New Roman"/>
        </w:rPr>
      </w:pPr>
    </w:p>
    <w:p w:rsidR="00F16B1E" w:rsidRPr="00B3557B" w:rsidRDefault="00293309" w:rsidP="008A2C71">
      <w:pPr>
        <w:rPr>
          <w:rFonts w:ascii="Times New Roman" w:hAnsi="Times New Roman"/>
          <w:b/>
        </w:rPr>
      </w:pPr>
      <w:r w:rsidRPr="00B3557B">
        <w:rPr>
          <w:rFonts w:ascii="Times New Roman" w:hAnsi="Times New Roman"/>
          <w:b/>
        </w:rPr>
        <w:t>2.</w:t>
      </w:r>
      <w:r w:rsidR="00BF11AA" w:rsidRPr="00B3557B">
        <w:rPr>
          <w:rFonts w:ascii="Times New Roman" w:hAnsi="Times New Roman"/>
          <w:b/>
        </w:rPr>
        <w:t xml:space="preserve"> </w:t>
      </w:r>
      <w:r w:rsidR="00F16B1E" w:rsidRPr="00B3557B">
        <w:rPr>
          <w:rFonts w:ascii="Times New Roman" w:hAnsi="Times New Roman"/>
          <w:b/>
        </w:rPr>
        <w:t>Познавательные универсальные учебные действия</w:t>
      </w:r>
    </w:p>
    <w:p w:rsidR="00F16B1E" w:rsidRPr="00B3557B" w:rsidRDefault="00F16B1E" w:rsidP="008A2C71">
      <w:pPr>
        <w:rPr>
          <w:rFonts w:ascii="Times New Roman" w:hAnsi="Times New Roman"/>
          <w:b/>
        </w:rPr>
      </w:pPr>
      <w:r w:rsidRPr="00B3557B">
        <w:rPr>
          <w:rFonts w:ascii="Times New Roman" w:hAnsi="Times New Roman"/>
          <w:b/>
        </w:rPr>
        <w:t xml:space="preserve">Выпускник научится: </w:t>
      </w:r>
    </w:p>
    <w:p w:rsidR="00F31F74" w:rsidRPr="00B3557B" w:rsidRDefault="00F31F74" w:rsidP="00BC4999">
      <w:pPr>
        <w:pStyle w:val="a0"/>
        <w:rPr>
          <w:rFonts w:ascii="Times New Roman" w:hAnsi="Times New Roman"/>
        </w:rPr>
      </w:pPr>
      <w:r w:rsidRPr="00B3557B">
        <w:rPr>
          <w:rFonts w:ascii="Times New Roman" w:hAnsi="Times New Roman"/>
        </w:rPr>
        <w:lastRenderedPageBreak/>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31F74" w:rsidRPr="00B3557B" w:rsidRDefault="00F31F74" w:rsidP="00BC4999">
      <w:pPr>
        <w:pStyle w:val="a0"/>
        <w:rPr>
          <w:rFonts w:ascii="Times New Roman" w:hAnsi="Times New Roman"/>
        </w:rPr>
      </w:pPr>
      <w:r w:rsidRPr="00B3557B">
        <w:rPr>
          <w:rFonts w:ascii="Times New Roman" w:hAnsi="Times New Roman"/>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F31F74" w:rsidRPr="00B3557B" w:rsidRDefault="00F31F74" w:rsidP="00BC4999">
      <w:pPr>
        <w:pStyle w:val="a0"/>
        <w:rPr>
          <w:rFonts w:ascii="Times New Roman" w:hAnsi="Times New Roman"/>
        </w:rPr>
      </w:pPr>
      <w:r w:rsidRPr="00B3557B">
        <w:rPr>
          <w:rFonts w:ascii="Times New Roman" w:hAnsi="Times New Roman"/>
        </w:rPr>
        <w:t>использовать различные модельно-схематические средства для представления существенных связей и отношений, а также противоречий</w:t>
      </w:r>
      <w:r w:rsidR="00F97BB6" w:rsidRPr="00B3557B">
        <w:rPr>
          <w:rFonts w:ascii="Times New Roman" w:hAnsi="Times New Roman"/>
        </w:rPr>
        <w:t>,</w:t>
      </w:r>
      <w:r w:rsidRPr="00B3557B">
        <w:rPr>
          <w:rFonts w:ascii="Times New Roman" w:hAnsi="Times New Roman"/>
        </w:rPr>
        <w:t xml:space="preserve"> выявленных в информационных источниках;</w:t>
      </w:r>
    </w:p>
    <w:p w:rsidR="00F31F74" w:rsidRPr="00B3557B" w:rsidRDefault="00F31F74" w:rsidP="00BC4999">
      <w:pPr>
        <w:pStyle w:val="a0"/>
        <w:rPr>
          <w:rFonts w:ascii="Times New Roman" w:hAnsi="Times New Roman"/>
        </w:rPr>
      </w:pPr>
      <w:r w:rsidRPr="00B3557B">
        <w:rPr>
          <w:rFonts w:ascii="Times New Roman" w:hAnsi="Times New Roman"/>
        </w:rPr>
        <w:t xml:space="preserve">находить и приводить критические аргументы в отношении действий и суждений другого; </w:t>
      </w:r>
      <w:r w:rsidR="00F97BB6" w:rsidRPr="00B3557B">
        <w:rPr>
          <w:rFonts w:ascii="Times New Roman" w:hAnsi="Times New Roman"/>
        </w:rPr>
        <w:t xml:space="preserve">спокойно и разумно </w:t>
      </w:r>
      <w:r w:rsidRPr="00B3557B">
        <w:rPr>
          <w:rFonts w:ascii="Times New Roman" w:hAnsi="Times New Roman"/>
        </w:rPr>
        <w:t>относиться к критическим замечаниям в отношении собственного суждения, рассматривать их как ресурс собственного развития;</w:t>
      </w:r>
    </w:p>
    <w:p w:rsidR="00F31F74" w:rsidRPr="00B3557B" w:rsidRDefault="00F31F74" w:rsidP="00BC4999">
      <w:pPr>
        <w:pStyle w:val="a0"/>
        <w:rPr>
          <w:rFonts w:ascii="Times New Roman" w:hAnsi="Times New Roman"/>
        </w:rPr>
      </w:pPr>
      <w:r w:rsidRPr="00B3557B">
        <w:rPr>
          <w:rFonts w:ascii="Times New Roman" w:hAnsi="Times New Roman"/>
        </w:rPr>
        <w:t xml:space="preserve">выходить за рамки учебного предмета и осуществлять целенаправленный поиск </w:t>
      </w:r>
      <w:r w:rsidR="00F97BB6" w:rsidRPr="00B3557B">
        <w:rPr>
          <w:rFonts w:ascii="Times New Roman" w:hAnsi="Times New Roman"/>
        </w:rPr>
        <w:t xml:space="preserve">возможностей для  </w:t>
      </w:r>
      <w:r w:rsidRPr="00B3557B">
        <w:rPr>
          <w:rFonts w:ascii="Times New Roman" w:hAnsi="Times New Roman"/>
        </w:rPr>
        <w:t>широкого переноса средств и способов действия;</w:t>
      </w:r>
    </w:p>
    <w:p w:rsidR="00F31F74" w:rsidRPr="00B3557B" w:rsidRDefault="00F31F74" w:rsidP="00BC4999">
      <w:pPr>
        <w:pStyle w:val="a0"/>
        <w:rPr>
          <w:rFonts w:ascii="Times New Roman" w:hAnsi="Times New Roman"/>
        </w:rPr>
      </w:pPr>
      <w:r w:rsidRPr="00B3557B">
        <w:rPr>
          <w:rFonts w:ascii="Times New Roman" w:hAnsi="Times New Roman"/>
        </w:rPr>
        <w:t>выстраивать индивидуальную образовательную траекторию, учитывая ограничения со стороны других участников и ресурсные ограничения;</w:t>
      </w:r>
    </w:p>
    <w:p w:rsidR="00F31F74" w:rsidRPr="00B3557B" w:rsidRDefault="00F31F74" w:rsidP="00BC4999">
      <w:pPr>
        <w:pStyle w:val="a0"/>
        <w:rPr>
          <w:rFonts w:ascii="Times New Roman" w:hAnsi="Times New Roman"/>
        </w:rPr>
      </w:pPr>
      <w:r w:rsidRPr="00B3557B">
        <w:rPr>
          <w:rFonts w:ascii="Times New Roman" w:hAnsi="Times New Roman"/>
        </w:rPr>
        <w:t>менять и удерживать разные позиции в познавательной деятельности.</w:t>
      </w:r>
    </w:p>
    <w:p w:rsidR="00F16B1E" w:rsidRPr="00B3557B" w:rsidRDefault="00F16B1E" w:rsidP="00F16B1E">
      <w:pPr>
        <w:rPr>
          <w:rFonts w:ascii="Times New Roman" w:hAnsi="Times New Roman"/>
        </w:rPr>
      </w:pPr>
    </w:p>
    <w:p w:rsidR="00F16B1E" w:rsidRPr="00B3557B" w:rsidRDefault="00F16B1E" w:rsidP="00BF3484">
      <w:pPr>
        <w:numPr>
          <w:ilvl w:val="0"/>
          <w:numId w:val="132"/>
        </w:numPr>
        <w:ind w:left="993"/>
        <w:rPr>
          <w:rFonts w:ascii="Times New Roman" w:hAnsi="Times New Roman"/>
          <w:b/>
        </w:rPr>
      </w:pPr>
      <w:r w:rsidRPr="00B3557B">
        <w:rPr>
          <w:rFonts w:ascii="Times New Roman" w:hAnsi="Times New Roman"/>
          <w:b/>
        </w:rPr>
        <w:t>Коммуникативные универсальные учебные действия</w:t>
      </w:r>
    </w:p>
    <w:p w:rsidR="00F16B1E" w:rsidRPr="00B3557B" w:rsidRDefault="00F16B1E" w:rsidP="008A2C71">
      <w:pPr>
        <w:rPr>
          <w:rFonts w:ascii="Times New Roman" w:hAnsi="Times New Roman"/>
          <w:b/>
        </w:rPr>
      </w:pPr>
      <w:r w:rsidRPr="00B3557B">
        <w:rPr>
          <w:rFonts w:ascii="Times New Roman" w:hAnsi="Times New Roman"/>
          <w:b/>
        </w:rPr>
        <w:t>Выпускник научится:</w:t>
      </w:r>
    </w:p>
    <w:p w:rsidR="00F31F74" w:rsidRPr="00B3557B" w:rsidRDefault="00F31F74" w:rsidP="00BC4999">
      <w:pPr>
        <w:pStyle w:val="a0"/>
        <w:rPr>
          <w:rFonts w:ascii="Times New Roman" w:hAnsi="Times New Roman"/>
        </w:rPr>
      </w:pPr>
      <w:r w:rsidRPr="00B3557B">
        <w:rPr>
          <w:rFonts w:ascii="Times New Roman" w:hAnsi="Times New Roman"/>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31F74" w:rsidRPr="00B3557B" w:rsidRDefault="00F31F74" w:rsidP="00BC4999">
      <w:pPr>
        <w:pStyle w:val="a0"/>
        <w:rPr>
          <w:rFonts w:ascii="Times New Roman" w:hAnsi="Times New Roman"/>
        </w:rPr>
      </w:pPr>
      <w:r w:rsidRPr="00B3557B">
        <w:rPr>
          <w:rFonts w:ascii="Times New Roman" w:hAnsi="Times New Roman"/>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31F74" w:rsidRPr="00B3557B" w:rsidRDefault="00F31F74" w:rsidP="00BC4999">
      <w:pPr>
        <w:pStyle w:val="a0"/>
        <w:rPr>
          <w:rFonts w:ascii="Times New Roman" w:hAnsi="Times New Roman"/>
        </w:rPr>
      </w:pPr>
      <w:r w:rsidRPr="00B3557B">
        <w:rPr>
          <w:rFonts w:ascii="Times New Roman" w:hAnsi="Times New Roman"/>
        </w:rPr>
        <w:t>координировать и выполнять работу в условиях реального, виртуального и комбинированного взаимодействия;</w:t>
      </w:r>
    </w:p>
    <w:p w:rsidR="00F31F74" w:rsidRPr="00B3557B" w:rsidRDefault="00F31F74" w:rsidP="00BC4999">
      <w:pPr>
        <w:pStyle w:val="a0"/>
        <w:rPr>
          <w:rFonts w:ascii="Times New Roman" w:hAnsi="Times New Roman"/>
        </w:rPr>
      </w:pPr>
      <w:r w:rsidRPr="00B3557B">
        <w:rPr>
          <w:rFonts w:ascii="Times New Roman" w:hAnsi="Times New Roman"/>
        </w:rPr>
        <w:t>развернуто, логично и точно излагать свою точку зрения с использованием адекватных (устных и письменных) языковых средств;</w:t>
      </w:r>
    </w:p>
    <w:p w:rsidR="00F31F74" w:rsidRPr="00B3557B" w:rsidRDefault="00F31F74" w:rsidP="00BC4999">
      <w:pPr>
        <w:pStyle w:val="a0"/>
        <w:rPr>
          <w:rFonts w:ascii="Times New Roman" w:hAnsi="Times New Roman"/>
        </w:rPr>
      </w:pPr>
      <w:r w:rsidRPr="00B3557B">
        <w:rPr>
          <w:rFonts w:ascii="Times New Roman" w:hAnsi="Times New Roman"/>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F16B1E" w:rsidRPr="00B3557B" w:rsidRDefault="00F16B1E" w:rsidP="00F16B1E">
      <w:pPr>
        <w:rPr>
          <w:rFonts w:ascii="Times New Roman" w:hAnsi="Times New Roman"/>
        </w:rPr>
      </w:pPr>
    </w:p>
    <w:p w:rsidR="006C5291" w:rsidRPr="00B3557B" w:rsidRDefault="00CD6335" w:rsidP="00865618">
      <w:pPr>
        <w:pStyle w:val="3a"/>
        <w:rPr>
          <w:rFonts w:ascii="Times New Roman" w:hAnsi="Times New Roman" w:cs="Times New Roman"/>
          <w:sz w:val="24"/>
          <w:szCs w:val="24"/>
        </w:rPr>
      </w:pPr>
      <w:bookmarkStart w:id="14" w:name="_Toc434850650"/>
      <w:bookmarkStart w:id="15" w:name="_Toc435412674"/>
      <w:bookmarkStart w:id="16" w:name="_Toc453968147"/>
      <w:r w:rsidRPr="00B3557B">
        <w:rPr>
          <w:rFonts w:ascii="Times New Roman" w:hAnsi="Times New Roman" w:cs="Times New Roman"/>
          <w:sz w:val="24"/>
          <w:szCs w:val="24"/>
        </w:rPr>
        <w:t>I.2.3</w:t>
      </w:r>
      <w:r w:rsidR="00577B58" w:rsidRPr="00B3557B">
        <w:rPr>
          <w:rFonts w:ascii="Times New Roman" w:hAnsi="Times New Roman" w:cs="Times New Roman"/>
          <w:sz w:val="24"/>
          <w:szCs w:val="24"/>
        </w:rPr>
        <w:t>. </w:t>
      </w:r>
      <w:r w:rsidR="006C5291" w:rsidRPr="00B3557B">
        <w:rPr>
          <w:rFonts w:ascii="Times New Roman" w:hAnsi="Times New Roman" w:cs="Times New Roman"/>
          <w:sz w:val="24"/>
          <w:szCs w:val="24"/>
        </w:rPr>
        <w:t>Планируемые предметные результаты освоения ООП</w:t>
      </w:r>
      <w:bookmarkEnd w:id="14"/>
      <w:bookmarkEnd w:id="15"/>
      <w:bookmarkEnd w:id="16"/>
    </w:p>
    <w:p w:rsidR="00BC4F2E" w:rsidRPr="00B3557B" w:rsidRDefault="00BC4F2E" w:rsidP="00BC4F2E">
      <w:pPr>
        <w:ind w:firstLine="567"/>
        <w:rPr>
          <w:rFonts w:ascii="Times New Roman" w:hAnsi="Times New Roman"/>
        </w:rPr>
      </w:pPr>
      <w:bookmarkStart w:id="17" w:name="_Toc435412675"/>
      <w:bookmarkStart w:id="18" w:name="_Toc434850651"/>
      <w:r w:rsidRPr="00B3557B">
        <w:rPr>
          <w:rFonts w:ascii="Times New Roman" w:hAnsi="Times New Roman"/>
        </w:rPr>
        <w:t>На уровне среднего общего образования в соответствии с ФГОС СОО</w:t>
      </w:r>
      <w:r w:rsidR="002F5571" w:rsidRPr="00B3557B">
        <w:rPr>
          <w:rFonts w:ascii="Times New Roman" w:hAnsi="Times New Roman"/>
        </w:rPr>
        <w:t>,</w:t>
      </w:r>
      <w:r w:rsidRPr="00B3557B">
        <w:rPr>
          <w:rFonts w:ascii="Times New Roman" w:hAnsi="Times New Roman"/>
        </w:rPr>
        <w:t xml:space="preserve"> помимо традиционных двух групп результатов «</w:t>
      </w:r>
      <w:r w:rsidR="000A3F76" w:rsidRPr="00B3557B">
        <w:rPr>
          <w:rFonts w:ascii="Times New Roman" w:hAnsi="Times New Roman"/>
        </w:rPr>
        <w:t xml:space="preserve">Выпускник </w:t>
      </w:r>
      <w:r w:rsidR="009B506B" w:rsidRPr="00B3557B">
        <w:rPr>
          <w:rFonts w:ascii="Times New Roman" w:hAnsi="Times New Roman"/>
        </w:rPr>
        <w:t>научится» и «</w:t>
      </w:r>
      <w:r w:rsidR="000A3F76" w:rsidRPr="00B3557B">
        <w:rPr>
          <w:rFonts w:ascii="Times New Roman" w:hAnsi="Times New Roman"/>
        </w:rPr>
        <w:t xml:space="preserve">Выпускник </w:t>
      </w:r>
      <w:r w:rsidR="009B506B" w:rsidRPr="00B3557B">
        <w:rPr>
          <w:rFonts w:ascii="Times New Roman" w:hAnsi="Times New Roman"/>
        </w:rPr>
        <w:t>получит</w:t>
      </w:r>
      <w:r w:rsidRPr="00B3557B">
        <w:rPr>
          <w:rFonts w:ascii="Times New Roman" w:hAnsi="Times New Roman"/>
        </w:rPr>
        <w:t xml:space="preserve"> возможность научиться», что ранее делалось в структуре ПООП начального и основного общего образования, </w:t>
      </w:r>
      <w:r w:rsidR="000A3F76" w:rsidRPr="00B3557B">
        <w:rPr>
          <w:rFonts w:ascii="Times New Roman" w:hAnsi="Times New Roman"/>
        </w:rPr>
        <w:t xml:space="preserve">появляются еще две группы результатов: </w:t>
      </w:r>
      <w:r w:rsidRPr="00B3557B">
        <w:rPr>
          <w:rFonts w:ascii="Times New Roman" w:hAnsi="Times New Roman"/>
        </w:rPr>
        <w:t xml:space="preserve">результаты базового и </w:t>
      </w:r>
      <w:r w:rsidR="000A3F76" w:rsidRPr="00B3557B">
        <w:rPr>
          <w:rFonts w:ascii="Times New Roman" w:hAnsi="Times New Roman"/>
        </w:rPr>
        <w:t xml:space="preserve">углубленного </w:t>
      </w:r>
      <w:r w:rsidR="005C768E" w:rsidRPr="00B3557B">
        <w:rPr>
          <w:rFonts w:ascii="Times New Roman" w:hAnsi="Times New Roman"/>
        </w:rPr>
        <w:t>уровней.</w:t>
      </w:r>
    </w:p>
    <w:p w:rsidR="00BC4F2E" w:rsidRPr="00B3557B" w:rsidRDefault="00BC4F2E" w:rsidP="00BC4F2E">
      <w:pPr>
        <w:ind w:firstLine="567"/>
        <w:rPr>
          <w:rFonts w:ascii="Times New Roman" w:hAnsi="Times New Roman"/>
        </w:rPr>
      </w:pPr>
      <w:r w:rsidRPr="00B3557B">
        <w:rPr>
          <w:rFonts w:ascii="Times New Roman" w:hAnsi="Times New Roman"/>
        </w:rPr>
        <w:t xml:space="preserve">Логика представления результатов </w:t>
      </w:r>
      <w:r w:rsidR="000A3F76" w:rsidRPr="00B3557B">
        <w:rPr>
          <w:rFonts w:ascii="Times New Roman" w:hAnsi="Times New Roman"/>
        </w:rPr>
        <w:t xml:space="preserve">четырех </w:t>
      </w:r>
      <w:r w:rsidRPr="00B3557B">
        <w:rPr>
          <w:rFonts w:ascii="Times New Roman" w:hAnsi="Times New Roman"/>
        </w:rPr>
        <w:t>видов: «</w:t>
      </w:r>
      <w:r w:rsidR="000A3F76" w:rsidRPr="00B3557B">
        <w:rPr>
          <w:rFonts w:ascii="Times New Roman" w:hAnsi="Times New Roman"/>
        </w:rPr>
        <w:t xml:space="preserve">Выпускник </w:t>
      </w:r>
      <w:r w:rsidRPr="00B3557B">
        <w:rPr>
          <w:rFonts w:ascii="Times New Roman" w:hAnsi="Times New Roman"/>
        </w:rPr>
        <w:t>научится – базовый уровень», «</w:t>
      </w:r>
      <w:r w:rsidR="000A3F76" w:rsidRPr="00B3557B">
        <w:rPr>
          <w:rFonts w:ascii="Times New Roman" w:hAnsi="Times New Roman"/>
        </w:rPr>
        <w:t xml:space="preserve">Выпускник </w:t>
      </w:r>
      <w:r w:rsidRPr="00B3557B">
        <w:rPr>
          <w:rFonts w:ascii="Times New Roman" w:hAnsi="Times New Roman"/>
        </w:rPr>
        <w:t>получит возможность научиться – базовый уровень», «</w:t>
      </w:r>
      <w:r w:rsidR="000A3F76" w:rsidRPr="00B3557B">
        <w:rPr>
          <w:rFonts w:ascii="Times New Roman" w:hAnsi="Times New Roman"/>
        </w:rPr>
        <w:t>В</w:t>
      </w:r>
      <w:r w:rsidRPr="00B3557B">
        <w:rPr>
          <w:rFonts w:ascii="Times New Roman" w:hAnsi="Times New Roman"/>
        </w:rPr>
        <w:t xml:space="preserve">ыпускник научится – </w:t>
      </w:r>
      <w:r w:rsidR="000A3F76" w:rsidRPr="00B3557B">
        <w:rPr>
          <w:rFonts w:ascii="Times New Roman" w:hAnsi="Times New Roman"/>
        </w:rPr>
        <w:t xml:space="preserve">углубленный </w:t>
      </w:r>
      <w:r w:rsidRPr="00B3557B">
        <w:rPr>
          <w:rFonts w:ascii="Times New Roman" w:hAnsi="Times New Roman"/>
        </w:rPr>
        <w:t>уровень», «</w:t>
      </w:r>
      <w:r w:rsidR="000A3F76" w:rsidRPr="00B3557B">
        <w:rPr>
          <w:rFonts w:ascii="Times New Roman" w:hAnsi="Times New Roman"/>
        </w:rPr>
        <w:t xml:space="preserve">Выпускник </w:t>
      </w:r>
      <w:r w:rsidRPr="00B3557B">
        <w:rPr>
          <w:rFonts w:ascii="Times New Roman" w:hAnsi="Times New Roman"/>
        </w:rPr>
        <w:t xml:space="preserve">получит возможность научиться – </w:t>
      </w:r>
      <w:r w:rsidR="000A3F76" w:rsidRPr="00B3557B">
        <w:rPr>
          <w:rFonts w:ascii="Times New Roman" w:hAnsi="Times New Roman"/>
        </w:rPr>
        <w:t xml:space="preserve">углубленный </w:t>
      </w:r>
      <w:r w:rsidRPr="00B3557B">
        <w:rPr>
          <w:rFonts w:ascii="Times New Roman" w:hAnsi="Times New Roman"/>
        </w:rPr>
        <w:t xml:space="preserve">уровень» </w:t>
      </w:r>
      <w:r w:rsidR="000A3F76" w:rsidRPr="00B3557B">
        <w:rPr>
          <w:rFonts w:ascii="Times New Roman" w:hAnsi="Times New Roman"/>
        </w:rPr>
        <w:t xml:space="preserve">– </w:t>
      </w:r>
      <w:r w:rsidRPr="00B3557B">
        <w:rPr>
          <w:rFonts w:ascii="Times New Roman" w:hAnsi="Times New Roman"/>
        </w:rPr>
        <w:t xml:space="preserve">определяется следующей методологией. </w:t>
      </w:r>
    </w:p>
    <w:p w:rsidR="00BC4F2E" w:rsidRPr="00B3557B" w:rsidRDefault="00BC4F2E" w:rsidP="00BC4F2E">
      <w:pPr>
        <w:ind w:firstLine="567"/>
        <w:rPr>
          <w:rFonts w:ascii="Times New Roman" w:hAnsi="Times New Roman"/>
        </w:rPr>
      </w:pPr>
      <w:r w:rsidRPr="00B3557B">
        <w:rPr>
          <w:rFonts w:ascii="Times New Roman" w:hAnsi="Times New Roman"/>
        </w:rPr>
        <w:t>Как и в основном общем образовании, группа результатов «</w:t>
      </w:r>
      <w:r w:rsidR="00320A88" w:rsidRPr="00B3557B">
        <w:rPr>
          <w:rFonts w:ascii="Times New Roman" w:hAnsi="Times New Roman"/>
        </w:rPr>
        <w:t xml:space="preserve">Выпускник </w:t>
      </w:r>
      <w:r w:rsidRPr="00B3557B">
        <w:rPr>
          <w:rFonts w:ascii="Times New Roman" w:hAnsi="Times New Roman"/>
        </w:rPr>
        <w:t>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w:t>
      </w:r>
      <w:r w:rsidR="00320A88" w:rsidRPr="00B3557B">
        <w:rPr>
          <w:rFonts w:ascii="Times New Roman" w:hAnsi="Times New Roman"/>
        </w:rPr>
        <w:t xml:space="preserve">Выпускник </w:t>
      </w:r>
      <w:r w:rsidRPr="00B3557B">
        <w:rPr>
          <w:rFonts w:ascii="Times New Roman" w:hAnsi="Times New Roman"/>
        </w:rPr>
        <w:t>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w:t>
      </w:r>
      <w:r w:rsidR="00320A88" w:rsidRPr="00B3557B">
        <w:rPr>
          <w:rFonts w:ascii="Times New Roman" w:hAnsi="Times New Roman"/>
        </w:rPr>
        <w:t xml:space="preserve">Выпускник </w:t>
      </w:r>
      <w:r w:rsidRPr="00B3557B">
        <w:rPr>
          <w:rFonts w:ascii="Times New Roman" w:hAnsi="Times New Roman"/>
        </w:rPr>
        <w:t xml:space="preserve">получит возможность научиться», </w:t>
      </w:r>
      <w:r w:rsidRPr="00B3557B">
        <w:rPr>
          <w:rFonts w:ascii="Times New Roman" w:hAnsi="Times New Roman"/>
          <w:bCs/>
        </w:rPr>
        <w:t>может</w:t>
      </w:r>
      <w:r w:rsidRPr="00B3557B">
        <w:rPr>
          <w:rFonts w:ascii="Times New Roman" w:hAnsi="Times New Roman"/>
        </w:rPr>
        <w:t xml:space="preserve"> включаться в материалы блока «</w:t>
      </w:r>
      <w:r w:rsidR="00320A88" w:rsidRPr="00B3557B">
        <w:rPr>
          <w:rFonts w:ascii="Times New Roman" w:hAnsi="Times New Roman"/>
        </w:rPr>
        <w:t xml:space="preserve">Выпускник </w:t>
      </w:r>
      <w:r w:rsidRPr="00B3557B">
        <w:rPr>
          <w:rFonts w:ascii="Times New Roman" w:hAnsi="Times New Roman"/>
        </w:rPr>
        <w:t xml:space="preserve">научится». Это позволит предоставить </w:t>
      </w:r>
      <w:r w:rsidRPr="00B3557B">
        <w:rPr>
          <w:rFonts w:ascii="Times New Roman" w:hAnsi="Times New Roman"/>
        </w:rPr>
        <w:lastRenderedPageBreak/>
        <w:t xml:space="preserve">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BC4F2E" w:rsidRPr="00B3557B" w:rsidRDefault="00BC4F2E" w:rsidP="00BC4F2E">
      <w:pPr>
        <w:rPr>
          <w:rFonts w:ascii="Times New Roman" w:hAnsi="Times New Roman"/>
        </w:rPr>
      </w:pPr>
      <w:r w:rsidRPr="00B3557B">
        <w:rPr>
          <w:rFonts w:ascii="Times New Roman" w:hAnsi="Times New Roman"/>
        </w:rPr>
        <w:t xml:space="preserve">Принципиальным отличием результатов базового уровня от результатов </w:t>
      </w:r>
      <w:r w:rsidR="000A3F76" w:rsidRPr="00B3557B">
        <w:rPr>
          <w:rFonts w:ascii="Times New Roman" w:hAnsi="Times New Roman"/>
        </w:rPr>
        <w:t xml:space="preserve">углубленного </w:t>
      </w:r>
      <w:r w:rsidRPr="00B3557B">
        <w:rPr>
          <w:rFonts w:ascii="Times New Roman" w:hAnsi="Times New Roman"/>
        </w:rPr>
        <w:t xml:space="preserve">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BC4F2E" w:rsidRPr="00B3557B" w:rsidRDefault="000A3F76" w:rsidP="00BC4F2E">
      <w:pPr>
        <w:rPr>
          <w:rFonts w:ascii="Times New Roman" w:hAnsi="Times New Roman"/>
        </w:rPr>
      </w:pPr>
      <w:r w:rsidRPr="00B3557B">
        <w:rPr>
          <w:rFonts w:ascii="Times New Roman" w:hAnsi="Times New Roman"/>
        </w:rPr>
        <w:t>–</w:t>
      </w:r>
      <w:r w:rsidR="00BC4F2E" w:rsidRPr="00B3557B">
        <w:rPr>
          <w:rFonts w:ascii="Times New Roman" w:hAnsi="Times New Roman"/>
        </w:rPr>
        <w:t xml:space="preserve"> понимание предмета, ключевых вопросов и основных составляющих элементов изучаемой предметной области, что обеспечивается не за </w:t>
      </w:r>
      <w:r w:rsidRPr="00B3557B">
        <w:rPr>
          <w:rFonts w:ascii="Times New Roman" w:hAnsi="Times New Roman"/>
        </w:rPr>
        <w:t xml:space="preserve">счет </w:t>
      </w:r>
      <w:r w:rsidR="00BC4F2E" w:rsidRPr="00B3557B">
        <w:rPr>
          <w:rFonts w:ascii="Times New Roman" w:hAnsi="Times New Roman"/>
        </w:rPr>
        <w:t>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BC4F2E" w:rsidRPr="00B3557B" w:rsidRDefault="000A3F76" w:rsidP="00BC4F2E">
      <w:pPr>
        <w:rPr>
          <w:rFonts w:ascii="Times New Roman" w:hAnsi="Times New Roman"/>
        </w:rPr>
      </w:pPr>
      <w:r w:rsidRPr="00B3557B">
        <w:rPr>
          <w:rFonts w:ascii="Times New Roman" w:hAnsi="Times New Roman"/>
        </w:rPr>
        <w:t xml:space="preserve">– </w:t>
      </w:r>
      <w:r w:rsidR="00BC4F2E" w:rsidRPr="00B3557B">
        <w:rPr>
          <w:rFonts w:ascii="Times New Roman" w:hAnsi="Times New Roman"/>
        </w:rPr>
        <w:t>умение решать основные практические задачи, характерные для использования методов и инструментария данной предметной области;</w:t>
      </w:r>
    </w:p>
    <w:p w:rsidR="00BC4F2E" w:rsidRPr="00B3557B" w:rsidRDefault="000A3F76" w:rsidP="00BC4F2E">
      <w:pPr>
        <w:rPr>
          <w:rFonts w:ascii="Times New Roman" w:hAnsi="Times New Roman"/>
        </w:rPr>
      </w:pPr>
      <w:r w:rsidRPr="00B3557B">
        <w:rPr>
          <w:rFonts w:ascii="Times New Roman" w:hAnsi="Times New Roman"/>
        </w:rPr>
        <w:t xml:space="preserve">– </w:t>
      </w:r>
      <w:r w:rsidR="00BC4F2E" w:rsidRPr="00B3557B">
        <w:rPr>
          <w:rFonts w:ascii="Times New Roman" w:hAnsi="Times New Roman"/>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BC4F2E" w:rsidRPr="00B3557B" w:rsidRDefault="00BC4F2E" w:rsidP="00BC4F2E">
      <w:pPr>
        <w:pStyle w:val="-310"/>
        <w:ind w:left="0"/>
        <w:rPr>
          <w:rFonts w:ascii="Times New Roman" w:hAnsi="Times New Roman"/>
        </w:rPr>
      </w:pPr>
      <w:r w:rsidRPr="00B3557B">
        <w:rPr>
          <w:rFonts w:ascii="Times New Roman" w:hAnsi="Times New Roman"/>
        </w:rPr>
        <w:t xml:space="preserve">Результаты </w:t>
      </w:r>
      <w:r w:rsidRPr="00B3557B">
        <w:rPr>
          <w:rFonts w:ascii="Times New Roman" w:hAnsi="Times New Roman"/>
          <w:b/>
        </w:rPr>
        <w:t>углубл</w:t>
      </w:r>
      <w:r w:rsidR="007E17AD" w:rsidRPr="00B3557B">
        <w:rPr>
          <w:rFonts w:ascii="Times New Roman" w:hAnsi="Times New Roman"/>
          <w:b/>
        </w:rPr>
        <w:t>е</w:t>
      </w:r>
      <w:r w:rsidRPr="00B3557B">
        <w:rPr>
          <w:rFonts w:ascii="Times New Roman" w:hAnsi="Times New Roman"/>
          <w:b/>
        </w:rPr>
        <w:t>нного</w:t>
      </w:r>
      <w:r w:rsidRPr="00B3557B">
        <w:rPr>
          <w:rFonts w:ascii="Times New Roman" w:hAnsi="Times New Roman"/>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BC4F2E" w:rsidRPr="00B3557B" w:rsidRDefault="000A3F76" w:rsidP="00BC4F2E">
      <w:pPr>
        <w:rPr>
          <w:rFonts w:ascii="Times New Roman" w:hAnsi="Times New Roman"/>
        </w:rPr>
      </w:pPr>
      <w:r w:rsidRPr="00B3557B">
        <w:rPr>
          <w:rFonts w:ascii="Times New Roman" w:hAnsi="Times New Roman"/>
        </w:rPr>
        <w:t xml:space="preserve">– </w:t>
      </w:r>
      <w:r w:rsidR="00BC4F2E" w:rsidRPr="00B3557B">
        <w:rPr>
          <w:rFonts w:ascii="Times New Roman" w:hAnsi="Times New Roman"/>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BC4F2E" w:rsidRPr="00B3557B" w:rsidRDefault="000A3F76" w:rsidP="00BC4F2E">
      <w:pPr>
        <w:rPr>
          <w:rFonts w:ascii="Times New Roman" w:hAnsi="Times New Roman"/>
        </w:rPr>
      </w:pPr>
      <w:r w:rsidRPr="00B3557B">
        <w:rPr>
          <w:rFonts w:ascii="Times New Roman" w:hAnsi="Times New Roman"/>
        </w:rPr>
        <w:t xml:space="preserve">– </w:t>
      </w:r>
      <w:r w:rsidR="00BC4F2E" w:rsidRPr="00B3557B">
        <w:rPr>
          <w:rFonts w:ascii="Times New Roman" w:hAnsi="Times New Roman"/>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BC4F2E" w:rsidRPr="00B3557B" w:rsidRDefault="000A3F76" w:rsidP="00BC4F2E">
      <w:pPr>
        <w:rPr>
          <w:rFonts w:ascii="Times New Roman" w:hAnsi="Times New Roman"/>
        </w:rPr>
      </w:pPr>
      <w:r w:rsidRPr="00B3557B">
        <w:rPr>
          <w:rFonts w:ascii="Times New Roman" w:hAnsi="Times New Roman"/>
        </w:rPr>
        <w:t xml:space="preserve">– </w:t>
      </w:r>
      <w:r w:rsidR="00BC4F2E" w:rsidRPr="00B3557B">
        <w:rPr>
          <w:rFonts w:ascii="Times New Roman" w:hAnsi="Times New Roman"/>
        </w:rPr>
        <w:t xml:space="preserve">наличие представлений о данной предметной области как целостной теории (совокупности теорий), </w:t>
      </w:r>
      <w:r w:rsidRPr="00B3557B">
        <w:rPr>
          <w:rFonts w:ascii="Times New Roman" w:hAnsi="Times New Roman"/>
        </w:rPr>
        <w:t xml:space="preserve">об </w:t>
      </w:r>
      <w:r w:rsidR="00BC4F2E" w:rsidRPr="00B3557B">
        <w:rPr>
          <w:rFonts w:ascii="Times New Roman" w:hAnsi="Times New Roman"/>
        </w:rPr>
        <w:t xml:space="preserve">основных связях с иными смежными областями знаний. </w:t>
      </w:r>
    </w:p>
    <w:p w:rsidR="00731841" w:rsidRPr="00B3557B" w:rsidRDefault="00731841" w:rsidP="00731841">
      <w:pPr>
        <w:rPr>
          <w:rFonts w:ascii="Times New Roman" w:hAnsi="Times New Roman"/>
        </w:rPr>
      </w:pPr>
      <w:r w:rsidRPr="00B3557B">
        <w:rPr>
          <w:rFonts w:ascii="Times New Roman" w:hAnsi="Times New Roman"/>
        </w:rPr>
        <w:t>П</w:t>
      </w:r>
      <w:r w:rsidR="00FB5853" w:rsidRPr="00B3557B">
        <w:rPr>
          <w:rFonts w:ascii="Times New Roman" w:hAnsi="Times New Roman"/>
        </w:rPr>
        <w:t>римерные п</w:t>
      </w:r>
      <w:r w:rsidRPr="00B3557B">
        <w:rPr>
          <w:rFonts w:ascii="Times New Roman" w:hAnsi="Times New Roman"/>
        </w:rPr>
        <w:t>рограмм</w:t>
      </w:r>
      <w:r w:rsidR="00BC4F2E" w:rsidRPr="00B3557B">
        <w:rPr>
          <w:rFonts w:ascii="Times New Roman" w:hAnsi="Times New Roman"/>
        </w:rPr>
        <w:t>ы</w:t>
      </w:r>
      <w:r w:rsidRPr="00B3557B">
        <w:rPr>
          <w:rFonts w:ascii="Times New Roman" w:hAnsi="Times New Roman"/>
        </w:rPr>
        <w:t xml:space="preserve"> </w:t>
      </w:r>
      <w:r w:rsidR="00BC4F2E" w:rsidRPr="00B3557B">
        <w:rPr>
          <w:rFonts w:ascii="Times New Roman" w:hAnsi="Times New Roman"/>
        </w:rPr>
        <w:t xml:space="preserve">учебных предметов </w:t>
      </w:r>
      <w:r w:rsidRPr="00B3557B">
        <w:rPr>
          <w:rFonts w:ascii="Times New Roman" w:hAnsi="Times New Roman"/>
        </w:rPr>
        <w:t>построен</w:t>
      </w:r>
      <w:r w:rsidR="00BC4F2E" w:rsidRPr="00B3557B">
        <w:rPr>
          <w:rFonts w:ascii="Times New Roman" w:hAnsi="Times New Roman"/>
        </w:rPr>
        <w:t>ы</w:t>
      </w:r>
      <w:r w:rsidRPr="00B3557B">
        <w:rPr>
          <w:rFonts w:ascii="Times New Roman" w:hAnsi="Times New Roman"/>
        </w:rPr>
        <w:t xml:space="preserve">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EE533A" w:rsidRPr="00B3557B" w:rsidRDefault="00EE533A" w:rsidP="009A41CC">
      <w:pPr>
        <w:rPr>
          <w:rFonts w:ascii="Times New Roman" w:hAnsi="Times New Roman"/>
        </w:rPr>
      </w:pPr>
    </w:p>
    <w:p w:rsidR="00B05D89" w:rsidRPr="00B3557B" w:rsidRDefault="00B05D89" w:rsidP="00631F61">
      <w:pPr>
        <w:pStyle w:val="4a"/>
        <w:rPr>
          <w:rFonts w:ascii="Times New Roman" w:hAnsi="Times New Roman" w:cs="Times New Roman"/>
          <w:sz w:val="24"/>
          <w:szCs w:val="24"/>
        </w:rPr>
      </w:pPr>
      <w:bookmarkStart w:id="19" w:name="_Toc453968148"/>
      <w:r w:rsidRPr="00B3557B">
        <w:rPr>
          <w:rFonts w:ascii="Times New Roman" w:hAnsi="Times New Roman" w:cs="Times New Roman"/>
          <w:sz w:val="24"/>
          <w:szCs w:val="24"/>
        </w:rPr>
        <w:t>Русский язык</w:t>
      </w:r>
      <w:bookmarkEnd w:id="19"/>
    </w:p>
    <w:p w:rsidR="0006406A" w:rsidRPr="00B3557B" w:rsidRDefault="00E330F9" w:rsidP="003C0A5F">
      <w:pPr>
        <w:rPr>
          <w:rFonts w:ascii="Times New Roman" w:hAnsi="Times New Roman"/>
          <w:b/>
        </w:rPr>
      </w:pPr>
      <w:r w:rsidRPr="00B3557B">
        <w:rPr>
          <w:rFonts w:ascii="Times New Roman" w:hAnsi="Times New Roman"/>
          <w:b/>
        </w:rPr>
        <w:t>В результате изучения учебного предмета «Русский язык» на уровне среднего общего образования</w:t>
      </w:r>
      <w:r w:rsidR="0080564F" w:rsidRPr="00B3557B">
        <w:rPr>
          <w:rFonts w:ascii="Times New Roman" w:hAnsi="Times New Roman"/>
          <w:b/>
        </w:rPr>
        <w:t>:</w:t>
      </w:r>
    </w:p>
    <w:p w:rsidR="0006406A" w:rsidRPr="00B3557B" w:rsidRDefault="0080564F" w:rsidP="003C0A5F">
      <w:pPr>
        <w:rPr>
          <w:rFonts w:ascii="Times New Roman" w:hAnsi="Times New Roman"/>
          <w:b/>
        </w:rPr>
      </w:pPr>
      <w:r w:rsidRPr="00B3557B">
        <w:rPr>
          <w:rFonts w:ascii="Times New Roman" w:hAnsi="Times New Roman"/>
          <w:b/>
        </w:rPr>
        <w:t>В</w:t>
      </w:r>
      <w:r w:rsidR="0006406A" w:rsidRPr="00B3557B">
        <w:rPr>
          <w:rFonts w:ascii="Times New Roman" w:hAnsi="Times New Roman"/>
          <w:b/>
        </w:rPr>
        <w:t>ыпускник на базовом уровне научится:</w:t>
      </w:r>
    </w:p>
    <w:p w:rsidR="00747270" w:rsidRPr="00B3557B" w:rsidRDefault="00747270" w:rsidP="00BC4999">
      <w:pPr>
        <w:pStyle w:val="a0"/>
        <w:rPr>
          <w:rFonts w:ascii="Times New Roman" w:hAnsi="Times New Roman"/>
        </w:rPr>
      </w:pPr>
      <w:r w:rsidRPr="00B3557B">
        <w:rPr>
          <w:rFonts w:ascii="Times New Roman" w:hAnsi="Times New Roman"/>
        </w:rPr>
        <w:t>использовать языковые средства адекватно цели общения и речевой ситуации;</w:t>
      </w:r>
    </w:p>
    <w:p w:rsidR="00747270" w:rsidRPr="00B3557B" w:rsidRDefault="00747270" w:rsidP="00BC4999">
      <w:pPr>
        <w:pStyle w:val="a0"/>
        <w:rPr>
          <w:rFonts w:ascii="Times New Roman" w:hAnsi="Times New Roman"/>
        </w:rPr>
      </w:pPr>
      <w:r w:rsidRPr="00B3557B">
        <w:rPr>
          <w:rFonts w:ascii="Times New Roman" w:hAnsi="Times New Roman"/>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747270" w:rsidRPr="00B3557B" w:rsidRDefault="00747270" w:rsidP="00BC4999">
      <w:pPr>
        <w:pStyle w:val="a0"/>
        <w:rPr>
          <w:rFonts w:ascii="Times New Roman" w:hAnsi="Times New Roman"/>
        </w:rPr>
      </w:pPr>
      <w:r w:rsidRPr="00B3557B">
        <w:rPr>
          <w:rFonts w:ascii="Times New Roman" w:hAnsi="Times New Roman"/>
        </w:rPr>
        <w:t xml:space="preserve">создавать устные и письменные высказывания, монологические и диалогические тексты </w:t>
      </w:r>
      <w:r w:rsidR="00320A88" w:rsidRPr="00B3557B">
        <w:rPr>
          <w:rFonts w:ascii="Times New Roman" w:hAnsi="Times New Roman"/>
        </w:rPr>
        <w:t xml:space="preserve">определенной </w:t>
      </w:r>
      <w:r w:rsidRPr="00B3557B">
        <w:rPr>
          <w:rFonts w:ascii="Times New Roman" w:hAnsi="Times New Roman"/>
        </w:rPr>
        <w:t xml:space="preserve">функционально-смысловой принадлежности (описание, повествование, рассуждение) и </w:t>
      </w:r>
      <w:r w:rsidR="00320A88" w:rsidRPr="00B3557B">
        <w:rPr>
          <w:rFonts w:ascii="Times New Roman" w:hAnsi="Times New Roman"/>
        </w:rPr>
        <w:t xml:space="preserve">определенных </w:t>
      </w:r>
      <w:r w:rsidRPr="00B3557B">
        <w:rPr>
          <w:rFonts w:ascii="Times New Roman" w:hAnsi="Times New Roman"/>
        </w:rPr>
        <w:t>жанров (тезисы, конспекты, выступления, лекции, отчеты, сообщения, аннотации, рефераты, доклады, сочинения);</w:t>
      </w:r>
    </w:p>
    <w:p w:rsidR="00A44D45" w:rsidRPr="00B3557B" w:rsidRDefault="00747270" w:rsidP="00BC4999">
      <w:pPr>
        <w:pStyle w:val="a0"/>
        <w:rPr>
          <w:rFonts w:ascii="Times New Roman" w:hAnsi="Times New Roman"/>
        </w:rPr>
      </w:pPr>
      <w:r w:rsidRPr="00B3557B">
        <w:rPr>
          <w:rFonts w:ascii="Times New Roman" w:hAnsi="Times New Roman"/>
        </w:rPr>
        <w:t>выстраивать композицию текста, используя знания о его структурных элементах;</w:t>
      </w:r>
    </w:p>
    <w:p w:rsidR="00A44D45" w:rsidRPr="00B3557B" w:rsidRDefault="0059328D" w:rsidP="00BC4999">
      <w:pPr>
        <w:pStyle w:val="a0"/>
        <w:rPr>
          <w:rFonts w:ascii="Times New Roman" w:hAnsi="Times New Roman"/>
        </w:rPr>
      </w:pPr>
      <w:r w:rsidRPr="00B3557B">
        <w:rPr>
          <w:rFonts w:ascii="Times New Roman" w:hAnsi="Times New Roman"/>
          <w:shd w:val="clear" w:color="auto" w:fill="FFFFFF"/>
        </w:rPr>
        <w:t>подбирать и использовать языковые средства в зависимости от типа текста и выбранного профиля обучения</w:t>
      </w:r>
      <w:r w:rsidR="00A44D45" w:rsidRPr="00B3557B">
        <w:rPr>
          <w:rFonts w:ascii="Times New Roman" w:hAnsi="Times New Roman"/>
          <w:shd w:val="clear" w:color="auto" w:fill="FFFFFF"/>
        </w:rPr>
        <w:t>;</w:t>
      </w:r>
    </w:p>
    <w:p w:rsidR="00747270" w:rsidRPr="00B3557B" w:rsidRDefault="00747270" w:rsidP="00BC4999">
      <w:pPr>
        <w:pStyle w:val="a0"/>
        <w:rPr>
          <w:rFonts w:ascii="Times New Roman" w:hAnsi="Times New Roman"/>
        </w:rPr>
      </w:pPr>
      <w:r w:rsidRPr="00B3557B">
        <w:rPr>
          <w:rFonts w:ascii="Times New Roman" w:hAnsi="Times New Roman"/>
        </w:rPr>
        <w:t>правильно использовать лексические и грамматические средства связи предложений при построении текста;</w:t>
      </w:r>
    </w:p>
    <w:p w:rsidR="00747270" w:rsidRPr="00B3557B" w:rsidRDefault="00747270" w:rsidP="00BC4999">
      <w:pPr>
        <w:pStyle w:val="a0"/>
        <w:rPr>
          <w:rFonts w:ascii="Times New Roman" w:hAnsi="Times New Roman"/>
        </w:rPr>
      </w:pPr>
      <w:r w:rsidRPr="00B3557B">
        <w:rPr>
          <w:rFonts w:ascii="Times New Roman" w:hAnsi="Times New Roman"/>
        </w:rPr>
        <w:t>создавать устные и письменные тексты разных жанров в соответствии с функционально-стилевой принадлежностью текста;</w:t>
      </w:r>
    </w:p>
    <w:p w:rsidR="00747270" w:rsidRPr="00B3557B" w:rsidRDefault="00747270" w:rsidP="00BC4999">
      <w:pPr>
        <w:pStyle w:val="a0"/>
        <w:rPr>
          <w:rFonts w:ascii="Times New Roman" w:hAnsi="Times New Roman"/>
        </w:rPr>
      </w:pPr>
      <w:r w:rsidRPr="00B3557B">
        <w:rPr>
          <w:rFonts w:ascii="Times New Roman" w:hAnsi="Times New Roman"/>
        </w:rPr>
        <w:lastRenderedPageBreak/>
        <w:t xml:space="preserve">сознательно использовать изобразительно-выразительные средства языка при создании текста </w:t>
      </w:r>
      <w:r w:rsidR="00540A04" w:rsidRPr="00B3557B">
        <w:rPr>
          <w:rFonts w:ascii="Times New Roman" w:hAnsi="Times New Roman"/>
        </w:rPr>
        <w:t>в соответствии с выбранным профилем обучения</w:t>
      </w:r>
      <w:r w:rsidRPr="00B3557B">
        <w:rPr>
          <w:rFonts w:ascii="Times New Roman" w:hAnsi="Times New Roman"/>
        </w:rPr>
        <w:t>;</w:t>
      </w:r>
    </w:p>
    <w:p w:rsidR="00747270" w:rsidRPr="00B3557B" w:rsidRDefault="00747270" w:rsidP="00BC4999">
      <w:pPr>
        <w:pStyle w:val="a0"/>
        <w:rPr>
          <w:rFonts w:ascii="Times New Roman" w:hAnsi="Times New Roman"/>
        </w:rPr>
      </w:pPr>
      <w:r w:rsidRPr="00B3557B">
        <w:rPr>
          <w:rFonts w:ascii="Times New Roman" w:hAnsi="Times New Roman"/>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A44D45" w:rsidRPr="00B3557B" w:rsidRDefault="00A44D45" w:rsidP="00BC4999">
      <w:pPr>
        <w:pStyle w:val="a0"/>
        <w:rPr>
          <w:rFonts w:ascii="Times New Roman" w:hAnsi="Times New Roman"/>
        </w:rPr>
      </w:pPr>
      <w:r w:rsidRPr="00B3557B">
        <w:rPr>
          <w:rFonts w:ascii="Times New Roman" w:hAnsi="Times New Roman"/>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747270" w:rsidRPr="00B3557B" w:rsidRDefault="00747270" w:rsidP="00BC4999">
      <w:pPr>
        <w:pStyle w:val="a0"/>
        <w:rPr>
          <w:rFonts w:ascii="Times New Roman" w:hAnsi="Times New Roman"/>
        </w:rPr>
      </w:pPr>
      <w:r w:rsidRPr="00B3557B">
        <w:rPr>
          <w:rFonts w:ascii="Times New Roman" w:hAnsi="Times New Roman"/>
        </w:rPr>
        <w:t>извлекать необходимую информацию из различных источников и переводить ее в текстовый формат;</w:t>
      </w:r>
    </w:p>
    <w:p w:rsidR="00747270" w:rsidRPr="00B3557B" w:rsidRDefault="00747270" w:rsidP="00BC4999">
      <w:pPr>
        <w:pStyle w:val="a0"/>
        <w:rPr>
          <w:rFonts w:ascii="Times New Roman" w:hAnsi="Times New Roman"/>
        </w:rPr>
      </w:pPr>
      <w:r w:rsidRPr="00B3557B">
        <w:rPr>
          <w:rFonts w:ascii="Times New Roman" w:hAnsi="Times New Roman"/>
        </w:rPr>
        <w:t>преобразовывать текст в другие виды передачи информации;</w:t>
      </w:r>
    </w:p>
    <w:p w:rsidR="00747270" w:rsidRPr="00B3557B" w:rsidRDefault="00747270" w:rsidP="00BC4999">
      <w:pPr>
        <w:pStyle w:val="a0"/>
        <w:rPr>
          <w:rFonts w:ascii="Times New Roman" w:hAnsi="Times New Roman"/>
        </w:rPr>
      </w:pPr>
      <w:r w:rsidRPr="00B3557B">
        <w:rPr>
          <w:rFonts w:ascii="Times New Roman" w:hAnsi="Times New Roman"/>
        </w:rPr>
        <w:t>выбирать тему, определять цель и подбирать материал для публичного выступления;</w:t>
      </w:r>
    </w:p>
    <w:p w:rsidR="00747270" w:rsidRPr="00B3557B" w:rsidRDefault="00747270" w:rsidP="00BC4999">
      <w:pPr>
        <w:pStyle w:val="a0"/>
        <w:rPr>
          <w:rFonts w:ascii="Times New Roman" w:hAnsi="Times New Roman"/>
        </w:rPr>
      </w:pPr>
      <w:r w:rsidRPr="00B3557B">
        <w:rPr>
          <w:rFonts w:ascii="Times New Roman" w:hAnsi="Times New Roman"/>
        </w:rPr>
        <w:t>соблюдать культуру публичной речи;</w:t>
      </w:r>
    </w:p>
    <w:p w:rsidR="00747270" w:rsidRPr="00B3557B" w:rsidRDefault="00747270" w:rsidP="00BC4999">
      <w:pPr>
        <w:pStyle w:val="a0"/>
        <w:rPr>
          <w:rFonts w:ascii="Times New Roman" w:hAnsi="Times New Roman"/>
        </w:rPr>
      </w:pPr>
      <w:r w:rsidRPr="00B3557B">
        <w:rPr>
          <w:rFonts w:ascii="Times New Roman" w:hAnsi="Times New Roman"/>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747270" w:rsidRPr="00B3557B" w:rsidRDefault="00747270" w:rsidP="00BC4999">
      <w:pPr>
        <w:pStyle w:val="a0"/>
        <w:rPr>
          <w:rFonts w:ascii="Times New Roman" w:hAnsi="Times New Roman"/>
        </w:rPr>
      </w:pPr>
      <w:r w:rsidRPr="00B3557B">
        <w:rPr>
          <w:rFonts w:ascii="Times New Roman" w:hAnsi="Times New Roman"/>
        </w:rPr>
        <w:t>оценивать собственную и чужую речь с позиции соответствия языковым нормам;</w:t>
      </w:r>
    </w:p>
    <w:p w:rsidR="0006406A" w:rsidRPr="00B3557B" w:rsidRDefault="00747270" w:rsidP="00BC4999">
      <w:pPr>
        <w:pStyle w:val="a0"/>
        <w:rPr>
          <w:rFonts w:ascii="Times New Roman" w:hAnsi="Times New Roman"/>
        </w:rPr>
      </w:pPr>
      <w:r w:rsidRPr="00B3557B">
        <w:rPr>
          <w:rFonts w:ascii="Times New Roman" w:hAnsi="Times New Roman"/>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D76BF2" w:rsidRPr="00B3557B" w:rsidRDefault="00D76BF2" w:rsidP="003C0A5F">
      <w:pPr>
        <w:rPr>
          <w:rFonts w:ascii="Times New Roman" w:hAnsi="Times New Roman"/>
        </w:rPr>
      </w:pPr>
    </w:p>
    <w:p w:rsidR="0006406A" w:rsidRPr="00B3557B" w:rsidRDefault="0006406A" w:rsidP="001C0B8F">
      <w:pPr>
        <w:rPr>
          <w:rFonts w:ascii="Times New Roman" w:hAnsi="Times New Roman"/>
          <w:b/>
        </w:rPr>
      </w:pPr>
      <w:r w:rsidRPr="00B3557B">
        <w:rPr>
          <w:rFonts w:ascii="Times New Roman" w:hAnsi="Times New Roman"/>
          <w:b/>
        </w:rPr>
        <w:t>Выпускник на базовом уровне получит возможность научиться:</w:t>
      </w:r>
    </w:p>
    <w:p w:rsidR="00747270" w:rsidRPr="00B3557B" w:rsidRDefault="00896E95" w:rsidP="00BC4999">
      <w:pPr>
        <w:pStyle w:val="a0"/>
        <w:rPr>
          <w:rFonts w:ascii="Times New Roman" w:hAnsi="Times New Roman"/>
          <w:i/>
        </w:rPr>
      </w:pPr>
      <w:r w:rsidRPr="00B3557B">
        <w:rPr>
          <w:rFonts w:ascii="Times New Roman" w:hAnsi="Times New Roman"/>
          <w:i/>
        </w:rPr>
        <w:t>распознавать уровни и единицы языка в предъявленном тексте и видеть взаимосвязь между ними;</w:t>
      </w:r>
    </w:p>
    <w:p w:rsidR="00747270" w:rsidRPr="00B3557B" w:rsidRDefault="00896E95" w:rsidP="00BC4999">
      <w:pPr>
        <w:pStyle w:val="a0"/>
        <w:rPr>
          <w:rFonts w:ascii="Times New Roman" w:hAnsi="Times New Roman"/>
          <w:i/>
        </w:rPr>
      </w:pPr>
      <w:r w:rsidRPr="00B3557B">
        <w:rPr>
          <w:rFonts w:ascii="Times New Roman" w:hAnsi="Times New Roman"/>
          <w:i/>
        </w:rPr>
        <w:t xml:space="preserve">анализировать </w:t>
      </w:r>
      <w:r w:rsidR="00320A88" w:rsidRPr="00B3557B">
        <w:rPr>
          <w:rFonts w:ascii="Times New Roman" w:hAnsi="Times New Roman"/>
          <w:i/>
        </w:rPr>
        <w:t xml:space="preserve">при оценке собственной и чужой речи </w:t>
      </w:r>
      <w:r w:rsidRPr="00B3557B">
        <w:rPr>
          <w:rFonts w:ascii="Times New Roman" w:hAnsi="Times New Roman"/>
          <w:i/>
        </w:rPr>
        <w:t>языковые средства, использованные в тексте, с точки зрения правильности, точности и уместности их употребления;</w:t>
      </w:r>
    </w:p>
    <w:p w:rsidR="00747270" w:rsidRPr="00B3557B" w:rsidRDefault="00896E95" w:rsidP="00BC4999">
      <w:pPr>
        <w:pStyle w:val="a0"/>
        <w:rPr>
          <w:rFonts w:ascii="Times New Roman" w:hAnsi="Times New Roman"/>
          <w:i/>
        </w:rPr>
      </w:pPr>
      <w:r w:rsidRPr="00B3557B">
        <w:rPr>
          <w:rFonts w:ascii="Times New Roman" w:hAnsi="Times New Roman"/>
          <w:i/>
        </w:rPr>
        <w:t>комментировать авторские высказывания на различные темы (в том числе о богатстве и выразительности русского языка);</w:t>
      </w:r>
    </w:p>
    <w:p w:rsidR="00747270" w:rsidRPr="00B3557B" w:rsidRDefault="00A8605A" w:rsidP="00BC4999">
      <w:pPr>
        <w:pStyle w:val="a0"/>
        <w:rPr>
          <w:rFonts w:ascii="Times New Roman" w:hAnsi="Times New Roman"/>
          <w:i/>
        </w:rPr>
      </w:pPr>
      <w:r w:rsidRPr="00B3557B">
        <w:rPr>
          <w:rFonts w:ascii="Times New Roman" w:hAnsi="Times New Roman"/>
          <w:i/>
        </w:rPr>
        <w:t xml:space="preserve">отличать </w:t>
      </w:r>
      <w:r w:rsidR="00896E95" w:rsidRPr="00B3557B">
        <w:rPr>
          <w:rFonts w:ascii="Times New Roman" w:hAnsi="Times New Roman"/>
          <w:i/>
        </w:rPr>
        <w:t>язык художественной литературы от других разновидностей современного русского языка;</w:t>
      </w:r>
    </w:p>
    <w:p w:rsidR="00747270" w:rsidRPr="00B3557B" w:rsidRDefault="00896E95" w:rsidP="00BC4999">
      <w:pPr>
        <w:pStyle w:val="a0"/>
        <w:rPr>
          <w:rFonts w:ascii="Times New Roman" w:hAnsi="Times New Roman"/>
          <w:i/>
        </w:rPr>
      </w:pPr>
      <w:r w:rsidRPr="00B3557B">
        <w:rPr>
          <w:rFonts w:ascii="Times New Roman" w:hAnsi="Times New Roman"/>
          <w:i/>
        </w:rPr>
        <w:t>использовать синонимические ресурсы русского языка для более точного выражения мысли и усиления выразительности речи;</w:t>
      </w:r>
    </w:p>
    <w:p w:rsidR="00747270" w:rsidRPr="00B3557B" w:rsidRDefault="00896E95" w:rsidP="00BC4999">
      <w:pPr>
        <w:pStyle w:val="a0"/>
        <w:rPr>
          <w:rFonts w:ascii="Times New Roman" w:hAnsi="Times New Roman"/>
          <w:i/>
        </w:rPr>
      </w:pPr>
      <w:r w:rsidRPr="00B3557B">
        <w:rPr>
          <w:rFonts w:ascii="Times New Roman" w:hAnsi="Times New Roman"/>
          <w:i/>
        </w:rPr>
        <w:t>иметь представление об историческом развитии русского языка и истории русского языкознания;</w:t>
      </w:r>
    </w:p>
    <w:p w:rsidR="00747270" w:rsidRPr="00B3557B" w:rsidRDefault="00896E95" w:rsidP="00BC4999">
      <w:pPr>
        <w:pStyle w:val="a0"/>
        <w:rPr>
          <w:rFonts w:ascii="Times New Roman" w:hAnsi="Times New Roman"/>
          <w:i/>
        </w:rPr>
      </w:pPr>
      <w:r w:rsidRPr="00B3557B">
        <w:rPr>
          <w:rFonts w:ascii="Times New Roman" w:hAnsi="Times New Roman"/>
          <w:i/>
        </w:rPr>
        <w:t>выражать согласие или несогласие с мнением собеседника в соответствии с правилами ведения диалогической речи;</w:t>
      </w:r>
    </w:p>
    <w:p w:rsidR="00747270" w:rsidRPr="00B3557B" w:rsidRDefault="00896E95" w:rsidP="00BC4999">
      <w:pPr>
        <w:pStyle w:val="a0"/>
        <w:rPr>
          <w:rFonts w:ascii="Times New Roman" w:hAnsi="Times New Roman"/>
          <w:i/>
        </w:rPr>
      </w:pPr>
      <w:r w:rsidRPr="00B3557B">
        <w:rPr>
          <w:rFonts w:ascii="Times New Roman" w:hAnsi="Times New Roman"/>
          <w:i/>
        </w:rPr>
        <w:t xml:space="preserve">дифференцировать главную и второстепенную информацию, известную и неизвестную информацию </w:t>
      </w:r>
      <w:r w:rsidR="00A8605A" w:rsidRPr="00B3557B">
        <w:rPr>
          <w:rFonts w:ascii="Times New Roman" w:hAnsi="Times New Roman"/>
          <w:i/>
        </w:rPr>
        <w:t xml:space="preserve">в прослушанном </w:t>
      </w:r>
      <w:r w:rsidRPr="00B3557B">
        <w:rPr>
          <w:rFonts w:ascii="Times New Roman" w:hAnsi="Times New Roman"/>
          <w:i/>
        </w:rPr>
        <w:t>текст</w:t>
      </w:r>
      <w:r w:rsidR="00A8605A" w:rsidRPr="00B3557B">
        <w:rPr>
          <w:rFonts w:ascii="Times New Roman" w:hAnsi="Times New Roman"/>
          <w:i/>
        </w:rPr>
        <w:t>е</w:t>
      </w:r>
      <w:r w:rsidRPr="00B3557B">
        <w:rPr>
          <w:rFonts w:ascii="Times New Roman" w:hAnsi="Times New Roman"/>
          <w:i/>
        </w:rPr>
        <w:t>;</w:t>
      </w:r>
    </w:p>
    <w:p w:rsidR="00747270" w:rsidRPr="00B3557B" w:rsidRDefault="00896E95" w:rsidP="00BC4999">
      <w:pPr>
        <w:pStyle w:val="a0"/>
        <w:rPr>
          <w:rFonts w:ascii="Times New Roman" w:hAnsi="Times New Roman"/>
          <w:i/>
        </w:rPr>
      </w:pPr>
      <w:r w:rsidRPr="00B3557B">
        <w:rPr>
          <w:rFonts w:ascii="Times New Roman" w:hAnsi="Times New Roman"/>
          <w:i/>
        </w:rPr>
        <w:t>проводить самостоятельный поиск текстовой и нетекстовой информации, отбирать и анализировать полученную информацию;</w:t>
      </w:r>
    </w:p>
    <w:p w:rsidR="00747270" w:rsidRPr="00B3557B" w:rsidRDefault="00896E95" w:rsidP="00BC4999">
      <w:pPr>
        <w:pStyle w:val="a0"/>
        <w:rPr>
          <w:rFonts w:ascii="Times New Roman" w:hAnsi="Times New Roman"/>
          <w:i/>
        </w:rPr>
      </w:pPr>
      <w:r w:rsidRPr="00B3557B">
        <w:rPr>
          <w:rFonts w:ascii="Times New Roman" w:hAnsi="Times New Roman"/>
          <w:i/>
        </w:rPr>
        <w:t>сохранять стилевое единство при создании текста заданного функционального стиля;</w:t>
      </w:r>
    </w:p>
    <w:p w:rsidR="00747270" w:rsidRPr="00B3557B" w:rsidRDefault="00896E95" w:rsidP="00BC4999">
      <w:pPr>
        <w:pStyle w:val="a0"/>
        <w:rPr>
          <w:rFonts w:ascii="Times New Roman" w:hAnsi="Times New Roman"/>
          <w:i/>
        </w:rPr>
      </w:pPr>
      <w:r w:rsidRPr="00B3557B">
        <w:rPr>
          <w:rFonts w:ascii="Times New Roman" w:hAnsi="Times New Roman"/>
          <w:i/>
        </w:rPr>
        <w:t xml:space="preserve">владеть умениями информационно </w:t>
      </w:r>
      <w:r w:rsidR="00A8605A" w:rsidRPr="00B3557B">
        <w:rPr>
          <w:rFonts w:ascii="Times New Roman" w:hAnsi="Times New Roman"/>
          <w:i/>
        </w:rPr>
        <w:t>перераб</w:t>
      </w:r>
      <w:r w:rsidR="003E674E" w:rsidRPr="00B3557B">
        <w:rPr>
          <w:rFonts w:ascii="Times New Roman" w:hAnsi="Times New Roman"/>
          <w:i/>
        </w:rPr>
        <w:t>а</w:t>
      </w:r>
      <w:r w:rsidR="00A8605A" w:rsidRPr="00B3557B">
        <w:rPr>
          <w:rFonts w:ascii="Times New Roman" w:hAnsi="Times New Roman"/>
          <w:i/>
        </w:rPr>
        <w:t>т</w:t>
      </w:r>
      <w:r w:rsidR="003E674E" w:rsidRPr="00B3557B">
        <w:rPr>
          <w:rFonts w:ascii="Times New Roman" w:hAnsi="Times New Roman"/>
          <w:i/>
        </w:rPr>
        <w:t>ыв</w:t>
      </w:r>
      <w:r w:rsidR="00A8605A" w:rsidRPr="00B3557B">
        <w:rPr>
          <w:rFonts w:ascii="Times New Roman" w:hAnsi="Times New Roman"/>
          <w:i/>
        </w:rPr>
        <w:t xml:space="preserve">ать </w:t>
      </w:r>
      <w:r w:rsidRPr="00B3557B">
        <w:rPr>
          <w:rFonts w:ascii="Times New Roman" w:hAnsi="Times New Roman"/>
          <w:i/>
        </w:rPr>
        <w:t>прочитанны</w:t>
      </w:r>
      <w:r w:rsidR="00A8605A" w:rsidRPr="00B3557B">
        <w:rPr>
          <w:rFonts w:ascii="Times New Roman" w:hAnsi="Times New Roman"/>
          <w:i/>
        </w:rPr>
        <w:t>е</w:t>
      </w:r>
      <w:r w:rsidRPr="00B3557B">
        <w:rPr>
          <w:rFonts w:ascii="Times New Roman" w:hAnsi="Times New Roman"/>
          <w:i/>
        </w:rPr>
        <w:t xml:space="preserve"> и прослушанны</w:t>
      </w:r>
      <w:r w:rsidR="00A8605A" w:rsidRPr="00B3557B">
        <w:rPr>
          <w:rFonts w:ascii="Times New Roman" w:hAnsi="Times New Roman"/>
          <w:i/>
        </w:rPr>
        <w:t>е</w:t>
      </w:r>
      <w:r w:rsidRPr="00B3557B">
        <w:rPr>
          <w:rFonts w:ascii="Times New Roman" w:hAnsi="Times New Roman"/>
          <w:i/>
        </w:rPr>
        <w:t xml:space="preserve"> текст</w:t>
      </w:r>
      <w:r w:rsidR="00A8605A" w:rsidRPr="00B3557B">
        <w:rPr>
          <w:rFonts w:ascii="Times New Roman" w:hAnsi="Times New Roman"/>
          <w:i/>
        </w:rPr>
        <w:t>ы</w:t>
      </w:r>
      <w:r w:rsidRPr="00B3557B">
        <w:rPr>
          <w:rFonts w:ascii="Times New Roman" w:hAnsi="Times New Roman"/>
          <w:i/>
        </w:rPr>
        <w:t xml:space="preserve"> и </w:t>
      </w:r>
      <w:r w:rsidR="00A8605A" w:rsidRPr="00B3557B">
        <w:rPr>
          <w:rFonts w:ascii="Times New Roman" w:hAnsi="Times New Roman"/>
          <w:i/>
        </w:rPr>
        <w:t>представ</w:t>
      </w:r>
      <w:r w:rsidR="003E674E" w:rsidRPr="00B3557B">
        <w:rPr>
          <w:rFonts w:ascii="Times New Roman" w:hAnsi="Times New Roman"/>
          <w:i/>
        </w:rPr>
        <w:t>ля</w:t>
      </w:r>
      <w:r w:rsidR="00A8605A" w:rsidRPr="00B3557B">
        <w:rPr>
          <w:rFonts w:ascii="Times New Roman" w:hAnsi="Times New Roman"/>
          <w:i/>
        </w:rPr>
        <w:t xml:space="preserve">ть </w:t>
      </w:r>
      <w:r w:rsidRPr="00B3557B">
        <w:rPr>
          <w:rFonts w:ascii="Times New Roman" w:hAnsi="Times New Roman"/>
          <w:i/>
        </w:rPr>
        <w:t>их в виде тезисов, конспектов, аннотаций, рефератов;</w:t>
      </w:r>
    </w:p>
    <w:p w:rsidR="00747270" w:rsidRPr="00B3557B" w:rsidRDefault="00896E95" w:rsidP="00BC4999">
      <w:pPr>
        <w:pStyle w:val="a0"/>
        <w:rPr>
          <w:rFonts w:ascii="Times New Roman" w:hAnsi="Times New Roman"/>
          <w:i/>
        </w:rPr>
      </w:pPr>
      <w:r w:rsidRPr="00B3557B">
        <w:rPr>
          <w:rFonts w:ascii="Times New Roman" w:hAnsi="Times New Roman"/>
          <w:i/>
        </w:rPr>
        <w:t>создавать отзывы и рецензии на предложенный текст;</w:t>
      </w:r>
    </w:p>
    <w:p w:rsidR="00747270" w:rsidRPr="00B3557B" w:rsidRDefault="00896E95" w:rsidP="00BC4999">
      <w:pPr>
        <w:pStyle w:val="a0"/>
        <w:rPr>
          <w:rFonts w:ascii="Times New Roman" w:hAnsi="Times New Roman"/>
          <w:i/>
        </w:rPr>
      </w:pPr>
      <w:r w:rsidRPr="00B3557B">
        <w:rPr>
          <w:rFonts w:ascii="Times New Roman" w:hAnsi="Times New Roman"/>
          <w:i/>
        </w:rPr>
        <w:t>соблюдать культуру чтения, говорения, аудирования и письма;</w:t>
      </w:r>
    </w:p>
    <w:p w:rsidR="00747270" w:rsidRPr="00B3557B" w:rsidRDefault="00896E95" w:rsidP="00BC4999">
      <w:pPr>
        <w:pStyle w:val="a0"/>
        <w:rPr>
          <w:rFonts w:ascii="Times New Roman" w:hAnsi="Times New Roman"/>
          <w:i/>
        </w:rPr>
      </w:pPr>
      <w:r w:rsidRPr="00B3557B">
        <w:rPr>
          <w:rFonts w:ascii="Times New Roman" w:hAnsi="Times New Roman"/>
          <w:i/>
        </w:rPr>
        <w:t>соблюдать культуру научного и делового общения в устной и письменной форме, в том числе при обсуждении дискуссионных проблем;</w:t>
      </w:r>
    </w:p>
    <w:p w:rsidR="00747270" w:rsidRPr="00B3557B" w:rsidRDefault="00896E95" w:rsidP="00BC4999">
      <w:pPr>
        <w:pStyle w:val="a0"/>
        <w:rPr>
          <w:rFonts w:ascii="Times New Roman" w:hAnsi="Times New Roman"/>
          <w:i/>
        </w:rPr>
      </w:pPr>
      <w:r w:rsidRPr="00B3557B">
        <w:rPr>
          <w:rFonts w:ascii="Times New Roman" w:hAnsi="Times New Roman"/>
          <w:i/>
        </w:rPr>
        <w:t>соблюдать нормы речевого поведения в разговорной речи, а также в учебно-научной и официально-деловой сферах общения;</w:t>
      </w:r>
    </w:p>
    <w:p w:rsidR="00747270" w:rsidRPr="00B3557B" w:rsidRDefault="00896E95" w:rsidP="00BC4999">
      <w:pPr>
        <w:pStyle w:val="a0"/>
        <w:rPr>
          <w:rFonts w:ascii="Times New Roman" w:hAnsi="Times New Roman"/>
          <w:i/>
        </w:rPr>
      </w:pPr>
      <w:r w:rsidRPr="00B3557B">
        <w:rPr>
          <w:rFonts w:ascii="Times New Roman" w:hAnsi="Times New Roman"/>
          <w:i/>
        </w:rPr>
        <w:t>осуществлять речевой самоконтроль;</w:t>
      </w:r>
    </w:p>
    <w:p w:rsidR="00747270" w:rsidRPr="00B3557B" w:rsidRDefault="00896E95" w:rsidP="00BC4999">
      <w:pPr>
        <w:pStyle w:val="a0"/>
        <w:rPr>
          <w:rFonts w:ascii="Times New Roman" w:hAnsi="Times New Roman"/>
          <w:i/>
        </w:rPr>
      </w:pPr>
      <w:r w:rsidRPr="00B3557B">
        <w:rPr>
          <w:rFonts w:ascii="Times New Roman" w:hAnsi="Times New Roman"/>
          <w:i/>
        </w:rPr>
        <w:t>совершенствовать орфографические и пунктуационные умения и навыки на основе знаний о нормах русского литературного языка;</w:t>
      </w:r>
    </w:p>
    <w:p w:rsidR="00747270" w:rsidRPr="00B3557B" w:rsidRDefault="00896E95" w:rsidP="00BC4999">
      <w:pPr>
        <w:pStyle w:val="a0"/>
        <w:rPr>
          <w:rFonts w:ascii="Times New Roman" w:hAnsi="Times New Roman"/>
          <w:i/>
        </w:rPr>
      </w:pPr>
      <w:r w:rsidRPr="00B3557B">
        <w:rPr>
          <w:rFonts w:ascii="Times New Roman" w:hAnsi="Times New Roman"/>
          <w:i/>
        </w:rPr>
        <w:lastRenderedPageBreak/>
        <w:t>использовать основные нормативные словари и справочники для расширения словарного запаса и спектра используемых языковых средств;</w:t>
      </w:r>
    </w:p>
    <w:p w:rsidR="00517171" w:rsidRPr="00B3557B" w:rsidRDefault="00896E95" w:rsidP="00BC4999">
      <w:pPr>
        <w:pStyle w:val="a0"/>
        <w:rPr>
          <w:rFonts w:ascii="Times New Roman" w:hAnsi="Times New Roman"/>
          <w:i/>
        </w:rPr>
      </w:pPr>
      <w:r w:rsidRPr="00B3557B">
        <w:rPr>
          <w:rFonts w:ascii="Times New Roman" w:hAnsi="Times New Roman"/>
          <w:i/>
        </w:rPr>
        <w:t>оценивать эстетическую сторону речевого высказывания при анализе текстов (в том числе художественной литературы).</w:t>
      </w:r>
    </w:p>
    <w:p w:rsidR="006C5291" w:rsidRPr="00B3557B" w:rsidRDefault="00FA278B" w:rsidP="00631F61">
      <w:pPr>
        <w:pStyle w:val="4a"/>
        <w:rPr>
          <w:rFonts w:ascii="Times New Roman" w:hAnsi="Times New Roman" w:cs="Times New Roman"/>
          <w:sz w:val="24"/>
          <w:szCs w:val="24"/>
        </w:rPr>
      </w:pPr>
      <w:bookmarkStart w:id="20" w:name="_Toc453968149"/>
      <w:r w:rsidRPr="00B3557B">
        <w:rPr>
          <w:rFonts w:ascii="Times New Roman" w:hAnsi="Times New Roman" w:cs="Times New Roman"/>
          <w:sz w:val="24"/>
          <w:szCs w:val="24"/>
        </w:rPr>
        <w:t>Литература</w:t>
      </w:r>
      <w:bookmarkEnd w:id="17"/>
      <w:bookmarkEnd w:id="20"/>
    </w:p>
    <w:p w:rsidR="007D1B05" w:rsidRPr="00B3557B" w:rsidRDefault="00FA278B" w:rsidP="00EE533A">
      <w:pPr>
        <w:rPr>
          <w:rFonts w:ascii="Times New Roman" w:hAnsi="Times New Roman"/>
          <w:b/>
        </w:rPr>
      </w:pPr>
      <w:r w:rsidRPr="00B3557B">
        <w:rPr>
          <w:rFonts w:ascii="Times New Roman" w:hAnsi="Times New Roman"/>
          <w:b/>
        </w:rPr>
        <w:t>В результате изучения учебного предмета «Литература» на уровне среднего общего обр</w:t>
      </w:r>
      <w:r w:rsidR="007D1B05" w:rsidRPr="00B3557B">
        <w:rPr>
          <w:rFonts w:ascii="Times New Roman" w:hAnsi="Times New Roman"/>
          <w:b/>
        </w:rPr>
        <w:t>азования</w:t>
      </w:r>
      <w:r w:rsidR="0080564F" w:rsidRPr="00B3557B">
        <w:rPr>
          <w:rFonts w:ascii="Times New Roman" w:hAnsi="Times New Roman"/>
          <w:b/>
        </w:rPr>
        <w:t>:</w:t>
      </w:r>
    </w:p>
    <w:p w:rsidR="007D1B05" w:rsidRPr="00B3557B" w:rsidRDefault="0080564F" w:rsidP="007D1B05">
      <w:pPr>
        <w:rPr>
          <w:rFonts w:ascii="Times New Roman" w:hAnsi="Times New Roman"/>
          <w:b/>
        </w:rPr>
      </w:pPr>
      <w:r w:rsidRPr="00B3557B">
        <w:rPr>
          <w:rFonts w:ascii="Times New Roman" w:hAnsi="Times New Roman"/>
          <w:b/>
        </w:rPr>
        <w:t>В</w:t>
      </w:r>
      <w:r w:rsidR="007D1B05" w:rsidRPr="00B3557B">
        <w:rPr>
          <w:rFonts w:ascii="Times New Roman" w:hAnsi="Times New Roman"/>
          <w:b/>
        </w:rPr>
        <w:t>ыпускник на базовом уровне научится:</w:t>
      </w:r>
    </w:p>
    <w:p w:rsidR="007D1B05" w:rsidRPr="00B3557B" w:rsidRDefault="007D1B05" w:rsidP="00BC4999">
      <w:pPr>
        <w:pStyle w:val="a0"/>
        <w:rPr>
          <w:rFonts w:ascii="Times New Roman" w:hAnsi="Times New Roman"/>
        </w:rPr>
      </w:pPr>
      <w:r w:rsidRPr="00B3557B">
        <w:rPr>
          <w:rFonts w:ascii="Times New Roman" w:hAnsi="Times New Roman"/>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7D1B05" w:rsidRPr="00B3557B" w:rsidRDefault="007D1B05" w:rsidP="00BC4999">
      <w:pPr>
        <w:pStyle w:val="a0"/>
        <w:rPr>
          <w:rFonts w:ascii="Times New Roman" w:hAnsi="Times New Roman"/>
        </w:rPr>
      </w:pPr>
      <w:r w:rsidRPr="00B3557B">
        <w:rPr>
          <w:rFonts w:ascii="Times New Roman" w:hAnsi="Times New Roman"/>
        </w:rPr>
        <w:t>в устной и письменной форме обобщать и анализировать свой читательский опыт, а именно</w:t>
      </w:r>
      <w:r w:rsidR="00D76BF2" w:rsidRPr="00B3557B">
        <w:rPr>
          <w:rFonts w:ascii="Times New Roman" w:hAnsi="Times New Roman"/>
        </w:rPr>
        <w:t>:</w:t>
      </w:r>
    </w:p>
    <w:p w:rsidR="00A6747D" w:rsidRPr="00B3557B" w:rsidRDefault="003E674E" w:rsidP="00421E37">
      <w:pPr>
        <w:pStyle w:val="a5"/>
        <w:numPr>
          <w:ilvl w:val="0"/>
          <w:numId w:val="0"/>
        </w:numPr>
        <w:ind w:left="709"/>
        <w:rPr>
          <w:rFonts w:ascii="Times New Roman" w:hAnsi="Times New Roman"/>
        </w:rPr>
      </w:pPr>
      <w:r w:rsidRPr="00B3557B">
        <w:rPr>
          <w:rFonts w:ascii="Times New Roman" w:hAnsi="Times New Roman"/>
        </w:rPr>
        <w:t xml:space="preserve">• </w:t>
      </w:r>
      <w:r w:rsidR="007D1B05" w:rsidRPr="00B3557B">
        <w:rPr>
          <w:rFonts w:ascii="Times New Roman" w:hAnsi="Times New Roman"/>
        </w:rPr>
        <w:t>обосновывать выбор художественного произведения для анализа, приводя в качестве аргумента как тему (темы) произведения, так и его проблематику (</w:t>
      </w:r>
      <w:r w:rsidR="00040B0C" w:rsidRPr="00B3557B">
        <w:rPr>
          <w:rFonts w:ascii="Times New Roman" w:hAnsi="Times New Roman"/>
        </w:rPr>
        <w:t xml:space="preserve">содержащиеся </w:t>
      </w:r>
      <w:r w:rsidR="007D1B05" w:rsidRPr="00B3557B">
        <w:rPr>
          <w:rFonts w:ascii="Times New Roman" w:hAnsi="Times New Roman"/>
        </w:rPr>
        <w:t>в нем смыслы и подтексты);</w:t>
      </w:r>
    </w:p>
    <w:p w:rsidR="00A6747D" w:rsidRPr="00B3557B" w:rsidRDefault="003E674E" w:rsidP="00421E37">
      <w:pPr>
        <w:pStyle w:val="a5"/>
        <w:numPr>
          <w:ilvl w:val="0"/>
          <w:numId w:val="0"/>
        </w:numPr>
        <w:ind w:left="709"/>
        <w:rPr>
          <w:rFonts w:ascii="Times New Roman" w:hAnsi="Times New Roman"/>
        </w:rPr>
      </w:pPr>
      <w:r w:rsidRPr="00B3557B">
        <w:rPr>
          <w:rFonts w:ascii="Times New Roman" w:hAnsi="Times New Roman"/>
        </w:rPr>
        <w:t xml:space="preserve">• </w:t>
      </w:r>
      <w:r w:rsidR="007D1B05" w:rsidRPr="00B3557B">
        <w:rPr>
          <w:rFonts w:ascii="Times New Roman" w:hAnsi="Times New Roman"/>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A6747D" w:rsidRPr="00B3557B" w:rsidRDefault="003E674E" w:rsidP="00421E37">
      <w:pPr>
        <w:pStyle w:val="a5"/>
        <w:numPr>
          <w:ilvl w:val="0"/>
          <w:numId w:val="0"/>
        </w:numPr>
        <w:ind w:left="709"/>
        <w:rPr>
          <w:rFonts w:ascii="Times New Roman" w:hAnsi="Times New Roman"/>
        </w:rPr>
      </w:pPr>
      <w:r w:rsidRPr="00B3557B">
        <w:rPr>
          <w:rFonts w:ascii="Times New Roman" w:hAnsi="Times New Roman"/>
        </w:rPr>
        <w:t xml:space="preserve">• </w:t>
      </w:r>
      <w:r w:rsidR="007D1B05" w:rsidRPr="00B3557B">
        <w:rPr>
          <w:rFonts w:ascii="Times New Roman" w:hAnsi="Times New Roman"/>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6747D" w:rsidRPr="00B3557B" w:rsidRDefault="003E674E" w:rsidP="00421E37">
      <w:pPr>
        <w:pStyle w:val="a5"/>
        <w:numPr>
          <w:ilvl w:val="0"/>
          <w:numId w:val="0"/>
        </w:numPr>
        <w:ind w:left="709"/>
        <w:rPr>
          <w:rFonts w:ascii="Times New Roman" w:hAnsi="Times New Roman"/>
        </w:rPr>
      </w:pPr>
      <w:r w:rsidRPr="00B3557B">
        <w:rPr>
          <w:rFonts w:ascii="Times New Roman" w:hAnsi="Times New Roman"/>
        </w:rPr>
        <w:t xml:space="preserve">• </w:t>
      </w:r>
      <w:r w:rsidR="007D1B05" w:rsidRPr="00B3557B">
        <w:rPr>
          <w:rFonts w:ascii="Times New Roman" w:hAnsi="Times New Roman"/>
        </w:rPr>
        <w:t>анализировать жанрово-родовой выбор автора</w:t>
      </w:r>
      <w:r w:rsidRPr="00B3557B">
        <w:rPr>
          <w:rFonts w:ascii="Times New Roman" w:hAnsi="Times New Roman"/>
        </w:rPr>
        <w:t>,</w:t>
      </w:r>
      <w:r w:rsidR="007D1B05" w:rsidRPr="00B3557B">
        <w:rPr>
          <w:rFonts w:ascii="Times New Roman" w:hAnsi="Times New Roman"/>
        </w:rPr>
        <w:t xml:space="preserve">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6747D" w:rsidRPr="00B3557B" w:rsidRDefault="003E674E" w:rsidP="00421E37">
      <w:pPr>
        <w:pStyle w:val="a5"/>
        <w:numPr>
          <w:ilvl w:val="0"/>
          <w:numId w:val="0"/>
        </w:numPr>
        <w:ind w:left="709"/>
        <w:rPr>
          <w:rFonts w:ascii="Times New Roman" w:hAnsi="Times New Roman"/>
        </w:rPr>
      </w:pPr>
      <w:r w:rsidRPr="00B3557B">
        <w:rPr>
          <w:rFonts w:ascii="Times New Roman" w:hAnsi="Times New Roman"/>
        </w:rPr>
        <w:t xml:space="preserve">• </w:t>
      </w:r>
      <w:r w:rsidR="007D1B05" w:rsidRPr="00B3557B">
        <w:rPr>
          <w:rFonts w:ascii="Times New Roman" w:hAnsi="Times New Roman"/>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E370E9" w:rsidRPr="00B3557B" w:rsidRDefault="003E674E" w:rsidP="00421E37">
      <w:pPr>
        <w:pStyle w:val="a5"/>
        <w:numPr>
          <w:ilvl w:val="0"/>
          <w:numId w:val="0"/>
        </w:numPr>
        <w:ind w:left="709"/>
        <w:rPr>
          <w:rFonts w:ascii="Times New Roman" w:hAnsi="Times New Roman"/>
        </w:rPr>
      </w:pPr>
      <w:r w:rsidRPr="00B3557B">
        <w:rPr>
          <w:rFonts w:ascii="Times New Roman" w:hAnsi="Times New Roman"/>
        </w:rPr>
        <w:t xml:space="preserve">• </w:t>
      </w:r>
      <w:r w:rsidR="007D1B05" w:rsidRPr="00B3557B">
        <w:rPr>
          <w:rFonts w:ascii="Times New Roman" w:hAnsi="Times New Roman"/>
        </w:rPr>
        <w:t>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E370E9" w:rsidRPr="00B3557B" w:rsidRDefault="003E674E" w:rsidP="00421E37">
      <w:pPr>
        <w:pStyle w:val="a5"/>
        <w:numPr>
          <w:ilvl w:val="0"/>
          <w:numId w:val="0"/>
        </w:numPr>
        <w:ind w:left="709"/>
        <w:rPr>
          <w:rFonts w:ascii="Times New Roman" w:hAnsi="Times New Roman"/>
        </w:rPr>
      </w:pPr>
      <w:r w:rsidRPr="00B3557B">
        <w:rPr>
          <w:rFonts w:ascii="Times New Roman" w:hAnsi="Times New Roman"/>
        </w:rPr>
        <w:t xml:space="preserve">• </w:t>
      </w:r>
      <w:r w:rsidR="00040B0C" w:rsidRPr="00B3557B">
        <w:rPr>
          <w:rFonts w:ascii="Times New Roman" w:hAnsi="Times New Roman"/>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r w:rsidR="0076678F" w:rsidRPr="00B3557B">
        <w:rPr>
          <w:rFonts w:ascii="Times New Roman" w:hAnsi="Times New Roman"/>
        </w:rPr>
        <w:t>;</w:t>
      </w:r>
    </w:p>
    <w:p w:rsidR="007D1B05" w:rsidRPr="00B3557B" w:rsidRDefault="007D1B05" w:rsidP="00421E37">
      <w:pPr>
        <w:pStyle w:val="a0"/>
        <w:rPr>
          <w:rFonts w:ascii="Times New Roman" w:hAnsi="Times New Roman"/>
        </w:rPr>
      </w:pPr>
      <w:r w:rsidRPr="00B3557B">
        <w:rPr>
          <w:rFonts w:ascii="Times New Roman" w:hAnsi="Times New Roman"/>
        </w:rPr>
        <w:t>осуществлять следующую продуктивную деятельность:</w:t>
      </w:r>
    </w:p>
    <w:p w:rsidR="00A44D45" w:rsidRPr="00B3557B" w:rsidRDefault="003E674E" w:rsidP="00421E37">
      <w:pPr>
        <w:pStyle w:val="a5"/>
        <w:numPr>
          <w:ilvl w:val="0"/>
          <w:numId w:val="0"/>
        </w:numPr>
        <w:ind w:left="709"/>
        <w:rPr>
          <w:rFonts w:ascii="Times New Roman" w:hAnsi="Times New Roman"/>
        </w:rPr>
      </w:pPr>
      <w:r w:rsidRPr="00B3557B">
        <w:rPr>
          <w:rFonts w:ascii="Times New Roman" w:hAnsi="Times New Roman"/>
        </w:rPr>
        <w:t xml:space="preserve">• </w:t>
      </w:r>
      <w:r w:rsidR="00A44D45" w:rsidRPr="00B3557B">
        <w:rPr>
          <w:rFonts w:ascii="Times New Roman" w:hAnsi="Times New Roman"/>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7D1B05" w:rsidRPr="00B3557B" w:rsidRDefault="003E674E" w:rsidP="00421E37">
      <w:pPr>
        <w:pStyle w:val="a5"/>
        <w:numPr>
          <w:ilvl w:val="0"/>
          <w:numId w:val="0"/>
        </w:numPr>
        <w:ind w:left="709"/>
        <w:rPr>
          <w:rFonts w:ascii="Times New Roman" w:hAnsi="Times New Roman"/>
        </w:rPr>
      </w:pPr>
      <w:r w:rsidRPr="00B3557B">
        <w:rPr>
          <w:rFonts w:ascii="Times New Roman" w:hAnsi="Times New Roman"/>
        </w:rPr>
        <w:t xml:space="preserve">• </w:t>
      </w:r>
      <w:r w:rsidR="00A44D45" w:rsidRPr="00B3557B">
        <w:rPr>
          <w:rFonts w:ascii="Times New Roman" w:hAnsi="Times New Roman"/>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7D1B05" w:rsidRPr="00B3557B" w:rsidRDefault="007D1B05" w:rsidP="007D1B05">
      <w:pPr>
        <w:rPr>
          <w:rFonts w:ascii="Times New Roman" w:hAnsi="Times New Roman"/>
        </w:rPr>
      </w:pPr>
    </w:p>
    <w:p w:rsidR="007D1B05" w:rsidRPr="00B3557B" w:rsidRDefault="007D1B05" w:rsidP="001C0B8F">
      <w:pPr>
        <w:rPr>
          <w:rFonts w:ascii="Times New Roman" w:hAnsi="Times New Roman"/>
          <w:b/>
        </w:rPr>
      </w:pPr>
      <w:r w:rsidRPr="00B3557B">
        <w:rPr>
          <w:rFonts w:ascii="Times New Roman" w:hAnsi="Times New Roman"/>
          <w:b/>
        </w:rPr>
        <w:t>Выпускник на базовом уровне получит возможность научиться:</w:t>
      </w:r>
    </w:p>
    <w:p w:rsidR="007D1B05" w:rsidRPr="00B3557B" w:rsidRDefault="007D1B05" w:rsidP="00BC4999">
      <w:pPr>
        <w:pStyle w:val="a0"/>
        <w:rPr>
          <w:rFonts w:ascii="Times New Roman" w:hAnsi="Times New Roman"/>
          <w:i/>
        </w:rPr>
      </w:pPr>
      <w:r w:rsidRPr="00B3557B">
        <w:rPr>
          <w:rFonts w:ascii="Times New Roman" w:hAnsi="Times New Roman"/>
          <w:i/>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r w:rsidR="00472378" w:rsidRPr="00B3557B">
        <w:rPr>
          <w:rFonts w:ascii="Times New Roman" w:hAnsi="Times New Roman"/>
          <w:i/>
        </w:rPr>
        <w:t>)</w:t>
      </w:r>
      <w:r w:rsidRPr="00B3557B">
        <w:rPr>
          <w:rFonts w:ascii="Times New Roman" w:hAnsi="Times New Roman"/>
          <w:i/>
        </w:rPr>
        <w:t>;</w:t>
      </w:r>
    </w:p>
    <w:p w:rsidR="007D1B05" w:rsidRPr="00B3557B" w:rsidRDefault="007D1B05" w:rsidP="00BC4999">
      <w:pPr>
        <w:pStyle w:val="a0"/>
        <w:rPr>
          <w:rFonts w:ascii="Times New Roman" w:hAnsi="Times New Roman"/>
          <w:i/>
        </w:rPr>
      </w:pPr>
      <w:r w:rsidRPr="00B3557B">
        <w:rPr>
          <w:rFonts w:ascii="Times New Roman" w:hAnsi="Times New Roman"/>
          <w:i/>
        </w:rPr>
        <w:lastRenderedPageBreak/>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7D1B05" w:rsidRPr="00B3557B" w:rsidRDefault="007D1B05" w:rsidP="00BC4999">
      <w:pPr>
        <w:pStyle w:val="a0"/>
        <w:rPr>
          <w:rFonts w:ascii="Times New Roman" w:hAnsi="Times New Roman"/>
          <w:i/>
        </w:rPr>
      </w:pPr>
      <w:r w:rsidRPr="00B3557B">
        <w:rPr>
          <w:rFonts w:ascii="Times New Roman" w:hAnsi="Times New Roman"/>
          <w:i/>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7D1B05" w:rsidRPr="00B3557B" w:rsidRDefault="007D1B05" w:rsidP="00BC4999">
      <w:pPr>
        <w:pStyle w:val="a0"/>
        <w:rPr>
          <w:rFonts w:ascii="Times New Roman" w:hAnsi="Times New Roman"/>
          <w:i/>
        </w:rPr>
      </w:pPr>
      <w:r w:rsidRPr="00B3557B">
        <w:rPr>
          <w:rFonts w:ascii="Times New Roman" w:hAnsi="Times New Roman"/>
          <w:i/>
        </w:rPr>
        <w:t>анализировать</w:t>
      </w:r>
      <w:r w:rsidRPr="00B3557B">
        <w:rPr>
          <w:rFonts w:ascii="Times New Roman" w:hAnsi="Times New Roman"/>
          <w:i/>
          <w:highlight w:val="white"/>
        </w:rPr>
        <w:t xml:space="preserve"> одну из интерпретаций эпического, драматического или лирического произведени</w:t>
      </w:r>
      <w:r w:rsidR="00472378" w:rsidRPr="00B3557B">
        <w:rPr>
          <w:rFonts w:ascii="Times New Roman" w:hAnsi="Times New Roman"/>
          <w:i/>
          <w:highlight w:val="white"/>
        </w:rPr>
        <w:t>я</w:t>
      </w:r>
      <w:r w:rsidRPr="00B3557B">
        <w:rPr>
          <w:rFonts w:ascii="Times New Roman" w:hAnsi="Times New Roman"/>
          <w:i/>
          <w:highlight w:val="white"/>
        </w:rPr>
        <w:t xml:space="preserve"> (например, кино</w:t>
      </w:r>
      <w:r w:rsidR="00472378" w:rsidRPr="00B3557B">
        <w:rPr>
          <w:rFonts w:ascii="Times New Roman" w:hAnsi="Times New Roman"/>
          <w:i/>
          <w:highlight w:val="white"/>
        </w:rPr>
        <w:t>фильм</w:t>
      </w:r>
      <w:r w:rsidRPr="00B3557B">
        <w:rPr>
          <w:rFonts w:ascii="Times New Roman" w:hAnsi="Times New Roman"/>
          <w:i/>
          <w:highlight w:val="white"/>
        </w:rPr>
        <w:t xml:space="preserve"> или театральную постановку; запись художественного чтения; серию иллюстраций к произведению), оценивая, как интерпретируется исходный текст</w:t>
      </w:r>
      <w:r w:rsidRPr="00B3557B">
        <w:rPr>
          <w:rFonts w:ascii="Times New Roman" w:hAnsi="Times New Roman"/>
          <w:i/>
        </w:rPr>
        <w:t>.</w:t>
      </w:r>
    </w:p>
    <w:p w:rsidR="007D1B05" w:rsidRPr="00B3557B" w:rsidRDefault="007D1B05" w:rsidP="001C0B8F">
      <w:pPr>
        <w:rPr>
          <w:rFonts w:ascii="Times New Roman" w:hAnsi="Times New Roman"/>
          <w:i/>
        </w:rPr>
      </w:pPr>
      <w:r w:rsidRPr="00B3557B">
        <w:rPr>
          <w:rFonts w:ascii="Times New Roman" w:hAnsi="Times New Roman"/>
          <w:b/>
          <w:i/>
        </w:rPr>
        <w:t>Выпускник на базовом уровне получит возможность узнать:</w:t>
      </w:r>
    </w:p>
    <w:p w:rsidR="007D1B05" w:rsidRPr="00B3557B" w:rsidRDefault="007D1B05" w:rsidP="00BC4999">
      <w:pPr>
        <w:pStyle w:val="a0"/>
        <w:rPr>
          <w:rFonts w:ascii="Times New Roman" w:hAnsi="Times New Roman"/>
          <w:i/>
        </w:rPr>
      </w:pPr>
      <w:r w:rsidRPr="00B3557B">
        <w:rPr>
          <w:rFonts w:ascii="Times New Roman" w:hAnsi="Times New Roman"/>
          <w:i/>
        </w:rPr>
        <w:t>о месте и значении русской литературы в мировой литературе;</w:t>
      </w:r>
    </w:p>
    <w:p w:rsidR="007D1B05" w:rsidRPr="00B3557B" w:rsidRDefault="007D1B05" w:rsidP="00BC4999">
      <w:pPr>
        <w:pStyle w:val="a0"/>
        <w:rPr>
          <w:rFonts w:ascii="Times New Roman" w:hAnsi="Times New Roman"/>
          <w:i/>
        </w:rPr>
      </w:pPr>
      <w:r w:rsidRPr="00B3557B">
        <w:rPr>
          <w:rFonts w:ascii="Times New Roman" w:hAnsi="Times New Roman"/>
          <w:i/>
        </w:rPr>
        <w:t>о произведениях новейшей отечественной и мировой литературы;</w:t>
      </w:r>
    </w:p>
    <w:p w:rsidR="007D1B05" w:rsidRPr="00B3557B" w:rsidRDefault="007D1B05" w:rsidP="00BC4999">
      <w:pPr>
        <w:pStyle w:val="a0"/>
        <w:rPr>
          <w:rFonts w:ascii="Times New Roman" w:hAnsi="Times New Roman"/>
          <w:i/>
        </w:rPr>
      </w:pPr>
      <w:r w:rsidRPr="00B3557B">
        <w:rPr>
          <w:rFonts w:ascii="Times New Roman" w:hAnsi="Times New Roman"/>
          <w:i/>
        </w:rPr>
        <w:t>о важнейших литературных ресурсах, в том числе в сети Интернет;</w:t>
      </w:r>
    </w:p>
    <w:p w:rsidR="007D1B05" w:rsidRPr="00B3557B" w:rsidRDefault="007D1B05" w:rsidP="00BC4999">
      <w:pPr>
        <w:pStyle w:val="a0"/>
        <w:rPr>
          <w:rFonts w:ascii="Times New Roman" w:hAnsi="Times New Roman"/>
          <w:i/>
        </w:rPr>
      </w:pPr>
      <w:r w:rsidRPr="00B3557B">
        <w:rPr>
          <w:rFonts w:ascii="Times New Roman" w:hAnsi="Times New Roman"/>
          <w:i/>
        </w:rPr>
        <w:t>об историко-культурном подходе в литературоведении</w:t>
      </w:r>
      <w:r w:rsidR="009155CC" w:rsidRPr="00B3557B">
        <w:rPr>
          <w:rFonts w:ascii="Times New Roman" w:hAnsi="Times New Roman"/>
          <w:i/>
        </w:rPr>
        <w:t>;</w:t>
      </w:r>
    </w:p>
    <w:p w:rsidR="007D1B05" w:rsidRPr="00B3557B" w:rsidRDefault="007D1B05" w:rsidP="00BC4999">
      <w:pPr>
        <w:pStyle w:val="a0"/>
        <w:rPr>
          <w:rFonts w:ascii="Times New Roman" w:hAnsi="Times New Roman"/>
          <w:i/>
        </w:rPr>
      </w:pPr>
      <w:r w:rsidRPr="00B3557B">
        <w:rPr>
          <w:rFonts w:ascii="Times New Roman" w:hAnsi="Times New Roman"/>
          <w:i/>
        </w:rPr>
        <w:t>об историко-литературном процессе XIX и XX веков</w:t>
      </w:r>
      <w:r w:rsidR="009155CC" w:rsidRPr="00B3557B">
        <w:rPr>
          <w:rFonts w:ascii="Times New Roman" w:hAnsi="Times New Roman"/>
          <w:i/>
        </w:rPr>
        <w:t>;</w:t>
      </w:r>
    </w:p>
    <w:p w:rsidR="007D1B05" w:rsidRPr="00B3557B" w:rsidRDefault="007D1B05" w:rsidP="00BC4999">
      <w:pPr>
        <w:pStyle w:val="a0"/>
        <w:rPr>
          <w:rFonts w:ascii="Times New Roman" w:hAnsi="Times New Roman"/>
          <w:i/>
        </w:rPr>
      </w:pPr>
      <w:r w:rsidRPr="00B3557B">
        <w:rPr>
          <w:rFonts w:ascii="Times New Roman" w:hAnsi="Times New Roman"/>
          <w:i/>
        </w:rPr>
        <w:t>о наиболее ярких или характерных чертах литературных направлений или течений</w:t>
      </w:r>
      <w:r w:rsidR="009155CC" w:rsidRPr="00B3557B">
        <w:rPr>
          <w:rFonts w:ascii="Times New Roman" w:hAnsi="Times New Roman"/>
          <w:i/>
        </w:rPr>
        <w:t>;</w:t>
      </w:r>
      <w:r w:rsidRPr="00B3557B">
        <w:rPr>
          <w:rFonts w:ascii="Times New Roman" w:hAnsi="Times New Roman"/>
          <w:i/>
        </w:rPr>
        <w:t xml:space="preserve"> </w:t>
      </w:r>
    </w:p>
    <w:p w:rsidR="007D1B05" w:rsidRPr="00B3557B" w:rsidRDefault="007D1B05" w:rsidP="00BC4999">
      <w:pPr>
        <w:pStyle w:val="a0"/>
        <w:rPr>
          <w:rFonts w:ascii="Times New Roman" w:hAnsi="Times New Roman"/>
          <w:i/>
        </w:rPr>
      </w:pPr>
      <w:r w:rsidRPr="00B3557B">
        <w:rPr>
          <w:rFonts w:ascii="Times New Roman" w:hAnsi="Times New Roman"/>
          <w:i/>
        </w:rPr>
        <w:t>имена ведущих писателей, значимые факты их творческой биографии, названия ключевых произведений, имен</w:t>
      </w:r>
      <w:r w:rsidR="00472378" w:rsidRPr="00B3557B">
        <w:rPr>
          <w:rFonts w:ascii="Times New Roman" w:hAnsi="Times New Roman"/>
          <w:i/>
        </w:rPr>
        <w:t>а</w:t>
      </w:r>
      <w:r w:rsidRPr="00B3557B">
        <w:rPr>
          <w:rFonts w:ascii="Times New Roman" w:hAnsi="Times New Roman"/>
          <w:i/>
        </w:rPr>
        <w:t xml:space="preserve"> героев, ставших «вечными образами» или именами нарицательными в общемировой и отечественной культуре;</w:t>
      </w:r>
    </w:p>
    <w:p w:rsidR="007D1B05" w:rsidRPr="00B3557B" w:rsidRDefault="007D1B05" w:rsidP="00BC4999">
      <w:pPr>
        <w:pStyle w:val="a0"/>
        <w:rPr>
          <w:rFonts w:ascii="Times New Roman" w:hAnsi="Times New Roman"/>
          <w:i/>
        </w:rPr>
      </w:pPr>
      <w:r w:rsidRPr="00B3557B">
        <w:rPr>
          <w:rFonts w:ascii="Times New Roman" w:hAnsi="Times New Roman"/>
          <w:i/>
        </w:rPr>
        <w:t>о соотношении и взаимосвязях литературы с историческим периодом, эпохой.</w:t>
      </w:r>
    </w:p>
    <w:p w:rsidR="00F9699B" w:rsidRDefault="00F9699B" w:rsidP="00AB5537">
      <w:pPr>
        <w:rPr>
          <w:rFonts w:ascii="Times New Roman" w:hAnsi="Times New Roman"/>
          <w:b/>
        </w:rPr>
      </w:pPr>
    </w:p>
    <w:p w:rsidR="00AB5537" w:rsidRPr="00B3557B" w:rsidRDefault="00AB5537" w:rsidP="00AB5537">
      <w:pPr>
        <w:rPr>
          <w:rFonts w:ascii="Times New Roman" w:hAnsi="Times New Roman"/>
          <w:b/>
        </w:rPr>
      </w:pPr>
      <w:r w:rsidRPr="00B3557B">
        <w:rPr>
          <w:rFonts w:ascii="Times New Roman" w:hAnsi="Times New Roman"/>
          <w:b/>
        </w:rPr>
        <w:t>Родной язык (русский)</w:t>
      </w:r>
    </w:p>
    <w:p w:rsidR="00AB5537" w:rsidRPr="00B3557B" w:rsidRDefault="00AB5537" w:rsidP="00AB5537">
      <w:pPr>
        <w:rPr>
          <w:rFonts w:ascii="Times New Roman" w:hAnsi="Times New Roman"/>
          <w:b/>
        </w:rPr>
      </w:pPr>
      <w:r w:rsidRPr="00B3557B">
        <w:rPr>
          <w:rFonts w:ascii="Times New Roman" w:hAnsi="Times New Roman"/>
          <w:b/>
        </w:rPr>
        <w:t>В результате изучения учебного предмета «Родной язык (русский)» на уровне среднего общего образования:</w:t>
      </w:r>
    </w:p>
    <w:p w:rsidR="00AB5537" w:rsidRPr="00B3557B" w:rsidRDefault="00AB5537" w:rsidP="00AB5537">
      <w:pPr>
        <w:rPr>
          <w:rFonts w:ascii="Times New Roman" w:hAnsi="Times New Roman"/>
          <w:b/>
        </w:rPr>
      </w:pPr>
      <w:r w:rsidRPr="00B3557B">
        <w:rPr>
          <w:rFonts w:ascii="Times New Roman" w:hAnsi="Times New Roman"/>
          <w:b/>
        </w:rPr>
        <w:t>Выпускник на базовом уровне научится:</w:t>
      </w:r>
    </w:p>
    <w:p w:rsidR="00AB5537" w:rsidRPr="00B3557B" w:rsidRDefault="00AB5537" w:rsidP="00BF3484">
      <w:pPr>
        <w:pStyle w:val="afffff0"/>
        <w:numPr>
          <w:ilvl w:val="0"/>
          <w:numId w:val="141"/>
        </w:numPr>
        <w:tabs>
          <w:tab w:val="left" w:pos="810"/>
        </w:tabs>
        <w:ind w:left="0" w:firstLine="283"/>
        <w:rPr>
          <w:rFonts w:ascii="Times New Roman" w:hAnsi="Times New Roman"/>
        </w:rPr>
      </w:pPr>
      <w:r w:rsidRPr="00B3557B">
        <w:rPr>
          <w:rFonts w:ascii="Times New Roman" w:hAnsi="Times New Roman"/>
        </w:rPr>
        <w:t>использовать языковые средства адекватно цели общения и речевой ситуации;</w:t>
      </w:r>
    </w:p>
    <w:p w:rsidR="00AB5537" w:rsidRPr="00B3557B" w:rsidRDefault="00AB5537" w:rsidP="00BF3484">
      <w:pPr>
        <w:pStyle w:val="afffff0"/>
        <w:numPr>
          <w:ilvl w:val="0"/>
          <w:numId w:val="141"/>
        </w:numPr>
        <w:tabs>
          <w:tab w:val="left" w:pos="810"/>
        </w:tabs>
        <w:ind w:left="0" w:firstLine="283"/>
        <w:rPr>
          <w:rFonts w:ascii="Times New Roman" w:hAnsi="Times New Roman"/>
        </w:rPr>
      </w:pPr>
      <w:r w:rsidRPr="00B3557B">
        <w:rPr>
          <w:rFonts w:ascii="Times New Roman" w:hAnsi="Times New Roman"/>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AB5537" w:rsidRPr="00B3557B" w:rsidRDefault="00AB5537" w:rsidP="00BF3484">
      <w:pPr>
        <w:pStyle w:val="afffff0"/>
        <w:numPr>
          <w:ilvl w:val="0"/>
          <w:numId w:val="141"/>
        </w:numPr>
        <w:tabs>
          <w:tab w:val="left" w:pos="810"/>
        </w:tabs>
        <w:ind w:left="0" w:firstLine="283"/>
        <w:rPr>
          <w:rFonts w:ascii="Times New Roman" w:hAnsi="Times New Roman"/>
        </w:rPr>
      </w:pPr>
      <w:r w:rsidRPr="00B3557B">
        <w:rPr>
          <w:rFonts w:ascii="Times New Roman" w:hAnsi="Times New Roman"/>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w:t>
      </w:r>
      <w:r w:rsidR="00F9699B">
        <w:rPr>
          <w:rFonts w:ascii="Times New Roman" w:hAnsi="Times New Roman"/>
        </w:rPr>
        <w:t xml:space="preserve"> </w:t>
      </w:r>
      <w:r w:rsidRPr="00B3557B">
        <w:rPr>
          <w:rFonts w:ascii="Times New Roman" w:hAnsi="Times New Roman"/>
        </w:rPr>
        <w:t>сочинения);</w:t>
      </w:r>
    </w:p>
    <w:p w:rsidR="00AB5537" w:rsidRPr="00B3557B" w:rsidRDefault="00AB5537" w:rsidP="00BF3484">
      <w:pPr>
        <w:pStyle w:val="afffff0"/>
        <w:numPr>
          <w:ilvl w:val="0"/>
          <w:numId w:val="141"/>
        </w:numPr>
        <w:tabs>
          <w:tab w:val="left" w:pos="810"/>
        </w:tabs>
        <w:ind w:left="0" w:firstLine="283"/>
        <w:rPr>
          <w:rFonts w:ascii="Times New Roman" w:hAnsi="Times New Roman"/>
        </w:rPr>
      </w:pPr>
      <w:r w:rsidRPr="00B3557B">
        <w:rPr>
          <w:rFonts w:ascii="Times New Roman" w:hAnsi="Times New Roman"/>
        </w:rPr>
        <w:t>выстраивать композицию текста, используя знания о его структурных элементах;</w:t>
      </w:r>
    </w:p>
    <w:p w:rsidR="00AB5537" w:rsidRPr="00B3557B" w:rsidRDefault="00AB5537" w:rsidP="00BF3484">
      <w:pPr>
        <w:pStyle w:val="afffff0"/>
        <w:numPr>
          <w:ilvl w:val="0"/>
          <w:numId w:val="141"/>
        </w:numPr>
        <w:tabs>
          <w:tab w:val="left" w:pos="810"/>
        </w:tabs>
        <w:ind w:left="0" w:firstLine="283"/>
        <w:rPr>
          <w:rFonts w:ascii="Times New Roman" w:hAnsi="Times New Roman"/>
        </w:rPr>
      </w:pPr>
      <w:r w:rsidRPr="00B3557B">
        <w:rPr>
          <w:rFonts w:ascii="Times New Roman" w:hAnsi="Times New Roman"/>
        </w:rPr>
        <w:t>подбирать и использовать языковые средства в зависимости от типа текста и выбранного профиля</w:t>
      </w:r>
      <w:r w:rsidR="00F9699B">
        <w:rPr>
          <w:rFonts w:ascii="Times New Roman" w:hAnsi="Times New Roman"/>
        </w:rPr>
        <w:t xml:space="preserve"> </w:t>
      </w:r>
      <w:r w:rsidRPr="00B3557B">
        <w:rPr>
          <w:rFonts w:ascii="Times New Roman" w:hAnsi="Times New Roman"/>
        </w:rPr>
        <w:t>обучения;</w:t>
      </w:r>
    </w:p>
    <w:p w:rsidR="00AB5537" w:rsidRPr="00B3557B" w:rsidRDefault="00AB5537" w:rsidP="00BF3484">
      <w:pPr>
        <w:pStyle w:val="afffff0"/>
        <w:numPr>
          <w:ilvl w:val="0"/>
          <w:numId w:val="141"/>
        </w:numPr>
        <w:tabs>
          <w:tab w:val="left" w:pos="810"/>
        </w:tabs>
        <w:ind w:left="0" w:firstLine="283"/>
        <w:rPr>
          <w:rFonts w:ascii="Times New Roman" w:hAnsi="Times New Roman"/>
        </w:rPr>
      </w:pPr>
      <w:r w:rsidRPr="00B3557B">
        <w:rPr>
          <w:rFonts w:ascii="Times New Roman" w:hAnsi="Times New Roman"/>
        </w:rPr>
        <w:t>правильно использовать лексические и грамматические средства связи предложений при построении</w:t>
      </w:r>
      <w:r w:rsidR="00F9699B">
        <w:rPr>
          <w:rFonts w:ascii="Times New Roman" w:hAnsi="Times New Roman"/>
        </w:rPr>
        <w:t xml:space="preserve"> </w:t>
      </w:r>
      <w:r w:rsidRPr="00B3557B">
        <w:rPr>
          <w:rFonts w:ascii="Times New Roman" w:hAnsi="Times New Roman"/>
        </w:rPr>
        <w:t>текста;</w:t>
      </w:r>
    </w:p>
    <w:p w:rsidR="00AB5537" w:rsidRPr="00B3557B" w:rsidRDefault="00AB5537" w:rsidP="00BF3484">
      <w:pPr>
        <w:pStyle w:val="afffff0"/>
        <w:numPr>
          <w:ilvl w:val="0"/>
          <w:numId w:val="141"/>
        </w:numPr>
        <w:tabs>
          <w:tab w:val="left" w:pos="810"/>
        </w:tabs>
        <w:ind w:left="0" w:firstLine="283"/>
        <w:rPr>
          <w:rFonts w:ascii="Times New Roman" w:hAnsi="Times New Roman"/>
        </w:rPr>
      </w:pPr>
      <w:r w:rsidRPr="00B3557B">
        <w:rPr>
          <w:rFonts w:ascii="Times New Roman" w:hAnsi="Times New Roman"/>
        </w:rPr>
        <w:t>сознательно использовать изобразительно-выразительные средства языка при создании текста;</w:t>
      </w:r>
    </w:p>
    <w:p w:rsidR="00AB5537" w:rsidRPr="00B3557B" w:rsidRDefault="00AB5537" w:rsidP="00BF3484">
      <w:pPr>
        <w:pStyle w:val="afffff0"/>
        <w:numPr>
          <w:ilvl w:val="0"/>
          <w:numId w:val="141"/>
        </w:numPr>
        <w:tabs>
          <w:tab w:val="left" w:pos="810"/>
        </w:tabs>
        <w:ind w:left="0" w:firstLine="283"/>
        <w:rPr>
          <w:rFonts w:ascii="Times New Roman" w:hAnsi="Times New Roman"/>
        </w:rPr>
      </w:pPr>
      <w:r w:rsidRPr="00B3557B">
        <w:rPr>
          <w:rFonts w:ascii="Times New Roman" w:hAnsi="Times New Roman"/>
        </w:rPr>
        <w:t xml:space="preserve">использовать при работе с текстом разные виды чтения (поисковое, просмотровое, ознакомительное, изучающее, реферативное) и аудирования </w:t>
      </w:r>
      <w:r w:rsidRPr="00B3557B">
        <w:rPr>
          <w:rFonts w:ascii="Times New Roman" w:hAnsi="Times New Roman"/>
          <w:spacing w:val="-3"/>
        </w:rPr>
        <w:t xml:space="preserve">(с </w:t>
      </w:r>
      <w:r w:rsidRPr="00B3557B">
        <w:rPr>
          <w:rFonts w:ascii="Times New Roman" w:hAnsi="Times New Roman"/>
        </w:rPr>
        <w:t>полным пониманием текста, с пониманием основного содержания, с выборочным извлечением</w:t>
      </w:r>
      <w:r w:rsidR="003B083C" w:rsidRPr="00B3557B">
        <w:rPr>
          <w:rFonts w:ascii="Times New Roman" w:hAnsi="Times New Roman"/>
        </w:rPr>
        <w:t xml:space="preserve"> </w:t>
      </w:r>
      <w:r w:rsidRPr="00B3557B">
        <w:rPr>
          <w:rFonts w:ascii="Times New Roman" w:hAnsi="Times New Roman"/>
        </w:rPr>
        <w:t>информации);</w:t>
      </w:r>
    </w:p>
    <w:p w:rsidR="00AB5537" w:rsidRPr="00B3557B" w:rsidRDefault="00AB5537" w:rsidP="00BF3484">
      <w:pPr>
        <w:pStyle w:val="afffff0"/>
        <w:numPr>
          <w:ilvl w:val="0"/>
          <w:numId w:val="141"/>
        </w:numPr>
        <w:tabs>
          <w:tab w:val="left" w:pos="810"/>
        </w:tabs>
        <w:ind w:left="0" w:firstLine="283"/>
        <w:rPr>
          <w:rFonts w:ascii="Times New Roman" w:hAnsi="Times New Roman"/>
        </w:rPr>
      </w:pPr>
      <w:r w:rsidRPr="00B3557B">
        <w:rPr>
          <w:rFonts w:ascii="Times New Roman" w:hAnsi="Times New Roman"/>
        </w:rPr>
        <w:t>анализировать текст с точки зрения наличия в нем явной и скрытой, основной и второстепенной информации, определять его тему, проблему и основную</w:t>
      </w:r>
      <w:r w:rsidR="003B083C" w:rsidRPr="00B3557B">
        <w:rPr>
          <w:rFonts w:ascii="Times New Roman" w:hAnsi="Times New Roman"/>
        </w:rPr>
        <w:t xml:space="preserve"> </w:t>
      </w:r>
      <w:r w:rsidRPr="00B3557B">
        <w:rPr>
          <w:rFonts w:ascii="Times New Roman" w:hAnsi="Times New Roman"/>
        </w:rPr>
        <w:t>мысль;</w:t>
      </w:r>
    </w:p>
    <w:p w:rsidR="00AB5537" w:rsidRPr="00B3557B" w:rsidRDefault="00AB5537" w:rsidP="00BF3484">
      <w:pPr>
        <w:pStyle w:val="afffff0"/>
        <w:numPr>
          <w:ilvl w:val="0"/>
          <w:numId w:val="141"/>
        </w:numPr>
        <w:tabs>
          <w:tab w:val="left" w:pos="810"/>
        </w:tabs>
        <w:ind w:left="0" w:firstLine="283"/>
        <w:rPr>
          <w:rFonts w:ascii="Times New Roman" w:hAnsi="Times New Roman"/>
        </w:rPr>
      </w:pPr>
      <w:r w:rsidRPr="00B3557B">
        <w:rPr>
          <w:rFonts w:ascii="Times New Roman" w:hAnsi="Times New Roman"/>
        </w:rPr>
        <w:t>извлекать необходимую информацию из различных источников и переводить ее в текстовый</w:t>
      </w:r>
      <w:r w:rsidR="003B083C" w:rsidRPr="00B3557B">
        <w:rPr>
          <w:rFonts w:ascii="Times New Roman" w:hAnsi="Times New Roman"/>
        </w:rPr>
        <w:t xml:space="preserve"> </w:t>
      </w:r>
      <w:r w:rsidRPr="00B3557B">
        <w:rPr>
          <w:rFonts w:ascii="Times New Roman" w:hAnsi="Times New Roman"/>
        </w:rPr>
        <w:t>формат;</w:t>
      </w:r>
    </w:p>
    <w:p w:rsidR="00AB5537" w:rsidRPr="00B3557B" w:rsidRDefault="00AB5537" w:rsidP="00BF3484">
      <w:pPr>
        <w:pStyle w:val="afffff0"/>
        <w:numPr>
          <w:ilvl w:val="0"/>
          <w:numId w:val="141"/>
        </w:numPr>
        <w:tabs>
          <w:tab w:val="left" w:pos="810"/>
        </w:tabs>
        <w:ind w:left="0" w:firstLine="283"/>
        <w:rPr>
          <w:rFonts w:ascii="Times New Roman" w:hAnsi="Times New Roman"/>
        </w:rPr>
      </w:pPr>
      <w:r w:rsidRPr="00B3557B">
        <w:rPr>
          <w:rFonts w:ascii="Times New Roman" w:hAnsi="Times New Roman"/>
        </w:rPr>
        <w:t>преобразовывать текст в другие виды передачи</w:t>
      </w:r>
      <w:r w:rsidR="003B083C" w:rsidRPr="00B3557B">
        <w:rPr>
          <w:rFonts w:ascii="Times New Roman" w:hAnsi="Times New Roman"/>
        </w:rPr>
        <w:t xml:space="preserve"> </w:t>
      </w:r>
      <w:r w:rsidRPr="00B3557B">
        <w:rPr>
          <w:rFonts w:ascii="Times New Roman" w:hAnsi="Times New Roman"/>
        </w:rPr>
        <w:t>информации;</w:t>
      </w:r>
    </w:p>
    <w:p w:rsidR="00AB5537" w:rsidRPr="00B3557B" w:rsidRDefault="00AB5537" w:rsidP="00BF3484">
      <w:pPr>
        <w:pStyle w:val="afffff0"/>
        <w:numPr>
          <w:ilvl w:val="0"/>
          <w:numId w:val="141"/>
        </w:numPr>
        <w:tabs>
          <w:tab w:val="left" w:pos="810"/>
        </w:tabs>
        <w:ind w:left="0" w:firstLine="283"/>
        <w:rPr>
          <w:rFonts w:ascii="Times New Roman" w:hAnsi="Times New Roman"/>
        </w:rPr>
      </w:pPr>
      <w:r w:rsidRPr="00B3557B">
        <w:rPr>
          <w:rFonts w:ascii="Times New Roman" w:hAnsi="Times New Roman"/>
        </w:rPr>
        <w:t>выбирать тему, определять цель и подбирать материал для публичного выступления;</w:t>
      </w:r>
    </w:p>
    <w:p w:rsidR="00AB5537" w:rsidRPr="00B3557B" w:rsidRDefault="00AB5537" w:rsidP="00BF3484">
      <w:pPr>
        <w:pStyle w:val="afffff0"/>
        <w:numPr>
          <w:ilvl w:val="0"/>
          <w:numId w:val="141"/>
        </w:numPr>
        <w:tabs>
          <w:tab w:val="left" w:pos="810"/>
        </w:tabs>
        <w:ind w:left="0" w:firstLine="283"/>
        <w:rPr>
          <w:rFonts w:ascii="Times New Roman" w:hAnsi="Times New Roman"/>
        </w:rPr>
      </w:pPr>
      <w:r w:rsidRPr="00B3557B">
        <w:rPr>
          <w:rFonts w:ascii="Times New Roman" w:hAnsi="Times New Roman"/>
        </w:rPr>
        <w:t>соблюдать культуру публичной</w:t>
      </w:r>
      <w:r w:rsidR="003B083C" w:rsidRPr="00B3557B">
        <w:rPr>
          <w:rFonts w:ascii="Times New Roman" w:hAnsi="Times New Roman"/>
        </w:rPr>
        <w:t xml:space="preserve"> </w:t>
      </w:r>
      <w:r w:rsidRPr="00B3557B">
        <w:rPr>
          <w:rFonts w:ascii="Times New Roman" w:hAnsi="Times New Roman"/>
        </w:rPr>
        <w:t>речи;</w:t>
      </w:r>
    </w:p>
    <w:p w:rsidR="00AB5537" w:rsidRPr="00B3557B" w:rsidRDefault="00AB5537" w:rsidP="00BF3484">
      <w:pPr>
        <w:pStyle w:val="afffff0"/>
        <w:numPr>
          <w:ilvl w:val="0"/>
          <w:numId w:val="141"/>
        </w:numPr>
        <w:tabs>
          <w:tab w:val="left" w:pos="810"/>
        </w:tabs>
        <w:ind w:left="0" w:firstLine="283"/>
        <w:rPr>
          <w:rFonts w:ascii="Times New Roman" w:hAnsi="Times New Roman"/>
        </w:rPr>
      </w:pPr>
      <w:r w:rsidRPr="00B3557B">
        <w:rPr>
          <w:rFonts w:ascii="Times New Roman" w:hAnsi="Times New Roman"/>
        </w:rPr>
        <w:lastRenderedPageBreak/>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w:t>
      </w:r>
      <w:r w:rsidR="003B083C" w:rsidRPr="00B3557B">
        <w:rPr>
          <w:rFonts w:ascii="Times New Roman" w:hAnsi="Times New Roman"/>
        </w:rPr>
        <w:t xml:space="preserve"> </w:t>
      </w:r>
      <w:r w:rsidRPr="00B3557B">
        <w:rPr>
          <w:rFonts w:ascii="Times New Roman" w:hAnsi="Times New Roman"/>
        </w:rPr>
        <w:t>языка;</w:t>
      </w:r>
    </w:p>
    <w:p w:rsidR="00AB5537" w:rsidRPr="00B3557B" w:rsidRDefault="00AB5537" w:rsidP="00BF3484">
      <w:pPr>
        <w:pStyle w:val="afffff0"/>
        <w:numPr>
          <w:ilvl w:val="0"/>
          <w:numId w:val="141"/>
        </w:numPr>
        <w:tabs>
          <w:tab w:val="left" w:pos="810"/>
        </w:tabs>
        <w:ind w:left="0" w:firstLine="283"/>
        <w:rPr>
          <w:rFonts w:ascii="Times New Roman" w:hAnsi="Times New Roman"/>
        </w:rPr>
      </w:pPr>
      <w:r w:rsidRPr="00B3557B">
        <w:rPr>
          <w:rFonts w:ascii="Times New Roman" w:hAnsi="Times New Roman"/>
        </w:rPr>
        <w:t>оценивать собственную и чужую речь с позиции соответствия языковым нормам;</w:t>
      </w:r>
    </w:p>
    <w:p w:rsidR="00AB5537" w:rsidRPr="00B3557B" w:rsidRDefault="00AB5537" w:rsidP="00BF3484">
      <w:pPr>
        <w:pStyle w:val="afffff0"/>
        <w:numPr>
          <w:ilvl w:val="0"/>
          <w:numId w:val="141"/>
        </w:numPr>
        <w:tabs>
          <w:tab w:val="left" w:pos="810"/>
        </w:tabs>
        <w:ind w:left="0" w:firstLine="283"/>
        <w:rPr>
          <w:rFonts w:ascii="Times New Roman" w:hAnsi="Times New Roman"/>
        </w:rPr>
      </w:pPr>
      <w:r w:rsidRPr="00B3557B">
        <w:rPr>
          <w:rFonts w:ascii="Times New Roman" w:hAnsi="Times New Roman"/>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AB5537" w:rsidRPr="00B3557B" w:rsidRDefault="00AB5537" w:rsidP="00AB5537">
      <w:pPr>
        <w:pStyle w:val="1a"/>
        <w:rPr>
          <w:rFonts w:ascii="Times New Roman" w:hAnsi="Times New Roman" w:cs="Times New Roman"/>
          <w:sz w:val="24"/>
          <w:szCs w:val="24"/>
        </w:rPr>
      </w:pPr>
      <w:r w:rsidRPr="00B3557B">
        <w:rPr>
          <w:rFonts w:ascii="Times New Roman" w:hAnsi="Times New Roman" w:cs="Times New Roman"/>
          <w:sz w:val="24"/>
          <w:szCs w:val="24"/>
        </w:rPr>
        <w:t>Выпускник получит возможность научиться:</w:t>
      </w:r>
    </w:p>
    <w:p w:rsidR="00AB5537" w:rsidRPr="00B3557B" w:rsidRDefault="00AB5537" w:rsidP="00BF3484">
      <w:pPr>
        <w:pStyle w:val="afffff0"/>
        <w:numPr>
          <w:ilvl w:val="0"/>
          <w:numId w:val="141"/>
        </w:numPr>
        <w:tabs>
          <w:tab w:val="left" w:pos="810"/>
        </w:tabs>
        <w:ind w:left="0" w:firstLine="283"/>
        <w:rPr>
          <w:rFonts w:ascii="Times New Roman" w:hAnsi="Times New Roman"/>
          <w:i/>
        </w:rPr>
      </w:pPr>
      <w:r w:rsidRPr="00B3557B">
        <w:rPr>
          <w:rFonts w:ascii="Times New Roman" w:hAnsi="Times New Roman"/>
          <w:i/>
        </w:rPr>
        <w:t>распознавать уровни и единицы языка в предъявленном тексте и видеть взаимосвязь между</w:t>
      </w:r>
      <w:r w:rsidR="003B083C" w:rsidRPr="00B3557B">
        <w:rPr>
          <w:rFonts w:ascii="Times New Roman" w:hAnsi="Times New Roman"/>
          <w:i/>
        </w:rPr>
        <w:t xml:space="preserve"> </w:t>
      </w:r>
      <w:r w:rsidRPr="00B3557B">
        <w:rPr>
          <w:rFonts w:ascii="Times New Roman" w:hAnsi="Times New Roman"/>
          <w:i/>
        </w:rPr>
        <w:t>ними;</w:t>
      </w:r>
    </w:p>
    <w:p w:rsidR="00AB5537" w:rsidRPr="00B3557B" w:rsidRDefault="00AB5537" w:rsidP="00BF3484">
      <w:pPr>
        <w:pStyle w:val="afffff0"/>
        <w:numPr>
          <w:ilvl w:val="0"/>
          <w:numId w:val="141"/>
        </w:numPr>
        <w:tabs>
          <w:tab w:val="left" w:pos="810"/>
        </w:tabs>
        <w:ind w:left="0" w:firstLine="283"/>
        <w:rPr>
          <w:rFonts w:ascii="Times New Roman" w:hAnsi="Times New Roman"/>
          <w:i/>
        </w:rPr>
      </w:pPr>
      <w:r w:rsidRPr="00B3557B">
        <w:rPr>
          <w:rFonts w:ascii="Times New Roman" w:hAnsi="Times New Roman"/>
          <w:i/>
        </w:rPr>
        <w:t>анализировать при оценке собственной и чужой речи языковые средства, использованные в тексте, с точки зрения правильности, точности и уместности их</w:t>
      </w:r>
      <w:r w:rsidR="003B083C" w:rsidRPr="00B3557B">
        <w:rPr>
          <w:rFonts w:ascii="Times New Roman" w:hAnsi="Times New Roman"/>
          <w:i/>
        </w:rPr>
        <w:t xml:space="preserve"> </w:t>
      </w:r>
      <w:r w:rsidRPr="00B3557B">
        <w:rPr>
          <w:rFonts w:ascii="Times New Roman" w:hAnsi="Times New Roman"/>
          <w:i/>
        </w:rPr>
        <w:t>употребления;</w:t>
      </w:r>
    </w:p>
    <w:p w:rsidR="00AB5537" w:rsidRPr="00B3557B" w:rsidRDefault="00AB5537" w:rsidP="00BF3484">
      <w:pPr>
        <w:pStyle w:val="afffff0"/>
        <w:numPr>
          <w:ilvl w:val="0"/>
          <w:numId w:val="141"/>
        </w:numPr>
        <w:tabs>
          <w:tab w:val="left" w:pos="810"/>
        </w:tabs>
        <w:ind w:left="0" w:firstLine="283"/>
        <w:rPr>
          <w:rFonts w:ascii="Times New Roman" w:hAnsi="Times New Roman"/>
          <w:i/>
        </w:rPr>
      </w:pPr>
      <w:r w:rsidRPr="00B3557B">
        <w:rPr>
          <w:rFonts w:ascii="Times New Roman" w:hAnsi="Times New Roman"/>
          <w:i/>
        </w:rPr>
        <w:t xml:space="preserve">комментировать авторские высказывания на различные темы (в </w:t>
      </w:r>
      <w:r w:rsidRPr="00B3557B">
        <w:rPr>
          <w:rFonts w:ascii="Times New Roman" w:hAnsi="Times New Roman"/>
          <w:i/>
          <w:spacing w:val="-2"/>
        </w:rPr>
        <w:t xml:space="preserve">том </w:t>
      </w:r>
      <w:r w:rsidRPr="00B3557B">
        <w:rPr>
          <w:rFonts w:ascii="Times New Roman" w:hAnsi="Times New Roman"/>
          <w:i/>
        </w:rPr>
        <w:t>числе о богатстве и выразительности русского</w:t>
      </w:r>
      <w:r w:rsidR="003B083C" w:rsidRPr="00B3557B">
        <w:rPr>
          <w:rFonts w:ascii="Times New Roman" w:hAnsi="Times New Roman"/>
          <w:i/>
        </w:rPr>
        <w:t xml:space="preserve"> </w:t>
      </w:r>
      <w:r w:rsidRPr="00B3557B">
        <w:rPr>
          <w:rFonts w:ascii="Times New Roman" w:hAnsi="Times New Roman"/>
          <w:i/>
        </w:rPr>
        <w:t>языка);</w:t>
      </w:r>
    </w:p>
    <w:p w:rsidR="00AB5537" w:rsidRPr="00B3557B" w:rsidRDefault="00AB5537" w:rsidP="00BF3484">
      <w:pPr>
        <w:pStyle w:val="afffff0"/>
        <w:numPr>
          <w:ilvl w:val="0"/>
          <w:numId w:val="141"/>
        </w:numPr>
        <w:tabs>
          <w:tab w:val="left" w:pos="810"/>
        </w:tabs>
        <w:ind w:left="0" w:firstLine="283"/>
        <w:rPr>
          <w:rFonts w:ascii="Times New Roman" w:hAnsi="Times New Roman"/>
          <w:i/>
        </w:rPr>
      </w:pPr>
      <w:r w:rsidRPr="00B3557B">
        <w:rPr>
          <w:rFonts w:ascii="Times New Roman" w:hAnsi="Times New Roman"/>
          <w:i/>
        </w:rPr>
        <w:t>отличать язык художественной литературы от других разновидностей современного русского</w:t>
      </w:r>
      <w:r w:rsidR="003B083C" w:rsidRPr="00B3557B">
        <w:rPr>
          <w:rFonts w:ascii="Times New Roman" w:hAnsi="Times New Roman"/>
          <w:i/>
        </w:rPr>
        <w:t xml:space="preserve"> </w:t>
      </w:r>
      <w:r w:rsidRPr="00B3557B">
        <w:rPr>
          <w:rFonts w:ascii="Times New Roman" w:hAnsi="Times New Roman"/>
          <w:i/>
        </w:rPr>
        <w:t>языка;</w:t>
      </w:r>
    </w:p>
    <w:p w:rsidR="00AB5537" w:rsidRPr="00B3557B" w:rsidRDefault="00AB5537" w:rsidP="00BF3484">
      <w:pPr>
        <w:pStyle w:val="afffff0"/>
        <w:numPr>
          <w:ilvl w:val="0"/>
          <w:numId w:val="141"/>
        </w:numPr>
        <w:tabs>
          <w:tab w:val="left" w:pos="810"/>
        </w:tabs>
        <w:ind w:left="0" w:firstLine="283"/>
        <w:rPr>
          <w:rFonts w:ascii="Times New Roman" w:hAnsi="Times New Roman"/>
          <w:i/>
        </w:rPr>
      </w:pPr>
      <w:r w:rsidRPr="00B3557B">
        <w:rPr>
          <w:rFonts w:ascii="Times New Roman" w:hAnsi="Times New Roman"/>
          <w:i/>
        </w:rPr>
        <w:t>использовать синонимические ресурсы русского языка для более точного выражения мысли и усиления выразительности</w:t>
      </w:r>
      <w:r w:rsidR="003B083C" w:rsidRPr="00B3557B">
        <w:rPr>
          <w:rFonts w:ascii="Times New Roman" w:hAnsi="Times New Roman"/>
          <w:i/>
        </w:rPr>
        <w:t xml:space="preserve"> </w:t>
      </w:r>
      <w:r w:rsidRPr="00B3557B">
        <w:rPr>
          <w:rFonts w:ascii="Times New Roman" w:hAnsi="Times New Roman"/>
          <w:i/>
        </w:rPr>
        <w:t>речи;</w:t>
      </w:r>
    </w:p>
    <w:p w:rsidR="00AB5537" w:rsidRPr="00B3557B" w:rsidRDefault="00AB5537" w:rsidP="00BF3484">
      <w:pPr>
        <w:pStyle w:val="afffff0"/>
        <w:numPr>
          <w:ilvl w:val="0"/>
          <w:numId w:val="141"/>
        </w:numPr>
        <w:tabs>
          <w:tab w:val="left" w:pos="810"/>
        </w:tabs>
        <w:ind w:left="0" w:firstLine="283"/>
        <w:rPr>
          <w:rFonts w:ascii="Times New Roman" w:hAnsi="Times New Roman"/>
          <w:i/>
        </w:rPr>
      </w:pPr>
      <w:r w:rsidRPr="00B3557B">
        <w:rPr>
          <w:rFonts w:ascii="Times New Roman" w:hAnsi="Times New Roman"/>
          <w:i/>
        </w:rPr>
        <w:t>иметь представление об историческом развитии русского языка и истории русского</w:t>
      </w:r>
      <w:r w:rsidR="00F9699B">
        <w:rPr>
          <w:rFonts w:ascii="Times New Roman" w:hAnsi="Times New Roman"/>
          <w:i/>
        </w:rPr>
        <w:t xml:space="preserve"> </w:t>
      </w:r>
      <w:r w:rsidRPr="00B3557B">
        <w:rPr>
          <w:rFonts w:ascii="Times New Roman" w:hAnsi="Times New Roman"/>
          <w:i/>
        </w:rPr>
        <w:t>языкознания;</w:t>
      </w:r>
    </w:p>
    <w:p w:rsidR="00AB5537" w:rsidRPr="00B3557B" w:rsidRDefault="00AB5537" w:rsidP="00BF3484">
      <w:pPr>
        <w:pStyle w:val="afffff0"/>
        <w:numPr>
          <w:ilvl w:val="0"/>
          <w:numId w:val="141"/>
        </w:numPr>
        <w:tabs>
          <w:tab w:val="left" w:pos="810"/>
        </w:tabs>
        <w:ind w:left="0" w:firstLine="283"/>
        <w:rPr>
          <w:rFonts w:ascii="Times New Roman" w:hAnsi="Times New Roman"/>
          <w:i/>
        </w:rPr>
      </w:pPr>
      <w:r w:rsidRPr="00B3557B">
        <w:rPr>
          <w:rFonts w:ascii="Times New Roman" w:hAnsi="Times New Roman"/>
          <w:i/>
        </w:rPr>
        <w:t>выражать согласие или несогласие с мнением собеседника в соответствии с правилами ведения диалогической</w:t>
      </w:r>
      <w:r w:rsidR="00F9699B">
        <w:rPr>
          <w:rFonts w:ascii="Times New Roman" w:hAnsi="Times New Roman"/>
          <w:i/>
        </w:rPr>
        <w:t xml:space="preserve"> </w:t>
      </w:r>
      <w:r w:rsidRPr="00B3557B">
        <w:rPr>
          <w:rFonts w:ascii="Times New Roman" w:hAnsi="Times New Roman"/>
          <w:i/>
        </w:rPr>
        <w:t>речи;</w:t>
      </w:r>
    </w:p>
    <w:p w:rsidR="00AB5537" w:rsidRPr="00B3557B" w:rsidRDefault="00AB5537" w:rsidP="00BF3484">
      <w:pPr>
        <w:pStyle w:val="afffff0"/>
        <w:numPr>
          <w:ilvl w:val="0"/>
          <w:numId w:val="141"/>
        </w:numPr>
        <w:tabs>
          <w:tab w:val="left" w:pos="810"/>
        </w:tabs>
        <w:ind w:left="0" w:firstLine="283"/>
        <w:rPr>
          <w:rFonts w:ascii="Times New Roman" w:hAnsi="Times New Roman"/>
          <w:i/>
        </w:rPr>
      </w:pPr>
      <w:r w:rsidRPr="00B3557B">
        <w:rPr>
          <w:rFonts w:ascii="Times New Roman" w:hAnsi="Times New Roman"/>
          <w:i/>
        </w:rPr>
        <w:t>дифференцировать главную и второстепенную информацию, известную и неизвестную информацию в прослушанном</w:t>
      </w:r>
      <w:r w:rsidR="00F9699B">
        <w:rPr>
          <w:rFonts w:ascii="Times New Roman" w:hAnsi="Times New Roman"/>
          <w:i/>
        </w:rPr>
        <w:t xml:space="preserve"> </w:t>
      </w:r>
      <w:r w:rsidRPr="00B3557B">
        <w:rPr>
          <w:rFonts w:ascii="Times New Roman" w:hAnsi="Times New Roman"/>
          <w:i/>
        </w:rPr>
        <w:t>тексте;</w:t>
      </w:r>
    </w:p>
    <w:p w:rsidR="00AB5537" w:rsidRPr="00B3557B" w:rsidRDefault="00AB5537" w:rsidP="00BF3484">
      <w:pPr>
        <w:pStyle w:val="afffff0"/>
        <w:numPr>
          <w:ilvl w:val="0"/>
          <w:numId w:val="141"/>
        </w:numPr>
        <w:tabs>
          <w:tab w:val="left" w:pos="810"/>
        </w:tabs>
        <w:ind w:left="0" w:firstLine="283"/>
        <w:rPr>
          <w:rFonts w:ascii="Times New Roman" w:hAnsi="Times New Roman"/>
          <w:i/>
        </w:rPr>
      </w:pPr>
      <w:r w:rsidRPr="00B3557B">
        <w:rPr>
          <w:rFonts w:ascii="Times New Roman" w:hAnsi="Times New Roman"/>
          <w:i/>
        </w:rPr>
        <w:t>проводить самостоятельный поиск текстовой и нетекстовой информации, отбирать и анализировать полученную</w:t>
      </w:r>
      <w:r w:rsidR="00F9699B">
        <w:rPr>
          <w:rFonts w:ascii="Times New Roman" w:hAnsi="Times New Roman"/>
          <w:i/>
        </w:rPr>
        <w:t xml:space="preserve"> </w:t>
      </w:r>
      <w:r w:rsidRPr="00B3557B">
        <w:rPr>
          <w:rFonts w:ascii="Times New Roman" w:hAnsi="Times New Roman"/>
          <w:i/>
        </w:rPr>
        <w:t>информацию;</w:t>
      </w:r>
    </w:p>
    <w:p w:rsidR="00AB5537" w:rsidRPr="00B3557B" w:rsidRDefault="00AB5537" w:rsidP="00BF3484">
      <w:pPr>
        <w:pStyle w:val="afffff0"/>
        <w:numPr>
          <w:ilvl w:val="0"/>
          <w:numId w:val="141"/>
        </w:numPr>
        <w:tabs>
          <w:tab w:val="left" w:pos="810"/>
        </w:tabs>
        <w:ind w:left="0" w:firstLine="283"/>
        <w:rPr>
          <w:rFonts w:ascii="Times New Roman" w:hAnsi="Times New Roman"/>
          <w:i/>
        </w:rPr>
      </w:pPr>
      <w:r w:rsidRPr="00B3557B">
        <w:rPr>
          <w:rFonts w:ascii="Times New Roman" w:hAnsi="Times New Roman"/>
          <w:i/>
        </w:rPr>
        <w:t>сохранять стилевое единство при создании текста заданного функционального</w:t>
      </w:r>
      <w:r w:rsidR="00F9699B">
        <w:rPr>
          <w:rFonts w:ascii="Times New Roman" w:hAnsi="Times New Roman"/>
          <w:i/>
        </w:rPr>
        <w:t xml:space="preserve"> </w:t>
      </w:r>
      <w:r w:rsidRPr="00B3557B">
        <w:rPr>
          <w:rFonts w:ascii="Times New Roman" w:hAnsi="Times New Roman"/>
          <w:i/>
        </w:rPr>
        <w:t>стиля;</w:t>
      </w:r>
    </w:p>
    <w:p w:rsidR="00AB5537" w:rsidRPr="00B3557B" w:rsidRDefault="00AB5537" w:rsidP="00BF3484">
      <w:pPr>
        <w:pStyle w:val="afffff0"/>
        <w:numPr>
          <w:ilvl w:val="0"/>
          <w:numId w:val="141"/>
        </w:numPr>
        <w:tabs>
          <w:tab w:val="left" w:pos="810"/>
        </w:tabs>
        <w:ind w:left="0" w:firstLine="283"/>
        <w:rPr>
          <w:rFonts w:ascii="Times New Roman" w:hAnsi="Times New Roman"/>
          <w:i/>
        </w:rPr>
      </w:pPr>
      <w:r w:rsidRPr="00B3557B">
        <w:rPr>
          <w:rFonts w:ascii="Times New Roman" w:hAnsi="Times New Roman"/>
          <w:i/>
        </w:rPr>
        <w:t>создавать отзывы и рецензии на предложенный</w:t>
      </w:r>
      <w:r w:rsidR="00F9699B">
        <w:rPr>
          <w:rFonts w:ascii="Times New Roman" w:hAnsi="Times New Roman"/>
          <w:i/>
        </w:rPr>
        <w:t xml:space="preserve"> </w:t>
      </w:r>
      <w:r w:rsidRPr="00B3557B">
        <w:rPr>
          <w:rFonts w:ascii="Times New Roman" w:hAnsi="Times New Roman"/>
          <w:i/>
        </w:rPr>
        <w:t>текст;</w:t>
      </w:r>
    </w:p>
    <w:p w:rsidR="00AB5537" w:rsidRPr="00B3557B" w:rsidRDefault="00AB5537" w:rsidP="00BF3484">
      <w:pPr>
        <w:pStyle w:val="afffff0"/>
        <w:numPr>
          <w:ilvl w:val="0"/>
          <w:numId w:val="141"/>
        </w:numPr>
        <w:tabs>
          <w:tab w:val="left" w:pos="810"/>
        </w:tabs>
        <w:ind w:left="0" w:firstLine="283"/>
        <w:rPr>
          <w:rFonts w:ascii="Times New Roman" w:hAnsi="Times New Roman"/>
          <w:i/>
        </w:rPr>
      </w:pPr>
      <w:r w:rsidRPr="00B3557B">
        <w:rPr>
          <w:rFonts w:ascii="Times New Roman" w:hAnsi="Times New Roman"/>
          <w:i/>
        </w:rPr>
        <w:t>соблюдать культуру чтения, говорения, аудирования и</w:t>
      </w:r>
      <w:r w:rsidR="00F9699B">
        <w:rPr>
          <w:rFonts w:ascii="Times New Roman" w:hAnsi="Times New Roman"/>
          <w:i/>
        </w:rPr>
        <w:t xml:space="preserve"> </w:t>
      </w:r>
      <w:r w:rsidRPr="00B3557B">
        <w:rPr>
          <w:rFonts w:ascii="Times New Roman" w:hAnsi="Times New Roman"/>
          <w:i/>
        </w:rPr>
        <w:t>письма;</w:t>
      </w:r>
    </w:p>
    <w:p w:rsidR="00AB5537" w:rsidRPr="00B3557B" w:rsidRDefault="00AB5537" w:rsidP="00BF3484">
      <w:pPr>
        <w:pStyle w:val="afffff0"/>
        <w:numPr>
          <w:ilvl w:val="0"/>
          <w:numId w:val="141"/>
        </w:numPr>
        <w:tabs>
          <w:tab w:val="left" w:pos="810"/>
        </w:tabs>
        <w:ind w:left="0" w:firstLine="283"/>
        <w:rPr>
          <w:rFonts w:ascii="Times New Roman" w:hAnsi="Times New Roman"/>
          <w:i/>
        </w:rPr>
      </w:pPr>
      <w:r w:rsidRPr="00B3557B">
        <w:rPr>
          <w:rFonts w:ascii="Times New Roman" w:hAnsi="Times New Roman"/>
          <w:i/>
        </w:rPr>
        <w:t>соблюдать культуру научного и делового общения в устной и письменной форме, в том числе при обсуждении дискуссионных</w:t>
      </w:r>
      <w:r w:rsidR="00F9699B">
        <w:rPr>
          <w:rFonts w:ascii="Times New Roman" w:hAnsi="Times New Roman"/>
          <w:i/>
        </w:rPr>
        <w:t xml:space="preserve"> </w:t>
      </w:r>
      <w:r w:rsidRPr="00B3557B">
        <w:rPr>
          <w:rFonts w:ascii="Times New Roman" w:hAnsi="Times New Roman"/>
          <w:i/>
        </w:rPr>
        <w:t>проблем;</w:t>
      </w:r>
    </w:p>
    <w:p w:rsidR="00AB5537" w:rsidRPr="00B3557B" w:rsidRDefault="00AB5537" w:rsidP="00BF3484">
      <w:pPr>
        <w:pStyle w:val="afffff0"/>
        <w:numPr>
          <w:ilvl w:val="0"/>
          <w:numId w:val="141"/>
        </w:numPr>
        <w:tabs>
          <w:tab w:val="left" w:pos="810"/>
        </w:tabs>
        <w:ind w:left="0" w:firstLine="283"/>
        <w:rPr>
          <w:rFonts w:ascii="Times New Roman" w:hAnsi="Times New Roman"/>
          <w:i/>
        </w:rPr>
      </w:pPr>
      <w:r w:rsidRPr="00B3557B">
        <w:rPr>
          <w:rFonts w:ascii="Times New Roman" w:hAnsi="Times New Roman"/>
          <w:i/>
        </w:rPr>
        <w:t>соблюдать нормы речевого поведения в разговорной речи, а также в учебно-научной и официально-деловой сферах</w:t>
      </w:r>
      <w:r w:rsidR="00F9699B">
        <w:rPr>
          <w:rFonts w:ascii="Times New Roman" w:hAnsi="Times New Roman"/>
          <w:i/>
        </w:rPr>
        <w:t xml:space="preserve"> </w:t>
      </w:r>
      <w:r w:rsidRPr="00B3557B">
        <w:rPr>
          <w:rFonts w:ascii="Times New Roman" w:hAnsi="Times New Roman"/>
          <w:i/>
        </w:rPr>
        <w:t>общения;</w:t>
      </w:r>
    </w:p>
    <w:p w:rsidR="00AB5537" w:rsidRPr="00B3557B" w:rsidRDefault="00AB5537" w:rsidP="00BF3484">
      <w:pPr>
        <w:pStyle w:val="afffff0"/>
        <w:numPr>
          <w:ilvl w:val="0"/>
          <w:numId w:val="141"/>
        </w:numPr>
        <w:tabs>
          <w:tab w:val="left" w:pos="810"/>
        </w:tabs>
        <w:ind w:left="0" w:firstLine="283"/>
        <w:rPr>
          <w:rFonts w:ascii="Times New Roman" w:hAnsi="Times New Roman"/>
          <w:i/>
        </w:rPr>
      </w:pPr>
      <w:r w:rsidRPr="00B3557B">
        <w:rPr>
          <w:rFonts w:ascii="Times New Roman" w:hAnsi="Times New Roman"/>
          <w:i/>
        </w:rPr>
        <w:t>осуществлять речевой</w:t>
      </w:r>
      <w:r w:rsidR="00F9699B">
        <w:rPr>
          <w:rFonts w:ascii="Times New Roman" w:hAnsi="Times New Roman"/>
          <w:i/>
        </w:rPr>
        <w:t xml:space="preserve"> </w:t>
      </w:r>
      <w:r w:rsidRPr="00B3557B">
        <w:rPr>
          <w:rFonts w:ascii="Times New Roman" w:hAnsi="Times New Roman"/>
          <w:i/>
        </w:rPr>
        <w:t>самоконтроль;</w:t>
      </w:r>
    </w:p>
    <w:p w:rsidR="00AB5537" w:rsidRPr="00B3557B" w:rsidRDefault="00AB5537" w:rsidP="00BF3484">
      <w:pPr>
        <w:pStyle w:val="afffff0"/>
        <w:numPr>
          <w:ilvl w:val="0"/>
          <w:numId w:val="141"/>
        </w:numPr>
        <w:tabs>
          <w:tab w:val="left" w:pos="810"/>
        </w:tabs>
        <w:ind w:left="0" w:firstLine="283"/>
        <w:rPr>
          <w:rFonts w:ascii="Times New Roman" w:hAnsi="Times New Roman"/>
          <w:i/>
        </w:rPr>
      </w:pPr>
      <w:r w:rsidRPr="00B3557B">
        <w:rPr>
          <w:rFonts w:ascii="Times New Roman" w:hAnsi="Times New Roman"/>
          <w:i/>
        </w:rPr>
        <w:t>совершенствовать орфографические и пунктуационные умения и навыки на основе знаний о нормах русского литературного</w:t>
      </w:r>
      <w:r w:rsidR="00F9699B">
        <w:rPr>
          <w:rFonts w:ascii="Times New Roman" w:hAnsi="Times New Roman"/>
          <w:i/>
        </w:rPr>
        <w:t xml:space="preserve"> </w:t>
      </w:r>
      <w:r w:rsidRPr="00B3557B">
        <w:rPr>
          <w:rFonts w:ascii="Times New Roman" w:hAnsi="Times New Roman"/>
          <w:i/>
        </w:rPr>
        <w:t>языка;</w:t>
      </w:r>
    </w:p>
    <w:p w:rsidR="00AB5537" w:rsidRPr="00B3557B" w:rsidRDefault="00AB5537" w:rsidP="00BF3484">
      <w:pPr>
        <w:pStyle w:val="afffff0"/>
        <w:numPr>
          <w:ilvl w:val="0"/>
          <w:numId w:val="141"/>
        </w:numPr>
        <w:tabs>
          <w:tab w:val="left" w:pos="810"/>
          <w:tab w:val="left" w:pos="2708"/>
          <w:tab w:val="left" w:pos="4088"/>
          <w:tab w:val="left" w:pos="6004"/>
          <w:tab w:val="left" w:pos="7195"/>
          <w:tab w:val="left" w:pos="7598"/>
          <w:tab w:val="left" w:pos="9350"/>
        </w:tabs>
        <w:ind w:left="0" w:firstLine="283"/>
        <w:rPr>
          <w:rFonts w:ascii="Times New Roman" w:hAnsi="Times New Roman"/>
          <w:i/>
        </w:rPr>
      </w:pPr>
      <w:r w:rsidRPr="00B3557B">
        <w:rPr>
          <w:rFonts w:ascii="Times New Roman" w:hAnsi="Times New Roman"/>
          <w:i/>
        </w:rPr>
        <w:t>использовать</w:t>
      </w:r>
      <w:r w:rsidRPr="00B3557B">
        <w:rPr>
          <w:rFonts w:ascii="Times New Roman" w:hAnsi="Times New Roman"/>
          <w:i/>
        </w:rPr>
        <w:tab/>
        <w:t>основные</w:t>
      </w:r>
      <w:r w:rsidRPr="00B3557B">
        <w:rPr>
          <w:rFonts w:ascii="Times New Roman" w:hAnsi="Times New Roman"/>
          <w:i/>
        </w:rPr>
        <w:tab/>
        <w:t>нормативные</w:t>
      </w:r>
      <w:r w:rsidRPr="00B3557B">
        <w:rPr>
          <w:rFonts w:ascii="Times New Roman" w:hAnsi="Times New Roman"/>
          <w:i/>
        </w:rPr>
        <w:tab/>
        <w:t>словари</w:t>
      </w:r>
      <w:r w:rsidRPr="00B3557B">
        <w:rPr>
          <w:rFonts w:ascii="Times New Roman" w:hAnsi="Times New Roman"/>
          <w:i/>
        </w:rPr>
        <w:tab/>
        <w:t>и</w:t>
      </w:r>
      <w:r w:rsidRPr="00B3557B">
        <w:rPr>
          <w:rFonts w:ascii="Times New Roman" w:hAnsi="Times New Roman"/>
          <w:i/>
        </w:rPr>
        <w:tab/>
        <w:t>справочники</w:t>
      </w:r>
      <w:r w:rsidRPr="00B3557B">
        <w:rPr>
          <w:rFonts w:ascii="Times New Roman" w:hAnsi="Times New Roman"/>
          <w:i/>
        </w:rPr>
        <w:tab/>
      </w:r>
    </w:p>
    <w:p w:rsidR="00AB5537" w:rsidRPr="00B3557B" w:rsidRDefault="00AB5537" w:rsidP="00AB5537">
      <w:pPr>
        <w:pStyle w:val="afffff0"/>
        <w:tabs>
          <w:tab w:val="left" w:pos="810"/>
          <w:tab w:val="left" w:pos="2708"/>
          <w:tab w:val="left" w:pos="4088"/>
          <w:tab w:val="left" w:pos="6004"/>
          <w:tab w:val="left" w:pos="7195"/>
          <w:tab w:val="left" w:pos="7598"/>
          <w:tab w:val="left" w:pos="9350"/>
        </w:tabs>
        <w:ind w:left="0"/>
        <w:rPr>
          <w:rFonts w:ascii="Times New Roman" w:hAnsi="Times New Roman"/>
          <w:i/>
        </w:rPr>
      </w:pPr>
      <w:r w:rsidRPr="00B3557B">
        <w:rPr>
          <w:rFonts w:ascii="Times New Roman" w:hAnsi="Times New Roman"/>
          <w:i/>
        </w:rPr>
        <w:t>для расширения словарного запаса и спектра используемых языковых</w:t>
      </w:r>
      <w:r w:rsidR="00F9699B">
        <w:rPr>
          <w:rFonts w:ascii="Times New Roman" w:hAnsi="Times New Roman"/>
          <w:i/>
        </w:rPr>
        <w:t xml:space="preserve"> </w:t>
      </w:r>
      <w:r w:rsidRPr="00B3557B">
        <w:rPr>
          <w:rFonts w:ascii="Times New Roman" w:hAnsi="Times New Roman"/>
          <w:i/>
        </w:rPr>
        <w:t>средств;</w:t>
      </w:r>
    </w:p>
    <w:p w:rsidR="00AB5537" w:rsidRPr="00B3557B" w:rsidRDefault="00AB5537" w:rsidP="00BF3484">
      <w:pPr>
        <w:pStyle w:val="afffff0"/>
        <w:numPr>
          <w:ilvl w:val="0"/>
          <w:numId w:val="141"/>
        </w:numPr>
        <w:tabs>
          <w:tab w:val="left" w:pos="810"/>
        </w:tabs>
        <w:ind w:left="0" w:firstLine="283"/>
        <w:rPr>
          <w:rFonts w:ascii="Times New Roman" w:hAnsi="Times New Roman"/>
          <w:i/>
        </w:rPr>
      </w:pPr>
      <w:r w:rsidRPr="00B3557B">
        <w:rPr>
          <w:rFonts w:ascii="Times New Roman" w:hAnsi="Times New Roman"/>
          <w:i/>
        </w:rPr>
        <w:t>оценивать эстетическую сторону речевого высказывания при анализе текстов (в том числе художественной</w:t>
      </w:r>
      <w:r w:rsidR="00F9699B">
        <w:rPr>
          <w:rFonts w:ascii="Times New Roman" w:hAnsi="Times New Roman"/>
          <w:i/>
        </w:rPr>
        <w:t xml:space="preserve"> </w:t>
      </w:r>
      <w:r w:rsidRPr="00B3557B">
        <w:rPr>
          <w:rFonts w:ascii="Times New Roman" w:hAnsi="Times New Roman"/>
          <w:i/>
        </w:rPr>
        <w:t>литературы).</w:t>
      </w:r>
    </w:p>
    <w:p w:rsidR="006C5291" w:rsidRPr="00B3557B" w:rsidRDefault="006C5291" w:rsidP="00631F61">
      <w:pPr>
        <w:pStyle w:val="4a"/>
        <w:rPr>
          <w:rFonts w:ascii="Times New Roman" w:hAnsi="Times New Roman" w:cs="Times New Roman"/>
          <w:sz w:val="24"/>
          <w:szCs w:val="24"/>
        </w:rPr>
      </w:pPr>
      <w:bookmarkStart w:id="21" w:name="_Toc434850657"/>
      <w:bookmarkStart w:id="22" w:name="_Toc435412678"/>
      <w:bookmarkStart w:id="23" w:name="_Toc453968150"/>
      <w:bookmarkEnd w:id="18"/>
      <w:r w:rsidRPr="00B3557B">
        <w:rPr>
          <w:rFonts w:ascii="Times New Roman" w:hAnsi="Times New Roman" w:cs="Times New Roman"/>
          <w:sz w:val="24"/>
          <w:szCs w:val="24"/>
        </w:rPr>
        <w:t>Иностранный язык</w:t>
      </w:r>
      <w:bookmarkEnd w:id="21"/>
      <w:bookmarkEnd w:id="22"/>
      <w:bookmarkEnd w:id="23"/>
    </w:p>
    <w:p w:rsidR="001976B6" w:rsidRPr="00B3557B" w:rsidRDefault="001976B6" w:rsidP="00EE533A">
      <w:pPr>
        <w:rPr>
          <w:rFonts w:ascii="Times New Roman" w:hAnsi="Times New Roman"/>
        </w:rPr>
      </w:pPr>
      <w:r w:rsidRPr="00B3557B">
        <w:rPr>
          <w:rFonts w:ascii="Times New Roman" w:hAnsi="Times New Roman"/>
          <w:b/>
        </w:rPr>
        <w:t>В результате изучения учебного предмета «Иностранный язык» (английский) на уровне среднего общего образования</w:t>
      </w:r>
      <w:r w:rsidR="0080564F" w:rsidRPr="00B3557B">
        <w:rPr>
          <w:rFonts w:ascii="Times New Roman" w:hAnsi="Times New Roman"/>
          <w:b/>
        </w:rPr>
        <w:t>:</w:t>
      </w:r>
    </w:p>
    <w:p w:rsidR="006D1CE9" w:rsidRPr="00B3557B" w:rsidRDefault="0080564F" w:rsidP="00E249E3">
      <w:pPr>
        <w:rPr>
          <w:rFonts w:ascii="Times New Roman" w:hAnsi="Times New Roman"/>
        </w:rPr>
      </w:pPr>
      <w:r w:rsidRPr="00B3557B">
        <w:rPr>
          <w:rFonts w:ascii="Times New Roman" w:hAnsi="Times New Roman"/>
          <w:b/>
        </w:rPr>
        <w:t>В</w:t>
      </w:r>
      <w:r w:rsidR="001976B6" w:rsidRPr="00B3557B">
        <w:rPr>
          <w:rFonts w:ascii="Times New Roman" w:hAnsi="Times New Roman"/>
          <w:b/>
        </w:rPr>
        <w:t>ыпускник на базовом уровне научится:</w:t>
      </w:r>
    </w:p>
    <w:p w:rsidR="001976B6" w:rsidRPr="00B3557B" w:rsidRDefault="001976B6" w:rsidP="001C0B8F">
      <w:pPr>
        <w:rPr>
          <w:rFonts w:ascii="Times New Roman" w:hAnsi="Times New Roman"/>
        </w:rPr>
      </w:pPr>
      <w:r w:rsidRPr="00B3557B">
        <w:rPr>
          <w:rFonts w:ascii="Times New Roman" w:hAnsi="Times New Roman"/>
          <w:b/>
        </w:rPr>
        <w:t>Коммуникативные умения</w:t>
      </w:r>
    </w:p>
    <w:p w:rsidR="001976B6" w:rsidRPr="00B3557B" w:rsidRDefault="001976B6" w:rsidP="001C0B8F">
      <w:pPr>
        <w:rPr>
          <w:rFonts w:ascii="Times New Roman" w:hAnsi="Times New Roman"/>
        </w:rPr>
      </w:pPr>
      <w:r w:rsidRPr="00B3557B">
        <w:rPr>
          <w:rFonts w:ascii="Times New Roman" w:hAnsi="Times New Roman"/>
          <w:b/>
        </w:rPr>
        <w:t>Говорение, диалогическая речь</w:t>
      </w:r>
    </w:p>
    <w:p w:rsidR="001976B6" w:rsidRPr="00B3557B" w:rsidRDefault="00773BAF" w:rsidP="00BC4999">
      <w:pPr>
        <w:pStyle w:val="a0"/>
        <w:rPr>
          <w:rFonts w:ascii="Times New Roman" w:hAnsi="Times New Roman"/>
        </w:rPr>
      </w:pPr>
      <w:r w:rsidRPr="00B3557B">
        <w:rPr>
          <w:rFonts w:ascii="Times New Roman" w:hAnsi="Times New Roman"/>
        </w:rPr>
        <w:lastRenderedPageBreak/>
        <w:t xml:space="preserve">Вести </w:t>
      </w:r>
      <w:r w:rsidR="00397595" w:rsidRPr="00B3557B">
        <w:rPr>
          <w:rFonts w:ascii="Times New Roman" w:hAnsi="Times New Roman"/>
        </w:rPr>
        <w:t>диалог/полилог</w:t>
      </w:r>
      <w:r w:rsidR="001976B6" w:rsidRPr="00B3557B">
        <w:rPr>
          <w:rFonts w:ascii="Times New Roman" w:hAnsi="Times New Roman"/>
        </w:rPr>
        <w:t xml:space="preserve"> в ситуациях неофициального общения в рамках изученной тематики</w:t>
      </w:r>
      <w:r w:rsidR="00E17CED" w:rsidRPr="00B3557B">
        <w:rPr>
          <w:rFonts w:ascii="Times New Roman" w:hAnsi="Times New Roman"/>
        </w:rPr>
        <w:t>;</w:t>
      </w:r>
    </w:p>
    <w:p w:rsidR="001976B6" w:rsidRPr="00B3557B" w:rsidRDefault="00E17CED" w:rsidP="00BC4999">
      <w:pPr>
        <w:pStyle w:val="a0"/>
        <w:rPr>
          <w:rFonts w:ascii="Times New Roman" w:hAnsi="Times New Roman"/>
        </w:rPr>
      </w:pPr>
      <w:r w:rsidRPr="00B3557B">
        <w:rPr>
          <w:rFonts w:ascii="Times New Roman" w:hAnsi="Times New Roman"/>
        </w:rPr>
        <w:t>п</w:t>
      </w:r>
      <w:r w:rsidR="001976B6" w:rsidRPr="00B3557B">
        <w:rPr>
          <w:rFonts w:ascii="Times New Roman" w:hAnsi="Times New Roman"/>
        </w:rPr>
        <w:t xml:space="preserve">ри помощи разнообразных языковых средств без подготовки инициировать, поддерживать и заканчивать беседу на темы, включенные в раздел </w:t>
      </w:r>
      <w:r w:rsidRPr="00B3557B">
        <w:rPr>
          <w:rFonts w:ascii="Times New Roman" w:hAnsi="Times New Roman"/>
        </w:rPr>
        <w:t>«</w:t>
      </w:r>
      <w:r w:rsidR="001976B6" w:rsidRPr="00B3557B">
        <w:rPr>
          <w:rFonts w:ascii="Times New Roman" w:hAnsi="Times New Roman"/>
        </w:rPr>
        <w:t>Предметное содержание речи</w:t>
      </w:r>
      <w:r w:rsidRPr="00B3557B">
        <w:rPr>
          <w:rFonts w:ascii="Times New Roman" w:hAnsi="Times New Roman"/>
        </w:rPr>
        <w:t>»;</w:t>
      </w:r>
    </w:p>
    <w:p w:rsidR="001976B6" w:rsidRPr="00B3557B" w:rsidRDefault="00E17CED" w:rsidP="00BC4999">
      <w:pPr>
        <w:pStyle w:val="a0"/>
        <w:rPr>
          <w:rFonts w:ascii="Times New Roman" w:hAnsi="Times New Roman"/>
        </w:rPr>
      </w:pPr>
      <w:r w:rsidRPr="00B3557B">
        <w:rPr>
          <w:rFonts w:ascii="Times New Roman" w:hAnsi="Times New Roman"/>
        </w:rPr>
        <w:t>в</w:t>
      </w:r>
      <w:r w:rsidR="001976B6" w:rsidRPr="00B3557B">
        <w:rPr>
          <w:rFonts w:ascii="Times New Roman" w:hAnsi="Times New Roman"/>
        </w:rPr>
        <w:t>ыражать и аргументировать личную точку зрения</w:t>
      </w:r>
      <w:r w:rsidRPr="00B3557B">
        <w:rPr>
          <w:rFonts w:ascii="Times New Roman" w:hAnsi="Times New Roman"/>
        </w:rPr>
        <w:t>;</w:t>
      </w:r>
    </w:p>
    <w:p w:rsidR="001976B6" w:rsidRPr="00B3557B" w:rsidRDefault="00E17CED" w:rsidP="00BC4999">
      <w:pPr>
        <w:pStyle w:val="a0"/>
        <w:rPr>
          <w:rFonts w:ascii="Times New Roman" w:hAnsi="Times New Roman"/>
        </w:rPr>
      </w:pPr>
      <w:r w:rsidRPr="00B3557B">
        <w:rPr>
          <w:rFonts w:ascii="Times New Roman" w:hAnsi="Times New Roman"/>
        </w:rPr>
        <w:t>з</w:t>
      </w:r>
      <w:r w:rsidR="001976B6" w:rsidRPr="00B3557B">
        <w:rPr>
          <w:rFonts w:ascii="Times New Roman" w:hAnsi="Times New Roman"/>
        </w:rPr>
        <w:t>апрашивать информаци</w:t>
      </w:r>
      <w:r w:rsidR="001D10A3" w:rsidRPr="00B3557B">
        <w:rPr>
          <w:rFonts w:ascii="Times New Roman" w:hAnsi="Times New Roman"/>
        </w:rPr>
        <w:t>ю и обмениваться информацией в пределах изученной тематики</w:t>
      </w:r>
      <w:r w:rsidRPr="00B3557B">
        <w:rPr>
          <w:rFonts w:ascii="Times New Roman" w:hAnsi="Times New Roman"/>
        </w:rPr>
        <w:t>;</w:t>
      </w:r>
    </w:p>
    <w:p w:rsidR="001976B6" w:rsidRPr="00B3557B" w:rsidRDefault="00E17CED" w:rsidP="00BC4999">
      <w:pPr>
        <w:pStyle w:val="a0"/>
        <w:rPr>
          <w:rFonts w:ascii="Times New Roman" w:hAnsi="Times New Roman"/>
        </w:rPr>
      </w:pPr>
      <w:r w:rsidRPr="00B3557B">
        <w:rPr>
          <w:rFonts w:ascii="Times New Roman" w:hAnsi="Times New Roman"/>
        </w:rPr>
        <w:t>о</w:t>
      </w:r>
      <w:r w:rsidR="001976B6" w:rsidRPr="00B3557B">
        <w:rPr>
          <w:rFonts w:ascii="Times New Roman" w:hAnsi="Times New Roman"/>
        </w:rPr>
        <w:t>бращаться за разъяснениями, уточняя интересующую информацию.</w:t>
      </w:r>
    </w:p>
    <w:p w:rsidR="001976B6" w:rsidRPr="00B3557B" w:rsidRDefault="001976B6" w:rsidP="001C0B8F">
      <w:pPr>
        <w:rPr>
          <w:rFonts w:ascii="Times New Roman" w:hAnsi="Times New Roman"/>
        </w:rPr>
      </w:pPr>
      <w:r w:rsidRPr="00B3557B">
        <w:rPr>
          <w:rFonts w:ascii="Times New Roman" w:hAnsi="Times New Roman"/>
        </w:rPr>
        <w:t xml:space="preserve"> </w:t>
      </w:r>
      <w:r w:rsidRPr="00B3557B">
        <w:rPr>
          <w:rFonts w:ascii="Times New Roman" w:hAnsi="Times New Roman"/>
          <w:b/>
        </w:rPr>
        <w:t>Говорение, монологическая речь</w:t>
      </w:r>
    </w:p>
    <w:p w:rsidR="001976B6" w:rsidRPr="00B3557B" w:rsidRDefault="00866ED7" w:rsidP="00BC4999">
      <w:pPr>
        <w:pStyle w:val="a0"/>
        <w:rPr>
          <w:rFonts w:ascii="Times New Roman" w:hAnsi="Times New Roman"/>
        </w:rPr>
      </w:pPr>
      <w:r w:rsidRPr="00B3557B">
        <w:rPr>
          <w:rFonts w:ascii="Times New Roman" w:hAnsi="Times New Roman"/>
        </w:rPr>
        <w:t xml:space="preserve">Формулировать </w:t>
      </w:r>
      <w:r w:rsidR="001D10A3" w:rsidRPr="00B3557B">
        <w:rPr>
          <w:rFonts w:ascii="Times New Roman" w:hAnsi="Times New Roman"/>
        </w:rPr>
        <w:t xml:space="preserve">несложные </w:t>
      </w:r>
      <w:r w:rsidR="001976B6" w:rsidRPr="00B3557B">
        <w:rPr>
          <w:rFonts w:ascii="Times New Roman" w:hAnsi="Times New Roman"/>
        </w:rPr>
        <w:t xml:space="preserve">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w:t>
      </w:r>
      <w:r w:rsidR="00E17CED" w:rsidRPr="00B3557B">
        <w:rPr>
          <w:rFonts w:ascii="Times New Roman" w:hAnsi="Times New Roman"/>
        </w:rPr>
        <w:t>«</w:t>
      </w:r>
      <w:r w:rsidR="001976B6" w:rsidRPr="00B3557B">
        <w:rPr>
          <w:rFonts w:ascii="Times New Roman" w:hAnsi="Times New Roman"/>
        </w:rPr>
        <w:t>Предметное содержание речи</w:t>
      </w:r>
      <w:r w:rsidR="00E17CED" w:rsidRPr="00B3557B">
        <w:rPr>
          <w:rFonts w:ascii="Times New Roman" w:hAnsi="Times New Roman"/>
        </w:rPr>
        <w:t>»</w:t>
      </w:r>
      <w:r w:rsidR="0067643A" w:rsidRPr="00B3557B">
        <w:rPr>
          <w:rFonts w:ascii="Times New Roman" w:hAnsi="Times New Roman"/>
        </w:rPr>
        <w:t>;</w:t>
      </w:r>
    </w:p>
    <w:p w:rsidR="001976B6" w:rsidRPr="00B3557B" w:rsidRDefault="00E249E3" w:rsidP="00BC4999">
      <w:pPr>
        <w:pStyle w:val="a0"/>
        <w:rPr>
          <w:rFonts w:ascii="Times New Roman" w:hAnsi="Times New Roman"/>
        </w:rPr>
      </w:pPr>
      <w:r w:rsidRPr="00B3557B">
        <w:rPr>
          <w:rFonts w:ascii="Times New Roman" w:hAnsi="Times New Roman"/>
        </w:rPr>
        <w:t xml:space="preserve">Передавать </w:t>
      </w:r>
      <w:r w:rsidR="001976B6" w:rsidRPr="00B3557B">
        <w:rPr>
          <w:rFonts w:ascii="Times New Roman" w:hAnsi="Times New Roman"/>
        </w:rPr>
        <w:t>основное содержание прочитанного/</w:t>
      </w:r>
      <w:r w:rsidR="0067643A" w:rsidRPr="00B3557B">
        <w:rPr>
          <w:rFonts w:ascii="Times New Roman" w:hAnsi="Times New Roman"/>
        </w:rPr>
        <w:br/>
      </w:r>
      <w:r w:rsidR="001976B6" w:rsidRPr="00B3557B">
        <w:rPr>
          <w:rFonts w:ascii="Times New Roman" w:hAnsi="Times New Roman"/>
        </w:rPr>
        <w:t>увиденного/услышанного</w:t>
      </w:r>
      <w:r w:rsidR="0067643A" w:rsidRPr="00B3557B">
        <w:rPr>
          <w:rFonts w:ascii="Times New Roman" w:hAnsi="Times New Roman"/>
        </w:rPr>
        <w:t>;</w:t>
      </w:r>
    </w:p>
    <w:p w:rsidR="001976B6" w:rsidRPr="00B3557B" w:rsidRDefault="001D10A3" w:rsidP="00BC4999">
      <w:pPr>
        <w:pStyle w:val="a0"/>
        <w:rPr>
          <w:rFonts w:ascii="Times New Roman" w:hAnsi="Times New Roman"/>
        </w:rPr>
      </w:pPr>
      <w:r w:rsidRPr="00B3557B">
        <w:rPr>
          <w:rFonts w:ascii="Times New Roman" w:hAnsi="Times New Roman"/>
        </w:rPr>
        <w:t>давать краткие описания и/или комментарии</w:t>
      </w:r>
      <w:r w:rsidRPr="00B3557B" w:rsidDel="001D10A3">
        <w:rPr>
          <w:rFonts w:ascii="Times New Roman" w:hAnsi="Times New Roman"/>
        </w:rPr>
        <w:t xml:space="preserve"> </w:t>
      </w:r>
      <w:r w:rsidR="001976B6" w:rsidRPr="00B3557B">
        <w:rPr>
          <w:rFonts w:ascii="Times New Roman" w:hAnsi="Times New Roman"/>
        </w:rPr>
        <w:t>с опорой на нелинейный текст (таблицы, графики)</w:t>
      </w:r>
      <w:r w:rsidR="0067643A" w:rsidRPr="00B3557B">
        <w:rPr>
          <w:rFonts w:ascii="Times New Roman" w:hAnsi="Times New Roman"/>
        </w:rPr>
        <w:t>;</w:t>
      </w:r>
    </w:p>
    <w:p w:rsidR="001976B6" w:rsidRPr="00B3557B" w:rsidRDefault="0067643A" w:rsidP="00BC4999">
      <w:pPr>
        <w:pStyle w:val="a0"/>
        <w:rPr>
          <w:rFonts w:ascii="Times New Roman" w:hAnsi="Times New Roman"/>
        </w:rPr>
      </w:pPr>
      <w:r w:rsidRPr="00B3557B">
        <w:rPr>
          <w:rFonts w:ascii="Times New Roman" w:hAnsi="Times New Roman"/>
        </w:rPr>
        <w:t>с</w:t>
      </w:r>
      <w:r w:rsidR="001976B6" w:rsidRPr="00B3557B">
        <w:rPr>
          <w:rFonts w:ascii="Times New Roman" w:hAnsi="Times New Roman"/>
        </w:rPr>
        <w:t>троить высказывание на основе изображения с опорой и</w:t>
      </w:r>
      <w:r w:rsidRPr="00B3557B">
        <w:rPr>
          <w:rFonts w:ascii="Times New Roman" w:hAnsi="Times New Roman"/>
        </w:rPr>
        <w:t>ли без опоры на ключевые слова/план/</w:t>
      </w:r>
      <w:r w:rsidR="001976B6" w:rsidRPr="00B3557B">
        <w:rPr>
          <w:rFonts w:ascii="Times New Roman" w:hAnsi="Times New Roman"/>
        </w:rPr>
        <w:t>вопросы</w:t>
      </w:r>
      <w:r w:rsidRPr="00B3557B">
        <w:rPr>
          <w:rFonts w:ascii="Times New Roman" w:hAnsi="Times New Roman"/>
        </w:rPr>
        <w:t>.</w:t>
      </w:r>
    </w:p>
    <w:p w:rsidR="001976B6" w:rsidRPr="00B3557B" w:rsidRDefault="001976B6" w:rsidP="001C0B8F">
      <w:pPr>
        <w:rPr>
          <w:rFonts w:ascii="Times New Roman" w:hAnsi="Times New Roman"/>
        </w:rPr>
      </w:pPr>
      <w:r w:rsidRPr="00B3557B">
        <w:rPr>
          <w:rFonts w:ascii="Times New Roman" w:hAnsi="Times New Roman"/>
        </w:rPr>
        <w:t xml:space="preserve"> </w:t>
      </w:r>
      <w:r w:rsidRPr="00B3557B">
        <w:rPr>
          <w:rFonts w:ascii="Times New Roman" w:hAnsi="Times New Roman"/>
          <w:b/>
        </w:rPr>
        <w:t>Аудирование</w:t>
      </w:r>
    </w:p>
    <w:p w:rsidR="001976B6" w:rsidRPr="00B3557B" w:rsidRDefault="00866ED7" w:rsidP="00BC4999">
      <w:pPr>
        <w:pStyle w:val="a0"/>
        <w:rPr>
          <w:rFonts w:ascii="Times New Roman" w:hAnsi="Times New Roman"/>
        </w:rPr>
      </w:pPr>
      <w:r w:rsidRPr="00B3557B">
        <w:rPr>
          <w:rFonts w:ascii="Times New Roman" w:hAnsi="Times New Roman"/>
        </w:rPr>
        <w:t xml:space="preserve">Понимать </w:t>
      </w:r>
      <w:r w:rsidR="001976B6" w:rsidRPr="00B3557B">
        <w:rPr>
          <w:rFonts w:ascii="Times New Roman" w:hAnsi="Times New Roman"/>
        </w:rPr>
        <w:t>основное содержание несложных аутентичных аудио</w:t>
      </w:r>
      <w:r w:rsidR="00F9699B">
        <w:rPr>
          <w:rFonts w:ascii="Times New Roman" w:hAnsi="Times New Roman"/>
          <w:lang w:val="ru-RU"/>
        </w:rPr>
        <w:t xml:space="preserve"> </w:t>
      </w:r>
      <w:r w:rsidR="001976B6" w:rsidRPr="00B3557B">
        <w:rPr>
          <w:rFonts w:ascii="Times New Roman" w:hAnsi="Times New Roman"/>
        </w:rPr>
        <w:t xml:space="preserve">текстов различных </w:t>
      </w:r>
      <w:r w:rsidR="001D10A3" w:rsidRPr="00B3557B">
        <w:rPr>
          <w:rFonts w:ascii="Times New Roman" w:hAnsi="Times New Roman"/>
        </w:rPr>
        <w:t xml:space="preserve">стилей и </w:t>
      </w:r>
      <w:r w:rsidR="001976B6" w:rsidRPr="00B3557B">
        <w:rPr>
          <w:rFonts w:ascii="Times New Roman" w:hAnsi="Times New Roman"/>
        </w:rPr>
        <w:t xml:space="preserve">жанров монологического и диалогического характера </w:t>
      </w:r>
      <w:r w:rsidRPr="00B3557B">
        <w:rPr>
          <w:rFonts w:ascii="Times New Roman" w:hAnsi="Times New Roman"/>
        </w:rPr>
        <w:t xml:space="preserve">в рамках изученной тематики </w:t>
      </w:r>
      <w:r w:rsidR="001976B6" w:rsidRPr="00B3557B">
        <w:rPr>
          <w:rFonts w:ascii="Times New Roman" w:hAnsi="Times New Roman"/>
        </w:rPr>
        <w:t>с четким нормативным произношением</w:t>
      </w:r>
      <w:r w:rsidR="0067643A" w:rsidRPr="00B3557B">
        <w:rPr>
          <w:rFonts w:ascii="Times New Roman" w:hAnsi="Times New Roman"/>
        </w:rPr>
        <w:t>;</w:t>
      </w:r>
    </w:p>
    <w:p w:rsidR="001976B6" w:rsidRPr="00B3557B" w:rsidRDefault="0067643A" w:rsidP="00BC4999">
      <w:pPr>
        <w:pStyle w:val="a0"/>
        <w:rPr>
          <w:rFonts w:ascii="Times New Roman" w:hAnsi="Times New Roman"/>
        </w:rPr>
      </w:pPr>
      <w:r w:rsidRPr="00B3557B">
        <w:rPr>
          <w:rFonts w:ascii="Times New Roman" w:hAnsi="Times New Roman"/>
        </w:rPr>
        <w:t>в</w:t>
      </w:r>
      <w:r w:rsidR="001976B6" w:rsidRPr="00B3557B">
        <w:rPr>
          <w:rFonts w:ascii="Times New Roman" w:hAnsi="Times New Roman"/>
        </w:rPr>
        <w:t>ыборочно</w:t>
      </w:r>
      <w:r w:rsidR="001D10A3" w:rsidRPr="00B3557B">
        <w:rPr>
          <w:rFonts w:ascii="Times New Roman" w:hAnsi="Times New Roman"/>
        </w:rPr>
        <w:t>е</w:t>
      </w:r>
      <w:r w:rsidR="001976B6" w:rsidRPr="00B3557B">
        <w:rPr>
          <w:rFonts w:ascii="Times New Roman" w:hAnsi="Times New Roman"/>
        </w:rPr>
        <w:t xml:space="preserve"> </w:t>
      </w:r>
      <w:r w:rsidR="001D10A3" w:rsidRPr="00B3557B">
        <w:rPr>
          <w:rFonts w:ascii="Times New Roman" w:hAnsi="Times New Roman"/>
        </w:rPr>
        <w:t xml:space="preserve">понимание </w:t>
      </w:r>
      <w:r w:rsidR="00D57CE8" w:rsidRPr="00B3557B">
        <w:rPr>
          <w:rFonts w:ascii="Times New Roman" w:hAnsi="Times New Roman"/>
        </w:rPr>
        <w:t xml:space="preserve">запрашиваемой информации из </w:t>
      </w:r>
      <w:r w:rsidR="001976B6" w:rsidRPr="00B3557B">
        <w:rPr>
          <w:rFonts w:ascii="Times New Roman" w:hAnsi="Times New Roman"/>
        </w:rPr>
        <w:t>несложных аутентичных аудио</w:t>
      </w:r>
      <w:r w:rsidR="00F9699B">
        <w:rPr>
          <w:rFonts w:ascii="Times New Roman" w:hAnsi="Times New Roman"/>
          <w:lang w:val="ru-RU"/>
        </w:rPr>
        <w:t xml:space="preserve"> </w:t>
      </w:r>
      <w:r w:rsidR="001976B6" w:rsidRPr="00B3557B">
        <w:rPr>
          <w:rFonts w:ascii="Times New Roman" w:hAnsi="Times New Roman"/>
        </w:rPr>
        <w:t>текстов различных жанров монологического и диалогического характера</w:t>
      </w:r>
      <w:r w:rsidR="00866ED7" w:rsidRPr="00B3557B">
        <w:rPr>
          <w:rFonts w:ascii="Times New Roman" w:hAnsi="Times New Roman"/>
        </w:rPr>
        <w:t xml:space="preserve"> в рамках изученной тематики</w:t>
      </w:r>
      <w:r w:rsidR="001976B6" w:rsidRPr="00B3557B">
        <w:rPr>
          <w:rFonts w:ascii="Times New Roman" w:hAnsi="Times New Roman"/>
        </w:rPr>
        <w:t>, характеризующихся четким нормативным произношением.</w:t>
      </w:r>
    </w:p>
    <w:p w:rsidR="001976B6" w:rsidRPr="00B3557B" w:rsidRDefault="001976B6" w:rsidP="001C0B8F">
      <w:pPr>
        <w:rPr>
          <w:rFonts w:ascii="Times New Roman" w:hAnsi="Times New Roman"/>
        </w:rPr>
      </w:pPr>
      <w:r w:rsidRPr="00B3557B">
        <w:rPr>
          <w:rFonts w:ascii="Times New Roman" w:hAnsi="Times New Roman"/>
          <w:b/>
        </w:rPr>
        <w:t>Чтение</w:t>
      </w:r>
    </w:p>
    <w:p w:rsidR="001976B6" w:rsidRPr="00B3557B" w:rsidRDefault="0004151C" w:rsidP="00BC4999">
      <w:pPr>
        <w:pStyle w:val="a0"/>
        <w:rPr>
          <w:rFonts w:ascii="Times New Roman" w:hAnsi="Times New Roman"/>
        </w:rPr>
      </w:pPr>
      <w:r w:rsidRPr="00B3557B">
        <w:rPr>
          <w:rFonts w:ascii="Times New Roman" w:hAnsi="Times New Roman"/>
        </w:rPr>
        <w:t>Ч</w:t>
      </w:r>
      <w:r w:rsidR="001976B6" w:rsidRPr="00B3557B">
        <w:rPr>
          <w:rFonts w:ascii="Times New Roman" w:hAnsi="Times New Roman"/>
        </w:rPr>
        <w:t xml:space="preserve">итать и понимать </w:t>
      </w:r>
      <w:r w:rsidR="00D57CE8" w:rsidRPr="00B3557B">
        <w:rPr>
          <w:rFonts w:ascii="Times New Roman" w:hAnsi="Times New Roman"/>
        </w:rPr>
        <w:t xml:space="preserve">несложные </w:t>
      </w:r>
      <w:r w:rsidR="001976B6" w:rsidRPr="00B3557B">
        <w:rPr>
          <w:rFonts w:ascii="Times New Roman" w:hAnsi="Times New Roman"/>
        </w:rPr>
        <w:t>аутентичные тексты различных стилей</w:t>
      </w:r>
      <w:r w:rsidR="00D57CE8" w:rsidRPr="00B3557B">
        <w:rPr>
          <w:rFonts w:ascii="Times New Roman" w:hAnsi="Times New Roman"/>
        </w:rPr>
        <w:t xml:space="preserve"> и жанров</w:t>
      </w:r>
      <w:r w:rsidR="001976B6" w:rsidRPr="00B3557B">
        <w:rPr>
          <w:rFonts w:ascii="Times New Roman" w:hAnsi="Times New Roman"/>
        </w:rPr>
        <w:t>, используя основные виды чтения (ознакомительное, изучающее, поисковое/просмотровое) в зависимости от коммуникативной задачи</w:t>
      </w:r>
      <w:r w:rsidR="0067643A" w:rsidRPr="00B3557B">
        <w:rPr>
          <w:rFonts w:ascii="Times New Roman" w:hAnsi="Times New Roman"/>
        </w:rPr>
        <w:t>;</w:t>
      </w:r>
    </w:p>
    <w:p w:rsidR="001976B6" w:rsidRPr="00B3557B" w:rsidRDefault="0067643A" w:rsidP="00BC4999">
      <w:pPr>
        <w:pStyle w:val="a0"/>
        <w:rPr>
          <w:rFonts w:ascii="Times New Roman" w:hAnsi="Times New Roman"/>
        </w:rPr>
      </w:pPr>
      <w:r w:rsidRPr="00B3557B">
        <w:rPr>
          <w:rFonts w:ascii="Times New Roman" w:hAnsi="Times New Roman"/>
        </w:rPr>
        <w:t>о</w:t>
      </w:r>
      <w:r w:rsidR="001976B6" w:rsidRPr="00B3557B">
        <w:rPr>
          <w:rFonts w:ascii="Times New Roman" w:hAnsi="Times New Roman"/>
        </w:rPr>
        <w:t xml:space="preserve">тделять в </w:t>
      </w:r>
      <w:r w:rsidR="00D57CE8" w:rsidRPr="00B3557B">
        <w:rPr>
          <w:rFonts w:ascii="Times New Roman" w:hAnsi="Times New Roman"/>
        </w:rPr>
        <w:t xml:space="preserve">несложных </w:t>
      </w:r>
      <w:r w:rsidR="001976B6" w:rsidRPr="00B3557B">
        <w:rPr>
          <w:rFonts w:ascii="Times New Roman" w:hAnsi="Times New Roman"/>
        </w:rPr>
        <w:t xml:space="preserve">аутентичных текстах различных стилей </w:t>
      </w:r>
      <w:r w:rsidR="00D57CE8" w:rsidRPr="00B3557B">
        <w:rPr>
          <w:rFonts w:ascii="Times New Roman" w:hAnsi="Times New Roman"/>
        </w:rPr>
        <w:t xml:space="preserve">и жанров </w:t>
      </w:r>
      <w:r w:rsidR="001976B6" w:rsidRPr="00B3557B">
        <w:rPr>
          <w:rFonts w:ascii="Times New Roman" w:hAnsi="Times New Roman"/>
        </w:rPr>
        <w:t>главную информацию от второстепенной, выявлять наиболее значимые факты.</w:t>
      </w:r>
    </w:p>
    <w:p w:rsidR="001976B6" w:rsidRPr="00B3557B" w:rsidRDefault="001976B6" w:rsidP="001C0B8F">
      <w:pPr>
        <w:rPr>
          <w:rFonts w:ascii="Times New Roman" w:hAnsi="Times New Roman"/>
        </w:rPr>
      </w:pPr>
      <w:r w:rsidRPr="00B3557B">
        <w:rPr>
          <w:rFonts w:ascii="Times New Roman" w:hAnsi="Times New Roman"/>
        </w:rPr>
        <w:t xml:space="preserve"> </w:t>
      </w:r>
      <w:r w:rsidRPr="00B3557B">
        <w:rPr>
          <w:rFonts w:ascii="Times New Roman" w:hAnsi="Times New Roman"/>
          <w:b/>
        </w:rPr>
        <w:t>Письмо</w:t>
      </w:r>
    </w:p>
    <w:p w:rsidR="001976B6" w:rsidRPr="00B3557B" w:rsidRDefault="0004151C" w:rsidP="00BC4999">
      <w:pPr>
        <w:pStyle w:val="a0"/>
        <w:rPr>
          <w:rFonts w:ascii="Times New Roman" w:hAnsi="Times New Roman"/>
        </w:rPr>
      </w:pPr>
      <w:r w:rsidRPr="00B3557B">
        <w:rPr>
          <w:rFonts w:ascii="Times New Roman" w:hAnsi="Times New Roman"/>
        </w:rPr>
        <w:t xml:space="preserve">Писать </w:t>
      </w:r>
      <w:r w:rsidR="00D57CE8" w:rsidRPr="00B3557B">
        <w:rPr>
          <w:rFonts w:ascii="Times New Roman" w:hAnsi="Times New Roman"/>
        </w:rPr>
        <w:t xml:space="preserve">несложные </w:t>
      </w:r>
      <w:r w:rsidR="0067643A" w:rsidRPr="00B3557B">
        <w:rPr>
          <w:rFonts w:ascii="Times New Roman" w:hAnsi="Times New Roman"/>
        </w:rPr>
        <w:t>связные тексты по изученной тематике;</w:t>
      </w:r>
    </w:p>
    <w:p w:rsidR="001976B6" w:rsidRPr="00B3557B" w:rsidRDefault="0067643A" w:rsidP="00BC4999">
      <w:pPr>
        <w:pStyle w:val="a0"/>
        <w:rPr>
          <w:rFonts w:ascii="Times New Roman" w:hAnsi="Times New Roman"/>
        </w:rPr>
      </w:pPr>
      <w:r w:rsidRPr="00B3557B">
        <w:rPr>
          <w:rFonts w:ascii="Times New Roman" w:hAnsi="Times New Roman"/>
        </w:rPr>
        <w:t xml:space="preserve">писать </w:t>
      </w:r>
      <w:r w:rsidR="00D57CE8" w:rsidRPr="00B3557B">
        <w:rPr>
          <w:rFonts w:ascii="Times New Roman" w:hAnsi="Times New Roman"/>
        </w:rPr>
        <w:t xml:space="preserve">личное </w:t>
      </w:r>
      <w:r w:rsidR="00D16ED0" w:rsidRPr="00B3557B">
        <w:rPr>
          <w:rFonts w:ascii="Times New Roman" w:hAnsi="Times New Roman"/>
        </w:rPr>
        <w:t>(</w:t>
      </w:r>
      <w:r w:rsidRPr="00B3557B">
        <w:rPr>
          <w:rFonts w:ascii="Times New Roman" w:hAnsi="Times New Roman"/>
        </w:rPr>
        <w:t>электронное</w:t>
      </w:r>
      <w:r w:rsidR="00D16ED0" w:rsidRPr="00B3557B">
        <w:rPr>
          <w:rFonts w:ascii="Times New Roman" w:hAnsi="Times New Roman"/>
        </w:rPr>
        <w:t>)</w:t>
      </w:r>
      <w:r w:rsidR="00234E34" w:rsidRPr="00B3557B">
        <w:rPr>
          <w:rFonts w:ascii="Times New Roman" w:hAnsi="Times New Roman"/>
        </w:rPr>
        <w:t xml:space="preserve"> </w:t>
      </w:r>
      <w:r w:rsidRPr="00B3557B">
        <w:rPr>
          <w:rFonts w:ascii="Times New Roman" w:hAnsi="Times New Roman"/>
        </w:rPr>
        <w:t>письмо, заполнять анкету, письменно излагать сведения о себе в форме, принятой в стране/странах изучаемого языка;</w:t>
      </w:r>
    </w:p>
    <w:p w:rsidR="001976B6" w:rsidRPr="00B3557B" w:rsidRDefault="0067643A" w:rsidP="00E249E3">
      <w:pPr>
        <w:pStyle w:val="a0"/>
        <w:rPr>
          <w:rFonts w:ascii="Times New Roman" w:hAnsi="Times New Roman"/>
        </w:rPr>
      </w:pPr>
      <w:r w:rsidRPr="00B3557B">
        <w:rPr>
          <w:rFonts w:ascii="Times New Roman" w:hAnsi="Times New Roman"/>
        </w:rPr>
        <w:t xml:space="preserve">письменно </w:t>
      </w:r>
      <w:r w:rsidR="001976B6" w:rsidRPr="00B3557B">
        <w:rPr>
          <w:rFonts w:ascii="Times New Roman" w:hAnsi="Times New Roman"/>
        </w:rPr>
        <w:t xml:space="preserve">выражать свою точку зрения </w:t>
      </w:r>
      <w:r w:rsidR="00D57CE8" w:rsidRPr="00B3557B">
        <w:rPr>
          <w:rFonts w:ascii="Times New Roman" w:hAnsi="Times New Roman"/>
        </w:rPr>
        <w:t>в рамках тем, включенных в раздел «Предметное содержание речи»</w:t>
      </w:r>
      <w:r w:rsidR="0004151C" w:rsidRPr="00B3557B">
        <w:rPr>
          <w:rFonts w:ascii="Times New Roman" w:hAnsi="Times New Roman"/>
        </w:rPr>
        <w:t>,</w:t>
      </w:r>
      <w:r w:rsidR="00D57CE8" w:rsidRPr="00B3557B">
        <w:rPr>
          <w:rFonts w:ascii="Times New Roman" w:hAnsi="Times New Roman"/>
        </w:rPr>
        <w:t xml:space="preserve"> </w:t>
      </w:r>
      <w:r w:rsidR="001976B6" w:rsidRPr="00B3557B">
        <w:rPr>
          <w:rFonts w:ascii="Times New Roman" w:hAnsi="Times New Roman"/>
        </w:rPr>
        <w:t>в форме рассуждени</w:t>
      </w:r>
      <w:r w:rsidR="00E249E3" w:rsidRPr="00B3557B">
        <w:rPr>
          <w:rFonts w:ascii="Times New Roman" w:hAnsi="Times New Roman"/>
        </w:rPr>
        <w:t>я, приводя аргументы и примеры.</w:t>
      </w:r>
    </w:p>
    <w:p w:rsidR="001976B6" w:rsidRPr="00B3557B" w:rsidRDefault="001976B6" w:rsidP="001C0B8F">
      <w:pPr>
        <w:rPr>
          <w:rFonts w:ascii="Times New Roman" w:hAnsi="Times New Roman"/>
        </w:rPr>
      </w:pPr>
      <w:r w:rsidRPr="00B3557B">
        <w:rPr>
          <w:rFonts w:ascii="Times New Roman" w:hAnsi="Times New Roman"/>
          <w:b/>
        </w:rPr>
        <w:t>Языковые навыки</w:t>
      </w:r>
    </w:p>
    <w:p w:rsidR="001976B6" w:rsidRPr="00B3557B" w:rsidRDefault="001976B6" w:rsidP="001C0B8F">
      <w:pPr>
        <w:rPr>
          <w:rFonts w:ascii="Times New Roman" w:hAnsi="Times New Roman"/>
        </w:rPr>
      </w:pPr>
      <w:r w:rsidRPr="00B3557B">
        <w:rPr>
          <w:rFonts w:ascii="Times New Roman" w:hAnsi="Times New Roman"/>
          <w:b/>
        </w:rPr>
        <w:t>Орфография и пунктуация</w:t>
      </w:r>
    </w:p>
    <w:p w:rsidR="001B1C7C" w:rsidRPr="00B3557B" w:rsidRDefault="0004151C" w:rsidP="00BC4999">
      <w:pPr>
        <w:pStyle w:val="a0"/>
        <w:rPr>
          <w:rFonts w:ascii="Times New Roman" w:hAnsi="Times New Roman"/>
        </w:rPr>
      </w:pPr>
      <w:r w:rsidRPr="00B3557B">
        <w:rPr>
          <w:rFonts w:ascii="Times New Roman" w:hAnsi="Times New Roman"/>
        </w:rPr>
        <w:t xml:space="preserve">Владеть </w:t>
      </w:r>
      <w:r w:rsidR="001B1C7C" w:rsidRPr="00B3557B">
        <w:rPr>
          <w:rFonts w:ascii="Times New Roman" w:hAnsi="Times New Roman"/>
        </w:rPr>
        <w:t>орфографическими навыками в рамках тем, включенных в раздел «Предметное содержание речи»;</w:t>
      </w:r>
    </w:p>
    <w:p w:rsidR="00D76BF2" w:rsidRPr="00B3557B" w:rsidRDefault="0067643A" w:rsidP="00E249E3">
      <w:pPr>
        <w:pStyle w:val="a0"/>
        <w:rPr>
          <w:rFonts w:ascii="Times New Roman" w:hAnsi="Times New Roman"/>
        </w:rPr>
      </w:pPr>
      <w:r w:rsidRPr="00B3557B">
        <w:rPr>
          <w:rFonts w:ascii="Times New Roman" w:hAnsi="Times New Roman"/>
        </w:rPr>
        <w:t>р</w:t>
      </w:r>
      <w:r w:rsidR="001976B6" w:rsidRPr="00B3557B">
        <w:rPr>
          <w:rFonts w:ascii="Times New Roman" w:hAnsi="Times New Roman"/>
        </w:rPr>
        <w:t>асставлять в тексте знаки препинания в соответствии с нормами</w:t>
      </w:r>
      <w:r w:rsidR="001B1C7C" w:rsidRPr="00B3557B">
        <w:rPr>
          <w:rFonts w:ascii="Times New Roman" w:hAnsi="Times New Roman"/>
        </w:rPr>
        <w:t xml:space="preserve"> пунктуации</w:t>
      </w:r>
      <w:r w:rsidR="00E249E3" w:rsidRPr="00B3557B">
        <w:rPr>
          <w:rFonts w:ascii="Times New Roman" w:hAnsi="Times New Roman"/>
        </w:rPr>
        <w:t>.</w:t>
      </w:r>
    </w:p>
    <w:p w:rsidR="001976B6" w:rsidRPr="00B3557B" w:rsidRDefault="001976B6" w:rsidP="001C0B8F">
      <w:pPr>
        <w:rPr>
          <w:rFonts w:ascii="Times New Roman" w:hAnsi="Times New Roman"/>
        </w:rPr>
      </w:pPr>
      <w:r w:rsidRPr="00B3557B">
        <w:rPr>
          <w:rFonts w:ascii="Times New Roman" w:hAnsi="Times New Roman"/>
          <w:b/>
        </w:rPr>
        <w:t>Фонетическая сторона речи</w:t>
      </w:r>
    </w:p>
    <w:p w:rsidR="0098271C" w:rsidRPr="00B3557B" w:rsidRDefault="0004151C" w:rsidP="00BC4999">
      <w:pPr>
        <w:pStyle w:val="a0"/>
        <w:rPr>
          <w:rFonts w:ascii="Times New Roman" w:hAnsi="Times New Roman"/>
        </w:rPr>
      </w:pPr>
      <w:r w:rsidRPr="00B3557B">
        <w:rPr>
          <w:rFonts w:ascii="Times New Roman" w:hAnsi="Times New Roman"/>
        </w:rPr>
        <w:t xml:space="preserve">Владеть </w:t>
      </w:r>
      <w:r w:rsidR="0098271C" w:rsidRPr="00B3557B">
        <w:rPr>
          <w:rFonts w:ascii="Times New Roman" w:hAnsi="Times New Roman"/>
        </w:rPr>
        <w:t>слухопроизносительными навыками в рамках тем, включенных в раздел «Предметное содержание речи»;</w:t>
      </w:r>
    </w:p>
    <w:p w:rsidR="001976B6" w:rsidRPr="00B3557B" w:rsidRDefault="0098271C" w:rsidP="00BC4999">
      <w:pPr>
        <w:pStyle w:val="a0"/>
        <w:rPr>
          <w:rFonts w:ascii="Times New Roman" w:hAnsi="Times New Roman"/>
        </w:rPr>
      </w:pPr>
      <w:r w:rsidRPr="00B3557B">
        <w:rPr>
          <w:rFonts w:ascii="Times New Roman" w:hAnsi="Times New Roman"/>
        </w:rPr>
        <w:t>владеть навыками ритмико-интонационного оформления речи в зависимости от коммуникативной ситуации.</w:t>
      </w:r>
    </w:p>
    <w:p w:rsidR="001976B6" w:rsidRPr="00B3557B" w:rsidRDefault="001976B6" w:rsidP="001C0B8F">
      <w:pPr>
        <w:rPr>
          <w:rFonts w:ascii="Times New Roman" w:hAnsi="Times New Roman"/>
        </w:rPr>
      </w:pPr>
      <w:r w:rsidRPr="00B3557B">
        <w:rPr>
          <w:rFonts w:ascii="Times New Roman" w:hAnsi="Times New Roman"/>
          <w:b/>
        </w:rPr>
        <w:t>Лексическая сторона речи</w:t>
      </w:r>
    </w:p>
    <w:p w:rsidR="001976B6" w:rsidRPr="00B3557B" w:rsidRDefault="0004151C" w:rsidP="00BC4999">
      <w:pPr>
        <w:pStyle w:val="a0"/>
        <w:rPr>
          <w:rFonts w:ascii="Times New Roman" w:hAnsi="Times New Roman"/>
        </w:rPr>
      </w:pPr>
      <w:r w:rsidRPr="00B3557B">
        <w:rPr>
          <w:rFonts w:ascii="Times New Roman" w:hAnsi="Times New Roman"/>
        </w:rPr>
        <w:t xml:space="preserve">Распознавать </w:t>
      </w:r>
      <w:r w:rsidR="001976B6" w:rsidRPr="00B3557B">
        <w:rPr>
          <w:rFonts w:ascii="Times New Roman" w:hAnsi="Times New Roman"/>
        </w:rPr>
        <w:t>и употреблять</w:t>
      </w:r>
      <w:r w:rsidR="0098271C" w:rsidRPr="00B3557B">
        <w:rPr>
          <w:rFonts w:ascii="Times New Roman" w:hAnsi="Times New Roman"/>
        </w:rPr>
        <w:t xml:space="preserve"> в речи</w:t>
      </w:r>
      <w:r w:rsidR="001976B6" w:rsidRPr="00B3557B">
        <w:rPr>
          <w:rFonts w:ascii="Times New Roman" w:hAnsi="Times New Roman"/>
        </w:rPr>
        <w:t xml:space="preserve"> лексические единицы в рамках тем, включенных в раздел </w:t>
      </w:r>
      <w:r w:rsidR="0067643A" w:rsidRPr="00B3557B">
        <w:rPr>
          <w:rFonts w:ascii="Times New Roman" w:hAnsi="Times New Roman"/>
        </w:rPr>
        <w:t>«</w:t>
      </w:r>
      <w:r w:rsidR="001976B6" w:rsidRPr="00B3557B">
        <w:rPr>
          <w:rFonts w:ascii="Times New Roman" w:hAnsi="Times New Roman"/>
        </w:rPr>
        <w:t>Предметное содержание речи</w:t>
      </w:r>
      <w:r w:rsidR="0067643A" w:rsidRPr="00B3557B">
        <w:rPr>
          <w:rFonts w:ascii="Times New Roman" w:hAnsi="Times New Roman"/>
        </w:rPr>
        <w:t>»;</w:t>
      </w:r>
    </w:p>
    <w:p w:rsidR="001976B6" w:rsidRPr="00B3557B" w:rsidRDefault="0067643A" w:rsidP="00BC4999">
      <w:pPr>
        <w:pStyle w:val="a0"/>
        <w:rPr>
          <w:rFonts w:ascii="Times New Roman" w:hAnsi="Times New Roman"/>
        </w:rPr>
      </w:pPr>
      <w:r w:rsidRPr="00B3557B">
        <w:rPr>
          <w:rFonts w:ascii="Times New Roman" w:hAnsi="Times New Roman"/>
        </w:rPr>
        <w:t>р</w:t>
      </w:r>
      <w:r w:rsidR="001976B6" w:rsidRPr="00B3557B">
        <w:rPr>
          <w:rFonts w:ascii="Times New Roman" w:hAnsi="Times New Roman"/>
        </w:rPr>
        <w:t>аспознавать и употреблять в речи наиболее распространенные фразовые глаголы</w:t>
      </w:r>
      <w:r w:rsidRPr="00B3557B">
        <w:rPr>
          <w:rFonts w:ascii="Times New Roman" w:hAnsi="Times New Roman"/>
        </w:rPr>
        <w:t>;</w:t>
      </w:r>
    </w:p>
    <w:p w:rsidR="001976B6" w:rsidRPr="00B3557B" w:rsidRDefault="0067643A" w:rsidP="00BC4999">
      <w:pPr>
        <w:pStyle w:val="a0"/>
        <w:rPr>
          <w:rFonts w:ascii="Times New Roman" w:hAnsi="Times New Roman"/>
        </w:rPr>
      </w:pPr>
      <w:r w:rsidRPr="00B3557B">
        <w:rPr>
          <w:rFonts w:ascii="Times New Roman" w:hAnsi="Times New Roman"/>
        </w:rPr>
        <w:lastRenderedPageBreak/>
        <w:t>о</w:t>
      </w:r>
      <w:r w:rsidR="001976B6" w:rsidRPr="00B3557B">
        <w:rPr>
          <w:rFonts w:ascii="Times New Roman" w:hAnsi="Times New Roman"/>
        </w:rPr>
        <w:t>пределять принадлежность слов к частям речи по аффиксам</w:t>
      </w:r>
      <w:r w:rsidRPr="00B3557B">
        <w:rPr>
          <w:rFonts w:ascii="Times New Roman" w:hAnsi="Times New Roman"/>
        </w:rPr>
        <w:t>;</w:t>
      </w:r>
    </w:p>
    <w:p w:rsidR="001976B6" w:rsidRPr="00B3557B" w:rsidRDefault="0067643A" w:rsidP="00BC4999">
      <w:pPr>
        <w:pStyle w:val="a0"/>
        <w:rPr>
          <w:rFonts w:ascii="Times New Roman" w:hAnsi="Times New Roman"/>
        </w:rPr>
      </w:pPr>
      <w:r w:rsidRPr="00B3557B">
        <w:rPr>
          <w:rFonts w:ascii="Times New Roman" w:hAnsi="Times New Roman"/>
        </w:rPr>
        <w:t>д</w:t>
      </w:r>
      <w:r w:rsidR="001976B6" w:rsidRPr="00B3557B">
        <w:rPr>
          <w:rFonts w:ascii="Times New Roman" w:hAnsi="Times New Roman"/>
        </w:rPr>
        <w:t xml:space="preserve">огадываться </w:t>
      </w:r>
      <w:r w:rsidR="0098271C" w:rsidRPr="00B3557B">
        <w:rPr>
          <w:rFonts w:ascii="Times New Roman" w:hAnsi="Times New Roman"/>
        </w:rPr>
        <w:t xml:space="preserve">о значении отдельных слов </w:t>
      </w:r>
      <w:r w:rsidR="001976B6" w:rsidRPr="00B3557B">
        <w:rPr>
          <w:rFonts w:ascii="Times New Roman" w:hAnsi="Times New Roman"/>
        </w:rPr>
        <w:t>на основе сходства с родным языком, по словообразовательным элементам и контексту</w:t>
      </w:r>
      <w:r w:rsidRPr="00B3557B">
        <w:rPr>
          <w:rFonts w:ascii="Times New Roman" w:hAnsi="Times New Roman"/>
        </w:rPr>
        <w:t>;</w:t>
      </w:r>
    </w:p>
    <w:p w:rsidR="001976B6" w:rsidRPr="00B3557B" w:rsidRDefault="0067643A" w:rsidP="00BC4999">
      <w:pPr>
        <w:pStyle w:val="a0"/>
        <w:rPr>
          <w:rFonts w:ascii="Times New Roman" w:hAnsi="Times New Roman"/>
        </w:rPr>
      </w:pPr>
      <w:r w:rsidRPr="00B3557B">
        <w:rPr>
          <w:rFonts w:ascii="Times New Roman" w:hAnsi="Times New Roman"/>
        </w:rPr>
        <w:t>р</w:t>
      </w:r>
      <w:r w:rsidR="001976B6" w:rsidRPr="00B3557B">
        <w:rPr>
          <w:rFonts w:ascii="Times New Roman" w:hAnsi="Times New Roman"/>
        </w:rPr>
        <w:t>аспознавать и употреблять различные средства связи в тексте для обеспечения его целостности (firstly, to begin with, however, as for me, finally, at last, etc.).</w:t>
      </w:r>
    </w:p>
    <w:p w:rsidR="001976B6" w:rsidRPr="00B3557B" w:rsidRDefault="001976B6" w:rsidP="001C0B8F">
      <w:pPr>
        <w:rPr>
          <w:rFonts w:ascii="Times New Roman" w:hAnsi="Times New Roman"/>
        </w:rPr>
      </w:pPr>
      <w:r w:rsidRPr="00B3557B">
        <w:rPr>
          <w:rFonts w:ascii="Times New Roman" w:hAnsi="Times New Roman"/>
          <w:b/>
        </w:rPr>
        <w:t>Грамматическая сторона речи</w:t>
      </w:r>
    </w:p>
    <w:p w:rsidR="001976B6" w:rsidRPr="00B3557B" w:rsidRDefault="0004151C" w:rsidP="00BC4999">
      <w:pPr>
        <w:pStyle w:val="a0"/>
        <w:rPr>
          <w:rFonts w:ascii="Times New Roman" w:hAnsi="Times New Roman"/>
        </w:rPr>
      </w:pPr>
      <w:r w:rsidRPr="00B3557B">
        <w:rPr>
          <w:rFonts w:ascii="Times New Roman" w:hAnsi="Times New Roman"/>
        </w:rPr>
        <w:t xml:space="preserve">Оперировать </w:t>
      </w:r>
      <w:r w:rsidR="001976B6" w:rsidRPr="00B3557B">
        <w:rPr>
          <w:rFonts w:ascii="Times New Roman" w:hAnsi="Times New Roman"/>
        </w:rPr>
        <w:t>в процессе устного и письменного общения основными синтактическими конструкциями в соответствии с коммуникативной задачей</w:t>
      </w:r>
      <w:r w:rsidR="0067643A" w:rsidRPr="00B3557B">
        <w:rPr>
          <w:rFonts w:ascii="Times New Roman" w:hAnsi="Times New Roman"/>
        </w:rPr>
        <w:t>;</w:t>
      </w:r>
    </w:p>
    <w:p w:rsidR="001976B6" w:rsidRPr="00B3557B" w:rsidRDefault="0067643A" w:rsidP="00BC4999">
      <w:pPr>
        <w:pStyle w:val="a0"/>
        <w:rPr>
          <w:rFonts w:ascii="Times New Roman" w:hAnsi="Times New Roman"/>
        </w:rPr>
      </w:pPr>
      <w:r w:rsidRPr="00B3557B">
        <w:rPr>
          <w:rFonts w:ascii="Times New Roman" w:hAnsi="Times New Roman"/>
        </w:rPr>
        <w:t>у</w:t>
      </w:r>
      <w:r w:rsidR="001976B6" w:rsidRPr="00B3557B">
        <w:rPr>
          <w:rFonts w:ascii="Times New Roman" w:hAnsi="Times New Roman"/>
        </w:rPr>
        <w:t>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r w:rsidRPr="00B3557B">
        <w:rPr>
          <w:rFonts w:ascii="Times New Roman" w:hAnsi="Times New Roman"/>
        </w:rPr>
        <w:t>;</w:t>
      </w:r>
    </w:p>
    <w:p w:rsidR="001976B6" w:rsidRPr="00B3557B" w:rsidRDefault="0067643A" w:rsidP="00BC4999">
      <w:pPr>
        <w:pStyle w:val="a0"/>
        <w:rPr>
          <w:rFonts w:ascii="Times New Roman" w:hAnsi="Times New Roman"/>
        </w:rPr>
      </w:pPr>
      <w:r w:rsidRPr="00B3557B">
        <w:rPr>
          <w:rFonts w:ascii="Times New Roman" w:hAnsi="Times New Roman"/>
        </w:rPr>
        <w:t>у</w:t>
      </w:r>
      <w:r w:rsidR="001976B6" w:rsidRPr="00B3557B">
        <w:rPr>
          <w:rFonts w:ascii="Times New Roman" w:hAnsi="Times New Roman"/>
        </w:rPr>
        <w:t>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r w:rsidRPr="00B3557B">
        <w:rPr>
          <w:rFonts w:ascii="Times New Roman" w:hAnsi="Times New Roman"/>
        </w:rPr>
        <w:t>;</w:t>
      </w:r>
    </w:p>
    <w:p w:rsidR="001976B6" w:rsidRPr="00B3557B" w:rsidRDefault="0067643A" w:rsidP="00BC4999">
      <w:pPr>
        <w:pStyle w:val="a0"/>
        <w:rPr>
          <w:rFonts w:ascii="Times New Roman" w:hAnsi="Times New Roman"/>
          <w:lang w:val="en-US"/>
        </w:rPr>
      </w:pPr>
      <w:r w:rsidRPr="00B3557B">
        <w:rPr>
          <w:rFonts w:ascii="Times New Roman" w:hAnsi="Times New Roman"/>
        </w:rPr>
        <w:t>у</w:t>
      </w:r>
      <w:r w:rsidR="001976B6" w:rsidRPr="00B3557B">
        <w:rPr>
          <w:rFonts w:ascii="Times New Roman" w:hAnsi="Times New Roman"/>
        </w:rPr>
        <w:t>потреблять</w:t>
      </w:r>
      <w:r w:rsidR="001976B6" w:rsidRPr="00B3557B">
        <w:rPr>
          <w:rFonts w:ascii="Times New Roman" w:hAnsi="Times New Roman"/>
          <w:lang w:val="en-US"/>
        </w:rPr>
        <w:t xml:space="preserve"> </w:t>
      </w:r>
      <w:r w:rsidR="001976B6" w:rsidRPr="00B3557B">
        <w:rPr>
          <w:rFonts w:ascii="Times New Roman" w:hAnsi="Times New Roman"/>
        </w:rPr>
        <w:t>в</w:t>
      </w:r>
      <w:r w:rsidR="001976B6" w:rsidRPr="00B3557B">
        <w:rPr>
          <w:rFonts w:ascii="Times New Roman" w:hAnsi="Times New Roman"/>
          <w:lang w:val="en-US"/>
        </w:rPr>
        <w:t xml:space="preserve"> </w:t>
      </w:r>
      <w:r w:rsidR="001976B6" w:rsidRPr="00B3557B">
        <w:rPr>
          <w:rFonts w:ascii="Times New Roman" w:hAnsi="Times New Roman"/>
        </w:rPr>
        <w:t>речи</w:t>
      </w:r>
      <w:r w:rsidR="001976B6" w:rsidRPr="00B3557B">
        <w:rPr>
          <w:rFonts w:ascii="Times New Roman" w:hAnsi="Times New Roman"/>
          <w:lang w:val="en-US"/>
        </w:rPr>
        <w:t xml:space="preserve"> </w:t>
      </w:r>
      <w:r w:rsidR="001976B6" w:rsidRPr="00B3557B">
        <w:rPr>
          <w:rFonts w:ascii="Times New Roman" w:hAnsi="Times New Roman"/>
        </w:rPr>
        <w:t>сложноподчиненные</w:t>
      </w:r>
      <w:r w:rsidR="001976B6" w:rsidRPr="00B3557B">
        <w:rPr>
          <w:rFonts w:ascii="Times New Roman" w:hAnsi="Times New Roman"/>
          <w:lang w:val="en-US"/>
        </w:rPr>
        <w:t xml:space="preserve"> </w:t>
      </w:r>
      <w:r w:rsidR="001976B6" w:rsidRPr="00B3557B">
        <w:rPr>
          <w:rFonts w:ascii="Times New Roman" w:hAnsi="Times New Roman"/>
        </w:rPr>
        <w:t>предложения</w:t>
      </w:r>
      <w:r w:rsidR="001976B6" w:rsidRPr="00B3557B">
        <w:rPr>
          <w:rFonts w:ascii="Times New Roman" w:hAnsi="Times New Roman"/>
          <w:lang w:val="en-US"/>
        </w:rPr>
        <w:t xml:space="preserve"> </w:t>
      </w:r>
      <w:r w:rsidR="001976B6" w:rsidRPr="00B3557B">
        <w:rPr>
          <w:rFonts w:ascii="Times New Roman" w:hAnsi="Times New Roman"/>
        </w:rPr>
        <w:t>с</w:t>
      </w:r>
      <w:r w:rsidR="001976B6" w:rsidRPr="00B3557B">
        <w:rPr>
          <w:rFonts w:ascii="Times New Roman" w:hAnsi="Times New Roman"/>
          <w:lang w:val="en-US"/>
        </w:rPr>
        <w:t xml:space="preserve"> </w:t>
      </w:r>
      <w:r w:rsidR="001976B6" w:rsidRPr="00B3557B">
        <w:rPr>
          <w:rFonts w:ascii="Times New Roman" w:hAnsi="Times New Roman"/>
        </w:rPr>
        <w:t>союзами</w:t>
      </w:r>
      <w:r w:rsidR="001976B6" w:rsidRPr="00B3557B">
        <w:rPr>
          <w:rFonts w:ascii="Times New Roman" w:hAnsi="Times New Roman"/>
          <w:lang w:val="en-US"/>
        </w:rPr>
        <w:t xml:space="preserve"> </w:t>
      </w:r>
      <w:r w:rsidR="001976B6" w:rsidRPr="00B3557B">
        <w:rPr>
          <w:rFonts w:ascii="Times New Roman" w:hAnsi="Times New Roman"/>
        </w:rPr>
        <w:t>и</w:t>
      </w:r>
      <w:r w:rsidR="001976B6" w:rsidRPr="00B3557B">
        <w:rPr>
          <w:rFonts w:ascii="Times New Roman" w:hAnsi="Times New Roman"/>
          <w:lang w:val="en-US"/>
        </w:rPr>
        <w:t xml:space="preserve"> </w:t>
      </w:r>
      <w:r w:rsidR="001976B6" w:rsidRPr="00B3557B">
        <w:rPr>
          <w:rFonts w:ascii="Times New Roman" w:hAnsi="Times New Roman"/>
        </w:rPr>
        <w:t>союзными</w:t>
      </w:r>
      <w:r w:rsidR="001976B6" w:rsidRPr="00B3557B">
        <w:rPr>
          <w:rFonts w:ascii="Times New Roman" w:hAnsi="Times New Roman"/>
          <w:lang w:val="en-US"/>
        </w:rPr>
        <w:t xml:space="preserve"> </w:t>
      </w:r>
      <w:r w:rsidR="001976B6" w:rsidRPr="00B3557B">
        <w:rPr>
          <w:rFonts w:ascii="Times New Roman" w:hAnsi="Times New Roman"/>
        </w:rPr>
        <w:t>словами</w:t>
      </w:r>
      <w:r w:rsidR="001976B6" w:rsidRPr="00B3557B">
        <w:rPr>
          <w:rFonts w:ascii="Times New Roman" w:hAnsi="Times New Roman"/>
          <w:lang w:val="en-US"/>
        </w:rPr>
        <w:t xml:space="preserve"> what, when, why, which, that, who, if, because, that’s why, than, so, for, since, during, so that, unless</w:t>
      </w:r>
      <w:r w:rsidRPr="00B3557B">
        <w:rPr>
          <w:rFonts w:ascii="Times New Roman" w:hAnsi="Times New Roman"/>
          <w:lang w:val="en-US"/>
        </w:rPr>
        <w:t>;</w:t>
      </w:r>
    </w:p>
    <w:p w:rsidR="001976B6" w:rsidRPr="00B3557B" w:rsidRDefault="0067643A" w:rsidP="00BC4999">
      <w:pPr>
        <w:pStyle w:val="a0"/>
        <w:rPr>
          <w:rFonts w:ascii="Times New Roman" w:hAnsi="Times New Roman"/>
        </w:rPr>
      </w:pPr>
      <w:r w:rsidRPr="00B3557B">
        <w:rPr>
          <w:rFonts w:ascii="Times New Roman" w:hAnsi="Times New Roman"/>
        </w:rPr>
        <w:t>у</w:t>
      </w:r>
      <w:r w:rsidR="001976B6" w:rsidRPr="00B3557B">
        <w:rPr>
          <w:rFonts w:ascii="Times New Roman" w:hAnsi="Times New Roman"/>
        </w:rPr>
        <w:t>потреблять в речи сложносочиненные предложения с сочин</w:t>
      </w:r>
      <w:r w:rsidR="00D16ED0" w:rsidRPr="00B3557B">
        <w:rPr>
          <w:rFonts w:ascii="Times New Roman" w:hAnsi="Times New Roman"/>
        </w:rPr>
        <w:t>ительными союзами and, but, or;</w:t>
      </w:r>
    </w:p>
    <w:p w:rsidR="001976B6" w:rsidRPr="00B3557B" w:rsidRDefault="0067643A" w:rsidP="00BC4999">
      <w:pPr>
        <w:pStyle w:val="a0"/>
        <w:rPr>
          <w:rFonts w:ascii="Times New Roman" w:hAnsi="Times New Roman"/>
          <w:lang w:val="en-US"/>
        </w:rPr>
      </w:pPr>
      <w:r w:rsidRPr="00B3557B">
        <w:rPr>
          <w:rFonts w:ascii="Times New Roman" w:hAnsi="Times New Roman"/>
        </w:rPr>
        <w:t>у</w:t>
      </w:r>
      <w:r w:rsidR="001976B6" w:rsidRPr="00B3557B">
        <w:rPr>
          <w:rFonts w:ascii="Times New Roman" w:hAnsi="Times New Roman"/>
        </w:rPr>
        <w:t>потреблять</w:t>
      </w:r>
      <w:r w:rsidR="001976B6" w:rsidRPr="00B3557B">
        <w:rPr>
          <w:rFonts w:ascii="Times New Roman" w:hAnsi="Times New Roman"/>
          <w:lang w:val="en-US"/>
        </w:rPr>
        <w:t xml:space="preserve"> </w:t>
      </w:r>
      <w:r w:rsidR="001976B6" w:rsidRPr="00B3557B">
        <w:rPr>
          <w:rFonts w:ascii="Times New Roman" w:hAnsi="Times New Roman"/>
        </w:rPr>
        <w:t>в</w:t>
      </w:r>
      <w:r w:rsidR="001976B6" w:rsidRPr="00B3557B">
        <w:rPr>
          <w:rFonts w:ascii="Times New Roman" w:hAnsi="Times New Roman"/>
          <w:lang w:val="en-US"/>
        </w:rPr>
        <w:t xml:space="preserve"> </w:t>
      </w:r>
      <w:r w:rsidR="001976B6" w:rsidRPr="00B3557B">
        <w:rPr>
          <w:rFonts w:ascii="Times New Roman" w:hAnsi="Times New Roman"/>
        </w:rPr>
        <w:t>речи</w:t>
      </w:r>
      <w:r w:rsidR="001976B6" w:rsidRPr="00B3557B">
        <w:rPr>
          <w:rFonts w:ascii="Times New Roman" w:hAnsi="Times New Roman"/>
          <w:lang w:val="en-US"/>
        </w:rPr>
        <w:t xml:space="preserve"> </w:t>
      </w:r>
      <w:r w:rsidR="001976B6" w:rsidRPr="00B3557B">
        <w:rPr>
          <w:rFonts w:ascii="Times New Roman" w:hAnsi="Times New Roman"/>
        </w:rPr>
        <w:t>условные</w:t>
      </w:r>
      <w:r w:rsidR="001976B6" w:rsidRPr="00B3557B">
        <w:rPr>
          <w:rFonts w:ascii="Times New Roman" w:hAnsi="Times New Roman"/>
          <w:lang w:val="en-US"/>
        </w:rPr>
        <w:t xml:space="preserve"> </w:t>
      </w:r>
      <w:r w:rsidR="001976B6" w:rsidRPr="00B3557B">
        <w:rPr>
          <w:rFonts w:ascii="Times New Roman" w:hAnsi="Times New Roman"/>
        </w:rPr>
        <w:t>предложения</w:t>
      </w:r>
      <w:r w:rsidR="001976B6" w:rsidRPr="00B3557B">
        <w:rPr>
          <w:rFonts w:ascii="Times New Roman" w:hAnsi="Times New Roman"/>
          <w:lang w:val="en-US"/>
        </w:rPr>
        <w:t xml:space="preserve"> </w:t>
      </w:r>
      <w:r w:rsidR="001976B6" w:rsidRPr="00B3557B">
        <w:rPr>
          <w:rFonts w:ascii="Times New Roman" w:hAnsi="Times New Roman"/>
        </w:rPr>
        <w:t>реального</w:t>
      </w:r>
      <w:r w:rsidR="001976B6" w:rsidRPr="00B3557B">
        <w:rPr>
          <w:rFonts w:ascii="Times New Roman" w:hAnsi="Times New Roman"/>
          <w:lang w:val="en-US"/>
        </w:rPr>
        <w:t xml:space="preserve"> (Conditional I – If I see Jim, I’ll invite him to our school party) </w:t>
      </w:r>
      <w:r w:rsidR="001976B6" w:rsidRPr="00B3557B">
        <w:rPr>
          <w:rFonts w:ascii="Times New Roman" w:hAnsi="Times New Roman"/>
        </w:rPr>
        <w:t>и</w:t>
      </w:r>
      <w:r w:rsidR="001976B6" w:rsidRPr="00B3557B">
        <w:rPr>
          <w:rFonts w:ascii="Times New Roman" w:hAnsi="Times New Roman"/>
          <w:lang w:val="en-US"/>
        </w:rPr>
        <w:t xml:space="preserve"> </w:t>
      </w:r>
      <w:r w:rsidR="001976B6" w:rsidRPr="00B3557B">
        <w:rPr>
          <w:rFonts w:ascii="Times New Roman" w:hAnsi="Times New Roman"/>
        </w:rPr>
        <w:t>нереального</w:t>
      </w:r>
      <w:r w:rsidR="001976B6" w:rsidRPr="00B3557B">
        <w:rPr>
          <w:rFonts w:ascii="Times New Roman" w:hAnsi="Times New Roman"/>
          <w:lang w:val="en-US"/>
        </w:rPr>
        <w:t xml:space="preserve"> </w:t>
      </w:r>
      <w:r w:rsidR="001976B6" w:rsidRPr="00B3557B">
        <w:rPr>
          <w:rFonts w:ascii="Times New Roman" w:hAnsi="Times New Roman"/>
        </w:rPr>
        <w:t>характера</w:t>
      </w:r>
      <w:r w:rsidR="001976B6" w:rsidRPr="00B3557B">
        <w:rPr>
          <w:rFonts w:ascii="Times New Roman" w:hAnsi="Times New Roman"/>
          <w:lang w:val="en-US"/>
        </w:rPr>
        <w:t xml:space="preserve"> (Conditional II – If I were you, I would start learning French)</w:t>
      </w:r>
      <w:r w:rsidR="0054038D" w:rsidRPr="00B3557B">
        <w:rPr>
          <w:rFonts w:ascii="Times New Roman" w:hAnsi="Times New Roman"/>
          <w:lang w:val="en-US"/>
        </w:rPr>
        <w:t>;</w:t>
      </w:r>
    </w:p>
    <w:p w:rsidR="001976B6" w:rsidRPr="00B3557B" w:rsidRDefault="0067643A" w:rsidP="00BC4999">
      <w:pPr>
        <w:pStyle w:val="a0"/>
        <w:rPr>
          <w:rFonts w:ascii="Times New Roman" w:hAnsi="Times New Roman"/>
        </w:rPr>
      </w:pPr>
      <w:r w:rsidRPr="00B3557B">
        <w:rPr>
          <w:rFonts w:ascii="Times New Roman" w:hAnsi="Times New Roman"/>
        </w:rPr>
        <w:t>у</w:t>
      </w:r>
      <w:r w:rsidR="001976B6" w:rsidRPr="00B3557B">
        <w:rPr>
          <w:rFonts w:ascii="Times New Roman" w:hAnsi="Times New Roman"/>
        </w:rPr>
        <w:t>потреблять в речи предложения с конструкцией I wish (I wish I had my own room)</w:t>
      </w:r>
      <w:r w:rsidRPr="00B3557B">
        <w:rPr>
          <w:rFonts w:ascii="Times New Roman" w:hAnsi="Times New Roman"/>
        </w:rPr>
        <w:t>;</w:t>
      </w:r>
    </w:p>
    <w:p w:rsidR="001976B6" w:rsidRPr="00B3557B" w:rsidRDefault="0067643A" w:rsidP="00BC4999">
      <w:pPr>
        <w:pStyle w:val="a0"/>
        <w:rPr>
          <w:rFonts w:ascii="Times New Roman" w:hAnsi="Times New Roman"/>
          <w:lang w:val="en-US"/>
        </w:rPr>
      </w:pPr>
      <w:r w:rsidRPr="00B3557B">
        <w:rPr>
          <w:rFonts w:ascii="Times New Roman" w:hAnsi="Times New Roman"/>
        </w:rPr>
        <w:t>у</w:t>
      </w:r>
      <w:r w:rsidR="001976B6" w:rsidRPr="00B3557B">
        <w:rPr>
          <w:rFonts w:ascii="Times New Roman" w:hAnsi="Times New Roman"/>
        </w:rPr>
        <w:t>потреблять</w:t>
      </w:r>
      <w:r w:rsidR="001976B6" w:rsidRPr="00B3557B">
        <w:rPr>
          <w:rFonts w:ascii="Times New Roman" w:hAnsi="Times New Roman"/>
          <w:lang w:val="en-US"/>
        </w:rPr>
        <w:t xml:space="preserve"> </w:t>
      </w:r>
      <w:r w:rsidR="001976B6" w:rsidRPr="00B3557B">
        <w:rPr>
          <w:rFonts w:ascii="Times New Roman" w:hAnsi="Times New Roman"/>
        </w:rPr>
        <w:t>в</w:t>
      </w:r>
      <w:r w:rsidR="001976B6" w:rsidRPr="00B3557B">
        <w:rPr>
          <w:rFonts w:ascii="Times New Roman" w:hAnsi="Times New Roman"/>
          <w:lang w:val="en-US"/>
        </w:rPr>
        <w:t xml:space="preserve"> </w:t>
      </w:r>
      <w:r w:rsidR="001976B6" w:rsidRPr="00B3557B">
        <w:rPr>
          <w:rFonts w:ascii="Times New Roman" w:hAnsi="Times New Roman"/>
        </w:rPr>
        <w:t>речи</w:t>
      </w:r>
      <w:r w:rsidR="001976B6" w:rsidRPr="00B3557B">
        <w:rPr>
          <w:rFonts w:ascii="Times New Roman" w:hAnsi="Times New Roman"/>
          <w:lang w:val="en-US"/>
        </w:rPr>
        <w:t xml:space="preserve"> </w:t>
      </w:r>
      <w:r w:rsidR="001976B6" w:rsidRPr="00B3557B">
        <w:rPr>
          <w:rFonts w:ascii="Times New Roman" w:hAnsi="Times New Roman"/>
        </w:rPr>
        <w:t>предложения</w:t>
      </w:r>
      <w:r w:rsidR="001976B6" w:rsidRPr="00B3557B">
        <w:rPr>
          <w:rFonts w:ascii="Times New Roman" w:hAnsi="Times New Roman"/>
          <w:lang w:val="en-US"/>
        </w:rPr>
        <w:t xml:space="preserve"> </w:t>
      </w:r>
      <w:r w:rsidR="001976B6" w:rsidRPr="00B3557B">
        <w:rPr>
          <w:rFonts w:ascii="Times New Roman" w:hAnsi="Times New Roman"/>
        </w:rPr>
        <w:t>с</w:t>
      </w:r>
      <w:r w:rsidR="001976B6" w:rsidRPr="00B3557B">
        <w:rPr>
          <w:rFonts w:ascii="Times New Roman" w:hAnsi="Times New Roman"/>
          <w:lang w:val="en-US"/>
        </w:rPr>
        <w:t xml:space="preserve"> </w:t>
      </w:r>
      <w:r w:rsidR="001976B6" w:rsidRPr="00B3557B">
        <w:rPr>
          <w:rFonts w:ascii="Times New Roman" w:hAnsi="Times New Roman"/>
        </w:rPr>
        <w:t>конструкцией</w:t>
      </w:r>
      <w:r w:rsidR="001976B6" w:rsidRPr="00B3557B">
        <w:rPr>
          <w:rFonts w:ascii="Times New Roman" w:hAnsi="Times New Roman"/>
          <w:lang w:val="en-US"/>
        </w:rPr>
        <w:t xml:space="preserve"> so/such (I was so busy that I forgot to phone my parents)</w:t>
      </w:r>
      <w:r w:rsidRPr="00B3557B">
        <w:rPr>
          <w:rFonts w:ascii="Times New Roman" w:hAnsi="Times New Roman"/>
          <w:lang w:val="en-US"/>
        </w:rPr>
        <w:t>;</w:t>
      </w:r>
    </w:p>
    <w:p w:rsidR="001976B6" w:rsidRPr="00B3557B" w:rsidRDefault="0067643A" w:rsidP="00BC4999">
      <w:pPr>
        <w:pStyle w:val="a0"/>
        <w:rPr>
          <w:rFonts w:ascii="Times New Roman" w:hAnsi="Times New Roman"/>
          <w:lang w:val="en-US"/>
        </w:rPr>
      </w:pPr>
      <w:r w:rsidRPr="00B3557B">
        <w:rPr>
          <w:rFonts w:ascii="Times New Roman" w:hAnsi="Times New Roman"/>
        </w:rPr>
        <w:t>у</w:t>
      </w:r>
      <w:r w:rsidR="001976B6" w:rsidRPr="00B3557B">
        <w:rPr>
          <w:rFonts w:ascii="Times New Roman" w:hAnsi="Times New Roman"/>
        </w:rPr>
        <w:t>потреблять</w:t>
      </w:r>
      <w:r w:rsidR="001976B6" w:rsidRPr="00B3557B">
        <w:rPr>
          <w:rFonts w:ascii="Times New Roman" w:hAnsi="Times New Roman"/>
          <w:lang w:val="en-US"/>
        </w:rPr>
        <w:t xml:space="preserve"> </w:t>
      </w:r>
      <w:r w:rsidR="001976B6" w:rsidRPr="00B3557B">
        <w:rPr>
          <w:rFonts w:ascii="Times New Roman" w:hAnsi="Times New Roman"/>
        </w:rPr>
        <w:t>в</w:t>
      </w:r>
      <w:r w:rsidR="001976B6" w:rsidRPr="00B3557B">
        <w:rPr>
          <w:rFonts w:ascii="Times New Roman" w:hAnsi="Times New Roman"/>
          <w:lang w:val="en-US"/>
        </w:rPr>
        <w:t xml:space="preserve"> </w:t>
      </w:r>
      <w:r w:rsidR="001976B6" w:rsidRPr="00B3557B">
        <w:rPr>
          <w:rFonts w:ascii="Times New Roman" w:hAnsi="Times New Roman"/>
        </w:rPr>
        <w:t>речи</w:t>
      </w:r>
      <w:r w:rsidR="001976B6" w:rsidRPr="00B3557B">
        <w:rPr>
          <w:rFonts w:ascii="Times New Roman" w:hAnsi="Times New Roman"/>
          <w:lang w:val="en-US"/>
        </w:rPr>
        <w:t xml:space="preserve"> </w:t>
      </w:r>
      <w:r w:rsidR="001976B6" w:rsidRPr="00B3557B">
        <w:rPr>
          <w:rFonts w:ascii="Times New Roman" w:hAnsi="Times New Roman"/>
        </w:rPr>
        <w:t>конструкции</w:t>
      </w:r>
      <w:r w:rsidR="001976B6" w:rsidRPr="00B3557B">
        <w:rPr>
          <w:rFonts w:ascii="Times New Roman" w:hAnsi="Times New Roman"/>
          <w:lang w:val="en-US"/>
        </w:rPr>
        <w:t xml:space="preserve"> </w:t>
      </w:r>
      <w:r w:rsidR="001976B6" w:rsidRPr="00B3557B">
        <w:rPr>
          <w:rFonts w:ascii="Times New Roman" w:hAnsi="Times New Roman"/>
        </w:rPr>
        <w:t>с</w:t>
      </w:r>
      <w:r w:rsidR="001976B6" w:rsidRPr="00B3557B">
        <w:rPr>
          <w:rFonts w:ascii="Times New Roman" w:hAnsi="Times New Roman"/>
          <w:lang w:val="en-US"/>
        </w:rPr>
        <w:t xml:space="preserve"> </w:t>
      </w:r>
      <w:r w:rsidR="001976B6" w:rsidRPr="00B3557B">
        <w:rPr>
          <w:rFonts w:ascii="Times New Roman" w:hAnsi="Times New Roman"/>
        </w:rPr>
        <w:t>герундием</w:t>
      </w:r>
      <w:r w:rsidR="001976B6" w:rsidRPr="00B3557B">
        <w:rPr>
          <w:rFonts w:ascii="Times New Roman" w:hAnsi="Times New Roman"/>
          <w:lang w:val="en-US"/>
        </w:rPr>
        <w:t>: to love</w:t>
      </w:r>
      <w:r w:rsidR="0054038D" w:rsidRPr="00B3557B">
        <w:rPr>
          <w:rFonts w:ascii="Times New Roman" w:hAnsi="Times New Roman"/>
          <w:i/>
          <w:lang w:val="en-US"/>
        </w:rPr>
        <w:t xml:space="preserve"> </w:t>
      </w:r>
      <w:r w:rsidR="001976B6" w:rsidRPr="00B3557B">
        <w:rPr>
          <w:rFonts w:ascii="Times New Roman" w:hAnsi="Times New Roman"/>
          <w:lang w:val="en-US"/>
        </w:rPr>
        <w:t>/</w:t>
      </w:r>
      <w:r w:rsidR="0054038D" w:rsidRPr="00B3557B">
        <w:rPr>
          <w:rFonts w:ascii="Times New Roman" w:hAnsi="Times New Roman"/>
          <w:i/>
          <w:lang w:val="en-US"/>
        </w:rPr>
        <w:t xml:space="preserve"> </w:t>
      </w:r>
      <w:r w:rsidR="001976B6" w:rsidRPr="00B3557B">
        <w:rPr>
          <w:rFonts w:ascii="Times New Roman" w:hAnsi="Times New Roman"/>
          <w:lang w:val="en-US"/>
        </w:rPr>
        <w:t>hate doing something; stop talking</w:t>
      </w:r>
      <w:r w:rsidRPr="00B3557B">
        <w:rPr>
          <w:rFonts w:ascii="Times New Roman" w:hAnsi="Times New Roman"/>
          <w:lang w:val="en-US"/>
        </w:rPr>
        <w:t>;</w:t>
      </w:r>
    </w:p>
    <w:p w:rsidR="001976B6" w:rsidRPr="00B3557B" w:rsidRDefault="0067643A" w:rsidP="00BC4999">
      <w:pPr>
        <w:pStyle w:val="a0"/>
        <w:rPr>
          <w:rFonts w:ascii="Times New Roman" w:hAnsi="Times New Roman"/>
        </w:rPr>
      </w:pPr>
      <w:r w:rsidRPr="00B3557B">
        <w:rPr>
          <w:rFonts w:ascii="Times New Roman" w:hAnsi="Times New Roman"/>
        </w:rPr>
        <w:t>у</w:t>
      </w:r>
      <w:r w:rsidR="001976B6" w:rsidRPr="00B3557B">
        <w:rPr>
          <w:rFonts w:ascii="Times New Roman" w:hAnsi="Times New Roman"/>
        </w:rPr>
        <w:t>потреблять в речи конструкции с инфинитивом: want to do, learn to speak</w:t>
      </w:r>
      <w:r w:rsidRPr="00B3557B">
        <w:rPr>
          <w:rFonts w:ascii="Times New Roman" w:hAnsi="Times New Roman"/>
        </w:rPr>
        <w:t>;</w:t>
      </w:r>
    </w:p>
    <w:p w:rsidR="001976B6" w:rsidRPr="00B3557B" w:rsidRDefault="0067643A" w:rsidP="00BC4999">
      <w:pPr>
        <w:pStyle w:val="a0"/>
        <w:rPr>
          <w:rFonts w:ascii="Times New Roman" w:hAnsi="Times New Roman"/>
          <w:lang w:val="en-US"/>
        </w:rPr>
      </w:pPr>
      <w:r w:rsidRPr="00B3557B">
        <w:rPr>
          <w:rFonts w:ascii="Times New Roman" w:hAnsi="Times New Roman"/>
        </w:rPr>
        <w:t>у</w:t>
      </w:r>
      <w:r w:rsidR="001976B6" w:rsidRPr="00B3557B">
        <w:rPr>
          <w:rFonts w:ascii="Times New Roman" w:hAnsi="Times New Roman"/>
        </w:rPr>
        <w:t>потреблять</w:t>
      </w:r>
      <w:r w:rsidR="001976B6" w:rsidRPr="00B3557B">
        <w:rPr>
          <w:rFonts w:ascii="Times New Roman" w:hAnsi="Times New Roman"/>
          <w:lang w:val="en-US"/>
        </w:rPr>
        <w:t xml:space="preserve"> </w:t>
      </w:r>
      <w:r w:rsidR="001976B6" w:rsidRPr="00B3557B">
        <w:rPr>
          <w:rFonts w:ascii="Times New Roman" w:hAnsi="Times New Roman"/>
        </w:rPr>
        <w:t>в</w:t>
      </w:r>
      <w:r w:rsidR="001976B6" w:rsidRPr="00B3557B">
        <w:rPr>
          <w:rFonts w:ascii="Times New Roman" w:hAnsi="Times New Roman"/>
          <w:lang w:val="en-US"/>
        </w:rPr>
        <w:t xml:space="preserve"> </w:t>
      </w:r>
      <w:r w:rsidR="001976B6" w:rsidRPr="00B3557B">
        <w:rPr>
          <w:rFonts w:ascii="Times New Roman" w:hAnsi="Times New Roman"/>
        </w:rPr>
        <w:t>речи</w:t>
      </w:r>
      <w:r w:rsidR="001976B6" w:rsidRPr="00B3557B">
        <w:rPr>
          <w:rFonts w:ascii="Times New Roman" w:hAnsi="Times New Roman"/>
          <w:lang w:val="en-US"/>
        </w:rPr>
        <w:t xml:space="preserve"> </w:t>
      </w:r>
      <w:r w:rsidR="001976B6" w:rsidRPr="00B3557B">
        <w:rPr>
          <w:rFonts w:ascii="Times New Roman" w:hAnsi="Times New Roman"/>
        </w:rPr>
        <w:t>инфинитив</w:t>
      </w:r>
      <w:r w:rsidR="001976B6" w:rsidRPr="00B3557B">
        <w:rPr>
          <w:rFonts w:ascii="Times New Roman" w:hAnsi="Times New Roman"/>
          <w:lang w:val="en-US"/>
        </w:rPr>
        <w:t xml:space="preserve"> </w:t>
      </w:r>
      <w:r w:rsidR="001976B6" w:rsidRPr="00B3557B">
        <w:rPr>
          <w:rFonts w:ascii="Times New Roman" w:hAnsi="Times New Roman"/>
        </w:rPr>
        <w:t>цели</w:t>
      </w:r>
      <w:r w:rsidR="001976B6" w:rsidRPr="00B3557B">
        <w:rPr>
          <w:rFonts w:ascii="Times New Roman" w:hAnsi="Times New Roman"/>
          <w:lang w:val="en-US"/>
        </w:rPr>
        <w:t xml:space="preserve"> (I called to cancel our lesson)</w:t>
      </w:r>
      <w:r w:rsidRPr="00B3557B">
        <w:rPr>
          <w:rFonts w:ascii="Times New Roman" w:hAnsi="Times New Roman"/>
          <w:lang w:val="en-US"/>
        </w:rPr>
        <w:t>;</w:t>
      </w:r>
    </w:p>
    <w:p w:rsidR="001976B6" w:rsidRPr="00B3557B" w:rsidRDefault="0067643A" w:rsidP="00BC4999">
      <w:pPr>
        <w:pStyle w:val="a0"/>
        <w:rPr>
          <w:rFonts w:ascii="Times New Roman" w:hAnsi="Times New Roman"/>
          <w:lang w:val="en-US"/>
        </w:rPr>
      </w:pPr>
      <w:r w:rsidRPr="00B3557B">
        <w:rPr>
          <w:rFonts w:ascii="Times New Roman" w:hAnsi="Times New Roman"/>
        </w:rPr>
        <w:t>у</w:t>
      </w:r>
      <w:r w:rsidR="001976B6" w:rsidRPr="00B3557B">
        <w:rPr>
          <w:rFonts w:ascii="Times New Roman" w:hAnsi="Times New Roman"/>
        </w:rPr>
        <w:t>потреблять</w:t>
      </w:r>
      <w:r w:rsidR="001976B6" w:rsidRPr="00B3557B">
        <w:rPr>
          <w:rFonts w:ascii="Times New Roman" w:hAnsi="Times New Roman"/>
          <w:lang w:val="en-US"/>
        </w:rPr>
        <w:t xml:space="preserve"> </w:t>
      </w:r>
      <w:r w:rsidR="001976B6" w:rsidRPr="00B3557B">
        <w:rPr>
          <w:rFonts w:ascii="Times New Roman" w:hAnsi="Times New Roman"/>
        </w:rPr>
        <w:t>в</w:t>
      </w:r>
      <w:r w:rsidR="001976B6" w:rsidRPr="00B3557B">
        <w:rPr>
          <w:rFonts w:ascii="Times New Roman" w:hAnsi="Times New Roman"/>
          <w:lang w:val="en-US"/>
        </w:rPr>
        <w:t xml:space="preserve"> </w:t>
      </w:r>
      <w:r w:rsidR="001976B6" w:rsidRPr="00B3557B">
        <w:rPr>
          <w:rFonts w:ascii="Times New Roman" w:hAnsi="Times New Roman"/>
        </w:rPr>
        <w:t>речи</w:t>
      </w:r>
      <w:r w:rsidR="001976B6" w:rsidRPr="00B3557B">
        <w:rPr>
          <w:rFonts w:ascii="Times New Roman" w:hAnsi="Times New Roman"/>
          <w:lang w:val="en-US"/>
        </w:rPr>
        <w:t xml:space="preserve"> </w:t>
      </w:r>
      <w:r w:rsidR="001976B6" w:rsidRPr="00B3557B">
        <w:rPr>
          <w:rFonts w:ascii="Times New Roman" w:hAnsi="Times New Roman"/>
        </w:rPr>
        <w:t>конструкцию</w:t>
      </w:r>
      <w:r w:rsidR="001976B6" w:rsidRPr="00B3557B">
        <w:rPr>
          <w:rFonts w:ascii="Times New Roman" w:hAnsi="Times New Roman"/>
          <w:lang w:val="en-US"/>
        </w:rPr>
        <w:t xml:space="preserve"> it takes me … to do something</w:t>
      </w:r>
      <w:r w:rsidRPr="00B3557B">
        <w:rPr>
          <w:rFonts w:ascii="Times New Roman" w:hAnsi="Times New Roman"/>
          <w:lang w:val="en-US"/>
        </w:rPr>
        <w:t>;</w:t>
      </w:r>
    </w:p>
    <w:p w:rsidR="001976B6" w:rsidRPr="00B3557B" w:rsidRDefault="0067643A" w:rsidP="00BC4999">
      <w:pPr>
        <w:pStyle w:val="a0"/>
        <w:rPr>
          <w:rFonts w:ascii="Times New Roman" w:hAnsi="Times New Roman"/>
          <w:lang w:val="en-US"/>
        </w:rPr>
      </w:pPr>
      <w:r w:rsidRPr="00B3557B">
        <w:rPr>
          <w:rFonts w:ascii="Times New Roman" w:hAnsi="Times New Roman"/>
        </w:rPr>
        <w:t>и</w:t>
      </w:r>
      <w:r w:rsidR="001976B6" w:rsidRPr="00B3557B">
        <w:rPr>
          <w:rFonts w:ascii="Times New Roman" w:hAnsi="Times New Roman"/>
        </w:rPr>
        <w:t>спользовать</w:t>
      </w:r>
      <w:r w:rsidR="001976B6" w:rsidRPr="00B3557B">
        <w:rPr>
          <w:rFonts w:ascii="Times New Roman" w:hAnsi="Times New Roman"/>
          <w:lang w:val="en-US"/>
        </w:rPr>
        <w:t xml:space="preserve"> </w:t>
      </w:r>
      <w:r w:rsidR="001976B6" w:rsidRPr="00B3557B">
        <w:rPr>
          <w:rFonts w:ascii="Times New Roman" w:hAnsi="Times New Roman"/>
        </w:rPr>
        <w:t>косвенную</w:t>
      </w:r>
      <w:r w:rsidR="001976B6" w:rsidRPr="00B3557B">
        <w:rPr>
          <w:rFonts w:ascii="Times New Roman" w:hAnsi="Times New Roman"/>
          <w:lang w:val="en-US"/>
        </w:rPr>
        <w:t xml:space="preserve"> </w:t>
      </w:r>
      <w:r w:rsidR="001976B6" w:rsidRPr="00B3557B">
        <w:rPr>
          <w:rFonts w:ascii="Times New Roman" w:hAnsi="Times New Roman"/>
        </w:rPr>
        <w:t>речь</w:t>
      </w:r>
      <w:r w:rsidRPr="00B3557B">
        <w:rPr>
          <w:rFonts w:ascii="Times New Roman" w:hAnsi="Times New Roman"/>
          <w:lang w:val="en-US"/>
        </w:rPr>
        <w:t>;</w:t>
      </w:r>
    </w:p>
    <w:p w:rsidR="001976B6" w:rsidRPr="00B3557B" w:rsidRDefault="0067643A" w:rsidP="00BC4999">
      <w:pPr>
        <w:pStyle w:val="a0"/>
        <w:rPr>
          <w:rFonts w:ascii="Times New Roman" w:hAnsi="Times New Roman"/>
          <w:lang w:val="en-US"/>
        </w:rPr>
      </w:pPr>
      <w:r w:rsidRPr="00B3557B">
        <w:rPr>
          <w:rFonts w:ascii="Times New Roman" w:hAnsi="Times New Roman"/>
        </w:rPr>
        <w:t>и</w:t>
      </w:r>
      <w:r w:rsidR="001976B6" w:rsidRPr="00B3557B">
        <w:rPr>
          <w:rFonts w:ascii="Times New Roman" w:hAnsi="Times New Roman"/>
        </w:rPr>
        <w:t>спользовать</w:t>
      </w:r>
      <w:r w:rsidR="001976B6" w:rsidRPr="00B3557B">
        <w:rPr>
          <w:rFonts w:ascii="Times New Roman" w:hAnsi="Times New Roman"/>
          <w:lang w:val="en-US"/>
        </w:rPr>
        <w:t xml:space="preserve"> </w:t>
      </w:r>
      <w:r w:rsidR="001976B6" w:rsidRPr="00B3557B">
        <w:rPr>
          <w:rFonts w:ascii="Times New Roman" w:hAnsi="Times New Roman"/>
        </w:rPr>
        <w:t>в</w:t>
      </w:r>
      <w:r w:rsidR="001976B6" w:rsidRPr="00B3557B">
        <w:rPr>
          <w:rFonts w:ascii="Times New Roman" w:hAnsi="Times New Roman"/>
          <w:lang w:val="en-US"/>
        </w:rPr>
        <w:t xml:space="preserve"> </w:t>
      </w:r>
      <w:r w:rsidR="001976B6" w:rsidRPr="00B3557B">
        <w:rPr>
          <w:rFonts w:ascii="Times New Roman" w:hAnsi="Times New Roman"/>
        </w:rPr>
        <w:t>речи</w:t>
      </w:r>
      <w:r w:rsidR="001976B6" w:rsidRPr="00B3557B">
        <w:rPr>
          <w:rFonts w:ascii="Times New Roman" w:hAnsi="Times New Roman"/>
          <w:lang w:val="en-US"/>
        </w:rPr>
        <w:t xml:space="preserve"> </w:t>
      </w:r>
      <w:r w:rsidR="001976B6" w:rsidRPr="00B3557B">
        <w:rPr>
          <w:rFonts w:ascii="Times New Roman" w:hAnsi="Times New Roman"/>
        </w:rPr>
        <w:t>глаголы</w:t>
      </w:r>
      <w:r w:rsidR="001976B6" w:rsidRPr="00B3557B">
        <w:rPr>
          <w:rFonts w:ascii="Times New Roman" w:hAnsi="Times New Roman"/>
          <w:lang w:val="en-US"/>
        </w:rPr>
        <w:t xml:space="preserve"> </w:t>
      </w:r>
      <w:r w:rsidR="001976B6" w:rsidRPr="00B3557B">
        <w:rPr>
          <w:rFonts w:ascii="Times New Roman" w:hAnsi="Times New Roman"/>
        </w:rPr>
        <w:t>в</w:t>
      </w:r>
      <w:r w:rsidR="001976B6" w:rsidRPr="00B3557B">
        <w:rPr>
          <w:rFonts w:ascii="Times New Roman" w:hAnsi="Times New Roman"/>
          <w:lang w:val="en-US"/>
        </w:rPr>
        <w:t xml:space="preserve"> </w:t>
      </w:r>
      <w:r w:rsidR="001976B6" w:rsidRPr="00B3557B">
        <w:rPr>
          <w:rFonts w:ascii="Times New Roman" w:hAnsi="Times New Roman"/>
        </w:rPr>
        <w:t>наиболее</w:t>
      </w:r>
      <w:r w:rsidR="001976B6" w:rsidRPr="00B3557B">
        <w:rPr>
          <w:rFonts w:ascii="Times New Roman" w:hAnsi="Times New Roman"/>
          <w:lang w:val="en-US"/>
        </w:rPr>
        <w:t xml:space="preserve"> </w:t>
      </w:r>
      <w:r w:rsidR="001976B6" w:rsidRPr="00B3557B">
        <w:rPr>
          <w:rFonts w:ascii="Times New Roman" w:hAnsi="Times New Roman"/>
        </w:rPr>
        <w:t>употребляемых</w:t>
      </w:r>
      <w:r w:rsidR="001976B6" w:rsidRPr="00B3557B">
        <w:rPr>
          <w:rFonts w:ascii="Times New Roman" w:hAnsi="Times New Roman"/>
          <w:lang w:val="en-US"/>
        </w:rPr>
        <w:t xml:space="preserve"> </w:t>
      </w:r>
      <w:r w:rsidR="001976B6" w:rsidRPr="00B3557B">
        <w:rPr>
          <w:rFonts w:ascii="Times New Roman" w:hAnsi="Times New Roman"/>
        </w:rPr>
        <w:t>временных</w:t>
      </w:r>
      <w:r w:rsidR="001976B6" w:rsidRPr="00B3557B">
        <w:rPr>
          <w:rFonts w:ascii="Times New Roman" w:hAnsi="Times New Roman"/>
          <w:lang w:val="en-US"/>
        </w:rPr>
        <w:t xml:space="preserve"> </w:t>
      </w:r>
      <w:r w:rsidR="001976B6" w:rsidRPr="00B3557B">
        <w:rPr>
          <w:rFonts w:ascii="Times New Roman" w:hAnsi="Times New Roman"/>
        </w:rPr>
        <w:t>формах</w:t>
      </w:r>
      <w:r w:rsidR="001976B6" w:rsidRPr="00B3557B">
        <w:rPr>
          <w:rFonts w:ascii="Times New Roman" w:hAnsi="Times New Roman"/>
          <w:lang w:val="en-US"/>
        </w:rPr>
        <w:t>: Present Simple, Present Continuous, Future Simple, Past Simple, Past Continuous, Present Perfect, Present Perfect Continuous, Past Perfect</w:t>
      </w:r>
      <w:r w:rsidRPr="00B3557B">
        <w:rPr>
          <w:rFonts w:ascii="Times New Roman" w:hAnsi="Times New Roman"/>
          <w:lang w:val="en-US"/>
        </w:rPr>
        <w:t>;</w:t>
      </w:r>
    </w:p>
    <w:p w:rsidR="001976B6" w:rsidRPr="00B3557B" w:rsidRDefault="0067643A" w:rsidP="00BC4999">
      <w:pPr>
        <w:pStyle w:val="a0"/>
        <w:rPr>
          <w:rFonts w:ascii="Times New Roman" w:hAnsi="Times New Roman"/>
          <w:lang w:val="en-US"/>
        </w:rPr>
      </w:pPr>
      <w:r w:rsidRPr="00B3557B">
        <w:rPr>
          <w:rFonts w:ascii="Times New Roman" w:hAnsi="Times New Roman"/>
        </w:rPr>
        <w:t>у</w:t>
      </w:r>
      <w:r w:rsidR="001976B6" w:rsidRPr="00B3557B">
        <w:rPr>
          <w:rFonts w:ascii="Times New Roman" w:hAnsi="Times New Roman"/>
        </w:rPr>
        <w:t>потреблять</w:t>
      </w:r>
      <w:r w:rsidR="001976B6" w:rsidRPr="00B3557B">
        <w:rPr>
          <w:rFonts w:ascii="Times New Roman" w:hAnsi="Times New Roman"/>
          <w:lang w:val="en-US"/>
        </w:rPr>
        <w:t xml:space="preserve"> </w:t>
      </w:r>
      <w:r w:rsidR="001976B6" w:rsidRPr="00B3557B">
        <w:rPr>
          <w:rFonts w:ascii="Times New Roman" w:hAnsi="Times New Roman"/>
        </w:rPr>
        <w:t>в</w:t>
      </w:r>
      <w:r w:rsidR="001976B6" w:rsidRPr="00B3557B">
        <w:rPr>
          <w:rFonts w:ascii="Times New Roman" w:hAnsi="Times New Roman"/>
          <w:lang w:val="en-US"/>
        </w:rPr>
        <w:t xml:space="preserve"> </w:t>
      </w:r>
      <w:r w:rsidR="001976B6" w:rsidRPr="00B3557B">
        <w:rPr>
          <w:rFonts w:ascii="Times New Roman" w:hAnsi="Times New Roman"/>
        </w:rPr>
        <w:t>речи</w:t>
      </w:r>
      <w:r w:rsidR="001976B6" w:rsidRPr="00B3557B">
        <w:rPr>
          <w:rFonts w:ascii="Times New Roman" w:hAnsi="Times New Roman"/>
          <w:lang w:val="en-US"/>
        </w:rPr>
        <w:t xml:space="preserve"> </w:t>
      </w:r>
      <w:r w:rsidR="001976B6" w:rsidRPr="00B3557B">
        <w:rPr>
          <w:rFonts w:ascii="Times New Roman" w:hAnsi="Times New Roman"/>
        </w:rPr>
        <w:t>страдательный</w:t>
      </w:r>
      <w:r w:rsidR="001976B6" w:rsidRPr="00B3557B">
        <w:rPr>
          <w:rFonts w:ascii="Times New Roman" w:hAnsi="Times New Roman"/>
          <w:lang w:val="en-US"/>
        </w:rPr>
        <w:t xml:space="preserve"> </w:t>
      </w:r>
      <w:r w:rsidR="001976B6" w:rsidRPr="00B3557B">
        <w:rPr>
          <w:rFonts w:ascii="Times New Roman" w:hAnsi="Times New Roman"/>
        </w:rPr>
        <w:t>залог</w:t>
      </w:r>
      <w:r w:rsidR="001976B6" w:rsidRPr="00B3557B">
        <w:rPr>
          <w:rFonts w:ascii="Times New Roman" w:hAnsi="Times New Roman"/>
          <w:lang w:val="en-US"/>
        </w:rPr>
        <w:t xml:space="preserve"> </w:t>
      </w:r>
      <w:r w:rsidR="001976B6" w:rsidRPr="00B3557B">
        <w:rPr>
          <w:rFonts w:ascii="Times New Roman" w:hAnsi="Times New Roman"/>
        </w:rPr>
        <w:t>в</w:t>
      </w:r>
      <w:r w:rsidR="001976B6" w:rsidRPr="00B3557B">
        <w:rPr>
          <w:rFonts w:ascii="Times New Roman" w:hAnsi="Times New Roman"/>
          <w:lang w:val="en-US"/>
        </w:rPr>
        <w:t xml:space="preserve"> </w:t>
      </w:r>
      <w:r w:rsidR="001976B6" w:rsidRPr="00B3557B">
        <w:rPr>
          <w:rFonts w:ascii="Times New Roman" w:hAnsi="Times New Roman"/>
        </w:rPr>
        <w:t>формах</w:t>
      </w:r>
      <w:r w:rsidR="001976B6" w:rsidRPr="00B3557B">
        <w:rPr>
          <w:rFonts w:ascii="Times New Roman" w:hAnsi="Times New Roman"/>
          <w:lang w:val="en-US"/>
        </w:rPr>
        <w:t xml:space="preserve"> </w:t>
      </w:r>
      <w:r w:rsidR="001976B6" w:rsidRPr="00B3557B">
        <w:rPr>
          <w:rFonts w:ascii="Times New Roman" w:hAnsi="Times New Roman"/>
        </w:rPr>
        <w:t>наиболее</w:t>
      </w:r>
      <w:r w:rsidR="001976B6" w:rsidRPr="00B3557B">
        <w:rPr>
          <w:rFonts w:ascii="Times New Roman" w:hAnsi="Times New Roman"/>
          <w:lang w:val="en-US"/>
        </w:rPr>
        <w:t xml:space="preserve"> </w:t>
      </w:r>
      <w:r w:rsidR="001976B6" w:rsidRPr="00B3557B">
        <w:rPr>
          <w:rFonts w:ascii="Times New Roman" w:hAnsi="Times New Roman"/>
        </w:rPr>
        <w:t>используемых</w:t>
      </w:r>
      <w:r w:rsidR="00A702FA" w:rsidRPr="00B3557B">
        <w:rPr>
          <w:rFonts w:ascii="Times New Roman" w:hAnsi="Times New Roman"/>
          <w:lang w:val="en-US"/>
        </w:rPr>
        <w:t xml:space="preserve"> </w:t>
      </w:r>
      <w:r w:rsidR="001976B6" w:rsidRPr="00B3557B">
        <w:rPr>
          <w:rFonts w:ascii="Times New Roman" w:hAnsi="Times New Roman"/>
        </w:rPr>
        <w:t>времен</w:t>
      </w:r>
      <w:r w:rsidR="001976B6" w:rsidRPr="00B3557B">
        <w:rPr>
          <w:rFonts w:ascii="Times New Roman" w:hAnsi="Times New Roman"/>
          <w:lang w:val="en-US"/>
        </w:rPr>
        <w:t>: Present Simple, Present Continuous, Past Simple, Present Perfect</w:t>
      </w:r>
      <w:r w:rsidRPr="00B3557B">
        <w:rPr>
          <w:rFonts w:ascii="Times New Roman" w:hAnsi="Times New Roman"/>
          <w:lang w:val="en-US"/>
        </w:rPr>
        <w:t>;</w:t>
      </w:r>
    </w:p>
    <w:p w:rsidR="001976B6" w:rsidRPr="00B3557B" w:rsidRDefault="0067643A" w:rsidP="00BC4999">
      <w:pPr>
        <w:pStyle w:val="a0"/>
        <w:rPr>
          <w:rFonts w:ascii="Times New Roman" w:hAnsi="Times New Roman"/>
        </w:rPr>
      </w:pPr>
      <w:r w:rsidRPr="00B3557B">
        <w:rPr>
          <w:rFonts w:ascii="Times New Roman" w:hAnsi="Times New Roman"/>
        </w:rPr>
        <w:t>у</w:t>
      </w:r>
      <w:r w:rsidR="001976B6" w:rsidRPr="00B3557B">
        <w:rPr>
          <w:rFonts w:ascii="Times New Roman" w:hAnsi="Times New Roman"/>
        </w:rPr>
        <w:t xml:space="preserve">потреблять в речи различные грамматические средства для выражения будущего времени </w:t>
      </w:r>
      <w:r w:rsidR="00B94DD8" w:rsidRPr="00B3557B">
        <w:rPr>
          <w:rFonts w:ascii="Times New Roman" w:hAnsi="Times New Roman"/>
        </w:rPr>
        <w:t>–</w:t>
      </w:r>
      <w:r w:rsidR="001976B6" w:rsidRPr="00B3557B">
        <w:rPr>
          <w:rFonts w:ascii="Times New Roman" w:hAnsi="Times New Roman"/>
        </w:rPr>
        <w:t xml:space="preserve"> to be going to, Present Continuous; Present Simple</w:t>
      </w:r>
      <w:r w:rsidRPr="00B3557B">
        <w:rPr>
          <w:rFonts w:ascii="Times New Roman" w:hAnsi="Times New Roman"/>
        </w:rPr>
        <w:t>;</w:t>
      </w:r>
    </w:p>
    <w:p w:rsidR="001976B6" w:rsidRPr="00B3557B" w:rsidRDefault="0067643A" w:rsidP="00BC4999">
      <w:pPr>
        <w:pStyle w:val="a0"/>
        <w:rPr>
          <w:rFonts w:ascii="Times New Roman" w:hAnsi="Times New Roman"/>
          <w:lang w:val="en-US"/>
        </w:rPr>
      </w:pPr>
      <w:r w:rsidRPr="00B3557B">
        <w:rPr>
          <w:rFonts w:ascii="Times New Roman" w:hAnsi="Times New Roman"/>
        </w:rPr>
        <w:t>у</w:t>
      </w:r>
      <w:r w:rsidR="001976B6" w:rsidRPr="00B3557B">
        <w:rPr>
          <w:rFonts w:ascii="Times New Roman" w:hAnsi="Times New Roman"/>
        </w:rPr>
        <w:t>потреблять</w:t>
      </w:r>
      <w:r w:rsidR="001976B6" w:rsidRPr="00B3557B">
        <w:rPr>
          <w:rFonts w:ascii="Times New Roman" w:hAnsi="Times New Roman"/>
          <w:lang w:val="en-US"/>
        </w:rPr>
        <w:t xml:space="preserve"> </w:t>
      </w:r>
      <w:r w:rsidR="001976B6" w:rsidRPr="00B3557B">
        <w:rPr>
          <w:rFonts w:ascii="Times New Roman" w:hAnsi="Times New Roman"/>
        </w:rPr>
        <w:t>в</w:t>
      </w:r>
      <w:r w:rsidR="001976B6" w:rsidRPr="00B3557B">
        <w:rPr>
          <w:rFonts w:ascii="Times New Roman" w:hAnsi="Times New Roman"/>
          <w:lang w:val="en-US"/>
        </w:rPr>
        <w:t xml:space="preserve"> </w:t>
      </w:r>
      <w:r w:rsidR="001976B6" w:rsidRPr="00B3557B">
        <w:rPr>
          <w:rFonts w:ascii="Times New Roman" w:hAnsi="Times New Roman"/>
        </w:rPr>
        <w:t>речи</w:t>
      </w:r>
      <w:r w:rsidR="001976B6" w:rsidRPr="00B3557B">
        <w:rPr>
          <w:rFonts w:ascii="Times New Roman" w:hAnsi="Times New Roman"/>
          <w:lang w:val="en-US"/>
        </w:rPr>
        <w:t xml:space="preserve"> </w:t>
      </w:r>
      <w:r w:rsidR="001976B6" w:rsidRPr="00B3557B">
        <w:rPr>
          <w:rFonts w:ascii="Times New Roman" w:hAnsi="Times New Roman"/>
        </w:rPr>
        <w:t>модальные</w:t>
      </w:r>
      <w:r w:rsidR="001976B6" w:rsidRPr="00B3557B">
        <w:rPr>
          <w:rFonts w:ascii="Times New Roman" w:hAnsi="Times New Roman"/>
          <w:lang w:val="en-US"/>
        </w:rPr>
        <w:t xml:space="preserve"> </w:t>
      </w:r>
      <w:r w:rsidR="001976B6" w:rsidRPr="00B3557B">
        <w:rPr>
          <w:rFonts w:ascii="Times New Roman" w:hAnsi="Times New Roman"/>
        </w:rPr>
        <w:t>глаголы</w:t>
      </w:r>
      <w:r w:rsidR="001976B6" w:rsidRPr="00B3557B">
        <w:rPr>
          <w:rFonts w:ascii="Times New Roman" w:hAnsi="Times New Roman"/>
          <w:lang w:val="en-US"/>
        </w:rPr>
        <w:t xml:space="preserve"> </w:t>
      </w:r>
      <w:r w:rsidR="001976B6" w:rsidRPr="00B3557B">
        <w:rPr>
          <w:rFonts w:ascii="Times New Roman" w:hAnsi="Times New Roman"/>
        </w:rPr>
        <w:t>и</w:t>
      </w:r>
      <w:r w:rsidR="001976B6" w:rsidRPr="00B3557B">
        <w:rPr>
          <w:rFonts w:ascii="Times New Roman" w:hAnsi="Times New Roman"/>
          <w:lang w:val="en-US"/>
        </w:rPr>
        <w:t xml:space="preserve"> </w:t>
      </w:r>
      <w:r w:rsidR="001976B6" w:rsidRPr="00B3557B">
        <w:rPr>
          <w:rFonts w:ascii="Times New Roman" w:hAnsi="Times New Roman"/>
        </w:rPr>
        <w:t>их</w:t>
      </w:r>
      <w:r w:rsidR="001976B6" w:rsidRPr="00B3557B">
        <w:rPr>
          <w:rFonts w:ascii="Times New Roman" w:hAnsi="Times New Roman"/>
          <w:lang w:val="en-US"/>
        </w:rPr>
        <w:t xml:space="preserve"> </w:t>
      </w:r>
      <w:r w:rsidR="001976B6" w:rsidRPr="00B3557B">
        <w:rPr>
          <w:rFonts w:ascii="Times New Roman" w:hAnsi="Times New Roman"/>
        </w:rPr>
        <w:t>эквиваленты</w:t>
      </w:r>
      <w:r w:rsidR="001976B6" w:rsidRPr="00B3557B">
        <w:rPr>
          <w:rFonts w:ascii="Times New Roman" w:hAnsi="Times New Roman"/>
          <w:lang w:val="en-US"/>
        </w:rPr>
        <w:t xml:space="preserve"> (may, can/be able to, must/have to/should; need, shall, could, might, would)</w:t>
      </w:r>
      <w:r w:rsidRPr="00B3557B">
        <w:rPr>
          <w:rFonts w:ascii="Times New Roman" w:hAnsi="Times New Roman"/>
          <w:lang w:val="en-US"/>
        </w:rPr>
        <w:t>;</w:t>
      </w:r>
    </w:p>
    <w:p w:rsidR="001976B6" w:rsidRPr="00B3557B" w:rsidRDefault="0067643A" w:rsidP="00BC4999">
      <w:pPr>
        <w:pStyle w:val="a0"/>
        <w:rPr>
          <w:rFonts w:ascii="Times New Roman" w:hAnsi="Times New Roman"/>
        </w:rPr>
      </w:pPr>
      <w:r w:rsidRPr="00B3557B">
        <w:rPr>
          <w:rFonts w:ascii="Times New Roman" w:hAnsi="Times New Roman"/>
        </w:rPr>
        <w:t>с</w:t>
      </w:r>
      <w:r w:rsidR="001976B6" w:rsidRPr="00B3557B">
        <w:rPr>
          <w:rFonts w:ascii="Times New Roman" w:hAnsi="Times New Roman"/>
        </w:rPr>
        <w:t>огласовывать времена в рамках сложного предложения в плане настоящего и прошлого</w:t>
      </w:r>
      <w:r w:rsidRPr="00B3557B">
        <w:rPr>
          <w:rFonts w:ascii="Times New Roman" w:hAnsi="Times New Roman"/>
        </w:rPr>
        <w:t>;</w:t>
      </w:r>
    </w:p>
    <w:p w:rsidR="001976B6" w:rsidRPr="00B3557B" w:rsidRDefault="0067643A" w:rsidP="00BC4999">
      <w:pPr>
        <w:pStyle w:val="a0"/>
        <w:rPr>
          <w:rFonts w:ascii="Times New Roman" w:hAnsi="Times New Roman"/>
        </w:rPr>
      </w:pPr>
      <w:r w:rsidRPr="00B3557B">
        <w:rPr>
          <w:rFonts w:ascii="Times New Roman" w:hAnsi="Times New Roman"/>
        </w:rPr>
        <w:t>у</w:t>
      </w:r>
      <w:r w:rsidR="001976B6" w:rsidRPr="00B3557B">
        <w:rPr>
          <w:rFonts w:ascii="Times New Roman" w:hAnsi="Times New Roman"/>
        </w:rPr>
        <w:t>потреблять в речи имена существительные в единственном числе и во множественном числе, образованные по правилу, и исключения</w:t>
      </w:r>
      <w:r w:rsidRPr="00B3557B">
        <w:rPr>
          <w:rFonts w:ascii="Times New Roman" w:hAnsi="Times New Roman"/>
        </w:rPr>
        <w:t>;</w:t>
      </w:r>
    </w:p>
    <w:p w:rsidR="001976B6" w:rsidRPr="00B3557B" w:rsidRDefault="0067643A" w:rsidP="00BC4999">
      <w:pPr>
        <w:pStyle w:val="a0"/>
        <w:rPr>
          <w:rFonts w:ascii="Times New Roman" w:hAnsi="Times New Roman"/>
        </w:rPr>
      </w:pPr>
      <w:r w:rsidRPr="00B3557B">
        <w:rPr>
          <w:rFonts w:ascii="Times New Roman" w:hAnsi="Times New Roman"/>
        </w:rPr>
        <w:t>у</w:t>
      </w:r>
      <w:r w:rsidR="001976B6" w:rsidRPr="00B3557B">
        <w:rPr>
          <w:rFonts w:ascii="Times New Roman" w:hAnsi="Times New Roman"/>
        </w:rPr>
        <w:t>потреблять в речи определенный/неопределенный/нулевой артикль</w:t>
      </w:r>
      <w:r w:rsidRPr="00B3557B">
        <w:rPr>
          <w:rFonts w:ascii="Times New Roman" w:hAnsi="Times New Roman"/>
        </w:rPr>
        <w:t>;</w:t>
      </w:r>
    </w:p>
    <w:p w:rsidR="001976B6" w:rsidRPr="00B3557B" w:rsidRDefault="0067643A" w:rsidP="00BC4999">
      <w:pPr>
        <w:pStyle w:val="a0"/>
        <w:rPr>
          <w:rFonts w:ascii="Times New Roman" w:hAnsi="Times New Roman"/>
        </w:rPr>
      </w:pPr>
      <w:r w:rsidRPr="00B3557B">
        <w:rPr>
          <w:rFonts w:ascii="Times New Roman" w:hAnsi="Times New Roman"/>
        </w:rPr>
        <w:t>у</w:t>
      </w:r>
      <w:r w:rsidR="001976B6" w:rsidRPr="00B3557B">
        <w:rPr>
          <w:rFonts w:ascii="Times New Roman" w:hAnsi="Times New Roman"/>
        </w:rPr>
        <w:t>потреблять в речи личные, притяжательные, указательные, неопределенные, относительные, вопросительные местоимения</w:t>
      </w:r>
      <w:r w:rsidRPr="00B3557B">
        <w:rPr>
          <w:rFonts w:ascii="Times New Roman" w:hAnsi="Times New Roman"/>
        </w:rPr>
        <w:t>;</w:t>
      </w:r>
    </w:p>
    <w:p w:rsidR="001976B6" w:rsidRPr="00B3557B" w:rsidRDefault="0067643A" w:rsidP="00BC4999">
      <w:pPr>
        <w:pStyle w:val="a0"/>
        <w:rPr>
          <w:rFonts w:ascii="Times New Roman" w:hAnsi="Times New Roman"/>
        </w:rPr>
      </w:pPr>
      <w:r w:rsidRPr="00B3557B">
        <w:rPr>
          <w:rFonts w:ascii="Times New Roman" w:hAnsi="Times New Roman"/>
        </w:rPr>
        <w:t>у</w:t>
      </w:r>
      <w:r w:rsidR="001976B6" w:rsidRPr="00B3557B">
        <w:rPr>
          <w:rFonts w:ascii="Times New Roman" w:hAnsi="Times New Roman"/>
        </w:rPr>
        <w:t>потреблять в речи имена прилагательные в положительной, сравнительной и превосходной степенях, образованные по правилу, и исключения</w:t>
      </w:r>
      <w:r w:rsidRPr="00B3557B">
        <w:rPr>
          <w:rFonts w:ascii="Times New Roman" w:hAnsi="Times New Roman"/>
        </w:rPr>
        <w:t>;</w:t>
      </w:r>
    </w:p>
    <w:p w:rsidR="001976B6" w:rsidRPr="00B3557B" w:rsidRDefault="0067643A" w:rsidP="00BC4999">
      <w:pPr>
        <w:pStyle w:val="a0"/>
        <w:rPr>
          <w:rFonts w:ascii="Times New Roman" w:hAnsi="Times New Roman"/>
        </w:rPr>
      </w:pPr>
      <w:r w:rsidRPr="00B3557B">
        <w:rPr>
          <w:rFonts w:ascii="Times New Roman" w:hAnsi="Times New Roman"/>
        </w:rPr>
        <w:t>у</w:t>
      </w:r>
      <w:r w:rsidR="001976B6" w:rsidRPr="00B3557B">
        <w:rPr>
          <w:rFonts w:ascii="Times New Roman" w:hAnsi="Times New Roman"/>
        </w:rPr>
        <w:t>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r w:rsidRPr="00B3557B">
        <w:rPr>
          <w:rFonts w:ascii="Times New Roman" w:hAnsi="Times New Roman"/>
        </w:rPr>
        <w:t>;</w:t>
      </w:r>
    </w:p>
    <w:p w:rsidR="001976B6" w:rsidRPr="00B3557B" w:rsidRDefault="0067643A" w:rsidP="00E249E3">
      <w:pPr>
        <w:pStyle w:val="a0"/>
        <w:rPr>
          <w:rFonts w:ascii="Times New Roman" w:hAnsi="Times New Roman"/>
        </w:rPr>
      </w:pPr>
      <w:r w:rsidRPr="00B3557B">
        <w:rPr>
          <w:rFonts w:ascii="Times New Roman" w:hAnsi="Times New Roman"/>
        </w:rPr>
        <w:lastRenderedPageBreak/>
        <w:t>у</w:t>
      </w:r>
      <w:r w:rsidR="001976B6" w:rsidRPr="00B3557B">
        <w:rPr>
          <w:rFonts w:ascii="Times New Roman" w:hAnsi="Times New Roman"/>
        </w:rPr>
        <w:t>потреблять предлоги, выражающие направление дв</w:t>
      </w:r>
      <w:r w:rsidR="00E249E3" w:rsidRPr="00B3557B">
        <w:rPr>
          <w:rFonts w:ascii="Times New Roman" w:hAnsi="Times New Roman"/>
        </w:rPr>
        <w:t>ижения, время и место действия.</w:t>
      </w:r>
    </w:p>
    <w:p w:rsidR="001976B6" w:rsidRPr="00B3557B" w:rsidRDefault="001976B6" w:rsidP="001C0B8F">
      <w:pPr>
        <w:rPr>
          <w:rFonts w:ascii="Times New Roman" w:hAnsi="Times New Roman"/>
        </w:rPr>
      </w:pPr>
      <w:r w:rsidRPr="00B3557B">
        <w:rPr>
          <w:rFonts w:ascii="Times New Roman" w:hAnsi="Times New Roman"/>
          <w:b/>
        </w:rPr>
        <w:t>Выпускник на базовом уровне получит возможность научиться:</w:t>
      </w:r>
    </w:p>
    <w:p w:rsidR="001976B6" w:rsidRPr="00B3557B" w:rsidRDefault="001976B6" w:rsidP="001C0B8F">
      <w:pPr>
        <w:rPr>
          <w:rFonts w:ascii="Times New Roman" w:hAnsi="Times New Roman"/>
          <w:i/>
        </w:rPr>
      </w:pPr>
      <w:r w:rsidRPr="00B3557B">
        <w:rPr>
          <w:rFonts w:ascii="Times New Roman" w:hAnsi="Times New Roman"/>
          <w:b/>
          <w:i/>
        </w:rPr>
        <w:t>Коммуникативные умения</w:t>
      </w:r>
    </w:p>
    <w:p w:rsidR="001976B6" w:rsidRPr="00B3557B" w:rsidRDefault="001976B6" w:rsidP="001C0B8F">
      <w:pPr>
        <w:rPr>
          <w:rFonts w:ascii="Times New Roman" w:hAnsi="Times New Roman"/>
          <w:i/>
        </w:rPr>
      </w:pPr>
      <w:r w:rsidRPr="00B3557B">
        <w:rPr>
          <w:rFonts w:ascii="Times New Roman" w:hAnsi="Times New Roman"/>
          <w:b/>
          <w:i/>
        </w:rPr>
        <w:t>Говорение, диалогическая речь</w:t>
      </w:r>
    </w:p>
    <w:p w:rsidR="001976B6" w:rsidRPr="00B3557B" w:rsidRDefault="00CE11F1" w:rsidP="00BC4999">
      <w:pPr>
        <w:pStyle w:val="a0"/>
        <w:rPr>
          <w:rFonts w:ascii="Times New Roman" w:hAnsi="Times New Roman"/>
          <w:i/>
        </w:rPr>
      </w:pPr>
      <w:r w:rsidRPr="00B3557B">
        <w:rPr>
          <w:rFonts w:ascii="Times New Roman" w:hAnsi="Times New Roman"/>
          <w:i/>
        </w:rPr>
        <w:t>В</w:t>
      </w:r>
      <w:r w:rsidR="0098271C" w:rsidRPr="00B3557B">
        <w:rPr>
          <w:rFonts w:ascii="Times New Roman" w:hAnsi="Times New Roman"/>
          <w:i/>
        </w:rPr>
        <w:t xml:space="preserve">ести диалог/полилог в ситуациях официального </w:t>
      </w:r>
      <w:r w:rsidR="00D16ED0" w:rsidRPr="00B3557B">
        <w:rPr>
          <w:rFonts w:ascii="Times New Roman" w:hAnsi="Times New Roman"/>
          <w:i/>
        </w:rPr>
        <w:t xml:space="preserve">общения </w:t>
      </w:r>
      <w:r w:rsidR="0098271C" w:rsidRPr="00B3557B">
        <w:rPr>
          <w:rFonts w:ascii="Times New Roman" w:hAnsi="Times New Roman"/>
          <w:i/>
        </w:rPr>
        <w:t xml:space="preserve">в рамках изученной тематики; </w:t>
      </w:r>
      <w:r w:rsidR="0067643A" w:rsidRPr="00B3557B">
        <w:rPr>
          <w:rFonts w:ascii="Times New Roman" w:hAnsi="Times New Roman"/>
          <w:i/>
        </w:rPr>
        <w:t>к</w:t>
      </w:r>
      <w:r w:rsidR="001976B6" w:rsidRPr="00B3557B">
        <w:rPr>
          <w:rFonts w:ascii="Times New Roman" w:hAnsi="Times New Roman"/>
          <w:i/>
        </w:rPr>
        <w:t>ратко комментировать точку зрения другого человека</w:t>
      </w:r>
      <w:r w:rsidR="0067643A" w:rsidRPr="00B3557B">
        <w:rPr>
          <w:rFonts w:ascii="Times New Roman" w:hAnsi="Times New Roman"/>
          <w:i/>
        </w:rPr>
        <w:t>;</w:t>
      </w:r>
    </w:p>
    <w:p w:rsidR="001976B6" w:rsidRPr="00B3557B" w:rsidRDefault="0067643A" w:rsidP="00BC4999">
      <w:pPr>
        <w:pStyle w:val="a0"/>
        <w:rPr>
          <w:rFonts w:ascii="Times New Roman" w:hAnsi="Times New Roman"/>
          <w:i/>
        </w:rPr>
      </w:pPr>
      <w:r w:rsidRPr="00B3557B">
        <w:rPr>
          <w:rFonts w:ascii="Times New Roman" w:hAnsi="Times New Roman"/>
          <w:i/>
        </w:rPr>
        <w:t>п</w:t>
      </w:r>
      <w:r w:rsidR="001976B6" w:rsidRPr="00B3557B">
        <w:rPr>
          <w:rFonts w:ascii="Times New Roman" w:hAnsi="Times New Roman"/>
          <w:i/>
        </w:rPr>
        <w:t>роводить подготовленное интервью, проверяя и получая подтверждение какой-либо информации</w:t>
      </w:r>
      <w:r w:rsidRPr="00B3557B">
        <w:rPr>
          <w:rFonts w:ascii="Times New Roman" w:hAnsi="Times New Roman"/>
          <w:i/>
        </w:rPr>
        <w:t>;</w:t>
      </w:r>
    </w:p>
    <w:p w:rsidR="001976B6" w:rsidRPr="00B3557B" w:rsidRDefault="001976B6" w:rsidP="00BC4999">
      <w:pPr>
        <w:pStyle w:val="a0"/>
        <w:rPr>
          <w:rFonts w:ascii="Times New Roman" w:hAnsi="Times New Roman"/>
          <w:i/>
        </w:rPr>
      </w:pPr>
      <w:r w:rsidRPr="00B3557B">
        <w:rPr>
          <w:rFonts w:ascii="Times New Roman" w:hAnsi="Times New Roman"/>
          <w:i/>
        </w:rPr>
        <w:t>обмениваться</w:t>
      </w:r>
      <w:r w:rsidR="0098271C" w:rsidRPr="00B3557B">
        <w:rPr>
          <w:rFonts w:ascii="Times New Roman" w:hAnsi="Times New Roman"/>
          <w:i/>
        </w:rPr>
        <w:t xml:space="preserve"> информацией</w:t>
      </w:r>
      <w:r w:rsidRPr="00B3557B">
        <w:rPr>
          <w:rFonts w:ascii="Times New Roman" w:hAnsi="Times New Roman"/>
          <w:i/>
        </w:rPr>
        <w:t>, проверять и подтверждать собранную фактическую информацию.</w:t>
      </w:r>
    </w:p>
    <w:p w:rsidR="001976B6" w:rsidRPr="00B3557B" w:rsidRDefault="001976B6" w:rsidP="001C0B8F">
      <w:pPr>
        <w:rPr>
          <w:rFonts w:ascii="Times New Roman" w:hAnsi="Times New Roman"/>
          <w:i/>
        </w:rPr>
      </w:pPr>
      <w:r w:rsidRPr="00B3557B">
        <w:rPr>
          <w:rFonts w:ascii="Times New Roman" w:hAnsi="Times New Roman"/>
          <w:b/>
          <w:i/>
        </w:rPr>
        <w:t>Говорение, монологическая речь</w:t>
      </w:r>
    </w:p>
    <w:p w:rsidR="001976B6" w:rsidRPr="00B3557B" w:rsidRDefault="00CE11F1" w:rsidP="00BC4999">
      <w:pPr>
        <w:pStyle w:val="a0"/>
        <w:rPr>
          <w:rFonts w:ascii="Times New Roman" w:hAnsi="Times New Roman"/>
          <w:i/>
        </w:rPr>
      </w:pPr>
      <w:r w:rsidRPr="00B3557B">
        <w:rPr>
          <w:rFonts w:ascii="Times New Roman" w:hAnsi="Times New Roman"/>
          <w:i/>
        </w:rPr>
        <w:t xml:space="preserve">Резюмировать </w:t>
      </w:r>
      <w:r w:rsidR="0067643A" w:rsidRPr="00B3557B">
        <w:rPr>
          <w:rFonts w:ascii="Times New Roman" w:hAnsi="Times New Roman"/>
          <w:i/>
        </w:rPr>
        <w:t>прослушанный/прочитанный текст;</w:t>
      </w:r>
    </w:p>
    <w:p w:rsidR="001976B6" w:rsidRPr="00B3557B" w:rsidRDefault="0067643A" w:rsidP="00BC4999">
      <w:pPr>
        <w:pStyle w:val="a0"/>
        <w:rPr>
          <w:rFonts w:ascii="Times New Roman" w:hAnsi="Times New Roman"/>
          <w:i/>
        </w:rPr>
      </w:pPr>
      <w:r w:rsidRPr="00B3557B">
        <w:rPr>
          <w:rFonts w:ascii="Times New Roman" w:hAnsi="Times New Roman"/>
          <w:i/>
        </w:rPr>
        <w:t>обобщать информацию на основе прочитанного/прослушанного текста</w:t>
      </w:r>
      <w:r w:rsidR="00A055EC" w:rsidRPr="00B3557B">
        <w:rPr>
          <w:rFonts w:ascii="Times New Roman" w:hAnsi="Times New Roman"/>
          <w:i/>
        </w:rPr>
        <w:t>.</w:t>
      </w:r>
    </w:p>
    <w:p w:rsidR="001976B6" w:rsidRPr="00B3557B" w:rsidRDefault="001976B6" w:rsidP="001C0B8F">
      <w:pPr>
        <w:rPr>
          <w:rFonts w:ascii="Times New Roman" w:hAnsi="Times New Roman"/>
          <w:i/>
        </w:rPr>
      </w:pPr>
      <w:r w:rsidRPr="00B3557B">
        <w:rPr>
          <w:rFonts w:ascii="Times New Roman" w:hAnsi="Times New Roman"/>
          <w:b/>
          <w:i/>
        </w:rPr>
        <w:t>Аудирование</w:t>
      </w:r>
    </w:p>
    <w:p w:rsidR="00517171" w:rsidRPr="00B3557B" w:rsidRDefault="00522C41" w:rsidP="00BC4999">
      <w:pPr>
        <w:pStyle w:val="a0"/>
        <w:rPr>
          <w:rFonts w:ascii="Times New Roman" w:hAnsi="Times New Roman"/>
          <w:i/>
        </w:rPr>
      </w:pPr>
      <w:r w:rsidRPr="00B3557B">
        <w:rPr>
          <w:rFonts w:ascii="Times New Roman" w:hAnsi="Times New Roman"/>
          <w:i/>
        </w:rPr>
        <w:t xml:space="preserve">Полно </w:t>
      </w:r>
      <w:r w:rsidR="00896E95" w:rsidRPr="00B3557B">
        <w:rPr>
          <w:rFonts w:ascii="Times New Roman" w:hAnsi="Times New Roman"/>
          <w:i/>
        </w:rPr>
        <w:t>и точно воспринимать информацию в распространенных коммуникативных ситуациях;</w:t>
      </w:r>
    </w:p>
    <w:p w:rsidR="001976B6" w:rsidRPr="00B3557B" w:rsidRDefault="0098271C" w:rsidP="00BC4999">
      <w:pPr>
        <w:pStyle w:val="a0"/>
        <w:rPr>
          <w:rFonts w:ascii="Times New Roman" w:hAnsi="Times New Roman"/>
          <w:i/>
        </w:rPr>
      </w:pPr>
      <w:r w:rsidRPr="00B3557B">
        <w:rPr>
          <w:rFonts w:ascii="Times New Roman" w:hAnsi="Times New Roman"/>
          <w:i/>
        </w:rPr>
        <w:t>обобщать прослушанную информацию и выявлять факты в соответствии с поставленной задачей/вопросом.</w:t>
      </w:r>
    </w:p>
    <w:p w:rsidR="001976B6" w:rsidRPr="00B3557B" w:rsidRDefault="001976B6" w:rsidP="001C0B8F">
      <w:pPr>
        <w:rPr>
          <w:rFonts w:ascii="Times New Roman" w:hAnsi="Times New Roman"/>
          <w:i/>
        </w:rPr>
      </w:pPr>
      <w:r w:rsidRPr="00B3557B">
        <w:rPr>
          <w:rFonts w:ascii="Times New Roman" w:hAnsi="Times New Roman"/>
          <w:b/>
          <w:i/>
        </w:rPr>
        <w:t>Чтение</w:t>
      </w:r>
    </w:p>
    <w:p w:rsidR="001976B6" w:rsidRPr="00B3557B" w:rsidRDefault="0055368D" w:rsidP="00BC4999">
      <w:pPr>
        <w:pStyle w:val="a0"/>
        <w:rPr>
          <w:rFonts w:ascii="Times New Roman" w:hAnsi="Times New Roman"/>
          <w:i/>
        </w:rPr>
      </w:pPr>
      <w:r w:rsidRPr="00B3557B">
        <w:rPr>
          <w:rFonts w:ascii="Times New Roman" w:hAnsi="Times New Roman"/>
          <w:i/>
        </w:rPr>
        <w:t xml:space="preserve">Читать </w:t>
      </w:r>
      <w:r w:rsidR="001976B6" w:rsidRPr="00B3557B">
        <w:rPr>
          <w:rFonts w:ascii="Times New Roman" w:hAnsi="Times New Roman"/>
          <w:i/>
        </w:rPr>
        <w:t xml:space="preserve">и понимать </w:t>
      </w:r>
      <w:r w:rsidR="001561BD" w:rsidRPr="00B3557B">
        <w:rPr>
          <w:rFonts w:ascii="Times New Roman" w:hAnsi="Times New Roman"/>
          <w:i/>
        </w:rPr>
        <w:t xml:space="preserve">несложные </w:t>
      </w:r>
      <w:r w:rsidR="001976B6" w:rsidRPr="00B3557B">
        <w:rPr>
          <w:rFonts w:ascii="Times New Roman" w:hAnsi="Times New Roman"/>
          <w:i/>
        </w:rPr>
        <w:t xml:space="preserve">аутентичные тексты различных стилей </w:t>
      </w:r>
      <w:r w:rsidR="001561BD" w:rsidRPr="00B3557B">
        <w:rPr>
          <w:rFonts w:ascii="Times New Roman" w:hAnsi="Times New Roman"/>
          <w:i/>
        </w:rPr>
        <w:t xml:space="preserve">и жанров </w:t>
      </w:r>
      <w:r w:rsidR="001976B6" w:rsidRPr="00B3557B">
        <w:rPr>
          <w:rFonts w:ascii="Times New Roman" w:hAnsi="Times New Roman"/>
          <w:i/>
        </w:rPr>
        <w:t>и отвечать на ряд уточняющих вопросов.</w:t>
      </w:r>
    </w:p>
    <w:p w:rsidR="001976B6" w:rsidRPr="00B3557B" w:rsidRDefault="001976B6" w:rsidP="001C0B8F">
      <w:pPr>
        <w:rPr>
          <w:rFonts w:ascii="Times New Roman" w:hAnsi="Times New Roman"/>
          <w:i/>
        </w:rPr>
      </w:pPr>
      <w:r w:rsidRPr="00B3557B">
        <w:rPr>
          <w:rFonts w:ascii="Times New Roman" w:hAnsi="Times New Roman"/>
          <w:b/>
          <w:i/>
        </w:rPr>
        <w:t>Письмо</w:t>
      </w:r>
    </w:p>
    <w:p w:rsidR="001976B6" w:rsidRPr="00B3557B" w:rsidRDefault="0055368D" w:rsidP="00E249E3">
      <w:pPr>
        <w:pStyle w:val="a0"/>
        <w:rPr>
          <w:rFonts w:ascii="Times New Roman" w:hAnsi="Times New Roman"/>
          <w:i/>
        </w:rPr>
      </w:pPr>
      <w:r w:rsidRPr="00B3557B">
        <w:rPr>
          <w:rFonts w:ascii="Times New Roman" w:hAnsi="Times New Roman"/>
          <w:i/>
        </w:rPr>
        <w:t xml:space="preserve">Писать </w:t>
      </w:r>
      <w:r w:rsidR="0087022C" w:rsidRPr="00B3557B">
        <w:rPr>
          <w:rFonts w:ascii="Times New Roman" w:hAnsi="Times New Roman"/>
          <w:i/>
        </w:rPr>
        <w:t>краткий отзыв на фильм, книгу или пьесу</w:t>
      </w:r>
      <w:r w:rsidR="001561BD" w:rsidRPr="00B3557B">
        <w:rPr>
          <w:rFonts w:ascii="Times New Roman" w:hAnsi="Times New Roman"/>
          <w:i/>
        </w:rPr>
        <w:t>.</w:t>
      </w:r>
    </w:p>
    <w:p w:rsidR="001976B6" w:rsidRPr="00B3557B" w:rsidRDefault="001976B6" w:rsidP="001C0B8F">
      <w:pPr>
        <w:rPr>
          <w:rFonts w:ascii="Times New Roman" w:hAnsi="Times New Roman"/>
          <w:i/>
        </w:rPr>
      </w:pPr>
      <w:r w:rsidRPr="00B3557B">
        <w:rPr>
          <w:rFonts w:ascii="Times New Roman" w:hAnsi="Times New Roman"/>
          <w:b/>
          <w:i/>
        </w:rPr>
        <w:t>Языковые навыки</w:t>
      </w:r>
    </w:p>
    <w:p w:rsidR="001976B6" w:rsidRPr="00B3557B" w:rsidRDefault="001976B6" w:rsidP="001C0B8F">
      <w:pPr>
        <w:rPr>
          <w:rFonts w:ascii="Times New Roman" w:hAnsi="Times New Roman"/>
          <w:i/>
        </w:rPr>
      </w:pPr>
      <w:r w:rsidRPr="00B3557B">
        <w:rPr>
          <w:rFonts w:ascii="Times New Roman" w:hAnsi="Times New Roman"/>
          <w:b/>
          <w:i/>
        </w:rPr>
        <w:t>Фонетическая сторона речи</w:t>
      </w:r>
    </w:p>
    <w:p w:rsidR="001976B6" w:rsidRPr="00B3557B" w:rsidRDefault="0055368D" w:rsidP="00BC4999">
      <w:pPr>
        <w:pStyle w:val="a0"/>
        <w:rPr>
          <w:rFonts w:ascii="Times New Roman" w:hAnsi="Times New Roman"/>
          <w:i/>
        </w:rPr>
      </w:pPr>
      <w:r w:rsidRPr="00B3557B">
        <w:rPr>
          <w:rFonts w:ascii="Times New Roman" w:hAnsi="Times New Roman"/>
          <w:i/>
        </w:rPr>
        <w:t xml:space="preserve">Произносить </w:t>
      </w:r>
      <w:r w:rsidR="001976B6" w:rsidRPr="00B3557B">
        <w:rPr>
          <w:rFonts w:ascii="Times New Roman" w:hAnsi="Times New Roman"/>
          <w:i/>
        </w:rPr>
        <w:t xml:space="preserve">звуки английского языка </w:t>
      </w:r>
      <w:r w:rsidR="00A055EC" w:rsidRPr="00B3557B">
        <w:rPr>
          <w:rFonts w:ascii="Times New Roman" w:hAnsi="Times New Roman"/>
          <w:i/>
        </w:rPr>
        <w:t>четк</w:t>
      </w:r>
      <w:r w:rsidRPr="00B3557B">
        <w:rPr>
          <w:rFonts w:ascii="Times New Roman" w:hAnsi="Times New Roman"/>
          <w:i/>
        </w:rPr>
        <w:t>о,</w:t>
      </w:r>
      <w:r w:rsidR="001976B6" w:rsidRPr="00B3557B">
        <w:rPr>
          <w:rFonts w:ascii="Times New Roman" w:hAnsi="Times New Roman"/>
          <w:i/>
        </w:rPr>
        <w:t xml:space="preserve"> естественным произношением, не допуская ярко выраженного акцента.</w:t>
      </w:r>
    </w:p>
    <w:p w:rsidR="001976B6" w:rsidRPr="00B3557B" w:rsidRDefault="001976B6" w:rsidP="001C0B8F">
      <w:pPr>
        <w:rPr>
          <w:rFonts w:ascii="Times New Roman" w:hAnsi="Times New Roman"/>
          <w:i/>
        </w:rPr>
      </w:pPr>
      <w:r w:rsidRPr="00B3557B">
        <w:rPr>
          <w:rFonts w:ascii="Times New Roman" w:hAnsi="Times New Roman"/>
          <w:b/>
          <w:i/>
        </w:rPr>
        <w:t>Орфография и пунктуация</w:t>
      </w:r>
    </w:p>
    <w:p w:rsidR="001561BD" w:rsidRPr="00B3557B" w:rsidRDefault="0055368D" w:rsidP="00BC4999">
      <w:pPr>
        <w:pStyle w:val="a0"/>
        <w:rPr>
          <w:rFonts w:ascii="Times New Roman" w:hAnsi="Times New Roman"/>
          <w:i/>
        </w:rPr>
      </w:pPr>
      <w:r w:rsidRPr="00B3557B">
        <w:rPr>
          <w:rFonts w:ascii="Times New Roman" w:hAnsi="Times New Roman"/>
          <w:i/>
        </w:rPr>
        <w:t xml:space="preserve">Владеть </w:t>
      </w:r>
      <w:r w:rsidR="00896E95" w:rsidRPr="00B3557B">
        <w:rPr>
          <w:rFonts w:ascii="Times New Roman" w:hAnsi="Times New Roman"/>
          <w:i/>
        </w:rPr>
        <w:t>орфографическими навыками;</w:t>
      </w:r>
    </w:p>
    <w:p w:rsidR="001561BD" w:rsidRPr="00B3557B" w:rsidRDefault="00896E95" w:rsidP="00BC4999">
      <w:pPr>
        <w:pStyle w:val="a0"/>
        <w:rPr>
          <w:rFonts w:ascii="Times New Roman" w:hAnsi="Times New Roman"/>
          <w:i/>
        </w:rPr>
      </w:pPr>
      <w:r w:rsidRPr="00B3557B">
        <w:rPr>
          <w:rFonts w:ascii="Times New Roman" w:hAnsi="Times New Roman"/>
          <w:i/>
        </w:rPr>
        <w:t>расставлять в тексте знаки препинания в соответствии с нормами пунктуации.</w:t>
      </w:r>
    </w:p>
    <w:p w:rsidR="001976B6" w:rsidRPr="00B3557B" w:rsidRDefault="001976B6" w:rsidP="00697208">
      <w:pPr>
        <w:pStyle w:val="a0"/>
        <w:numPr>
          <w:ilvl w:val="0"/>
          <w:numId w:val="0"/>
        </w:numPr>
        <w:ind w:left="709"/>
        <w:rPr>
          <w:rFonts w:ascii="Times New Roman" w:hAnsi="Times New Roman"/>
          <w:i/>
        </w:rPr>
      </w:pPr>
      <w:r w:rsidRPr="00B3557B">
        <w:rPr>
          <w:rFonts w:ascii="Times New Roman" w:hAnsi="Times New Roman"/>
          <w:b/>
          <w:i/>
        </w:rPr>
        <w:t>Лексическая сторона речи</w:t>
      </w:r>
    </w:p>
    <w:p w:rsidR="001976B6" w:rsidRPr="00B3557B" w:rsidRDefault="00226973" w:rsidP="00BC4999">
      <w:pPr>
        <w:pStyle w:val="a0"/>
        <w:rPr>
          <w:rFonts w:ascii="Times New Roman" w:hAnsi="Times New Roman"/>
          <w:i/>
        </w:rPr>
      </w:pPr>
      <w:r w:rsidRPr="00B3557B">
        <w:rPr>
          <w:rFonts w:ascii="Times New Roman" w:hAnsi="Times New Roman"/>
          <w:i/>
        </w:rPr>
        <w:t xml:space="preserve">Использовать </w:t>
      </w:r>
      <w:r w:rsidR="00226C61" w:rsidRPr="00B3557B">
        <w:rPr>
          <w:rFonts w:ascii="Times New Roman" w:hAnsi="Times New Roman"/>
          <w:i/>
        </w:rPr>
        <w:t xml:space="preserve">фразовые глаголы </w:t>
      </w:r>
      <w:r w:rsidRPr="00B3557B">
        <w:rPr>
          <w:rFonts w:ascii="Times New Roman" w:hAnsi="Times New Roman"/>
          <w:i/>
        </w:rPr>
        <w:t xml:space="preserve">по </w:t>
      </w:r>
      <w:r w:rsidR="00226C61" w:rsidRPr="00B3557B">
        <w:rPr>
          <w:rFonts w:ascii="Times New Roman" w:hAnsi="Times New Roman"/>
          <w:i/>
        </w:rPr>
        <w:t>широк</w:t>
      </w:r>
      <w:r w:rsidRPr="00B3557B">
        <w:rPr>
          <w:rFonts w:ascii="Times New Roman" w:hAnsi="Times New Roman"/>
          <w:i/>
        </w:rPr>
        <w:t>ому</w:t>
      </w:r>
      <w:r w:rsidR="00226C61" w:rsidRPr="00B3557B">
        <w:rPr>
          <w:rFonts w:ascii="Times New Roman" w:hAnsi="Times New Roman"/>
          <w:i/>
        </w:rPr>
        <w:t xml:space="preserve"> спектр</w:t>
      </w:r>
      <w:r w:rsidRPr="00B3557B">
        <w:rPr>
          <w:rFonts w:ascii="Times New Roman" w:hAnsi="Times New Roman"/>
          <w:i/>
        </w:rPr>
        <w:t>у</w:t>
      </w:r>
      <w:r w:rsidR="00226C61" w:rsidRPr="00B3557B">
        <w:rPr>
          <w:rFonts w:ascii="Times New Roman" w:hAnsi="Times New Roman"/>
          <w:i/>
        </w:rPr>
        <w:t xml:space="preserve"> тем, уместно употребляя их в соответствии со стилем речи;</w:t>
      </w:r>
    </w:p>
    <w:p w:rsidR="001976B6" w:rsidRPr="00B3557B" w:rsidRDefault="00226C61" w:rsidP="00BC4999">
      <w:pPr>
        <w:pStyle w:val="a0"/>
        <w:rPr>
          <w:rFonts w:ascii="Times New Roman" w:hAnsi="Times New Roman"/>
          <w:i/>
        </w:rPr>
      </w:pPr>
      <w:r w:rsidRPr="00B3557B">
        <w:rPr>
          <w:rFonts w:ascii="Times New Roman" w:hAnsi="Times New Roman"/>
          <w:i/>
        </w:rPr>
        <w:t xml:space="preserve">узнавать и использовать в речи </w:t>
      </w:r>
      <w:r w:rsidR="001976B6" w:rsidRPr="00B3557B">
        <w:rPr>
          <w:rFonts w:ascii="Times New Roman" w:hAnsi="Times New Roman"/>
          <w:i/>
        </w:rPr>
        <w:t>устойчивые выражения и фразы (collocations).</w:t>
      </w:r>
    </w:p>
    <w:p w:rsidR="001976B6" w:rsidRPr="00B3557B" w:rsidRDefault="001976B6" w:rsidP="001C0B8F">
      <w:pPr>
        <w:rPr>
          <w:rFonts w:ascii="Times New Roman" w:hAnsi="Times New Roman"/>
          <w:i/>
        </w:rPr>
      </w:pPr>
      <w:r w:rsidRPr="00B3557B">
        <w:rPr>
          <w:rFonts w:ascii="Times New Roman" w:hAnsi="Times New Roman"/>
          <w:b/>
          <w:i/>
        </w:rPr>
        <w:t>Грамматическая сторона речи</w:t>
      </w:r>
    </w:p>
    <w:p w:rsidR="001976B6" w:rsidRPr="00B3557B" w:rsidRDefault="00226973" w:rsidP="00BC4999">
      <w:pPr>
        <w:pStyle w:val="a0"/>
        <w:rPr>
          <w:rFonts w:ascii="Times New Roman" w:hAnsi="Times New Roman"/>
          <w:i/>
        </w:rPr>
      </w:pPr>
      <w:r w:rsidRPr="00B3557B">
        <w:rPr>
          <w:rFonts w:ascii="Times New Roman" w:hAnsi="Times New Roman"/>
          <w:i/>
        </w:rPr>
        <w:t xml:space="preserve">Использовать </w:t>
      </w:r>
      <w:r w:rsidR="001976B6" w:rsidRPr="00B3557B">
        <w:rPr>
          <w:rFonts w:ascii="Times New Roman" w:hAnsi="Times New Roman"/>
          <w:i/>
        </w:rPr>
        <w:t>в речи модальные глаголы для выражения возможности или вероятности в прошедшем време</w:t>
      </w:r>
      <w:r w:rsidR="006A4AA8" w:rsidRPr="00B3557B">
        <w:rPr>
          <w:rFonts w:ascii="Times New Roman" w:hAnsi="Times New Roman"/>
          <w:i/>
        </w:rPr>
        <w:t>н</w:t>
      </w:r>
      <w:r w:rsidR="001976B6" w:rsidRPr="00B3557B">
        <w:rPr>
          <w:rFonts w:ascii="Times New Roman" w:hAnsi="Times New Roman"/>
          <w:i/>
        </w:rPr>
        <w:t>и (could + have done; might + have done)</w:t>
      </w:r>
      <w:r w:rsidR="00F000D9" w:rsidRPr="00B3557B">
        <w:rPr>
          <w:rFonts w:ascii="Times New Roman" w:hAnsi="Times New Roman"/>
          <w:i/>
        </w:rPr>
        <w:t>;</w:t>
      </w:r>
    </w:p>
    <w:p w:rsidR="001976B6" w:rsidRPr="00B3557B" w:rsidRDefault="00F000D9" w:rsidP="00BC4999">
      <w:pPr>
        <w:pStyle w:val="a0"/>
        <w:rPr>
          <w:rFonts w:ascii="Times New Roman" w:hAnsi="Times New Roman"/>
          <w:i/>
        </w:rPr>
      </w:pPr>
      <w:r w:rsidRPr="00B3557B">
        <w:rPr>
          <w:rFonts w:ascii="Times New Roman" w:hAnsi="Times New Roman"/>
          <w:i/>
        </w:rPr>
        <w:t>у</w:t>
      </w:r>
      <w:r w:rsidR="001976B6" w:rsidRPr="00B3557B">
        <w:rPr>
          <w:rFonts w:ascii="Times New Roman" w:hAnsi="Times New Roman"/>
          <w:i/>
        </w:rPr>
        <w:t>потреблять в речи структуру have/get + something + Participle II (causative form) как эквивалент страдательного залога</w:t>
      </w:r>
      <w:r w:rsidRPr="00B3557B">
        <w:rPr>
          <w:rFonts w:ascii="Times New Roman" w:hAnsi="Times New Roman"/>
          <w:i/>
        </w:rPr>
        <w:t>;</w:t>
      </w:r>
    </w:p>
    <w:p w:rsidR="001976B6" w:rsidRPr="00B3557B" w:rsidRDefault="00F000D9" w:rsidP="00BC4999">
      <w:pPr>
        <w:pStyle w:val="a0"/>
        <w:rPr>
          <w:rFonts w:ascii="Times New Roman" w:hAnsi="Times New Roman"/>
          <w:i/>
          <w:lang w:val="en-US"/>
        </w:rPr>
      </w:pPr>
      <w:r w:rsidRPr="00B3557B">
        <w:rPr>
          <w:rFonts w:ascii="Times New Roman" w:hAnsi="Times New Roman"/>
          <w:i/>
        </w:rPr>
        <w:t>у</w:t>
      </w:r>
      <w:r w:rsidR="001976B6" w:rsidRPr="00B3557B">
        <w:rPr>
          <w:rFonts w:ascii="Times New Roman" w:hAnsi="Times New Roman"/>
          <w:i/>
        </w:rPr>
        <w:t xml:space="preserve">потреблять в речи эмфатические конструкции типа It’s him who… </w:t>
      </w:r>
      <w:r w:rsidR="001976B6" w:rsidRPr="00B3557B">
        <w:rPr>
          <w:rFonts w:ascii="Times New Roman" w:hAnsi="Times New Roman"/>
          <w:i/>
          <w:lang w:val="en-US"/>
        </w:rPr>
        <w:t>It’s time you did smth</w:t>
      </w:r>
      <w:r w:rsidRPr="00B3557B">
        <w:rPr>
          <w:rFonts w:ascii="Times New Roman" w:hAnsi="Times New Roman"/>
          <w:i/>
          <w:lang w:val="en-US"/>
        </w:rPr>
        <w:t>;</w:t>
      </w:r>
    </w:p>
    <w:p w:rsidR="001976B6" w:rsidRPr="00B3557B" w:rsidRDefault="00F000D9" w:rsidP="00BC4999">
      <w:pPr>
        <w:pStyle w:val="a0"/>
        <w:rPr>
          <w:rFonts w:ascii="Times New Roman" w:hAnsi="Times New Roman"/>
          <w:i/>
        </w:rPr>
      </w:pPr>
      <w:r w:rsidRPr="00B3557B">
        <w:rPr>
          <w:rFonts w:ascii="Times New Roman" w:hAnsi="Times New Roman"/>
          <w:i/>
        </w:rPr>
        <w:t>у</w:t>
      </w:r>
      <w:r w:rsidR="001976B6" w:rsidRPr="00B3557B">
        <w:rPr>
          <w:rFonts w:ascii="Times New Roman" w:hAnsi="Times New Roman"/>
          <w:i/>
        </w:rPr>
        <w:t>потреблять в речи все формы страдательного залога</w:t>
      </w:r>
      <w:r w:rsidRPr="00B3557B">
        <w:rPr>
          <w:rFonts w:ascii="Times New Roman" w:hAnsi="Times New Roman"/>
          <w:i/>
        </w:rPr>
        <w:t>;</w:t>
      </w:r>
    </w:p>
    <w:p w:rsidR="001976B6" w:rsidRPr="00B3557B" w:rsidRDefault="00F000D9" w:rsidP="00BC4999">
      <w:pPr>
        <w:pStyle w:val="a0"/>
        <w:rPr>
          <w:rFonts w:ascii="Times New Roman" w:hAnsi="Times New Roman"/>
          <w:i/>
          <w:lang w:val="en-US"/>
        </w:rPr>
      </w:pPr>
      <w:r w:rsidRPr="00B3557B">
        <w:rPr>
          <w:rFonts w:ascii="Times New Roman" w:hAnsi="Times New Roman"/>
          <w:i/>
        </w:rPr>
        <w:t>у</w:t>
      </w:r>
      <w:r w:rsidR="001976B6" w:rsidRPr="00B3557B">
        <w:rPr>
          <w:rFonts w:ascii="Times New Roman" w:hAnsi="Times New Roman"/>
          <w:i/>
        </w:rPr>
        <w:t>потреблять</w:t>
      </w:r>
      <w:r w:rsidR="001976B6" w:rsidRPr="00B3557B">
        <w:rPr>
          <w:rFonts w:ascii="Times New Roman" w:hAnsi="Times New Roman"/>
          <w:i/>
          <w:lang w:val="en-US"/>
        </w:rPr>
        <w:t xml:space="preserve"> </w:t>
      </w:r>
      <w:r w:rsidR="001976B6" w:rsidRPr="00B3557B">
        <w:rPr>
          <w:rFonts w:ascii="Times New Roman" w:hAnsi="Times New Roman"/>
          <w:i/>
        </w:rPr>
        <w:t>в</w:t>
      </w:r>
      <w:r w:rsidR="001976B6" w:rsidRPr="00B3557B">
        <w:rPr>
          <w:rFonts w:ascii="Times New Roman" w:hAnsi="Times New Roman"/>
          <w:i/>
          <w:lang w:val="en-US"/>
        </w:rPr>
        <w:t xml:space="preserve"> </w:t>
      </w:r>
      <w:r w:rsidR="001976B6" w:rsidRPr="00B3557B">
        <w:rPr>
          <w:rFonts w:ascii="Times New Roman" w:hAnsi="Times New Roman"/>
          <w:i/>
        </w:rPr>
        <w:t>речи</w:t>
      </w:r>
      <w:r w:rsidR="001976B6" w:rsidRPr="00B3557B">
        <w:rPr>
          <w:rFonts w:ascii="Times New Roman" w:hAnsi="Times New Roman"/>
          <w:i/>
          <w:lang w:val="en-US"/>
        </w:rPr>
        <w:t xml:space="preserve"> </w:t>
      </w:r>
      <w:r w:rsidR="001976B6" w:rsidRPr="00B3557B">
        <w:rPr>
          <w:rFonts w:ascii="Times New Roman" w:hAnsi="Times New Roman"/>
          <w:i/>
        </w:rPr>
        <w:t>времена</w:t>
      </w:r>
      <w:r w:rsidR="001976B6" w:rsidRPr="00B3557B">
        <w:rPr>
          <w:rFonts w:ascii="Times New Roman" w:hAnsi="Times New Roman"/>
          <w:i/>
          <w:lang w:val="en-US"/>
        </w:rPr>
        <w:t xml:space="preserve"> Past Perfect </w:t>
      </w:r>
      <w:r w:rsidR="001976B6" w:rsidRPr="00B3557B">
        <w:rPr>
          <w:rFonts w:ascii="Times New Roman" w:hAnsi="Times New Roman"/>
          <w:i/>
        </w:rPr>
        <w:t>и</w:t>
      </w:r>
      <w:r w:rsidR="001976B6" w:rsidRPr="00B3557B">
        <w:rPr>
          <w:rFonts w:ascii="Times New Roman" w:hAnsi="Times New Roman"/>
          <w:i/>
          <w:lang w:val="en-US"/>
        </w:rPr>
        <w:t xml:space="preserve"> Past Perfect Continuous</w:t>
      </w:r>
      <w:r w:rsidRPr="00B3557B">
        <w:rPr>
          <w:rFonts w:ascii="Times New Roman" w:hAnsi="Times New Roman"/>
          <w:i/>
          <w:lang w:val="en-US"/>
        </w:rPr>
        <w:t>;</w:t>
      </w:r>
    </w:p>
    <w:p w:rsidR="001976B6" w:rsidRPr="00B3557B" w:rsidRDefault="00F000D9" w:rsidP="00BC4999">
      <w:pPr>
        <w:pStyle w:val="a0"/>
        <w:rPr>
          <w:rFonts w:ascii="Times New Roman" w:hAnsi="Times New Roman"/>
          <w:i/>
        </w:rPr>
      </w:pPr>
      <w:r w:rsidRPr="00B3557B">
        <w:rPr>
          <w:rFonts w:ascii="Times New Roman" w:hAnsi="Times New Roman"/>
          <w:i/>
        </w:rPr>
        <w:t>у</w:t>
      </w:r>
      <w:r w:rsidR="001976B6" w:rsidRPr="00B3557B">
        <w:rPr>
          <w:rFonts w:ascii="Times New Roman" w:hAnsi="Times New Roman"/>
          <w:i/>
        </w:rPr>
        <w:t>потреблять в речи условные предложения нереального характера (Conditional 3)</w:t>
      </w:r>
      <w:r w:rsidRPr="00B3557B">
        <w:rPr>
          <w:rFonts w:ascii="Times New Roman" w:hAnsi="Times New Roman"/>
          <w:i/>
        </w:rPr>
        <w:t>;</w:t>
      </w:r>
    </w:p>
    <w:p w:rsidR="001976B6" w:rsidRPr="00B3557B" w:rsidRDefault="00F000D9" w:rsidP="00BC4999">
      <w:pPr>
        <w:pStyle w:val="a0"/>
        <w:rPr>
          <w:rFonts w:ascii="Times New Roman" w:hAnsi="Times New Roman"/>
          <w:i/>
          <w:lang w:val="en-US"/>
        </w:rPr>
      </w:pPr>
      <w:r w:rsidRPr="00B3557B">
        <w:rPr>
          <w:rFonts w:ascii="Times New Roman" w:hAnsi="Times New Roman"/>
          <w:i/>
        </w:rPr>
        <w:t>у</w:t>
      </w:r>
      <w:r w:rsidR="001976B6" w:rsidRPr="00B3557B">
        <w:rPr>
          <w:rFonts w:ascii="Times New Roman" w:hAnsi="Times New Roman"/>
          <w:i/>
        </w:rPr>
        <w:t>потреблять</w:t>
      </w:r>
      <w:r w:rsidR="001976B6" w:rsidRPr="00B3557B">
        <w:rPr>
          <w:rFonts w:ascii="Times New Roman" w:hAnsi="Times New Roman"/>
          <w:i/>
          <w:lang w:val="en-US"/>
        </w:rPr>
        <w:t xml:space="preserve"> </w:t>
      </w:r>
      <w:r w:rsidR="001976B6" w:rsidRPr="00B3557B">
        <w:rPr>
          <w:rFonts w:ascii="Times New Roman" w:hAnsi="Times New Roman"/>
          <w:i/>
        </w:rPr>
        <w:t>в</w:t>
      </w:r>
      <w:r w:rsidR="001976B6" w:rsidRPr="00B3557B">
        <w:rPr>
          <w:rFonts w:ascii="Times New Roman" w:hAnsi="Times New Roman"/>
          <w:i/>
          <w:lang w:val="en-US"/>
        </w:rPr>
        <w:t xml:space="preserve"> </w:t>
      </w:r>
      <w:r w:rsidR="001976B6" w:rsidRPr="00B3557B">
        <w:rPr>
          <w:rFonts w:ascii="Times New Roman" w:hAnsi="Times New Roman"/>
          <w:i/>
        </w:rPr>
        <w:t>речи</w:t>
      </w:r>
      <w:r w:rsidR="001976B6" w:rsidRPr="00B3557B">
        <w:rPr>
          <w:rFonts w:ascii="Times New Roman" w:hAnsi="Times New Roman"/>
          <w:i/>
          <w:lang w:val="en-US"/>
        </w:rPr>
        <w:t xml:space="preserve"> </w:t>
      </w:r>
      <w:r w:rsidR="001976B6" w:rsidRPr="00B3557B">
        <w:rPr>
          <w:rFonts w:ascii="Times New Roman" w:hAnsi="Times New Roman"/>
          <w:i/>
        </w:rPr>
        <w:t>структуру</w:t>
      </w:r>
      <w:r w:rsidR="001976B6" w:rsidRPr="00B3557B">
        <w:rPr>
          <w:rFonts w:ascii="Times New Roman" w:hAnsi="Times New Roman"/>
          <w:i/>
          <w:lang w:val="en-US"/>
        </w:rPr>
        <w:t xml:space="preserve"> to be/get + used to + verb</w:t>
      </w:r>
      <w:r w:rsidRPr="00B3557B">
        <w:rPr>
          <w:rFonts w:ascii="Times New Roman" w:hAnsi="Times New Roman"/>
          <w:i/>
          <w:lang w:val="en-US"/>
        </w:rPr>
        <w:t>;</w:t>
      </w:r>
    </w:p>
    <w:p w:rsidR="001976B6" w:rsidRPr="00B3557B" w:rsidRDefault="00F000D9" w:rsidP="00BC4999">
      <w:pPr>
        <w:pStyle w:val="a0"/>
        <w:rPr>
          <w:rFonts w:ascii="Times New Roman" w:hAnsi="Times New Roman"/>
          <w:i/>
        </w:rPr>
      </w:pPr>
      <w:r w:rsidRPr="00B3557B">
        <w:rPr>
          <w:rFonts w:ascii="Times New Roman" w:hAnsi="Times New Roman"/>
          <w:i/>
        </w:rPr>
        <w:t>у</w:t>
      </w:r>
      <w:r w:rsidR="001976B6" w:rsidRPr="00B3557B">
        <w:rPr>
          <w:rFonts w:ascii="Times New Roman" w:hAnsi="Times New Roman"/>
          <w:i/>
        </w:rPr>
        <w:t>потреблять в речи структуру used to</w:t>
      </w:r>
      <w:r w:rsidR="00226973" w:rsidRPr="00B3557B">
        <w:rPr>
          <w:rFonts w:ascii="Times New Roman" w:hAnsi="Times New Roman"/>
          <w:i/>
        </w:rPr>
        <w:t xml:space="preserve"> </w:t>
      </w:r>
      <w:r w:rsidR="001976B6" w:rsidRPr="00B3557B">
        <w:rPr>
          <w:rFonts w:ascii="Times New Roman" w:hAnsi="Times New Roman"/>
          <w:i/>
        </w:rPr>
        <w:t>/ would + verb для обозначения регулярных действий в прошлом</w:t>
      </w:r>
      <w:r w:rsidRPr="00B3557B">
        <w:rPr>
          <w:rFonts w:ascii="Times New Roman" w:hAnsi="Times New Roman"/>
          <w:i/>
        </w:rPr>
        <w:t>;</w:t>
      </w:r>
    </w:p>
    <w:p w:rsidR="001976B6" w:rsidRPr="00B3557B" w:rsidRDefault="00F000D9" w:rsidP="00BC4999">
      <w:pPr>
        <w:pStyle w:val="a0"/>
        <w:rPr>
          <w:rFonts w:ascii="Times New Roman" w:hAnsi="Times New Roman"/>
          <w:i/>
          <w:lang w:val="en-US"/>
        </w:rPr>
      </w:pPr>
      <w:r w:rsidRPr="00B3557B">
        <w:rPr>
          <w:rFonts w:ascii="Times New Roman" w:hAnsi="Times New Roman"/>
          <w:i/>
        </w:rPr>
        <w:t>у</w:t>
      </w:r>
      <w:r w:rsidR="001976B6" w:rsidRPr="00B3557B">
        <w:rPr>
          <w:rFonts w:ascii="Times New Roman" w:hAnsi="Times New Roman"/>
          <w:i/>
        </w:rPr>
        <w:t>потреблять</w:t>
      </w:r>
      <w:r w:rsidR="001976B6" w:rsidRPr="00B3557B">
        <w:rPr>
          <w:rFonts w:ascii="Times New Roman" w:hAnsi="Times New Roman"/>
          <w:i/>
          <w:lang w:val="en-US"/>
        </w:rPr>
        <w:t xml:space="preserve"> </w:t>
      </w:r>
      <w:r w:rsidR="001976B6" w:rsidRPr="00B3557B">
        <w:rPr>
          <w:rFonts w:ascii="Times New Roman" w:hAnsi="Times New Roman"/>
          <w:i/>
        </w:rPr>
        <w:t>в</w:t>
      </w:r>
      <w:r w:rsidR="001976B6" w:rsidRPr="00B3557B">
        <w:rPr>
          <w:rFonts w:ascii="Times New Roman" w:hAnsi="Times New Roman"/>
          <w:i/>
          <w:lang w:val="en-US"/>
        </w:rPr>
        <w:t xml:space="preserve"> </w:t>
      </w:r>
      <w:r w:rsidR="001976B6" w:rsidRPr="00B3557B">
        <w:rPr>
          <w:rFonts w:ascii="Times New Roman" w:hAnsi="Times New Roman"/>
          <w:i/>
        </w:rPr>
        <w:t>речи</w:t>
      </w:r>
      <w:r w:rsidR="001976B6" w:rsidRPr="00B3557B">
        <w:rPr>
          <w:rFonts w:ascii="Times New Roman" w:hAnsi="Times New Roman"/>
          <w:i/>
          <w:lang w:val="en-US"/>
        </w:rPr>
        <w:t xml:space="preserve"> </w:t>
      </w:r>
      <w:r w:rsidR="001976B6" w:rsidRPr="00B3557B">
        <w:rPr>
          <w:rFonts w:ascii="Times New Roman" w:hAnsi="Times New Roman"/>
          <w:i/>
        </w:rPr>
        <w:t>предложения</w:t>
      </w:r>
      <w:r w:rsidR="001976B6" w:rsidRPr="00B3557B">
        <w:rPr>
          <w:rFonts w:ascii="Times New Roman" w:hAnsi="Times New Roman"/>
          <w:i/>
          <w:lang w:val="en-US"/>
        </w:rPr>
        <w:t xml:space="preserve"> </w:t>
      </w:r>
      <w:r w:rsidR="001976B6" w:rsidRPr="00B3557B">
        <w:rPr>
          <w:rFonts w:ascii="Times New Roman" w:hAnsi="Times New Roman"/>
          <w:i/>
        </w:rPr>
        <w:t>с</w:t>
      </w:r>
      <w:r w:rsidR="001976B6" w:rsidRPr="00B3557B">
        <w:rPr>
          <w:rFonts w:ascii="Times New Roman" w:hAnsi="Times New Roman"/>
          <w:i/>
          <w:lang w:val="en-US"/>
        </w:rPr>
        <w:t xml:space="preserve"> </w:t>
      </w:r>
      <w:r w:rsidR="001976B6" w:rsidRPr="00B3557B">
        <w:rPr>
          <w:rFonts w:ascii="Times New Roman" w:hAnsi="Times New Roman"/>
          <w:i/>
        </w:rPr>
        <w:t>конструкциями</w:t>
      </w:r>
      <w:r w:rsidR="001976B6" w:rsidRPr="00B3557B">
        <w:rPr>
          <w:rFonts w:ascii="Times New Roman" w:hAnsi="Times New Roman"/>
          <w:i/>
          <w:lang w:val="en-US"/>
        </w:rPr>
        <w:t xml:space="preserve"> as … as; not so …</w:t>
      </w:r>
      <w:r w:rsidRPr="00B3557B">
        <w:rPr>
          <w:rFonts w:ascii="Times New Roman" w:hAnsi="Times New Roman"/>
          <w:i/>
          <w:lang w:val="en-US"/>
        </w:rPr>
        <w:t xml:space="preserve"> as; either … or; neither … nor;</w:t>
      </w:r>
    </w:p>
    <w:p w:rsidR="001976B6" w:rsidRPr="00B3557B" w:rsidRDefault="00F000D9" w:rsidP="00BC4999">
      <w:pPr>
        <w:pStyle w:val="a0"/>
        <w:rPr>
          <w:rFonts w:ascii="Times New Roman" w:hAnsi="Times New Roman"/>
          <w:i/>
        </w:rPr>
      </w:pPr>
      <w:r w:rsidRPr="00B3557B">
        <w:rPr>
          <w:rFonts w:ascii="Times New Roman" w:hAnsi="Times New Roman"/>
          <w:i/>
        </w:rPr>
        <w:t>и</w:t>
      </w:r>
      <w:r w:rsidR="001976B6" w:rsidRPr="00B3557B">
        <w:rPr>
          <w:rFonts w:ascii="Times New Roman" w:hAnsi="Times New Roman"/>
          <w:i/>
        </w:rPr>
        <w:t>спользовать широкий спектр союзов для выражения противопоставления и различия в сложных предложениях.</w:t>
      </w:r>
    </w:p>
    <w:p w:rsidR="001E1E10" w:rsidRPr="00B3557B" w:rsidRDefault="00C21BDC" w:rsidP="00C21BDC">
      <w:pPr>
        <w:rPr>
          <w:rFonts w:ascii="Times New Roman" w:hAnsi="Times New Roman"/>
        </w:rPr>
      </w:pPr>
      <w:r w:rsidRPr="00B3557B">
        <w:rPr>
          <w:rFonts w:ascii="Times New Roman" w:hAnsi="Times New Roman"/>
        </w:rPr>
        <w:t xml:space="preserve"> </w:t>
      </w:r>
    </w:p>
    <w:p w:rsidR="006C5291" w:rsidRPr="00B3557B" w:rsidRDefault="00FA278B" w:rsidP="00631F61">
      <w:pPr>
        <w:pStyle w:val="4a"/>
        <w:rPr>
          <w:rFonts w:ascii="Times New Roman" w:hAnsi="Times New Roman" w:cs="Times New Roman"/>
          <w:sz w:val="24"/>
          <w:szCs w:val="24"/>
        </w:rPr>
      </w:pPr>
      <w:bookmarkStart w:id="24" w:name="_Toc434850660"/>
      <w:bookmarkStart w:id="25" w:name="_Toc435412679"/>
      <w:bookmarkStart w:id="26" w:name="_Toc453968151"/>
      <w:r w:rsidRPr="00B3557B">
        <w:rPr>
          <w:rFonts w:ascii="Times New Roman" w:hAnsi="Times New Roman" w:cs="Times New Roman"/>
          <w:sz w:val="24"/>
          <w:szCs w:val="24"/>
        </w:rPr>
        <w:lastRenderedPageBreak/>
        <w:t>История</w:t>
      </w:r>
      <w:bookmarkEnd w:id="24"/>
      <w:bookmarkEnd w:id="25"/>
      <w:bookmarkEnd w:id="26"/>
    </w:p>
    <w:p w:rsidR="006A0202" w:rsidRPr="00B3557B" w:rsidRDefault="00FA278B" w:rsidP="00EE533A">
      <w:pPr>
        <w:rPr>
          <w:rFonts w:ascii="Times New Roman" w:hAnsi="Times New Roman"/>
          <w:b/>
        </w:rPr>
      </w:pPr>
      <w:r w:rsidRPr="00B3557B">
        <w:rPr>
          <w:rFonts w:ascii="Times New Roman" w:hAnsi="Times New Roman"/>
          <w:b/>
        </w:rPr>
        <w:t>В результате изучения учебного предмета «История»</w:t>
      </w:r>
      <w:r w:rsidR="00021B6E" w:rsidRPr="00B3557B">
        <w:rPr>
          <w:rFonts w:ascii="Times New Roman" w:hAnsi="Times New Roman"/>
          <w:b/>
        </w:rPr>
        <w:t xml:space="preserve"> на уровне среднего общего образования</w:t>
      </w:r>
      <w:r w:rsidR="0080564F" w:rsidRPr="00B3557B">
        <w:rPr>
          <w:rFonts w:ascii="Times New Roman" w:hAnsi="Times New Roman"/>
          <w:b/>
        </w:rPr>
        <w:t>:</w:t>
      </w:r>
    </w:p>
    <w:p w:rsidR="00021B6E" w:rsidRPr="00B3557B" w:rsidRDefault="0080564F" w:rsidP="00021B6E">
      <w:pPr>
        <w:rPr>
          <w:rFonts w:ascii="Times New Roman" w:hAnsi="Times New Roman"/>
          <w:b/>
        </w:rPr>
      </w:pPr>
      <w:r w:rsidRPr="00B3557B">
        <w:rPr>
          <w:rFonts w:ascii="Times New Roman" w:hAnsi="Times New Roman"/>
          <w:b/>
        </w:rPr>
        <w:t>В</w:t>
      </w:r>
      <w:r w:rsidR="00021B6E" w:rsidRPr="00B3557B">
        <w:rPr>
          <w:rFonts w:ascii="Times New Roman" w:hAnsi="Times New Roman"/>
          <w:b/>
        </w:rPr>
        <w:t>ыпускник на базовом уровне научится:</w:t>
      </w:r>
    </w:p>
    <w:p w:rsidR="00021B6E" w:rsidRPr="00B3557B" w:rsidRDefault="006A0202" w:rsidP="00BC4999">
      <w:pPr>
        <w:pStyle w:val="a0"/>
        <w:rPr>
          <w:rStyle w:val="apple-converted-space"/>
          <w:rFonts w:ascii="Times New Roman" w:hAnsi="Times New Roman"/>
        </w:rPr>
      </w:pPr>
      <w:r w:rsidRPr="00B3557B">
        <w:rPr>
          <w:rFonts w:ascii="Times New Roman" w:hAnsi="Times New Roman"/>
          <w:shd w:val="clear" w:color="auto" w:fill="FFFFFF"/>
        </w:rPr>
        <w:t>р</w:t>
      </w:r>
      <w:r w:rsidR="00021B6E" w:rsidRPr="00B3557B">
        <w:rPr>
          <w:rFonts w:ascii="Times New Roman" w:hAnsi="Times New Roman"/>
          <w:shd w:val="clear" w:color="auto" w:fill="FFFFFF"/>
        </w:rPr>
        <w:t>ассматривать историю России как неотъемлемую часть мирового исторического процесса</w:t>
      </w:r>
      <w:r w:rsidRPr="00B3557B">
        <w:rPr>
          <w:rFonts w:ascii="Times New Roman" w:hAnsi="Times New Roman"/>
          <w:shd w:val="clear" w:color="auto" w:fill="FFFFFF"/>
        </w:rPr>
        <w:t>;</w:t>
      </w:r>
      <w:r w:rsidR="00021B6E" w:rsidRPr="00B3557B">
        <w:rPr>
          <w:rStyle w:val="apple-converted-space"/>
          <w:rFonts w:ascii="Times New Roman" w:hAnsi="Times New Roman"/>
        </w:rPr>
        <w:t> </w:t>
      </w:r>
    </w:p>
    <w:p w:rsidR="006A0202" w:rsidRPr="00B3557B" w:rsidRDefault="006A0202" w:rsidP="00BC4999">
      <w:pPr>
        <w:pStyle w:val="a0"/>
        <w:rPr>
          <w:rStyle w:val="apple-converted-space"/>
          <w:rFonts w:ascii="Times New Roman" w:hAnsi="Times New Roman"/>
        </w:rPr>
      </w:pPr>
      <w:r w:rsidRPr="00B3557B">
        <w:rPr>
          <w:rStyle w:val="apple-converted-space"/>
          <w:rFonts w:ascii="Times New Roman" w:hAnsi="Times New Roman"/>
        </w:rPr>
        <w:t>знать основные даты и временные периоды всеобщей и отечественной истории из раздела дидактических единиц;</w:t>
      </w:r>
    </w:p>
    <w:p w:rsidR="00021B6E" w:rsidRPr="00B3557B" w:rsidRDefault="006A0202" w:rsidP="00BC4999">
      <w:pPr>
        <w:pStyle w:val="a0"/>
        <w:rPr>
          <w:rFonts w:ascii="Times New Roman" w:hAnsi="Times New Roman"/>
        </w:rPr>
      </w:pPr>
      <w:r w:rsidRPr="00B3557B">
        <w:rPr>
          <w:rFonts w:ascii="Times New Roman" w:hAnsi="Times New Roman"/>
        </w:rPr>
        <w:t>определять последовательность и длительность исторических событий, явлений, процессов;</w:t>
      </w:r>
    </w:p>
    <w:p w:rsidR="00021B6E" w:rsidRPr="00B3557B" w:rsidRDefault="006A0202" w:rsidP="00BC4999">
      <w:pPr>
        <w:pStyle w:val="a0"/>
        <w:rPr>
          <w:rFonts w:ascii="Times New Roman" w:hAnsi="Times New Roman"/>
        </w:rPr>
      </w:pPr>
      <w:r w:rsidRPr="00B3557B">
        <w:rPr>
          <w:rFonts w:ascii="Times New Roman" w:hAnsi="Times New Roman"/>
        </w:rPr>
        <w:t>характеризовать место, обстоятельства, участников, результаты важнейших исторических событий;</w:t>
      </w:r>
    </w:p>
    <w:p w:rsidR="006A0202" w:rsidRPr="00B3557B" w:rsidRDefault="006A0202" w:rsidP="00BC4999">
      <w:pPr>
        <w:pStyle w:val="a0"/>
        <w:rPr>
          <w:rFonts w:ascii="Times New Roman" w:hAnsi="Times New Roman"/>
          <w:shd w:val="clear" w:color="auto" w:fill="FFFFFF"/>
        </w:rPr>
      </w:pPr>
      <w:r w:rsidRPr="00B3557B">
        <w:rPr>
          <w:rFonts w:ascii="Times New Roman" w:hAnsi="Times New Roman"/>
          <w:shd w:val="clear" w:color="auto" w:fill="FFFFFF"/>
        </w:rPr>
        <w:t xml:space="preserve">представлять </w:t>
      </w:r>
      <w:r w:rsidR="00021B6E" w:rsidRPr="00B3557B">
        <w:rPr>
          <w:rFonts w:ascii="Times New Roman" w:hAnsi="Times New Roman"/>
          <w:shd w:val="clear" w:color="auto" w:fill="FFFFFF"/>
        </w:rPr>
        <w:t>культурное наследие России и других стран</w:t>
      </w:r>
      <w:r w:rsidRPr="00B3557B">
        <w:rPr>
          <w:rFonts w:ascii="Times New Roman" w:hAnsi="Times New Roman"/>
          <w:shd w:val="clear" w:color="auto" w:fill="FFFFFF"/>
        </w:rPr>
        <w:t>;</w:t>
      </w:r>
      <w:r w:rsidR="00021B6E" w:rsidRPr="00B3557B">
        <w:rPr>
          <w:rFonts w:ascii="Times New Roman" w:hAnsi="Times New Roman"/>
          <w:shd w:val="clear" w:color="auto" w:fill="FFFFFF"/>
        </w:rPr>
        <w:t xml:space="preserve"> </w:t>
      </w:r>
    </w:p>
    <w:p w:rsidR="006A0202" w:rsidRPr="00B3557B" w:rsidRDefault="006A0202" w:rsidP="00BC4999">
      <w:pPr>
        <w:pStyle w:val="a0"/>
        <w:rPr>
          <w:rFonts w:ascii="Times New Roman" w:hAnsi="Times New Roman"/>
          <w:shd w:val="clear" w:color="auto" w:fill="FFFFFF"/>
        </w:rPr>
      </w:pPr>
      <w:r w:rsidRPr="00B3557B">
        <w:rPr>
          <w:rFonts w:ascii="Times New Roman" w:hAnsi="Times New Roman"/>
          <w:shd w:val="clear" w:color="auto" w:fill="FFFFFF"/>
        </w:rPr>
        <w:t xml:space="preserve">работать с историческими документами; </w:t>
      </w:r>
    </w:p>
    <w:p w:rsidR="006A0202" w:rsidRPr="00B3557B" w:rsidRDefault="006A0202" w:rsidP="00BC4999">
      <w:pPr>
        <w:pStyle w:val="a0"/>
        <w:rPr>
          <w:rStyle w:val="apple-converted-space"/>
          <w:rFonts w:ascii="Times New Roman" w:hAnsi="Times New Roman"/>
        </w:rPr>
      </w:pPr>
      <w:r w:rsidRPr="00B3557B">
        <w:rPr>
          <w:rFonts w:ascii="Times New Roman" w:hAnsi="Times New Roman"/>
          <w:shd w:val="clear" w:color="auto" w:fill="FFFFFF"/>
        </w:rPr>
        <w:t>сравнивать различные исторические документы, давать им общую характеристику;</w:t>
      </w:r>
      <w:r w:rsidRPr="00B3557B">
        <w:rPr>
          <w:rStyle w:val="apple-converted-space"/>
          <w:rFonts w:ascii="Times New Roman" w:hAnsi="Times New Roman"/>
        </w:rPr>
        <w:t> </w:t>
      </w:r>
    </w:p>
    <w:p w:rsidR="006A0202" w:rsidRPr="00B3557B" w:rsidRDefault="006A0202" w:rsidP="00BC4999">
      <w:pPr>
        <w:pStyle w:val="a0"/>
        <w:rPr>
          <w:rStyle w:val="apple-converted-space"/>
          <w:rFonts w:ascii="Times New Roman" w:hAnsi="Times New Roman"/>
        </w:rPr>
      </w:pPr>
      <w:r w:rsidRPr="00B3557B">
        <w:rPr>
          <w:rFonts w:ascii="Times New Roman" w:hAnsi="Times New Roman"/>
          <w:shd w:val="clear" w:color="auto" w:fill="FFFFFF"/>
        </w:rPr>
        <w:t>критически анализировать информацию из различных источников;</w:t>
      </w:r>
      <w:r w:rsidRPr="00B3557B">
        <w:rPr>
          <w:rStyle w:val="apple-converted-space"/>
          <w:rFonts w:ascii="Times New Roman" w:hAnsi="Times New Roman"/>
        </w:rPr>
        <w:t> </w:t>
      </w:r>
    </w:p>
    <w:p w:rsidR="006A0202" w:rsidRPr="00B3557B" w:rsidRDefault="006A0202" w:rsidP="00BC4999">
      <w:pPr>
        <w:pStyle w:val="a0"/>
        <w:rPr>
          <w:rStyle w:val="apple-converted-space"/>
          <w:rFonts w:ascii="Times New Roman" w:hAnsi="Times New Roman"/>
        </w:rPr>
      </w:pPr>
      <w:r w:rsidRPr="00B3557B">
        <w:rPr>
          <w:rFonts w:ascii="Times New Roman" w:hAnsi="Times New Roman"/>
          <w:shd w:val="clear" w:color="auto" w:fill="FFFFFF"/>
        </w:rPr>
        <w:t>соотносить иллюстративный материал с историческими событиями, явлениями, процессами, персоналиями;</w:t>
      </w:r>
    </w:p>
    <w:p w:rsidR="00021B6E" w:rsidRPr="00B3557B" w:rsidRDefault="006A0202" w:rsidP="00BC4999">
      <w:pPr>
        <w:pStyle w:val="a0"/>
        <w:rPr>
          <w:rFonts w:ascii="Times New Roman" w:hAnsi="Times New Roman"/>
        </w:rPr>
      </w:pPr>
      <w:r w:rsidRPr="00B3557B">
        <w:rPr>
          <w:rFonts w:ascii="Times New Roman" w:hAnsi="Times New Roman"/>
        </w:rPr>
        <w:t>использовать статистическую (информационную) таблицу, график, диаграмму как источники информации;</w:t>
      </w:r>
    </w:p>
    <w:p w:rsidR="00021B6E" w:rsidRPr="00B3557B" w:rsidRDefault="006A0202" w:rsidP="00BC4999">
      <w:pPr>
        <w:pStyle w:val="a0"/>
        <w:rPr>
          <w:rFonts w:ascii="Times New Roman" w:hAnsi="Times New Roman"/>
          <w:shd w:val="clear" w:color="auto" w:fill="FFFFFF"/>
        </w:rPr>
      </w:pPr>
      <w:r w:rsidRPr="00B3557B">
        <w:rPr>
          <w:rFonts w:ascii="Times New Roman" w:hAnsi="Times New Roman"/>
        </w:rPr>
        <w:t>использовать аудиовизуальный ряд как источник информации;</w:t>
      </w:r>
      <w:r w:rsidRPr="00B3557B">
        <w:rPr>
          <w:rFonts w:ascii="Times New Roman" w:hAnsi="Times New Roman"/>
          <w:shd w:val="clear" w:color="auto" w:fill="FFFFFF"/>
        </w:rPr>
        <w:t xml:space="preserve"> </w:t>
      </w:r>
    </w:p>
    <w:p w:rsidR="006A0202" w:rsidRPr="00B3557B" w:rsidRDefault="006A0202" w:rsidP="00BC4999">
      <w:pPr>
        <w:pStyle w:val="a0"/>
        <w:rPr>
          <w:rStyle w:val="apple-converted-space"/>
          <w:rFonts w:ascii="Times New Roman" w:hAnsi="Times New Roman"/>
        </w:rPr>
      </w:pPr>
      <w:r w:rsidRPr="00B3557B">
        <w:rPr>
          <w:rFonts w:ascii="Times New Roman" w:hAnsi="Times New Roman"/>
          <w:shd w:val="clear" w:color="auto" w:fill="FFFFFF"/>
        </w:rPr>
        <w:t>составлять описание исторических объектов и памятников на основе текста, иллюстраций, макетов, интернет-ресурсов;</w:t>
      </w:r>
      <w:r w:rsidRPr="00B3557B">
        <w:rPr>
          <w:rStyle w:val="apple-converted-space"/>
          <w:rFonts w:ascii="Times New Roman" w:hAnsi="Times New Roman"/>
        </w:rPr>
        <w:t> </w:t>
      </w:r>
    </w:p>
    <w:p w:rsidR="006A0202" w:rsidRPr="00B3557B" w:rsidRDefault="006A0202" w:rsidP="00BC4999">
      <w:pPr>
        <w:pStyle w:val="a0"/>
        <w:rPr>
          <w:rStyle w:val="apple-converted-space"/>
          <w:rFonts w:ascii="Times New Roman" w:hAnsi="Times New Roman"/>
        </w:rPr>
      </w:pPr>
      <w:r w:rsidRPr="00B3557B">
        <w:rPr>
          <w:rFonts w:ascii="Times New Roman" w:hAnsi="Times New Roman"/>
          <w:shd w:val="clear" w:color="auto" w:fill="FFFFFF"/>
        </w:rPr>
        <w:t>работать с хронологическими таблицами, картами и схемами;</w:t>
      </w:r>
      <w:r w:rsidRPr="00B3557B">
        <w:rPr>
          <w:rStyle w:val="apple-converted-space"/>
          <w:rFonts w:ascii="Times New Roman" w:hAnsi="Times New Roman"/>
        </w:rPr>
        <w:t> </w:t>
      </w:r>
    </w:p>
    <w:p w:rsidR="006A0202" w:rsidRPr="00B3557B" w:rsidRDefault="006A0202" w:rsidP="00BC4999">
      <w:pPr>
        <w:pStyle w:val="a0"/>
        <w:rPr>
          <w:rFonts w:ascii="Times New Roman" w:hAnsi="Times New Roman"/>
          <w:shd w:val="clear" w:color="auto" w:fill="FFFFFF"/>
        </w:rPr>
      </w:pPr>
      <w:r w:rsidRPr="00B3557B">
        <w:rPr>
          <w:rFonts w:ascii="Times New Roman" w:hAnsi="Times New Roman"/>
          <w:shd w:val="clear" w:color="auto" w:fill="FFFFFF"/>
        </w:rPr>
        <w:t xml:space="preserve">читать легенду исторической карты; </w:t>
      </w:r>
    </w:p>
    <w:p w:rsidR="006A0202" w:rsidRPr="00B3557B" w:rsidRDefault="006A0202" w:rsidP="00BC4999">
      <w:pPr>
        <w:pStyle w:val="a0"/>
        <w:rPr>
          <w:rFonts w:ascii="Times New Roman" w:hAnsi="Times New Roman"/>
          <w:shd w:val="clear" w:color="auto" w:fill="FFFFFF"/>
        </w:rPr>
      </w:pPr>
      <w:r w:rsidRPr="00B3557B">
        <w:rPr>
          <w:rFonts w:ascii="Times New Roman" w:hAnsi="Times New Roman"/>
          <w:shd w:val="clear" w:color="auto" w:fill="FFFFFF"/>
        </w:rPr>
        <w:t xml:space="preserve">владеть основной современной терминологией исторической науки, предусмотренной программой; </w:t>
      </w:r>
    </w:p>
    <w:p w:rsidR="006A0202" w:rsidRPr="00B3557B" w:rsidRDefault="006A0202" w:rsidP="00BC4999">
      <w:pPr>
        <w:pStyle w:val="a0"/>
        <w:rPr>
          <w:rFonts w:ascii="Times New Roman" w:hAnsi="Times New Roman"/>
          <w:shd w:val="clear" w:color="auto" w:fill="FFFFFF"/>
        </w:rPr>
      </w:pPr>
      <w:r w:rsidRPr="00B3557B">
        <w:rPr>
          <w:rFonts w:ascii="Times New Roman" w:hAnsi="Times New Roman"/>
          <w:shd w:val="clear" w:color="auto" w:fill="FFFFFF"/>
        </w:rPr>
        <w:t xml:space="preserve">демонстрировать умение вести диалог, участвовать в дискуссии по исторической тематике; </w:t>
      </w:r>
    </w:p>
    <w:p w:rsidR="00021B6E" w:rsidRPr="00B3557B" w:rsidRDefault="006A0202" w:rsidP="00BC4999">
      <w:pPr>
        <w:pStyle w:val="a0"/>
        <w:rPr>
          <w:rFonts w:ascii="Times New Roman" w:hAnsi="Times New Roman"/>
          <w:shd w:val="clear" w:color="auto" w:fill="FFFFFF"/>
        </w:rPr>
      </w:pPr>
      <w:r w:rsidRPr="00B3557B">
        <w:rPr>
          <w:rFonts w:ascii="Times New Roman" w:hAnsi="Times New Roman"/>
          <w:shd w:val="clear" w:color="auto" w:fill="FFFFFF"/>
        </w:rPr>
        <w:t xml:space="preserve">оценивать </w:t>
      </w:r>
      <w:r w:rsidR="00021B6E" w:rsidRPr="00B3557B">
        <w:rPr>
          <w:rFonts w:ascii="Times New Roman" w:hAnsi="Times New Roman"/>
          <w:shd w:val="clear" w:color="auto" w:fill="FFFFFF"/>
        </w:rPr>
        <w:t>роль личности в отечественной истории ХХ века</w:t>
      </w:r>
      <w:r w:rsidRPr="00B3557B">
        <w:rPr>
          <w:rFonts w:ascii="Times New Roman" w:hAnsi="Times New Roman"/>
          <w:shd w:val="clear" w:color="auto" w:fill="FFFFFF"/>
        </w:rPr>
        <w:t>;</w:t>
      </w:r>
    </w:p>
    <w:p w:rsidR="00D76BF2" w:rsidRPr="00B3557B" w:rsidRDefault="006A0202" w:rsidP="00407D87">
      <w:pPr>
        <w:pStyle w:val="a0"/>
        <w:rPr>
          <w:rFonts w:ascii="Times New Roman" w:hAnsi="Times New Roman"/>
        </w:rPr>
      </w:pPr>
      <w:r w:rsidRPr="00B3557B">
        <w:rPr>
          <w:rFonts w:ascii="Times New Roman" w:hAnsi="Times New Roman"/>
          <w:shd w:val="clear" w:color="auto" w:fill="FFFFFF"/>
        </w:rPr>
        <w:t>о</w:t>
      </w:r>
      <w:r w:rsidR="00021B6E" w:rsidRPr="00B3557B">
        <w:rPr>
          <w:rFonts w:ascii="Times New Roman" w:hAnsi="Times New Roman"/>
          <w:shd w:val="clear" w:color="auto" w:fill="FFFFFF"/>
        </w:rPr>
        <w:t>риентироваться в дискуссионных вопросах российской истории ХХ века и существующих в науке их современных версиях и трактовках.</w:t>
      </w:r>
    </w:p>
    <w:p w:rsidR="00D76BF2" w:rsidRPr="00B3557B" w:rsidRDefault="00D76BF2" w:rsidP="00385E58">
      <w:pPr>
        <w:rPr>
          <w:rFonts w:ascii="Times New Roman" w:hAnsi="Times New Roman"/>
          <w:b/>
        </w:rPr>
      </w:pPr>
    </w:p>
    <w:p w:rsidR="00021B6E" w:rsidRPr="00B3557B" w:rsidRDefault="00021B6E" w:rsidP="00385E58">
      <w:pPr>
        <w:rPr>
          <w:rFonts w:ascii="Times New Roman" w:hAnsi="Times New Roman"/>
          <w:b/>
        </w:rPr>
      </w:pPr>
      <w:r w:rsidRPr="00B3557B">
        <w:rPr>
          <w:rFonts w:ascii="Times New Roman" w:hAnsi="Times New Roman"/>
          <w:b/>
        </w:rPr>
        <w:t xml:space="preserve">Выпускник </w:t>
      </w:r>
      <w:r w:rsidR="00605F08" w:rsidRPr="00B3557B">
        <w:rPr>
          <w:rFonts w:ascii="Times New Roman" w:hAnsi="Times New Roman"/>
          <w:b/>
        </w:rPr>
        <w:t xml:space="preserve">на базовом уровне </w:t>
      </w:r>
      <w:r w:rsidRPr="00B3557B">
        <w:rPr>
          <w:rFonts w:ascii="Times New Roman" w:hAnsi="Times New Roman"/>
          <w:b/>
        </w:rPr>
        <w:t>получит возможность научиться:</w:t>
      </w:r>
    </w:p>
    <w:p w:rsidR="00021B6E" w:rsidRPr="00B3557B" w:rsidRDefault="003C147E" w:rsidP="00BC4999">
      <w:pPr>
        <w:pStyle w:val="a0"/>
        <w:rPr>
          <w:rFonts w:ascii="Times New Roman" w:eastAsia="Times New Roman" w:hAnsi="Times New Roman"/>
          <w:i/>
        </w:rPr>
      </w:pPr>
      <w:r w:rsidRPr="00B3557B">
        <w:rPr>
          <w:rFonts w:ascii="Times New Roman" w:hAnsi="Times New Roman"/>
          <w:i/>
          <w:shd w:val="clear" w:color="auto" w:fill="FFFFFF"/>
        </w:rPr>
        <w:t>д</w:t>
      </w:r>
      <w:r w:rsidR="00021B6E" w:rsidRPr="00B3557B">
        <w:rPr>
          <w:rFonts w:ascii="Times New Roman" w:hAnsi="Times New Roman"/>
          <w:i/>
          <w:shd w:val="clear" w:color="auto" w:fill="FFFFFF"/>
        </w:rPr>
        <w:t>емонстрировать умение сравнивать и обобщать исторические события российской и мировой истории, выделять е</w:t>
      </w:r>
      <w:r w:rsidR="00F069D1" w:rsidRPr="00B3557B">
        <w:rPr>
          <w:rFonts w:ascii="Times New Roman" w:hAnsi="Times New Roman"/>
          <w:i/>
          <w:shd w:val="clear" w:color="auto" w:fill="FFFFFF"/>
        </w:rPr>
        <w:t>е</w:t>
      </w:r>
      <w:r w:rsidR="00021B6E" w:rsidRPr="00B3557B">
        <w:rPr>
          <w:rFonts w:ascii="Times New Roman" w:hAnsi="Times New Roman"/>
          <w:i/>
          <w:shd w:val="clear" w:color="auto" w:fill="FFFFFF"/>
        </w:rPr>
        <w:t xml:space="preserve"> общие черты и национальные особенности и понимать роль России в мировом сообществе</w:t>
      </w:r>
      <w:r w:rsidRPr="00B3557B">
        <w:rPr>
          <w:rFonts w:ascii="Times New Roman" w:hAnsi="Times New Roman"/>
          <w:i/>
          <w:shd w:val="clear" w:color="auto" w:fill="FFFFFF"/>
        </w:rPr>
        <w:t>;</w:t>
      </w:r>
    </w:p>
    <w:p w:rsidR="00021B6E" w:rsidRPr="00B3557B" w:rsidRDefault="003C147E" w:rsidP="00BC4999">
      <w:pPr>
        <w:pStyle w:val="a0"/>
        <w:rPr>
          <w:rStyle w:val="apple-converted-space"/>
          <w:rFonts w:ascii="Times New Roman" w:hAnsi="Times New Roman"/>
          <w:i/>
        </w:rPr>
      </w:pPr>
      <w:r w:rsidRPr="00B3557B">
        <w:rPr>
          <w:rFonts w:ascii="Times New Roman" w:hAnsi="Times New Roman"/>
          <w:i/>
          <w:shd w:val="clear" w:color="auto" w:fill="FFFFFF"/>
        </w:rPr>
        <w:t>устанавливать аналогии и оценивать вклад разных стран в сокровищницу мировой культуры;</w:t>
      </w:r>
      <w:r w:rsidRPr="00B3557B">
        <w:rPr>
          <w:rStyle w:val="apple-converted-space"/>
          <w:rFonts w:ascii="Times New Roman" w:hAnsi="Times New Roman"/>
          <w:i/>
        </w:rPr>
        <w:t> </w:t>
      </w:r>
    </w:p>
    <w:p w:rsidR="00021B6E" w:rsidRPr="00B3557B" w:rsidRDefault="003C147E" w:rsidP="00BC4999">
      <w:pPr>
        <w:pStyle w:val="a0"/>
        <w:rPr>
          <w:rStyle w:val="apple-converted-space"/>
          <w:rFonts w:ascii="Times New Roman" w:hAnsi="Times New Roman"/>
          <w:i/>
        </w:rPr>
      </w:pPr>
      <w:r w:rsidRPr="00B3557B">
        <w:rPr>
          <w:rFonts w:ascii="Times New Roman" w:hAnsi="Times New Roman"/>
          <w:i/>
          <w:shd w:val="clear" w:color="auto" w:fill="FFFFFF"/>
        </w:rPr>
        <w:t>определять место и время создания исторических документов;</w:t>
      </w:r>
      <w:r w:rsidRPr="00B3557B">
        <w:rPr>
          <w:rStyle w:val="apple-converted-space"/>
          <w:rFonts w:ascii="Times New Roman" w:hAnsi="Times New Roman"/>
          <w:i/>
        </w:rPr>
        <w:t> </w:t>
      </w:r>
    </w:p>
    <w:p w:rsidR="003C147E" w:rsidRPr="00B3557B" w:rsidRDefault="003C147E" w:rsidP="00BC4999">
      <w:pPr>
        <w:pStyle w:val="a0"/>
        <w:rPr>
          <w:rStyle w:val="apple-converted-space"/>
          <w:rFonts w:ascii="Times New Roman" w:hAnsi="Times New Roman"/>
          <w:i/>
        </w:rPr>
      </w:pPr>
      <w:r w:rsidRPr="00B3557B">
        <w:rPr>
          <w:rFonts w:ascii="Times New Roman" w:hAnsi="Times New Roman"/>
          <w:i/>
          <w:shd w:val="clear" w:color="auto" w:fill="FFFFFF"/>
        </w:rPr>
        <w:t>прово</w:t>
      </w:r>
      <w:r w:rsidR="00021B6E" w:rsidRPr="00B3557B">
        <w:rPr>
          <w:rFonts w:ascii="Times New Roman" w:hAnsi="Times New Roman"/>
          <w:i/>
          <w:shd w:val="clear" w:color="auto" w:fill="FFFFFF"/>
        </w:rPr>
        <w:t>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B3557B">
        <w:rPr>
          <w:rFonts w:ascii="Times New Roman" w:hAnsi="Times New Roman"/>
          <w:i/>
          <w:shd w:val="clear" w:color="auto" w:fill="FFFFFF"/>
        </w:rPr>
        <w:t>;</w:t>
      </w:r>
      <w:r w:rsidR="00021B6E" w:rsidRPr="00B3557B">
        <w:rPr>
          <w:rStyle w:val="apple-converted-space"/>
          <w:rFonts w:ascii="Times New Roman" w:hAnsi="Times New Roman"/>
          <w:i/>
        </w:rPr>
        <w:t> </w:t>
      </w:r>
    </w:p>
    <w:p w:rsidR="00021B6E" w:rsidRPr="00B3557B" w:rsidRDefault="003C147E" w:rsidP="00BC4999">
      <w:pPr>
        <w:pStyle w:val="a0"/>
        <w:rPr>
          <w:rFonts w:ascii="Times New Roman" w:hAnsi="Times New Roman"/>
          <w:i/>
        </w:rPr>
      </w:pPr>
      <w:r w:rsidRPr="00B3557B">
        <w:rPr>
          <w:rFonts w:ascii="Times New Roman" w:hAnsi="Times New Roman"/>
          <w:i/>
        </w:rPr>
        <w:t>характеризовать современные версии и трактовки важнейших проблем отечественной и всемирной истории;</w:t>
      </w:r>
    </w:p>
    <w:p w:rsidR="003C147E" w:rsidRPr="00B3557B" w:rsidRDefault="003C147E" w:rsidP="00BC4999">
      <w:pPr>
        <w:pStyle w:val="a0"/>
        <w:rPr>
          <w:rStyle w:val="apple-converted-space"/>
          <w:rFonts w:ascii="Times New Roman" w:hAnsi="Times New Roman"/>
          <w:i/>
        </w:rPr>
      </w:pPr>
      <w:r w:rsidRPr="00B3557B">
        <w:rPr>
          <w:rFonts w:ascii="Times New Roman" w:hAnsi="Times New Roman"/>
          <w:i/>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B3557B">
        <w:rPr>
          <w:rStyle w:val="apple-converted-space"/>
          <w:rFonts w:ascii="Times New Roman" w:hAnsi="Times New Roman"/>
          <w:i/>
        </w:rPr>
        <w:t> </w:t>
      </w:r>
    </w:p>
    <w:p w:rsidR="00021B6E" w:rsidRPr="00B3557B" w:rsidRDefault="003C147E" w:rsidP="00BC4999">
      <w:pPr>
        <w:pStyle w:val="a0"/>
        <w:rPr>
          <w:rStyle w:val="apple-converted-space"/>
          <w:rFonts w:ascii="Times New Roman" w:hAnsi="Times New Roman"/>
          <w:i/>
        </w:rPr>
      </w:pPr>
      <w:r w:rsidRPr="00B3557B">
        <w:rPr>
          <w:rFonts w:ascii="Times New Roman" w:hAnsi="Times New Roman"/>
          <w:i/>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B3557B">
        <w:rPr>
          <w:rStyle w:val="apple-converted-space"/>
          <w:rFonts w:ascii="Times New Roman" w:hAnsi="Times New Roman"/>
          <w:i/>
        </w:rPr>
        <w:t> </w:t>
      </w:r>
    </w:p>
    <w:p w:rsidR="00021B6E" w:rsidRPr="00B3557B" w:rsidRDefault="003C147E" w:rsidP="00BC4999">
      <w:pPr>
        <w:pStyle w:val="a0"/>
        <w:rPr>
          <w:rFonts w:ascii="Times New Roman" w:hAnsi="Times New Roman"/>
          <w:i/>
        </w:rPr>
      </w:pPr>
      <w:r w:rsidRPr="00B3557B">
        <w:rPr>
          <w:rFonts w:ascii="Times New Roman" w:hAnsi="Times New Roman"/>
          <w:i/>
        </w:rPr>
        <w:t>представлять историческую информацию в виде таблиц, схем, графиков и д</w:t>
      </w:r>
      <w:r w:rsidR="001500C2" w:rsidRPr="00B3557B">
        <w:rPr>
          <w:rFonts w:ascii="Times New Roman" w:hAnsi="Times New Roman"/>
          <w:i/>
        </w:rPr>
        <w:t>р</w:t>
      </w:r>
      <w:r w:rsidRPr="00B3557B">
        <w:rPr>
          <w:rFonts w:ascii="Times New Roman" w:hAnsi="Times New Roman"/>
          <w:i/>
        </w:rPr>
        <w:t>., заполнять контурную карту;</w:t>
      </w:r>
    </w:p>
    <w:p w:rsidR="00021B6E" w:rsidRPr="00B3557B" w:rsidRDefault="003C147E" w:rsidP="00BC4999">
      <w:pPr>
        <w:pStyle w:val="a0"/>
        <w:rPr>
          <w:rStyle w:val="apple-converted-space"/>
          <w:rFonts w:ascii="Times New Roman" w:hAnsi="Times New Roman"/>
          <w:i/>
        </w:rPr>
      </w:pPr>
      <w:r w:rsidRPr="00B3557B">
        <w:rPr>
          <w:rFonts w:ascii="Times New Roman" w:hAnsi="Times New Roman"/>
          <w:i/>
          <w:shd w:val="clear" w:color="auto" w:fill="FFFFFF"/>
        </w:rPr>
        <w:lastRenderedPageBreak/>
        <w:t xml:space="preserve">соотносить историческое время, исторические события, действия и поступки исторических </w:t>
      </w:r>
      <w:r w:rsidR="00021B6E" w:rsidRPr="00B3557B">
        <w:rPr>
          <w:rFonts w:ascii="Times New Roman" w:hAnsi="Times New Roman"/>
          <w:i/>
          <w:shd w:val="clear" w:color="auto" w:fill="FFFFFF"/>
        </w:rPr>
        <w:t>личностей ХХ века</w:t>
      </w:r>
      <w:r w:rsidRPr="00B3557B">
        <w:rPr>
          <w:rFonts w:ascii="Times New Roman" w:hAnsi="Times New Roman"/>
          <w:i/>
          <w:shd w:val="clear" w:color="auto" w:fill="FFFFFF"/>
        </w:rPr>
        <w:t>;</w:t>
      </w:r>
      <w:r w:rsidR="00021B6E" w:rsidRPr="00B3557B">
        <w:rPr>
          <w:rStyle w:val="apple-converted-space"/>
          <w:rFonts w:ascii="Times New Roman" w:hAnsi="Times New Roman"/>
          <w:i/>
        </w:rPr>
        <w:t> </w:t>
      </w:r>
    </w:p>
    <w:p w:rsidR="00021B6E" w:rsidRPr="00B3557B" w:rsidRDefault="003C147E" w:rsidP="00BC4999">
      <w:pPr>
        <w:pStyle w:val="a0"/>
        <w:rPr>
          <w:rStyle w:val="apple-converted-space"/>
          <w:rFonts w:ascii="Times New Roman" w:hAnsi="Times New Roman"/>
          <w:i/>
        </w:rPr>
      </w:pPr>
      <w:r w:rsidRPr="00B3557B">
        <w:rPr>
          <w:rFonts w:ascii="Times New Roman" w:hAnsi="Times New Roman"/>
          <w:i/>
          <w:shd w:val="clear" w:color="auto" w:fill="FFFFFF"/>
        </w:rPr>
        <w:t>а</w:t>
      </w:r>
      <w:r w:rsidR="00021B6E" w:rsidRPr="00B3557B">
        <w:rPr>
          <w:rFonts w:ascii="Times New Roman" w:hAnsi="Times New Roman"/>
          <w:i/>
          <w:shd w:val="clear" w:color="auto" w:fill="FFFFFF"/>
        </w:rPr>
        <w:t>нализировать и оценивать исторические события местного масштаба в контексте общероссийской и мировой истории ХХ века</w:t>
      </w:r>
      <w:r w:rsidRPr="00B3557B">
        <w:rPr>
          <w:rFonts w:ascii="Times New Roman" w:hAnsi="Times New Roman"/>
          <w:i/>
          <w:shd w:val="clear" w:color="auto" w:fill="FFFFFF"/>
        </w:rPr>
        <w:t>;</w:t>
      </w:r>
      <w:r w:rsidR="00021B6E" w:rsidRPr="00B3557B">
        <w:rPr>
          <w:rStyle w:val="apple-converted-space"/>
          <w:rFonts w:ascii="Times New Roman" w:hAnsi="Times New Roman"/>
          <w:i/>
        </w:rPr>
        <w:t> </w:t>
      </w:r>
    </w:p>
    <w:p w:rsidR="00021B6E" w:rsidRPr="00B3557B" w:rsidRDefault="003C147E" w:rsidP="00BC4999">
      <w:pPr>
        <w:pStyle w:val="a0"/>
        <w:rPr>
          <w:rStyle w:val="apple-converted-space"/>
          <w:rFonts w:ascii="Times New Roman" w:hAnsi="Times New Roman"/>
          <w:i/>
        </w:rPr>
      </w:pPr>
      <w:r w:rsidRPr="00B3557B">
        <w:rPr>
          <w:rFonts w:ascii="Times New Roman" w:hAnsi="Times New Roman"/>
          <w:i/>
          <w:shd w:val="clear" w:color="auto" w:fill="FFFFFF"/>
        </w:rPr>
        <w:t>о</w:t>
      </w:r>
      <w:r w:rsidR="00021B6E" w:rsidRPr="00B3557B">
        <w:rPr>
          <w:rFonts w:ascii="Times New Roman" w:hAnsi="Times New Roman"/>
          <w:i/>
          <w:shd w:val="clear" w:color="auto" w:fill="FFFFFF"/>
        </w:rPr>
        <w:t xml:space="preserve">босновывать собственную точку зрения по ключевым вопросам истории России </w:t>
      </w:r>
      <w:r w:rsidR="001500C2" w:rsidRPr="00B3557B">
        <w:rPr>
          <w:rFonts w:ascii="Times New Roman" w:hAnsi="Times New Roman"/>
          <w:i/>
          <w:shd w:val="clear" w:color="auto" w:fill="FFFFFF"/>
        </w:rPr>
        <w:t xml:space="preserve">Новейшего </w:t>
      </w:r>
      <w:r w:rsidR="00021B6E" w:rsidRPr="00B3557B">
        <w:rPr>
          <w:rFonts w:ascii="Times New Roman" w:hAnsi="Times New Roman"/>
          <w:i/>
          <w:shd w:val="clear" w:color="auto" w:fill="FFFFFF"/>
        </w:rPr>
        <w:t>времени с опорой на материалы из разных источников, знание исторических фактов, владение исторической терминологией</w:t>
      </w:r>
      <w:r w:rsidRPr="00B3557B">
        <w:rPr>
          <w:rFonts w:ascii="Times New Roman" w:hAnsi="Times New Roman"/>
          <w:i/>
          <w:shd w:val="clear" w:color="auto" w:fill="FFFFFF"/>
        </w:rPr>
        <w:t>;</w:t>
      </w:r>
      <w:r w:rsidR="00021B6E" w:rsidRPr="00B3557B">
        <w:rPr>
          <w:rStyle w:val="apple-converted-space"/>
          <w:rFonts w:ascii="Times New Roman" w:hAnsi="Times New Roman"/>
          <w:i/>
        </w:rPr>
        <w:t> </w:t>
      </w:r>
    </w:p>
    <w:p w:rsidR="003C147E" w:rsidRPr="00B3557B" w:rsidRDefault="003C147E" w:rsidP="00BC4999">
      <w:pPr>
        <w:pStyle w:val="a0"/>
        <w:rPr>
          <w:rStyle w:val="apple-converted-space"/>
          <w:rFonts w:ascii="Times New Roman" w:eastAsia="Times New Roman" w:hAnsi="Times New Roman"/>
          <w:i/>
        </w:rPr>
      </w:pPr>
      <w:r w:rsidRPr="00B3557B">
        <w:rPr>
          <w:rFonts w:ascii="Times New Roman" w:hAnsi="Times New Roman"/>
          <w:i/>
          <w:shd w:val="clear" w:color="auto" w:fill="FFFFFF"/>
        </w:rPr>
        <w:t>п</w:t>
      </w:r>
      <w:r w:rsidR="00021B6E" w:rsidRPr="00B3557B">
        <w:rPr>
          <w:rFonts w:ascii="Times New Roman" w:hAnsi="Times New Roman"/>
          <w:i/>
          <w:shd w:val="clear" w:color="auto" w:fill="FFFFFF"/>
        </w:rPr>
        <w:t>риводить аргументы и примеры в защиту своей точки зрения</w:t>
      </w:r>
      <w:r w:rsidRPr="00B3557B">
        <w:rPr>
          <w:rFonts w:ascii="Times New Roman" w:hAnsi="Times New Roman"/>
          <w:i/>
          <w:shd w:val="clear" w:color="auto" w:fill="FFFFFF"/>
        </w:rPr>
        <w:t>;</w:t>
      </w:r>
      <w:r w:rsidR="00021B6E" w:rsidRPr="00B3557B">
        <w:rPr>
          <w:rStyle w:val="apple-converted-space"/>
          <w:rFonts w:ascii="Times New Roman" w:hAnsi="Times New Roman"/>
          <w:i/>
        </w:rPr>
        <w:t> </w:t>
      </w:r>
    </w:p>
    <w:p w:rsidR="00021B6E" w:rsidRPr="00B3557B" w:rsidRDefault="003C147E" w:rsidP="00BC4999">
      <w:pPr>
        <w:pStyle w:val="a0"/>
        <w:rPr>
          <w:rFonts w:ascii="Times New Roman" w:hAnsi="Times New Roman"/>
          <w:i/>
        </w:rPr>
      </w:pPr>
      <w:r w:rsidRPr="00B3557B">
        <w:rPr>
          <w:rFonts w:ascii="Times New Roman" w:hAnsi="Times New Roman"/>
          <w:i/>
        </w:rPr>
        <w:t>п</w:t>
      </w:r>
      <w:r w:rsidR="00021B6E" w:rsidRPr="00B3557B">
        <w:rPr>
          <w:rFonts w:ascii="Times New Roman" w:hAnsi="Times New Roman"/>
          <w:i/>
        </w:rPr>
        <w:t>рименять полученные знания при анализе современной политики России</w:t>
      </w:r>
      <w:r w:rsidRPr="00B3557B">
        <w:rPr>
          <w:rFonts w:ascii="Times New Roman" w:hAnsi="Times New Roman"/>
          <w:i/>
        </w:rPr>
        <w:t>;</w:t>
      </w:r>
    </w:p>
    <w:p w:rsidR="009D67CC" w:rsidRPr="00B3557B" w:rsidRDefault="003C147E" w:rsidP="00AB5537">
      <w:pPr>
        <w:pStyle w:val="a0"/>
        <w:rPr>
          <w:rFonts w:ascii="Times New Roman" w:hAnsi="Times New Roman"/>
          <w:i/>
        </w:rPr>
      </w:pPr>
      <w:r w:rsidRPr="00B3557B">
        <w:rPr>
          <w:rFonts w:ascii="Times New Roman" w:hAnsi="Times New Roman"/>
          <w:i/>
        </w:rPr>
        <w:t>в</w:t>
      </w:r>
      <w:r w:rsidR="00021B6E" w:rsidRPr="00B3557B">
        <w:rPr>
          <w:rFonts w:ascii="Times New Roman" w:hAnsi="Times New Roman"/>
          <w:i/>
        </w:rPr>
        <w:t>ладеть эле</w:t>
      </w:r>
      <w:r w:rsidR="00AB5537" w:rsidRPr="00B3557B">
        <w:rPr>
          <w:rFonts w:ascii="Times New Roman" w:hAnsi="Times New Roman"/>
          <w:i/>
        </w:rPr>
        <w:t>ментами проектной деятельности.</w:t>
      </w:r>
    </w:p>
    <w:p w:rsidR="00AB5537" w:rsidRPr="00B3557B" w:rsidRDefault="00AB5537" w:rsidP="00AB5537">
      <w:pPr>
        <w:rPr>
          <w:rFonts w:ascii="Times New Roman" w:hAnsi="Times New Roman"/>
        </w:rPr>
      </w:pPr>
    </w:p>
    <w:p w:rsidR="006639B3" w:rsidRPr="00B3557B" w:rsidRDefault="006639B3" w:rsidP="00631F61">
      <w:pPr>
        <w:pStyle w:val="4a"/>
        <w:rPr>
          <w:rFonts w:ascii="Times New Roman" w:hAnsi="Times New Roman" w:cs="Times New Roman"/>
          <w:sz w:val="24"/>
          <w:szCs w:val="24"/>
        </w:rPr>
      </w:pPr>
      <w:bookmarkStart w:id="27" w:name="_Toc453968155"/>
      <w:bookmarkStart w:id="28" w:name="_Toc434850674"/>
      <w:bookmarkStart w:id="29" w:name="_Toc435412683"/>
      <w:r w:rsidRPr="00B3557B">
        <w:rPr>
          <w:rFonts w:ascii="Times New Roman" w:hAnsi="Times New Roman" w:cs="Times New Roman"/>
          <w:sz w:val="24"/>
          <w:szCs w:val="24"/>
        </w:rPr>
        <w:t>Обществознание</w:t>
      </w:r>
      <w:bookmarkEnd w:id="27"/>
    </w:p>
    <w:p w:rsidR="00BD36B3" w:rsidRPr="00B3557B" w:rsidRDefault="00BD36B3" w:rsidP="00EE533A">
      <w:pPr>
        <w:rPr>
          <w:rFonts w:ascii="Times New Roman" w:eastAsia="Times New Roman" w:hAnsi="Times New Roman"/>
          <w:b/>
        </w:rPr>
      </w:pPr>
      <w:r w:rsidRPr="00B3557B">
        <w:rPr>
          <w:rFonts w:ascii="Times New Roman" w:eastAsia="Times New Roman" w:hAnsi="Times New Roman"/>
          <w:b/>
        </w:rPr>
        <w:t>В результате изучения учебного предмета «Обществознание» на уровне среднего общего образования</w:t>
      </w:r>
      <w:r w:rsidR="0080564F" w:rsidRPr="00B3557B">
        <w:rPr>
          <w:rFonts w:ascii="Times New Roman" w:eastAsia="Times New Roman" w:hAnsi="Times New Roman"/>
          <w:b/>
        </w:rPr>
        <w:t>:</w:t>
      </w:r>
    </w:p>
    <w:p w:rsidR="00BD36B3" w:rsidRPr="00B3557B" w:rsidRDefault="0080564F" w:rsidP="00BD36B3">
      <w:pPr>
        <w:rPr>
          <w:rFonts w:ascii="Times New Roman" w:eastAsia="Times New Roman" w:hAnsi="Times New Roman"/>
          <w:b/>
        </w:rPr>
      </w:pPr>
      <w:r w:rsidRPr="00B3557B">
        <w:rPr>
          <w:rFonts w:ascii="Times New Roman" w:eastAsia="Times New Roman" w:hAnsi="Times New Roman"/>
          <w:b/>
        </w:rPr>
        <w:t>В</w:t>
      </w:r>
      <w:r w:rsidR="00BD36B3" w:rsidRPr="00B3557B">
        <w:rPr>
          <w:rFonts w:ascii="Times New Roman" w:eastAsia="Times New Roman" w:hAnsi="Times New Roman"/>
          <w:b/>
        </w:rPr>
        <w:t>ыпускник на базовом уровне научится:</w:t>
      </w:r>
    </w:p>
    <w:p w:rsidR="00BD36B3" w:rsidRPr="00B3557B" w:rsidRDefault="00BD36B3" w:rsidP="00385E58">
      <w:pPr>
        <w:rPr>
          <w:rFonts w:ascii="Times New Roman" w:hAnsi="Times New Roman"/>
        </w:rPr>
      </w:pPr>
      <w:r w:rsidRPr="00B3557B">
        <w:rPr>
          <w:rFonts w:ascii="Times New Roman" w:eastAsia="Times New Roman" w:hAnsi="Times New Roman"/>
          <w:b/>
          <w:highlight w:val="white"/>
        </w:rPr>
        <w:t>Человек. Человек в системе общественных отношений</w:t>
      </w:r>
    </w:p>
    <w:p w:rsidR="00BD36B3" w:rsidRPr="00B3557B" w:rsidRDefault="00C76D22" w:rsidP="00BC4999">
      <w:pPr>
        <w:pStyle w:val="a0"/>
        <w:rPr>
          <w:rFonts w:ascii="Times New Roman" w:hAnsi="Times New Roman"/>
        </w:rPr>
      </w:pPr>
      <w:r w:rsidRPr="00B3557B">
        <w:rPr>
          <w:rFonts w:ascii="Times New Roman" w:hAnsi="Times New Roman"/>
        </w:rPr>
        <w:t>В</w:t>
      </w:r>
      <w:r w:rsidR="00BF74DF" w:rsidRPr="00B3557B">
        <w:rPr>
          <w:rFonts w:ascii="Times New Roman" w:hAnsi="Times New Roman"/>
        </w:rPr>
        <w:t xml:space="preserve">ыделять </w:t>
      </w:r>
      <w:r w:rsidR="00BD36B3" w:rsidRPr="00B3557B">
        <w:rPr>
          <w:rFonts w:ascii="Times New Roman" w:hAnsi="Times New Roman"/>
        </w:rPr>
        <w:t>черты социальной сущности человека;</w:t>
      </w:r>
    </w:p>
    <w:p w:rsidR="00BD36B3" w:rsidRPr="00B3557B" w:rsidRDefault="00BD36B3" w:rsidP="00BC4999">
      <w:pPr>
        <w:pStyle w:val="a0"/>
        <w:rPr>
          <w:rFonts w:ascii="Times New Roman" w:hAnsi="Times New Roman"/>
        </w:rPr>
      </w:pPr>
      <w:r w:rsidRPr="00B3557B">
        <w:rPr>
          <w:rFonts w:ascii="Times New Roman" w:hAnsi="Times New Roman"/>
        </w:rPr>
        <w:t>определять роль духовных ценностей в обществе;</w:t>
      </w:r>
    </w:p>
    <w:p w:rsidR="00BD36B3" w:rsidRPr="00B3557B" w:rsidRDefault="00BD36B3" w:rsidP="00BC4999">
      <w:pPr>
        <w:pStyle w:val="a0"/>
        <w:rPr>
          <w:rFonts w:ascii="Times New Roman" w:hAnsi="Times New Roman"/>
        </w:rPr>
      </w:pPr>
      <w:r w:rsidRPr="00B3557B">
        <w:rPr>
          <w:rFonts w:ascii="Times New Roman" w:hAnsi="Times New Roman"/>
        </w:rPr>
        <w:t>распознавать формы культуры по их признакам, иллюстрировать их примерами;</w:t>
      </w:r>
    </w:p>
    <w:p w:rsidR="00BD36B3" w:rsidRPr="00B3557B" w:rsidRDefault="00BD36B3" w:rsidP="00BC4999">
      <w:pPr>
        <w:pStyle w:val="a0"/>
        <w:rPr>
          <w:rFonts w:ascii="Times New Roman" w:hAnsi="Times New Roman"/>
        </w:rPr>
      </w:pPr>
      <w:r w:rsidRPr="00B3557B">
        <w:rPr>
          <w:rFonts w:ascii="Times New Roman" w:hAnsi="Times New Roman"/>
        </w:rPr>
        <w:t>различать виды искусства;</w:t>
      </w:r>
    </w:p>
    <w:p w:rsidR="00BD36B3" w:rsidRPr="00B3557B" w:rsidRDefault="00BD36B3" w:rsidP="00BC4999">
      <w:pPr>
        <w:pStyle w:val="a0"/>
        <w:rPr>
          <w:rFonts w:ascii="Times New Roman" w:hAnsi="Times New Roman"/>
        </w:rPr>
      </w:pPr>
      <w:r w:rsidRPr="00B3557B">
        <w:rPr>
          <w:rFonts w:ascii="Times New Roman" w:hAnsi="Times New Roman"/>
        </w:rPr>
        <w:t>соотносить поступки и отношения с принятыми нормами морали;</w:t>
      </w:r>
    </w:p>
    <w:p w:rsidR="00BD36B3" w:rsidRPr="00B3557B" w:rsidRDefault="00BD36B3" w:rsidP="00BC4999">
      <w:pPr>
        <w:pStyle w:val="a0"/>
        <w:rPr>
          <w:rFonts w:ascii="Times New Roman" w:hAnsi="Times New Roman"/>
        </w:rPr>
      </w:pPr>
      <w:r w:rsidRPr="00B3557B">
        <w:rPr>
          <w:rFonts w:ascii="Times New Roman" w:hAnsi="Times New Roman"/>
        </w:rPr>
        <w:t xml:space="preserve">выявлять сущностные характеристики религии и </w:t>
      </w:r>
      <w:r w:rsidR="00BF74DF" w:rsidRPr="00B3557B">
        <w:rPr>
          <w:rFonts w:ascii="Times New Roman" w:hAnsi="Times New Roman"/>
        </w:rPr>
        <w:t xml:space="preserve">ее </w:t>
      </w:r>
      <w:r w:rsidRPr="00B3557B">
        <w:rPr>
          <w:rFonts w:ascii="Times New Roman" w:hAnsi="Times New Roman"/>
        </w:rPr>
        <w:t>роль в культурной жизни;</w:t>
      </w:r>
    </w:p>
    <w:p w:rsidR="00BD36B3" w:rsidRPr="00B3557B" w:rsidRDefault="00BD36B3" w:rsidP="00BC4999">
      <w:pPr>
        <w:pStyle w:val="a0"/>
        <w:rPr>
          <w:rFonts w:ascii="Times New Roman" w:hAnsi="Times New Roman"/>
        </w:rPr>
      </w:pPr>
      <w:r w:rsidRPr="00B3557B">
        <w:rPr>
          <w:rFonts w:ascii="Times New Roman" w:hAnsi="Times New Roman"/>
        </w:rPr>
        <w:t>выявлять роль агентов социализации на основных этапах социализации индивида;</w:t>
      </w:r>
    </w:p>
    <w:p w:rsidR="00BD36B3" w:rsidRPr="00B3557B" w:rsidRDefault="00BD36B3" w:rsidP="00BC4999">
      <w:pPr>
        <w:pStyle w:val="a0"/>
        <w:rPr>
          <w:rFonts w:ascii="Times New Roman" w:hAnsi="Times New Roman"/>
        </w:rPr>
      </w:pPr>
      <w:r w:rsidRPr="00B3557B">
        <w:rPr>
          <w:rFonts w:ascii="Times New Roman" w:hAnsi="Times New Roman"/>
        </w:rPr>
        <w:t>раскрывать связь между мышлением и деятельностью;</w:t>
      </w:r>
    </w:p>
    <w:p w:rsidR="00BD36B3" w:rsidRPr="00B3557B" w:rsidRDefault="00BD36B3" w:rsidP="00BC4999">
      <w:pPr>
        <w:pStyle w:val="a0"/>
        <w:rPr>
          <w:rFonts w:ascii="Times New Roman" w:hAnsi="Times New Roman"/>
        </w:rPr>
      </w:pPr>
      <w:r w:rsidRPr="00B3557B">
        <w:rPr>
          <w:rFonts w:ascii="Times New Roman" w:hAnsi="Times New Roman"/>
        </w:rPr>
        <w:t>различать виды деятельности, приводить примеры основных видов деятельности;</w:t>
      </w:r>
    </w:p>
    <w:p w:rsidR="00BD36B3" w:rsidRPr="00B3557B" w:rsidRDefault="00552808" w:rsidP="00BC4999">
      <w:pPr>
        <w:pStyle w:val="a0"/>
        <w:rPr>
          <w:rFonts w:ascii="Times New Roman" w:hAnsi="Times New Roman"/>
        </w:rPr>
      </w:pPr>
      <w:r w:rsidRPr="00B3557B">
        <w:rPr>
          <w:rFonts w:ascii="Times New Roman" w:hAnsi="Times New Roman"/>
        </w:rPr>
        <w:t>выявлять и соотносить цели, средства и результаты деятельности</w:t>
      </w:r>
      <w:r w:rsidR="00BD36B3" w:rsidRPr="00B3557B">
        <w:rPr>
          <w:rFonts w:ascii="Times New Roman" w:hAnsi="Times New Roman"/>
        </w:rPr>
        <w:t>;</w:t>
      </w:r>
    </w:p>
    <w:p w:rsidR="00BD36B3" w:rsidRPr="00B3557B" w:rsidRDefault="00BD36B3" w:rsidP="00BC4999">
      <w:pPr>
        <w:pStyle w:val="a0"/>
        <w:rPr>
          <w:rFonts w:ascii="Times New Roman" w:hAnsi="Times New Roman"/>
        </w:rPr>
      </w:pPr>
      <w:r w:rsidRPr="00B3557B">
        <w:rPr>
          <w:rFonts w:ascii="Times New Roman" w:hAnsi="Times New Roman"/>
        </w:rPr>
        <w:t xml:space="preserve">анализировать различные ситуации свободного выбора, выявлять его основания и последствия; </w:t>
      </w:r>
    </w:p>
    <w:p w:rsidR="00BD36B3" w:rsidRPr="00B3557B" w:rsidRDefault="00BD36B3" w:rsidP="00BC4999">
      <w:pPr>
        <w:pStyle w:val="a0"/>
        <w:rPr>
          <w:rFonts w:ascii="Times New Roman" w:hAnsi="Times New Roman"/>
        </w:rPr>
      </w:pPr>
      <w:r w:rsidRPr="00B3557B">
        <w:rPr>
          <w:rFonts w:ascii="Times New Roman" w:hAnsi="Times New Roman"/>
        </w:rPr>
        <w:t>различать формы чувственного и рационального познания, поясняя их примерами;</w:t>
      </w:r>
    </w:p>
    <w:p w:rsidR="00552808" w:rsidRPr="00B3557B" w:rsidRDefault="00552808" w:rsidP="00BC4999">
      <w:pPr>
        <w:pStyle w:val="a0"/>
        <w:rPr>
          <w:rFonts w:ascii="Times New Roman" w:hAnsi="Times New Roman"/>
        </w:rPr>
      </w:pPr>
      <w:r w:rsidRPr="00B3557B">
        <w:rPr>
          <w:rFonts w:ascii="Times New Roman" w:hAnsi="Times New Roman"/>
        </w:rPr>
        <w:t>выявлять особенности научного познания;</w:t>
      </w:r>
    </w:p>
    <w:p w:rsidR="00BD36B3" w:rsidRPr="00B3557B" w:rsidRDefault="00BD36B3" w:rsidP="00BC4999">
      <w:pPr>
        <w:pStyle w:val="a0"/>
        <w:rPr>
          <w:rFonts w:ascii="Times New Roman" w:hAnsi="Times New Roman"/>
        </w:rPr>
      </w:pPr>
      <w:r w:rsidRPr="00B3557B">
        <w:rPr>
          <w:rFonts w:ascii="Times New Roman" w:hAnsi="Times New Roman"/>
        </w:rPr>
        <w:t>различать абсолютную и относительную истины;</w:t>
      </w:r>
    </w:p>
    <w:p w:rsidR="00BD36B3" w:rsidRPr="00B3557B" w:rsidRDefault="00BD36B3" w:rsidP="00BC4999">
      <w:pPr>
        <w:pStyle w:val="a0"/>
        <w:rPr>
          <w:rFonts w:ascii="Times New Roman" w:hAnsi="Times New Roman"/>
        </w:rPr>
      </w:pPr>
      <w:r w:rsidRPr="00B3557B">
        <w:rPr>
          <w:rFonts w:ascii="Times New Roman" w:hAnsi="Times New Roman"/>
        </w:rPr>
        <w:t>иллюстрировать конкретны</w:t>
      </w:r>
      <w:r w:rsidR="00BF74DF" w:rsidRPr="00B3557B">
        <w:rPr>
          <w:rFonts w:ascii="Times New Roman" w:hAnsi="Times New Roman"/>
        </w:rPr>
        <w:t>ми</w:t>
      </w:r>
      <w:r w:rsidRPr="00B3557B">
        <w:rPr>
          <w:rFonts w:ascii="Times New Roman" w:hAnsi="Times New Roman"/>
        </w:rPr>
        <w:t xml:space="preserve"> </w:t>
      </w:r>
      <w:r w:rsidR="00BF74DF" w:rsidRPr="00B3557B">
        <w:rPr>
          <w:rFonts w:ascii="Times New Roman" w:hAnsi="Times New Roman"/>
        </w:rPr>
        <w:t xml:space="preserve">примерами </w:t>
      </w:r>
      <w:r w:rsidRPr="00B3557B">
        <w:rPr>
          <w:rFonts w:ascii="Times New Roman" w:hAnsi="Times New Roman"/>
        </w:rPr>
        <w:t>роль мировоззрения в жизни человека;</w:t>
      </w:r>
    </w:p>
    <w:p w:rsidR="00BD36B3" w:rsidRPr="00B3557B" w:rsidRDefault="00BD36B3" w:rsidP="00BC4999">
      <w:pPr>
        <w:pStyle w:val="a0"/>
        <w:rPr>
          <w:rFonts w:ascii="Times New Roman" w:hAnsi="Times New Roman"/>
        </w:rPr>
      </w:pPr>
      <w:r w:rsidRPr="00B3557B">
        <w:rPr>
          <w:rFonts w:ascii="Times New Roman" w:hAnsi="Times New Roman"/>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BD36B3" w:rsidRPr="00B3557B" w:rsidRDefault="00BD36B3" w:rsidP="00BC4999">
      <w:pPr>
        <w:pStyle w:val="a0"/>
        <w:rPr>
          <w:rFonts w:ascii="Times New Roman" w:hAnsi="Times New Roman"/>
        </w:rPr>
      </w:pPr>
      <w:r w:rsidRPr="00B3557B">
        <w:rPr>
          <w:rFonts w:ascii="Times New Roman" w:hAnsi="Times New Roman"/>
        </w:rPr>
        <w:t>выражать и аргументировать собственное отношение к роли образования и самообразования в жизни человека.</w:t>
      </w:r>
    </w:p>
    <w:p w:rsidR="00D76BF2" w:rsidRPr="00B3557B" w:rsidRDefault="00D76BF2" w:rsidP="00385E58">
      <w:pPr>
        <w:rPr>
          <w:rFonts w:ascii="Times New Roman" w:eastAsia="Times New Roman" w:hAnsi="Times New Roman"/>
          <w:b/>
        </w:rPr>
      </w:pPr>
    </w:p>
    <w:p w:rsidR="00BD36B3" w:rsidRPr="00B3557B" w:rsidRDefault="00BD36B3" w:rsidP="00385E58">
      <w:pPr>
        <w:rPr>
          <w:rFonts w:ascii="Times New Roman" w:eastAsia="Times New Roman" w:hAnsi="Times New Roman"/>
          <w:b/>
        </w:rPr>
      </w:pPr>
      <w:r w:rsidRPr="00B3557B">
        <w:rPr>
          <w:rFonts w:ascii="Times New Roman" w:eastAsia="Times New Roman" w:hAnsi="Times New Roman"/>
          <w:b/>
        </w:rPr>
        <w:t>Общество как сложная динамическая система</w:t>
      </w:r>
    </w:p>
    <w:p w:rsidR="00BD36B3" w:rsidRPr="00B3557B" w:rsidRDefault="00C76D22" w:rsidP="00BC4999">
      <w:pPr>
        <w:pStyle w:val="a0"/>
        <w:rPr>
          <w:rFonts w:ascii="Times New Roman" w:hAnsi="Times New Roman"/>
        </w:rPr>
      </w:pPr>
      <w:r w:rsidRPr="00B3557B">
        <w:rPr>
          <w:rFonts w:ascii="Times New Roman" w:hAnsi="Times New Roman"/>
        </w:rPr>
        <w:t>Х</w:t>
      </w:r>
      <w:r w:rsidR="00673C1F" w:rsidRPr="00B3557B">
        <w:rPr>
          <w:rFonts w:ascii="Times New Roman" w:hAnsi="Times New Roman"/>
        </w:rPr>
        <w:t xml:space="preserve">арактеризовать </w:t>
      </w:r>
      <w:r w:rsidR="00BD36B3" w:rsidRPr="00B3557B">
        <w:rPr>
          <w:rFonts w:ascii="Times New Roman" w:hAnsi="Times New Roman"/>
        </w:rPr>
        <w:t>общество как целостную развивающуюся (динамическую) систему в единстве и взаимодействии его основных сфер и институтов;</w:t>
      </w:r>
    </w:p>
    <w:p w:rsidR="00BD36B3" w:rsidRPr="00B3557B" w:rsidRDefault="00BD36B3" w:rsidP="00BC4999">
      <w:pPr>
        <w:pStyle w:val="a0"/>
        <w:rPr>
          <w:rFonts w:ascii="Times New Roman" w:hAnsi="Times New Roman"/>
        </w:rPr>
      </w:pPr>
      <w:r w:rsidRPr="00B3557B">
        <w:rPr>
          <w:rFonts w:ascii="Times New Roman" w:hAnsi="Times New Roman"/>
        </w:rPr>
        <w:t xml:space="preserve">выявлять, анализировать, систематизировать </w:t>
      </w:r>
      <w:r w:rsidR="00552808" w:rsidRPr="00B3557B">
        <w:rPr>
          <w:rFonts w:ascii="Times New Roman" w:hAnsi="Times New Roman"/>
        </w:rPr>
        <w:t xml:space="preserve">и оценивать </w:t>
      </w:r>
      <w:r w:rsidRPr="00B3557B">
        <w:rPr>
          <w:rFonts w:ascii="Times New Roman" w:hAnsi="Times New Roman"/>
        </w:rPr>
        <w:t>информацию, иллюстрирующую многообразие и противоречивость социального развития;</w:t>
      </w:r>
    </w:p>
    <w:p w:rsidR="00BD36B3" w:rsidRPr="00B3557B" w:rsidRDefault="00BD36B3" w:rsidP="00BC4999">
      <w:pPr>
        <w:pStyle w:val="a0"/>
        <w:rPr>
          <w:rFonts w:ascii="Times New Roman" w:hAnsi="Times New Roman"/>
        </w:rPr>
      </w:pPr>
      <w:r w:rsidRPr="00B3557B">
        <w:rPr>
          <w:rFonts w:ascii="Times New Roman" w:hAnsi="Times New Roman"/>
        </w:rPr>
        <w:t>приводить примеры прогрессивных и регрессивных общественных изменений</w:t>
      </w:r>
      <w:r w:rsidR="00552808" w:rsidRPr="00B3557B">
        <w:rPr>
          <w:rFonts w:ascii="Times New Roman" w:hAnsi="Times New Roman"/>
        </w:rPr>
        <w:t>, аргументировать свои суждения, выводы</w:t>
      </w:r>
      <w:r w:rsidRPr="00B3557B">
        <w:rPr>
          <w:rFonts w:ascii="Times New Roman" w:hAnsi="Times New Roman"/>
        </w:rPr>
        <w:t>;</w:t>
      </w:r>
    </w:p>
    <w:p w:rsidR="00BD36B3" w:rsidRPr="00B3557B" w:rsidRDefault="00BD36B3" w:rsidP="00BC4999">
      <w:pPr>
        <w:pStyle w:val="a0"/>
        <w:rPr>
          <w:rFonts w:ascii="Times New Roman" w:hAnsi="Times New Roman"/>
        </w:rPr>
      </w:pPr>
      <w:r w:rsidRPr="00B3557B">
        <w:rPr>
          <w:rFonts w:ascii="Times New Roman" w:hAnsi="Times New Roman"/>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E436BC" w:rsidRPr="00B3557B" w:rsidRDefault="00E436BC" w:rsidP="00E436BC">
      <w:pPr>
        <w:rPr>
          <w:rFonts w:ascii="Times New Roman" w:eastAsia="Times New Roman" w:hAnsi="Times New Roman"/>
          <w:b/>
        </w:rPr>
      </w:pPr>
    </w:p>
    <w:p w:rsidR="00E436BC" w:rsidRPr="00B3557B" w:rsidRDefault="00E436BC" w:rsidP="00E436BC">
      <w:pPr>
        <w:rPr>
          <w:rFonts w:ascii="Times New Roman" w:hAnsi="Times New Roman"/>
        </w:rPr>
      </w:pPr>
      <w:r w:rsidRPr="00B3557B">
        <w:rPr>
          <w:rFonts w:ascii="Times New Roman" w:eastAsia="Times New Roman" w:hAnsi="Times New Roman"/>
          <w:b/>
        </w:rPr>
        <w:t>Экономика</w:t>
      </w:r>
    </w:p>
    <w:p w:rsidR="00E436BC" w:rsidRPr="00B3557B" w:rsidRDefault="00E436BC" w:rsidP="00E436BC">
      <w:pPr>
        <w:pStyle w:val="a0"/>
        <w:rPr>
          <w:rFonts w:ascii="Times New Roman" w:hAnsi="Times New Roman"/>
        </w:rPr>
      </w:pPr>
      <w:r w:rsidRPr="00B3557B">
        <w:rPr>
          <w:rFonts w:ascii="Times New Roman" w:hAnsi="Times New Roman"/>
        </w:rPr>
        <w:t>Раскрывать взаимосвязь экономики с другими сферами жизни общества;</w:t>
      </w:r>
    </w:p>
    <w:p w:rsidR="00E436BC" w:rsidRPr="00B3557B" w:rsidRDefault="00E436BC" w:rsidP="00E436BC">
      <w:pPr>
        <w:pStyle w:val="a0"/>
        <w:rPr>
          <w:rFonts w:ascii="Times New Roman" w:hAnsi="Times New Roman"/>
        </w:rPr>
      </w:pPr>
      <w:r w:rsidRPr="00B3557B">
        <w:rPr>
          <w:rFonts w:ascii="Times New Roman" w:hAnsi="Times New Roman"/>
        </w:rPr>
        <w:t>конкретизировать примерами основные факторы производства и факторные доходы;</w:t>
      </w:r>
    </w:p>
    <w:p w:rsidR="00E436BC" w:rsidRPr="00B3557B" w:rsidRDefault="00E436BC" w:rsidP="00E436BC">
      <w:pPr>
        <w:pStyle w:val="a0"/>
        <w:rPr>
          <w:rFonts w:ascii="Times New Roman" w:hAnsi="Times New Roman"/>
        </w:rPr>
      </w:pPr>
      <w:r w:rsidRPr="00B3557B">
        <w:rPr>
          <w:rFonts w:ascii="Times New Roman" w:hAnsi="Times New Roman"/>
        </w:rPr>
        <w:lastRenderedPageBreak/>
        <w:t>объяснять механизм свободного ценообразования, приводить примеры действия законов спроса и предложения;</w:t>
      </w:r>
    </w:p>
    <w:p w:rsidR="00E436BC" w:rsidRPr="00B3557B" w:rsidRDefault="00E436BC" w:rsidP="00E436BC">
      <w:pPr>
        <w:pStyle w:val="a0"/>
        <w:rPr>
          <w:rFonts w:ascii="Times New Roman" w:hAnsi="Times New Roman"/>
        </w:rPr>
      </w:pPr>
      <w:r w:rsidRPr="00B3557B">
        <w:rPr>
          <w:rFonts w:ascii="Times New Roman" w:hAnsi="Times New Roman"/>
        </w:rPr>
        <w:t>оценивать влияние конкуренции и монополии на экономическую жизнь, поведение основных участников экономики;</w:t>
      </w:r>
    </w:p>
    <w:p w:rsidR="00E436BC" w:rsidRPr="00B3557B" w:rsidRDefault="00E436BC" w:rsidP="00E436BC">
      <w:pPr>
        <w:pStyle w:val="a0"/>
        <w:rPr>
          <w:rFonts w:ascii="Times New Roman" w:hAnsi="Times New Roman"/>
        </w:rPr>
      </w:pPr>
      <w:r w:rsidRPr="00B3557B">
        <w:rPr>
          <w:rFonts w:ascii="Times New Roman" w:hAnsi="Times New Roman"/>
        </w:rPr>
        <w:t>различать формы бизнеса;</w:t>
      </w:r>
    </w:p>
    <w:p w:rsidR="00E436BC" w:rsidRPr="00B3557B" w:rsidRDefault="00E436BC" w:rsidP="00E436BC">
      <w:pPr>
        <w:pStyle w:val="a0"/>
        <w:rPr>
          <w:rFonts w:ascii="Times New Roman" w:hAnsi="Times New Roman"/>
        </w:rPr>
      </w:pPr>
      <w:r w:rsidRPr="00B3557B">
        <w:rPr>
          <w:rFonts w:ascii="Times New Roman" w:hAnsi="Times New Roman"/>
        </w:rPr>
        <w:t>извлекать социальную информацию из источников различного типа о тенденциях развития современной рыночной экономики;</w:t>
      </w:r>
    </w:p>
    <w:p w:rsidR="00E436BC" w:rsidRPr="00B3557B" w:rsidRDefault="00E436BC" w:rsidP="00E436BC">
      <w:pPr>
        <w:pStyle w:val="a0"/>
        <w:rPr>
          <w:rFonts w:ascii="Times New Roman" w:hAnsi="Times New Roman"/>
          <w:i/>
        </w:rPr>
      </w:pPr>
      <w:r w:rsidRPr="00B3557B">
        <w:rPr>
          <w:rFonts w:ascii="Times New Roman" w:hAnsi="Times New Roman"/>
        </w:rPr>
        <w:t>различать экономические и бухгалтерские издержки;</w:t>
      </w:r>
    </w:p>
    <w:p w:rsidR="00E436BC" w:rsidRPr="00B3557B" w:rsidRDefault="00E436BC" w:rsidP="00E436BC">
      <w:pPr>
        <w:pStyle w:val="a0"/>
        <w:rPr>
          <w:rFonts w:ascii="Times New Roman" w:hAnsi="Times New Roman"/>
        </w:rPr>
      </w:pPr>
      <w:r w:rsidRPr="00B3557B">
        <w:rPr>
          <w:rFonts w:ascii="Times New Roman" w:hAnsi="Times New Roman"/>
        </w:rPr>
        <w:t>приводить примеры постоянных и переменных издержек производства;</w:t>
      </w:r>
    </w:p>
    <w:p w:rsidR="00E436BC" w:rsidRPr="00B3557B" w:rsidRDefault="00E436BC" w:rsidP="00E436BC">
      <w:pPr>
        <w:pStyle w:val="a0"/>
        <w:rPr>
          <w:rFonts w:ascii="Times New Roman" w:hAnsi="Times New Roman"/>
        </w:rPr>
      </w:pPr>
      <w:r w:rsidRPr="00B3557B">
        <w:rPr>
          <w:rFonts w:ascii="Times New Roman" w:hAnsi="Times New Roman"/>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E436BC" w:rsidRPr="00B3557B" w:rsidRDefault="00E436BC" w:rsidP="00E436BC">
      <w:pPr>
        <w:pStyle w:val="a0"/>
        <w:rPr>
          <w:rFonts w:ascii="Times New Roman" w:hAnsi="Times New Roman"/>
        </w:rPr>
      </w:pPr>
      <w:r w:rsidRPr="00B3557B">
        <w:rPr>
          <w:rFonts w:ascii="Times New Roman" w:hAnsi="Times New Roman"/>
        </w:rPr>
        <w:t>различать формы, виды проявления инфляции, оценивать последствия инфляции для экономики в целом и для различных социальных групп;</w:t>
      </w:r>
    </w:p>
    <w:p w:rsidR="00E436BC" w:rsidRPr="00B3557B" w:rsidRDefault="00E436BC" w:rsidP="00E436BC">
      <w:pPr>
        <w:pStyle w:val="a0"/>
        <w:rPr>
          <w:rFonts w:ascii="Times New Roman" w:hAnsi="Times New Roman"/>
        </w:rPr>
      </w:pPr>
      <w:r w:rsidRPr="00B3557B">
        <w:rPr>
          <w:rFonts w:ascii="Times New Roman" w:hAnsi="Times New Roman"/>
        </w:rPr>
        <w:t>выделять объекты спроса и предложения на рынке труда, описывать механизм их взаимодействия;</w:t>
      </w:r>
    </w:p>
    <w:p w:rsidR="00E436BC" w:rsidRPr="00B3557B" w:rsidRDefault="00E436BC" w:rsidP="00E436BC">
      <w:pPr>
        <w:pStyle w:val="a0"/>
        <w:rPr>
          <w:rFonts w:ascii="Times New Roman" w:hAnsi="Times New Roman"/>
        </w:rPr>
      </w:pPr>
      <w:r w:rsidRPr="00B3557B">
        <w:rPr>
          <w:rFonts w:ascii="Times New Roman" w:hAnsi="Times New Roman"/>
        </w:rPr>
        <w:t>определять причины безработицы, различать ее виды;</w:t>
      </w:r>
    </w:p>
    <w:p w:rsidR="00E436BC" w:rsidRPr="00B3557B" w:rsidRDefault="00E436BC" w:rsidP="00E436BC">
      <w:pPr>
        <w:pStyle w:val="a0"/>
        <w:rPr>
          <w:rFonts w:ascii="Times New Roman" w:hAnsi="Times New Roman"/>
        </w:rPr>
      </w:pPr>
      <w:r w:rsidRPr="00B3557B">
        <w:rPr>
          <w:rFonts w:ascii="Times New Roman" w:hAnsi="Times New Roman"/>
        </w:rPr>
        <w:t xml:space="preserve">высказывать обоснованные суждения о направлениях государственной политики в области занятости; </w:t>
      </w:r>
    </w:p>
    <w:p w:rsidR="00E436BC" w:rsidRPr="00B3557B" w:rsidRDefault="00E436BC" w:rsidP="00E436BC">
      <w:pPr>
        <w:pStyle w:val="a0"/>
        <w:rPr>
          <w:rFonts w:ascii="Times New Roman" w:hAnsi="Times New Roman"/>
        </w:rPr>
      </w:pPr>
      <w:r w:rsidRPr="00B3557B">
        <w:rPr>
          <w:rFonts w:ascii="Times New Roman" w:hAnsi="Times New Roman"/>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E436BC" w:rsidRPr="00B3557B" w:rsidRDefault="00E436BC" w:rsidP="00E436BC">
      <w:pPr>
        <w:pStyle w:val="a0"/>
        <w:rPr>
          <w:rFonts w:ascii="Times New Roman" w:hAnsi="Times New Roman"/>
        </w:rPr>
      </w:pPr>
      <w:r w:rsidRPr="00B3557B">
        <w:rPr>
          <w:rFonts w:ascii="Times New Roman" w:hAnsi="Times New Roman"/>
        </w:rPr>
        <w:t>анализировать практические ситуации, связанные с реализацией гражданами своих экономических интересов;</w:t>
      </w:r>
    </w:p>
    <w:p w:rsidR="00E436BC" w:rsidRPr="00B3557B" w:rsidRDefault="00E436BC" w:rsidP="00E436BC">
      <w:pPr>
        <w:pStyle w:val="a0"/>
        <w:rPr>
          <w:rFonts w:ascii="Times New Roman" w:hAnsi="Times New Roman"/>
        </w:rPr>
      </w:pPr>
      <w:r w:rsidRPr="00B3557B">
        <w:rPr>
          <w:rFonts w:ascii="Times New Roman" w:hAnsi="Times New Roman"/>
        </w:rPr>
        <w:t>приводить примеры участия государства в регулировании рыночной экономики;</w:t>
      </w:r>
    </w:p>
    <w:p w:rsidR="00E436BC" w:rsidRPr="00B3557B" w:rsidRDefault="00E436BC" w:rsidP="00E436BC">
      <w:pPr>
        <w:pStyle w:val="a0"/>
        <w:rPr>
          <w:rFonts w:ascii="Times New Roman" w:hAnsi="Times New Roman"/>
        </w:rPr>
      </w:pPr>
      <w:r w:rsidRPr="00B3557B">
        <w:rPr>
          <w:rFonts w:ascii="Times New Roman" w:hAnsi="Times New Roman"/>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E436BC" w:rsidRPr="00B3557B" w:rsidRDefault="00E436BC" w:rsidP="00E436BC">
      <w:pPr>
        <w:pStyle w:val="a0"/>
        <w:rPr>
          <w:rFonts w:ascii="Times New Roman" w:hAnsi="Times New Roman"/>
        </w:rPr>
      </w:pPr>
      <w:r w:rsidRPr="00B3557B">
        <w:rPr>
          <w:rFonts w:ascii="Times New Roman" w:hAnsi="Times New Roman"/>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E436BC" w:rsidRPr="00B3557B" w:rsidRDefault="00E436BC" w:rsidP="00E436BC">
      <w:pPr>
        <w:pStyle w:val="a0"/>
        <w:rPr>
          <w:rFonts w:ascii="Times New Roman" w:hAnsi="Times New Roman"/>
        </w:rPr>
      </w:pPr>
      <w:r w:rsidRPr="00B3557B">
        <w:rPr>
          <w:rFonts w:ascii="Times New Roman" w:hAnsi="Times New Roman"/>
        </w:rPr>
        <w:t>различать и сравнивать пути достижения экономического роста.</w:t>
      </w:r>
    </w:p>
    <w:p w:rsidR="00E436BC" w:rsidRPr="00B3557B" w:rsidRDefault="00E436BC" w:rsidP="00E436BC">
      <w:pPr>
        <w:rPr>
          <w:rFonts w:ascii="Times New Roman" w:eastAsia="Times New Roman" w:hAnsi="Times New Roman"/>
        </w:rPr>
      </w:pPr>
    </w:p>
    <w:p w:rsidR="00E436BC" w:rsidRPr="00B3557B" w:rsidRDefault="00E436BC" w:rsidP="00E436BC">
      <w:pPr>
        <w:rPr>
          <w:rFonts w:ascii="Times New Roman" w:eastAsia="Times New Roman" w:hAnsi="Times New Roman"/>
          <w:b/>
        </w:rPr>
      </w:pPr>
      <w:r w:rsidRPr="00B3557B">
        <w:rPr>
          <w:rFonts w:ascii="Times New Roman" w:eastAsia="Times New Roman" w:hAnsi="Times New Roman"/>
          <w:b/>
        </w:rPr>
        <w:t>Социальные отношения</w:t>
      </w:r>
    </w:p>
    <w:p w:rsidR="00E436BC" w:rsidRPr="00B3557B" w:rsidRDefault="00E436BC" w:rsidP="00E436BC">
      <w:pPr>
        <w:pStyle w:val="a0"/>
        <w:rPr>
          <w:rFonts w:ascii="Times New Roman" w:hAnsi="Times New Roman"/>
        </w:rPr>
      </w:pPr>
      <w:r w:rsidRPr="00B3557B">
        <w:rPr>
          <w:rFonts w:ascii="Times New Roman" w:hAnsi="Times New Roman"/>
        </w:rPr>
        <w:t>Выделять критерии социальной стратификации;</w:t>
      </w:r>
    </w:p>
    <w:p w:rsidR="00E436BC" w:rsidRPr="00B3557B" w:rsidRDefault="00E436BC" w:rsidP="00E436BC">
      <w:pPr>
        <w:pStyle w:val="a0"/>
        <w:rPr>
          <w:rFonts w:ascii="Times New Roman" w:hAnsi="Times New Roman"/>
        </w:rPr>
      </w:pPr>
      <w:r w:rsidRPr="00B3557B">
        <w:rPr>
          <w:rFonts w:ascii="Times New Roman" w:hAnsi="Times New Roman"/>
        </w:rPr>
        <w:t>анализировать социальную информацию из адаптированных источников о структуре общества и направлениях ее изменения;</w:t>
      </w:r>
    </w:p>
    <w:p w:rsidR="00E436BC" w:rsidRPr="00B3557B" w:rsidRDefault="00E436BC" w:rsidP="00E436BC">
      <w:pPr>
        <w:pStyle w:val="a0"/>
        <w:rPr>
          <w:rFonts w:ascii="Times New Roman" w:hAnsi="Times New Roman"/>
        </w:rPr>
      </w:pPr>
      <w:r w:rsidRPr="00B3557B">
        <w:rPr>
          <w:rFonts w:ascii="Times New Roman" w:hAnsi="Times New Roman"/>
        </w:rPr>
        <w:t>выделять особенности молодежи как социально-демографической группы, раскрывать на примерах социальные роли юношества;</w:t>
      </w:r>
    </w:p>
    <w:p w:rsidR="00E436BC" w:rsidRPr="00B3557B" w:rsidRDefault="00E436BC" w:rsidP="00E436BC">
      <w:pPr>
        <w:pStyle w:val="a0"/>
        <w:rPr>
          <w:rFonts w:ascii="Times New Roman" w:hAnsi="Times New Roman"/>
        </w:rPr>
      </w:pPr>
      <w:r w:rsidRPr="00B3557B">
        <w:rPr>
          <w:rFonts w:ascii="Times New Roman" w:hAnsi="Times New Roman"/>
        </w:rPr>
        <w:t>высказывать обоснованное суждение о факторах, обеспечивающих успешность самореализации молодежи в условиях современного рынка труда;</w:t>
      </w:r>
    </w:p>
    <w:p w:rsidR="00E436BC" w:rsidRPr="00B3557B" w:rsidRDefault="00E436BC" w:rsidP="00E436BC">
      <w:pPr>
        <w:pStyle w:val="a0"/>
        <w:rPr>
          <w:rFonts w:ascii="Times New Roman" w:hAnsi="Times New Roman"/>
        </w:rPr>
      </w:pPr>
      <w:r w:rsidRPr="00B3557B">
        <w:rPr>
          <w:rFonts w:ascii="Times New Roman" w:hAnsi="Times New Roman"/>
        </w:rPr>
        <w:t>выявлять причины социальных конфликтов, моделировать ситуации разрешения конфликтов;</w:t>
      </w:r>
    </w:p>
    <w:p w:rsidR="00E436BC" w:rsidRPr="00B3557B" w:rsidRDefault="00E436BC" w:rsidP="00E436BC">
      <w:pPr>
        <w:pStyle w:val="a0"/>
        <w:rPr>
          <w:rFonts w:ascii="Times New Roman" w:hAnsi="Times New Roman"/>
        </w:rPr>
      </w:pPr>
      <w:r w:rsidRPr="00B3557B">
        <w:rPr>
          <w:rFonts w:ascii="Times New Roman" w:hAnsi="Times New Roman"/>
        </w:rPr>
        <w:t>конкретизировать примерами виды социальных норм;</w:t>
      </w:r>
    </w:p>
    <w:p w:rsidR="00E436BC" w:rsidRPr="00B3557B" w:rsidRDefault="00E436BC" w:rsidP="00E436BC">
      <w:pPr>
        <w:pStyle w:val="a0"/>
        <w:rPr>
          <w:rFonts w:ascii="Times New Roman" w:hAnsi="Times New Roman"/>
        </w:rPr>
      </w:pPr>
      <w:r w:rsidRPr="00B3557B">
        <w:rPr>
          <w:rFonts w:ascii="Times New Roman" w:hAnsi="Times New Roman"/>
        </w:rPr>
        <w:t>характеризовать виды социального контроля и их социальную роль, различать санкции социального контроля;</w:t>
      </w:r>
    </w:p>
    <w:p w:rsidR="00E436BC" w:rsidRPr="00B3557B" w:rsidRDefault="00E436BC" w:rsidP="00E436BC">
      <w:pPr>
        <w:pStyle w:val="a0"/>
        <w:rPr>
          <w:rFonts w:ascii="Times New Roman" w:hAnsi="Times New Roman"/>
        </w:rPr>
      </w:pPr>
      <w:r w:rsidRPr="00B3557B">
        <w:rPr>
          <w:rFonts w:ascii="Times New Roman" w:hAnsi="Times New Roman"/>
        </w:rPr>
        <w:t>различать позитивные и негативные девиации, раскрывать на примерах последствия отклоняющегося поведения для человека и общества;</w:t>
      </w:r>
    </w:p>
    <w:p w:rsidR="00E436BC" w:rsidRPr="00B3557B" w:rsidRDefault="00E436BC" w:rsidP="00E436BC">
      <w:pPr>
        <w:pStyle w:val="a0"/>
        <w:rPr>
          <w:rFonts w:ascii="Times New Roman" w:hAnsi="Times New Roman"/>
        </w:rPr>
      </w:pPr>
      <w:r w:rsidRPr="00B3557B">
        <w:rPr>
          <w:rFonts w:ascii="Times New Roman" w:hAnsi="Times New Roman"/>
        </w:rPr>
        <w:t>определять и оценивать возможную модель собственного поведения в конкретной ситуации с точки зрения социальных норм;</w:t>
      </w:r>
    </w:p>
    <w:p w:rsidR="00E436BC" w:rsidRPr="00B3557B" w:rsidRDefault="00E436BC" w:rsidP="00E436BC">
      <w:pPr>
        <w:pStyle w:val="a0"/>
        <w:rPr>
          <w:rFonts w:ascii="Times New Roman" w:hAnsi="Times New Roman"/>
          <w:bCs/>
        </w:rPr>
      </w:pPr>
      <w:r w:rsidRPr="00B3557B">
        <w:rPr>
          <w:rFonts w:ascii="Times New Roman" w:hAnsi="Times New Roman"/>
        </w:rPr>
        <w:t>различать виды социальной мобильности, конкретизировать примерами;</w:t>
      </w:r>
    </w:p>
    <w:p w:rsidR="00E436BC" w:rsidRPr="00B3557B" w:rsidRDefault="00E436BC" w:rsidP="00E436BC">
      <w:pPr>
        <w:pStyle w:val="a0"/>
        <w:rPr>
          <w:rFonts w:ascii="Times New Roman" w:hAnsi="Times New Roman"/>
        </w:rPr>
      </w:pPr>
      <w:r w:rsidRPr="00B3557B">
        <w:rPr>
          <w:rFonts w:ascii="Times New Roman" w:hAnsi="Times New Roman"/>
        </w:rPr>
        <w:t>выделять причины и последствия этносоциальных конфликтов, приводить примеры способов их разрешения;</w:t>
      </w:r>
    </w:p>
    <w:p w:rsidR="00E436BC" w:rsidRPr="00B3557B" w:rsidRDefault="00E436BC" w:rsidP="00E436BC">
      <w:pPr>
        <w:pStyle w:val="a0"/>
        <w:rPr>
          <w:rFonts w:ascii="Times New Roman" w:hAnsi="Times New Roman"/>
        </w:rPr>
      </w:pPr>
      <w:r w:rsidRPr="00B3557B">
        <w:rPr>
          <w:rFonts w:ascii="Times New Roman" w:hAnsi="Times New Roman"/>
        </w:rPr>
        <w:t>характеризовать основные принципы национальной политики России на современном этапе;</w:t>
      </w:r>
    </w:p>
    <w:p w:rsidR="00E436BC" w:rsidRPr="00B3557B" w:rsidRDefault="00E436BC" w:rsidP="00E436BC">
      <w:pPr>
        <w:pStyle w:val="a0"/>
        <w:rPr>
          <w:rFonts w:ascii="Times New Roman" w:hAnsi="Times New Roman"/>
        </w:rPr>
      </w:pPr>
      <w:r w:rsidRPr="00B3557B">
        <w:rPr>
          <w:rFonts w:ascii="Times New Roman" w:hAnsi="Times New Roman"/>
        </w:rPr>
        <w:lastRenderedPageBreak/>
        <w:t xml:space="preserve">характеризовать социальные институты семьи и брака; раскрывать факторы, влияющие на формирование института современной семьи; </w:t>
      </w:r>
    </w:p>
    <w:p w:rsidR="00E436BC" w:rsidRPr="00B3557B" w:rsidRDefault="00E436BC" w:rsidP="00E436BC">
      <w:pPr>
        <w:pStyle w:val="a0"/>
        <w:rPr>
          <w:rFonts w:ascii="Times New Roman" w:hAnsi="Times New Roman"/>
        </w:rPr>
      </w:pPr>
      <w:r w:rsidRPr="00B3557B">
        <w:rPr>
          <w:rFonts w:ascii="Times New Roman" w:hAnsi="Times New Roman"/>
        </w:rPr>
        <w:t>характеризовать семью как социальный институт, раскрывать роль семьи в современном обществе;</w:t>
      </w:r>
    </w:p>
    <w:p w:rsidR="00E436BC" w:rsidRPr="00B3557B" w:rsidRDefault="00E436BC" w:rsidP="00E436BC">
      <w:pPr>
        <w:pStyle w:val="a0"/>
        <w:rPr>
          <w:rFonts w:ascii="Times New Roman" w:hAnsi="Times New Roman"/>
        </w:rPr>
      </w:pPr>
      <w:r w:rsidRPr="00B3557B">
        <w:rPr>
          <w:rFonts w:ascii="Times New Roman" w:hAnsi="Times New Roman"/>
        </w:rPr>
        <w:t>высказывать обоснованные суждения о факторах, влияющих на демографическую ситуацию в стране;</w:t>
      </w:r>
    </w:p>
    <w:p w:rsidR="00E436BC" w:rsidRPr="00B3557B" w:rsidRDefault="00E436BC" w:rsidP="00E436BC">
      <w:pPr>
        <w:pStyle w:val="a0"/>
        <w:rPr>
          <w:rFonts w:ascii="Times New Roman" w:hAnsi="Times New Roman"/>
        </w:rPr>
      </w:pPr>
      <w:r w:rsidRPr="00B3557B">
        <w:rPr>
          <w:rFonts w:ascii="Times New Roman" w:hAnsi="Times New Roman"/>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E436BC" w:rsidRPr="00B3557B" w:rsidRDefault="00E436BC" w:rsidP="00E436BC">
      <w:pPr>
        <w:pStyle w:val="a0"/>
        <w:rPr>
          <w:rFonts w:ascii="Times New Roman" w:hAnsi="Times New Roman"/>
        </w:rPr>
      </w:pPr>
      <w:r w:rsidRPr="00B3557B">
        <w:rPr>
          <w:rFonts w:ascii="Times New Roman" w:hAnsi="Times New Roman"/>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E436BC" w:rsidRPr="00B3557B" w:rsidRDefault="00E436BC" w:rsidP="00E436BC">
      <w:pPr>
        <w:pStyle w:val="a0"/>
        <w:rPr>
          <w:rFonts w:ascii="Times New Roman" w:hAnsi="Times New Roman"/>
        </w:rPr>
      </w:pPr>
      <w:r w:rsidRPr="00B3557B">
        <w:rPr>
          <w:rFonts w:ascii="Times New Roman" w:hAnsi="Times New Roman"/>
        </w:rPr>
        <w:t>оценивать собственные отношения и взаимодействие с другими людьми с позиций толерантности.</w:t>
      </w:r>
    </w:p>
    <w:p w:rsidR="00E436BC" w:rsidRPr="00B3557B" w:rsidRDefault="00E436BC" w:rsidP="00E436BC">
      <w:pPr>
        <w:rPr>
          <w:rFonts w:ascii="Times New Roman" w:hAnsi="Times New Roman"/>
        </w:rPr>
      </w:pPr>
    </w:p>
    <w:p w:rsidR="00E436BC" w:rsidRPr="00B3557B" w:rsidRDefault="00E436BC" w:rsidP="00E436BC">
      <w:pPr>
        <w:rPr>
          <w:rFonts w:ascii="Times New Roman" w:eastAsia="Times New Roman" w:hAnsi="Times New Roman"/>
          <w:b/>
        </w:rPr>
      </w:pPr>
      <w:r w:rsidRPr="00B3557B">
        <w:rPr>
          <w:rFonts w:ascii="Times New Roman" w:eastAsia="Times New Roman" w:hAnsi="Times New Roman"/>
          <w:b/>
        </w:rPr>
        <w:t>Политика</w:t>
      </w:r>
    </w:p>
    <w:p w:rsidR="00E436BC" w:rsidRPr="00B3557B" w:rsidRDefault="00E436BC" w:rsidP="00E436BC">
      <w:pPr>
        <w:pStyle w:val="a0"/>
        <w:rPr>
          <w:rFonts w:ascii="Times New Roman" w:hAnsi="Times New Roman"/>
        </w:rPr>
      </w:pPr>
      <w:r w:rsidRPr="00B3557B">
        <w:rPr>
          <w:rFonts w:ascii="Times New Roman" w:hAnsi="Times New Roman"/>
        </w:rPr>
        <w:t>Выделять субъектов политической деятельности и объекты политического воздействия;</w:t>
      </w:r>
    </w:p>
    <w:p w:rsidR="00E436BC" w:rsidRPr="00B3557B" w:rsidRDefault="00E436BC" w:rsidP="00E436BC">
      <w:pPr>
        <w:pStyle w:val="a0"/>
        <w:rPr>
          <w:rFonts w:ascii="Times New Roman" w:hAnsi="Times New Roman"/>
        </w:rPr>
      </w:pPr>
      <w:r w:rsidRPr="00B3557B">
        <w:rPr>
          <w:rFonts w:ascii="Times New Roman" w:hAnsi="Times New Roman"/>
        </w:rPr>
        <w:t>различать политическую власть и другие виды власти;</w:t>
      </w:r>
    </w:p>
    <w:p w:rsidR="00E436BC" w:rsidRPr="00B3557B" w:rsidRDefault="00E436BC" w:rsidP="00E436BC">
      <w:pPr>
        <w:pStyle w:val="a0"/>
        <w:rPr>
          <w:rFonts w:ascii="Times New Roman" w:hAnsi="Times New Roman"/>
        </w:rPr>
      </w:pPr>
      <w:r w:rsidRPr="00B3557B">
        <w:rPr>
          <w:rFonts w:ascii="Times New Roman" w:hAnsi="Times New Roman"/>
        </w:rPr>
        <w:t>устанавливать связи между социальными интересами, целями и методами политической деятельности;</w:t>
      </w:r>
    </w:p>
    <w:p w:rsidR="00E436BC" w:rsidRPr="00B3557B" w:rsidRDefault="00E436BC" w:rsidP="00E436BC">
      <w:pPr>
        <w:pStyle w:val="a0"/>
        <w:rPr>
          <w:rFonts w:ascii="Times New Roman" w:hAnsi="Times New Roman"/>
        </w:rPr>
      </w:pPr>
      <w:r w:rsidRPr="00B3557B">
        <w:rPr>
          <w:rFonts w:ascii="Times New Roman" w:hAnsi="Times New Roman"/>
        </w:rPr>
        <w:t>высказывать аргументированные суждения о соотношении средств и целей в политике;</w:t>
      </w:r>
    </w:p>
    <w:p w:rsidR="00E436BC" w:rsidRPr="00B3557B" w:rsidRDefault="00E436BC" w:rsidP="00E436BC">
      <w:pPr>
        <w:pStyle w:val="a0"/>
        <w:rPr>
          <w:rFonts w:ascii="Times New Roman" w:hAnsi="Times New Roman"/>
        </w:rPr>
      </w:pPr>
      <w:r w:rsidRPr="00B3557B">
        <w:rPr>
          <w:rFonts w:ascii="Times New Roman" w:hAnsi="Times New Roman"/>
        </w:rPr>
        <w:t>раскрывать роль и функции политической системы;</w:t>
      </w:r>
    </w:p>
    <w:p w:rsidR="00E436BC" w:rsidRPr="00B3557B" w:rsidRDefault="00E436BC" w:rsidP="00E436BC">
      <w:pPr>
        <w:pStyle w:val="a0"/>
        <w:rPr>
          <w:rFonts w:ascii="Times New Roman" w:hAnsi="Times New Roman"/>
        </w:rPr>
      </w:pPr>
      <w:r w:rsidRPr="00B3557B">
        <w:rPr>
          <w:rFonts w:ascii="Times New Roman" w:hAnsi="Times New Roman"/>
        </w:rPr>
        <w:t>характеризовать государство как центральный институт политической системы;</w:t>
      </w:r>
    </w:p>
    <w:p w:rsidR="00E436BC" w:rsidRPr="00B3557B" w:rsidRDefault="00E436BC" w:rsidP="00E436BC">
      <w:pPr>
        <w:pStyle w:val="a0"/>
        <w:rPr>
          <w:rFonts w:ascii="Times New Roman" w:hAnsi="Times New Roman"/>
        </w:rPr>
      </w:pPr>
      <w:r w:rsidRPr="00B3557B">
        <w:rPr>
          <w:rFonts w:ascii="Times New Roman" w:hAnsi="Times New Roman"/>
        </w:rPr>
        <w:t>различать типы политических режимов, давать оценку роли политических режимов различных типов в общественном развитии;</w:t>
      </w:r>
    </w:p>
    <w:p w:rsidR="00E436BC" w:rsidRPr="00B3557B" w:rsidRDefault="00E436BC" w:rsidP="00E436BC">
      <w:pPr>
        <w:pStyle w:val="a0"/>
        <w:rPr>
          <w:rFonts w:ascii="Times New Roman" w:hAnsi="Times New Roman"/>
        </w:rPr>
      </w:pPr>
      <w:r w:rsidRPr="00B3557B">
        <w:rPr>
          <w:rFonts w:ascii="Times New Roman" w:hAnsi="Times New Roman"/>
        </w:rPr>
        <w:t>обобщать и систематизировать информацию о сущности (ценностях, принципах, признаках, роли в общественном развитии) демократии;</w:t>
      </w:r>
    </w:p>
    <w:p w:rsidR="00E436BC" w:rsidRPr="00B3557B" w:rsidRDefault="00E436BC" w:rsidP="00E436BC">
      <w:pPr>
        <w:pStyle w:val="a0"/>
        <w:rPr>
          <w:rFonts w:ascii="Times New Roman" w:hAnsi="Times New Roman"/>
        </w:rPr>
      </w:pPr>
      <w:r w:rsidRPr="00B3557B">
        <w:rPr>
          <w:rFonts w:ascii="Times New Roman" w:hAnsi="Times New Roman"/>
        </w:rPr>
        <w:t>характеризовать демократическую избирательную систему;</w:t>
      </w:r>
    </w:p>
    <w:p w:rsidR="00E436BC" w:rsidRPr="00B3557B" w:rsidRDefault="00E436BC" w:rsidP="00E436BC">
      <w:pPr>
        <w:pStyle w:val="a0"/>
        <w:rPr>
          <w:rFonts w:ascii="Times New Roman" w:hAnsi="Times New Roman"/>
        </w:rPr>
      </w:pPr>
      <w:r w:rsidRPr="00B3557B">
        <w:rPr>
          <w:rFonts w:ascii="Times New Roman" w:hAnsi="Times New Roman"/>
        </w:rPr>
        <w:t>различать мажоритарную, пропорциональную, смешанную избирательные системы;</w:t>
      </w:r>
    </w:p>
    <w:p w:rsidR="00E436BC" w:rsidRPr="00B3557B" w:rsidRDefault="00E436BC" w:rsidP="00E436BC">
      <w:pPr>
        <w:pStyle w:val="a0"/>
        <w:rPr>
          <w:rFonts w:ascii="Times New Roman" w:hAnsi="Times New Roman"/>
        </w:rPr>
      </w:pPr>
      <w:r w:rsidRPr="00B3557B">
        <w:rPr>
          <w:rFonts w:ascii="Times New Roman" w:hAnsi="Times New Roman"/>
        </w:rPr>
        <w:t>устанавливать взаимосвязь правового государства и гражданского общества, раскрывать ценностный смысл правового государства;</w:t>
      </w:r>
    </w:p>
    <w:p w:rsidR="00E436BC" w:rsidRPr="00B3557B" w:rsidRDefault="00E436BC" w:rsidP="00E436BC">
      <w:pPr>
        <w:pStyle w:val="a0"/>
        <w:rPr>
          <w:rFonts w:ascii="Times New Roman" w:hAnsi="Times New Roman"/>
        </w:rPr>
      </w:pPr>
      <w:r w:rsidRPr="00B3557B">
        <w:rPr>
          <w:rFonts w:ascii="Times New Roman" w:hAnsi="Times New Roman"/>
        </w:rPr>
        <w:t>определять роль политической элиты и политического лидера в современном обществе;</w:t>
      </w:r>
    </w:p>
    <w:p w:rsidR="00E436BC" w:rsidRPr="00B3557B" w:rsidRDefault="00E436BC" w:rsidP="00E436BC">
      <w:pPr>
        <w:pStyle w:val="a0"/>
        <w:rPr>
          <w:rFonts w:ascii="Times New Roman" w:hAnsi="Times New Roman"/>
        </w:rPr>
      </w:pPr>
      <w:r w:rsidRPr="00B3557B">
        <w:rPr>
          <w:rFonts w:ascii="Times New Roman" w:hAnsi="Times New Roman"/>
        </w:rPr>
        <w:t>конкретизировать примерами роль политической идеологии;</w:t>
      </w:r>
    </w:p>
    <w:p w:rsidR="00E436BC" w:rsidRPr="00B3557B" w:rsidRDefault="00E436BC" w:rsidP="00E436BC">
      <w:pPr>
        <w:pStyle w:val="a0"/>
        <w:rPr>
          <w:rFonts w:ascii="Times New Roman" w:hAnsi="Times New Roman"/>
        </w:rPr>
      </w:pPr>
      <w:r w:rsidRPr="00B3557B">
        <w:rPr>
          <w:rFonts w:ascii="Times New Roman" w:hAnsi="Times New Roman"/>
        </w:rPr>
        <w:t>раскрывать на примерах функционирование различных партийных систем;</w:t>
      </w:r>
    </w:p>
    <w:p w:rsidR="00E436BC" w:rsidRPr="00B3557B" w:rsidRDefault="00E436BC" w:rsidP="00E436BC">
      <w:pPr>
        <w:pStyle w:val="a0"/>
        <w:rPr>
          <w:rFonts w:ascii="Times New Roman" w:hAnsi="Times New Roman"/>
        </w:rPr>
      </w:pPr>
      <w:r w:rsidRPr="00B3557B">
        <w:rPr>
          <w:rFonts w:ascii="Times New Roman" w:hAnsi="Times New Roman"/>
        </w:rPr>
        <w:t>формулировать суждение о значении многопартийности и идеологического плюрализма в современном обществе;</w:t>
      </w:r>
    </w:p>
    <w:p w:rsidR="00E436BC" w:rsidRPr="00B3557B" w:rsidRDefault="00E436BC" w:rsidP="00E436BC">
      <w:pPr>
        <w:pStyle w:val="a0"/>
        <w:rPr>
          <w:rFonts w:ascii="Times New Roman" w:hAnsi="Times New Roman"/>
        </w:rPr>
      </w:pPr>
      <w:r w:rsidRPr="00B3557B">
        <w:rPr>
          <w:rFonts w:ascii="Times New Roman" w:hAnsi="Times New Roman"/>
        </w:rPr>
        <w:t>оценивать роль СМИ в современной политической жизни;</w:t>
      </w:r>
    </w:p>
    <w:p w:rsidR="00E436BC" w:rsidRPr="00B3557B" w:rsidRDefault="00E436BC" w:rsidP="00E436BC">
      <w:pPr>
        <w:pStyle w:val="a0"/>
        <w:rPr>
          <w:rFonts w:ascii="Times New Roman" w:hAnsi="Times New Roman"/>
        </w:rPr>
      </w:pPr>
      <w:r w:rsidRPr="00B3557B">
        <w:rPr>
          <w:rFonts w:ascii="Times New Roman" w:hAnsi="Times New Roman"/>
        </w:rPr>
        <w:t>иллюстрировать примерами основные этапы политического процесса;</w:t>
      </w:r>
    </w:p>
    <w:p w:rsidR="00E436BC" w:rsidRPr="00B3557B" w:rsidRDefault="00E436BC" w:rsidP="00E436BC">
      <w:pPr>
        <w:pStyle w:val="a0"/>
        <w:rPr>
          <w:rFonts w:ascii="Times New Roman" w:hAnsi="Times New Roman"/>
        </w:rPr>
      </w:pPr>
      <w:r w:rsidRPr="00B3557B">
        <w:rPr>
          <w:rFonts w:ascii="Times New Roman" w:hAnsi="Times New Roman"/>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E436BC" w:rsidRPr="00B3557B" w:rsidRDefault="00E436BC" w:rsidP="00E436BC">
      <w:pPr>
        <w:rPr>
          <w:rFonts w:ascii="Times New Roman" w:hAnsi="Times New Roman"/>
        </w:rPr>
      </w:pPr>
    </w:p>
    <w:p w:rsidR="00E436BC" w:rsidRPr="00B3557B" w:rsidRDefault="00E436BC" w:rsidP="00E436BC">
      <w:pPr>
        <w:rPr>
          <w:rFonts w:ascii="Times New Roman" w:eastAsia="Times New Roman" w:hAnsi="Times New Roman"/>
          <w:b/>
        </w:rPr>
      </w:pPr>
      <w:r w:rsidRPr="00B3557B">
        <w:rPr>
          <w:rFonts w:ascii="Times New Roman" w:eastAsia="Times New Roman" w:hAnsi="Times New Roman"/>
          <w:b/>
          <w:highlight w:val="white"/>
        </w:rPr>
        <w:t>Правовое регулирование общественных отношений</w:t>
      </w:r>
    </w:p>
    <w:p w:rsidR="00E436BC" w:rsidRPr="00B3557B" w:rsidRDefault="00E436BC" w:rsidP="00E436BC">
      <w:pPr>
        <w:pStyle w:val="a0"/>
        <w:rPr>
          <w:rFonts w:ascii="Times New Roman" w:hAnsi="Times New Roman"/>
        </w:rPr>
      </w:pPr>
      <w:r w:rsidRPr="00B3557B">
        <w:rPr>
          <w:rFonts w:ascii="Times New Roman" w:hAnsi="Times New Roman"/>
        </w:rPr>
        <w:t>Сравнивать правовые нормы с другими социальными нормами;</w:t>
      </w:r>
    </w:p>
    <w:p w:rsidR="00E436BC" w:rsidRPr="00B3557B" w:rsidRDefault="00E436BC" w:rsidP="00E436BC">
      <w:pPr>
        <w:pStyle w:val="a0"/>
        <w:rPr>
          <w:rFonts w:ascii="Times New Roman" w:hAnsi="Times New Roman"/>
        </w:rPr>
      </w:pPr>
      <w:r w:rsidRPr="00B3557B">
        <w:rPr>
          <w:rFonts w:ascii="Times New Roman" w:hAnsi="Times New Roman"/>
        </w:rPr>
        <w:t>выделять основные элементы системы права;</w:t>
      </w:r>
    </w:p>
    <w:p w:rsidR="00E436BC" w:rsidRPr="00B3557B" w:rsidRDefault="00E436BC" w:rsidP="00E436BC">
      <w:pPr>
        <w:pStyle w:val="a0"/>
        <w:rPr>
          <w:rFonts w:ascii="Times New Roman" w:hAnsi="Times New Roman"/>
        </w:rPr>
      </w:pPr>
      <w:r w:rsidRPr="00B3557B">
        <w:rPr>
          <w:rFonts w:ascii="Times New Roman" w:hAnsi="Times New Roman"/>
        </w:rPr>
        <w:t>выстраивать иерархию нормативных актов;</w:t>
      </w:r>
    </w:p>
    <w:p w:rsidR="00E436BC" w:rsidRPr="00B3557B" w:rsidRDefault="00E436BC" w:rsidP="00E436BC">
      <w:pPr>
        <w:pStyle w:val="a0"/>
        <w:rPr>
          <w:rFonts w:ascii="Times New Roman" w:hAnsi="Times New Roman"/>
        </w:rPr>
      </w:pPr>
      <w:r w:rsidRPr="00B3557B">
        <w:rPr>
          <w:rFonts w:ascii="Times New Roman" w:hAnsi="Times New Roman"/>
        </w:rPr>
        <w:t>выделять основные стадии законотворческого процесса в Российской Федерации;</w:t>
      </w:r>
    </w:p>
    <w:p w:rsidR="00E436BC" w:rsidRPr="00B3557B" w:rsidRDefault="00E436BC" w:rsidP="00E436BC">
      <w:pPr>
        <w:pStyle w:val="a0"/>
        <w:rPr>
          <w:rFonts w:ascii="Times New Roman" w:hAnsi="Times New Roman"/>
        </w:rPr>
      </w:pPr>
      <w:r w:rsidRPr="00B3557B">
        <w:rPr>
          <w:rFonts w:ascii="Times New Roman" w:hAnsi="Times New Roman"/>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E436BC" w:rsidRPr="00B3557B" w:rsidRDefault="00E436BC" w:rsidP="00E436BC">
      <w:pPr>
        <w:pStyle w:val="a0"/>
        <w:rPr>
          <w:rFonts w:ascii="Times New Roman" w:hAnsi="Times New Roman"/>
        </w:rPr>
      </w:pPr>
      <w:r w:rsidRPr="00B3557B">
        <w:rPr>
          <w:rFonts w:ascii="Times New Roman" w:hAnsi="Times New Roman"/>
        </w:rPr>
        <w:lastRenderedPageBreak/>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E436BC" w:rsidRPr="00B3557B" w:rsidRDefault="00E436BC" w:rsidP="00E436BC">
      <w:pPr>
        <w:pStyle w:val="a0"/>
        <w:rPr>
          <w:rFonts w:ascii="Times New Roman" w:hAnsi="Times New Roman"/>
        </w:rPr>
      </w:pPr>
      <w:r w:rsidRPr="00B3557B">
        <w:rPr>
          <w:rFonts w:ascii="Times New Roman" w:hAnsi="Times New Roman"/>
        </w:rPr>
        <w:t>аргументировать важность соблюдения норм экологического права и характеризовать способы защиты экологических прав;</w:t>
      </w:r>
    </w:p>
    <w:p w:rsidR="00E436BC" w:rsidRPr="00B3557B" w:rsidRDefault="00E436BC" w:rsidP="00E436BC">
      <w:pPr>
        <w:pStyle w:val="a0"/>
        <w:rPr>
          <w:rFonts w:ascii="Times New Roman" w:hAnsi="Times New Roman"/>
        </w:rPr>
      </w:pPr>
      <w:r w:rsidRPr="00B3557B">
        <w:rPr>
          <w:rFonts w:ascii="Times New Roman" w:hAnsi="Times New Roman"/>
        </w:rPr>
        <w:t>раскрывать содержание гражданских правоотношений;</w:t>
      </w:r>
    </w:p>
    <w:p w:rsidR="00E436BC" w:rsidRPr="00B3557B" w:rsidRDefault="00E436BC" w:rsidP="00E436BC">
      <w:pPr>
        <w:pStyle w:val="a0"/>
        <w:rPr>
          <w:rFonts w:ascii="Times New Roman" w:hAnsi="Times New Roman"/>
        </w:rPr>
      </w:pPr>
      <w:r w:rsidRPr="00B3557B">
        <w:rPr>
          <w:rFonts w:ascii="Times New Roman" w:hAnsi="Times New Roman"/>
        </w:rPr>
        <w:t>применять полученные знания о нормах гражданского права в практических ситуациях, прогнозируя последствия принимаемых решений;</w:t>
      </w:r>
    </w:p>
    <w:p w:rsidR="00E436BC" w:rsidRPr="00B3557B" w:rsidRDefault="00E436BC" w:rsidP="00E436BC">
      <w:pPr>
        <w:pStyle w:val="a0"/>
        <w:rPr>
          <w:rFonts w:ascii="Times New Roman" w:hAnsi="Times New Roman"/>
        </w:rPr>
      </w:pPr>
      <w:r w:rsidRPr="00B3557B">
        <w:rPr>
          <w:rFonts w:ascii="Times New Roman" w:hAnsi="Times New Roman"/>
        </w:rPr>
        <w:t>различать организационно-правовые формы предприятий;</w:t>
      </w:r>
    </w:p>
    <w:p w:rsidR="00E436BC" w:rsidRPr="00B3557B" w:rsidRDefault="00E436BC" w:rsidP="00E436BC">
      <w:pPr>
        <w:pStyle w:val="a0"/>
        <w:rPr>
          <w:rFonts w:ascii="Times New Roman" w:hAnsi="Times New Roman"/>
        </w:rPr>
      </w:pPr>
      <w:r w:rsidRPr="00B3557B">
        <w:rPr>
          <w:rFonts w:ascii="Times New Roman" w:hAnsi="Times New Roman"/>
        </w:rPr>
        <w:t>характеризовать порядок рассмотрения гражданских споров;</w:t>
      </w:r>
    </w:p>
    <w:p w:rsidR="00E436BC" w:rsidRPr="00B3557B" w:rsidRDefault="00E436BC" w:rsidP="00E436BC">
      <w:pPr>
        <w:pStyle w:val="a0"/>
        <w:rPr>
          <w:rFonts w:ascii="Times New Roman" w:hAnsi="Times New Roman"/>
        </w:rPr>
      </w:pPr>
      <w:r w:rsidRPr="00B3557B">
        <w:rPr>
          <w:rFonts w:ascii="Times New Roman" w:hAnsi="Times New Roman"/>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E436BC" w:rsidRPr="00B3557B" w:rsidRDefault="00E436BC" w:rsidP="00E436BC">
      <w:pPr>
        <w:pStyle w:val="a0"/>
        <w:rPr>
          <w:rFonts w:ascii="Times New Roman" w:hAnsi="Times New Roman"/>
        </w:rPr>
      </w:pPr>
      <w:r w:rsidRPr="00B3557B">
        <w:rPr>
          <w:rFonts w:ascii="Times New Roman" w:hAnsi="Times New Roman"/>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E436BC" w:rsidRPr="00B3557B" w:rsidRDefault="00E436BC" w:rsidP="00E436BC">
      <w:pPr>
        <w:pStyle w:val="a0"/>
        <w:rPr>
          <w:rFonts w:ascii="Times New Roman" w:hAnsi="Times New Roman"/>
        </w:rPr>
      </w:pPr>
      <w:r w:rsidRPr="00B3557B">
        <w:rPr>
          <w:rFonts w:ascii="Times New Roman" w:hAnsi="Times New Roman"/>
        </w:rPr>
        <w:t>характеризовать условия заключения, изменения и расторжения трудового договора;</w:t>
      </w:r>
    </w:p>
    <w:p w:rsidR="00E436BC" w:rsidRPr="00B3557B" w:rsidRDefault="00E436BC" w:rsidP="00E436BC">
      <w:pPr>
        <w:pStyle w:val="a0"/>
        <w:rPr>
          <w:rFonts w:ascii="Times New Roman" w:hAnsi="Times New Roman"/>
        </w:rPr>
      </w:pPr>
      <w:r w:rsidRPr="00B3557B">
        <w:rPr>
          <w:rFonts w:ascii="Times New Roman" w:hAnsi="Times New Roman"/>
        </w:rPr>
        <w:t>иллюстрировать примерами виды социальной защиты и социального обеспечения;</w:t>
      </w:r>
    </w:p>
    <w:p w:rsidR="00E436BC" w:rsidRPr="00B3557B" w:rsidRDefault="00E436BC" w:rsidP="00E436BC">
      <w:pPr>
        <w:pStyle w:val="a0"/>
        <w:rPr>
          <w:rFonts w:ascii="Times New Roman" w:hAnsi="Times New Roman"/>
        </w:rPr>
      </w:pPr>
      <w:r w:rsidRPr="00B3557B">
        <w:rPr>
          <w:rFonts w:ascii="Times New Roman" w:hAnsi="Times New Roman"/>
        </w:rPr>
        <w:t>извлекать и анализировать информацию по заданной теме в адаптированных источниках различного типа (Конституция РФ, ГПК РФ, АПК РФ, УПК РФ);</w:t>
      </w:r>
    </w:p>
    <w:p w:rsidR="00E436BC" w:rsidRPr="00B3557B" w:rsidRDefault="00E436BC" w:rsidP="00E436BC">
      <w:pPr>
        <w:pStyle w:val="a0"/>
        <w:rPr>
          <w:rFonts w:ascii="Times New Roman" w:hAnsi="Times New Roman"/>
        </w:rPr>
      </w:pPr>
      <w:r w:rsidRPr="00B3557B">
        <w:rPr>
          <w:rFonts w:ascii="Times New Roman" w:hAnsi="Times New Roman"/>
        </w:rPr>
        <w:t>объяснять основные идеи международных документов, направленных на защиту прав человека.</w:t>
      </w:r>
    </w:p>
    <w:p w:rsidR="00E436BC" w:rsidRPr="00B3557B" w:rsidRDefault="00E436BC" w:rsidP="00E436BC">
      <w:pPr>
        <w:rPr>
          <w:rFonts w:ascii="Times New Roman" w:hAnsi="Times New Roman"/>
        </w:rPr>
      </w:pPr>
    </w:p>
    <w:p w:rsidR="00E436BC" w:rsidRPr="00B3557B" w:rsidRDefault="00E436BC" w:rsidP="00E436BC">
      <w:pPr>
        <w:rPr>
          <w:rFonts w:ascii="Times New Roman" w:hAnsi="Times New Roman"/>
        </w:rPr>
      </w:pPr>
      <w:r w:rsidRPr="00B3557B">
        <w:rPr>
          <w:rFonts w:ascii="Times New Roman" w:eastAsia="Times New Roman" w:hAnsi="Times New Roman"/>
          <w:b/>
        </w:rPr>
        <w:t>Выпускник на базовом уровне получит возможность научиться:</w:t>
      </w:r>
    </w:p>
    <w:p w:rsidR="00E436BC" w:rsidRPr="00B3557B" w:rsidRDefault="00E436BC" w:rsidP="00E436BC">
      <w:pPr>
        <w:rPr>
          <w:rFonts w:ascii="Times New Roman" w:eastAsia="Times New Roman" w:hAnsi="Times New Roman"/>
          <w:b/>
          <w:i/>
        </w:rPr>
      </w:pPr>
      <w:r w:rsidRPr="00B3557B">
        <w:rPr>
          <w:rFonts w:ascii="Times New Roman" w:eastAsia="Times New Roman" w:hAnsi="Times New Roman"/>
          <w:b/>
          <w:i/>
          <w:highlight w:val="white"/>
        </w:rPr>
        <w:t>Человек. Человек в системе общественных отношений</w:t>
      </w:r>
    </w:p>
    <w:p w:rsidR="00E436BC" w:rsidRPr="00B3557B" w:rsidRDefault="00E436BC" w:rsidP="00E436BC">
      <w:pPr>
        <w:pStyle w:val="a0"/>
        <w:rPr>
          <w:rFonts w:ascii="Times New Roman" w:hAnsi="Times New Roman"/>
          <w:i/>
        </w:rPr>
      </w:pPr>
      <w:r w:rsidRPr="00B3557B">
        <w:rPr>
          <w:rFonts w:ascii="Times New Roman" w:hAnsi="Times New Roman"/>
          <w:i/>
        </w:rPr>
        <w:t>Использовать полученные знания о социальных ценностях и нормах в повседневной жизни, прогнозировать последствия принимаемых решений;</w:t>
      </w:r>
    </w:p>
    <w:p w:rsidR="00E436BC" w:rsidRPr="00B3557B" w:rsidRDefault="00E436BC" w:rsidP="00E436BC">
      <w:pPr>
        <w:pStyle w:val="a0"/>
        <w:rPr>
          <w:rFonts w:ascii="Times New Roman" w:hAnsi="Times New Roman"/>
          <w:i/>
        </w:rPr>
      </w:pPr>
      <w:r w:rsidRPr="00B3557B">
        <w:rPr>
          <w:rFonts w:ascii="Times New Roman" w:hAnsi="Times New Roman"/>
          <w:i/>
        </w:rPr>
        <w:t xml:space="preserve">применять знания о методах познания социальных явлений и процессов в учебной деятельности и повседневной жизни; </w:t>
      </w:r>
    </w:p>
    <w:p w:rsidR="00E436BC" w:rsidRPr="00B3557B" w:rsidRDefault="00E436BC" w:rsidP="00E436BC">
      <w:pPr>
        <w:pStyle w:val="a0"/>
        <w:rPr>
          <w:rFonts w:ascii="Times New Roman" w:hAnsi="Times New Roman"/>
          <w:i/>
        </w:rPr>
      </w:pPr>
      <w:r w:rsidRPr="00B3557B">
        <w:rPr>
          <w:rFonts w:ascii="Times New Roman" w:hAnsi="Times New Roman"/>
          <w:i/>
        </w:rPr>
        <w:t>оценивать разнообразные явления и процессы общественного развития;</w:t>
      </w:r>
    </w:p>
    <w:p w:rsidR="00E436BC" w:rsidRPr="00B3557B" w:rsidRDefault="00E436BC" w:rsidP="00E436BC">
      <w:pPr>
        <w:pStyle w:val="a0"/>
        <w:rPr>
          <w:rFonts w:ascii="Times New Roman" w:hAnsi="Times New Roman"/>
          <w:i/>
        </w:rPr>
      </w:pPr>
      <w:r w:rsidRPr="00B3557B">
        <w:rPr>
          <w:rFonts w:ascii="Times New Roman" w:hAnsi="Times New Roman"/>
          <w:i/>
        </w:rPr>
        <w:t>характеризовать основные методы научного познания;</w:t>
      </w:r>
    </w:p>
    <w:p w:rsidR="00E436BC" w:rsidRPr="00B3557B" w:rsidRDefault="00E436BC" w:rsidP="00E436BC">
      <w:pPr>
        <w:pStyle w:val="a0"/>
        <w:rPr>
          <w:rFonts w:ascii="Times New Roman" w:hAnsi="Times New Roman"/>
          <w:i/>
        </w:rPr>
      </w:pPr>
      <w:r w:rsidRPr="00B3557B">
        <w:rPr>
          <w:rFonts w:ascii="Times New Roman" w:hAnsi="Times New Roman"/>
          <w:i/>
        </w:rPr>
        <w:t>выявлять особенности социального познания;</w:t>
      </w:r>
    </w:p>
    <w:p w:rsidR="00E436BC" w:rsidRPr="00B3557B" w:rsidRDefault="00E436BC" w:rsidP="00E436BC">
      <w:pPr>
        <w:pStyle w:val="a0"/>
        <w:rPr>
          <w:rFonts w:ascii="Times New Roman" w:hAnsi="Times New Roman"/>
          <w:i/>
        </w:rPr>
      </w:pPr>
      <w:r w:rsidRPr="00B3557B">
        <w:rPr>
          <w:rFonts w:ascii="Times New Roman" w:hAnsi="Times New Roman"/>
          <w:i/>
        </w:rPr>
        <w:t>различать типы мировоззрений;</w:t>
      </w:r>
    </w:p>
    <w:p w:rsidR="00E436BC" w:rsidRPr="00B3557B" w:rsidRDefault="00E436BC" w:rsidP="00E436BC">
      <w:pPr>
        <w:pStyle w:val="a0"/>
        <w:rPr>
          <w:rFonts w:ascii="Times New Roman" w:hAnsi="Times New Roman"/>
          <w:i/>
        </w:rPr>
      </w:pPr>
      <w:r w:rsidRPr="00B3557B">
        <w:rPr>
          <w:rFonts w:ascii="Times New Roman" w:hAnsi="Times New Roman"/>
          <w:i/>
        </w:rPr>
        <w:t>объяснять специфику взаимовлияния двух миров социального и природного в понимании природы человека и его мировоззрения;</w:t>
      </w:r>
    </w:p>
    <w:p w:rsidR="00E436BC" w:rsidRPr="00B3557B" w:rsidRDefault="00E436BC" w:rsidP="00E436BC">
      <w:pPr>
        <w:pStyle w:val="a0"/>
        <w:rPr>
          <w:rFonts w:ascii="Times New Roman" w:hAnsi="Times New Roman"/>
          <w:i/>
        </w:rPr>
      </w:pPr>
      <w:r w:rsidRPr="00B3557B">
        <w:rPr>
          <w:rFonts w:ascii="Times New Roman" w:hAnsi="Times New Roman"/>
          <w:i/>
        </w:rPr>
        <w:t>выражать собственную позицию по вопросу познаваемости мира и аргументировать ее.</w:t>
      </w:r>
    </w:p>
    <w:p w:rsidR="00E436BC" w:rsidRPr="00B3557B" w:rsidRDefault="00E436BC" w:rsidP="00E436BC">
      <w:pPr>
        <w:rPr>
          <w:rFonts w:ascii="Times New Roman" w:hAnsi="Times New Roman"/>
          <w:i/>
        </w:rPr>
      </w:pPr>
    </w:p>
    <w:p w:rsidR="00E436BC" w:rsidRPr="00B3557B" w:rsidRDefault="00E436BC" w:rsidP="00E436BC">
      <w:pPr>
        <w:rPr>
          <w:rFonts w:ascii="Times New Roman" w:eastAsia="Times New Roman" w:hAnsi="Times New Roman"/>
          <w:b/>
          <w:i/>
        </w:rPr>
      </w:pPr>
      <w:r w:rsidRPr="00B3557B">
        <w:rPr>
          <w:rFonts w:ascii="Times New Roman" w:eastAsia="Times New Roman" w:hAnsi="Times New Roman"/>
          <w:b/>
          <w:i/>
        </w:rPr>
        <w:t>Общество как сложная динамическая система</w:t>
      </w:r>
    </w:p>
    <w:p w:rsidR="00E436BC" w:rsidRPr="00B3557B" w:rsidRDefault="00E436BC" w:rsidP="00E436BC">
      <w:pPr>
        <w:pStyle w:val="a0"/>
        <w:rPr>
          <w:rFonts w:ascii="Times New Roman" w:hAnsi="Times New Roman"/>
          <w:i/>
        </w:rPr>
      </w:pPr>
      <w:r w:rsidRPr="00B3557B">
        <w:rPr>
          <w:rFonts w:ascii="Times New Roman" w:hAnsi="Times New Roman"/>
          <w:i/>
        </w:rPr>
        <w:t>Устанавливать причинно-следственные связи между состоянием различных сфер жизни общества и общественным развитием в целом;</w:t>
      </w:r>
    </w:p>
    <w:p w:rsidR="00E436BC" w:rsidRPr="00B3557B" w:rsidRDefault="00E436BC" w:rsidP="00E436BC">
      <w:pPr>
        <w:pStyle w:val="a0"/>
        <w:rPr>
          <w:rFonts w:ascii="Times New Roman" w:hAnsi="Times New Roman"/>
          <w:i/>
        </w:rPr>
      </w:pPr>
      <w:r w:rsidRPr="00B3557B">
        <w:rPr>
          <w:rFonts w:ascii="Times New Roman" w:hAnsi="Times New Roman"/>
          <w:i/>
        </w:rPr>
        <w:t>выявлять, опираясь на теоретические положения и материалы СМИ, тенденции и перспективы общественного развития;</w:t>
      </w:r>
    </w:p>
    <w:p w:rsidR="00E436BC" w:rsidRPr="00B3557B" w:rsidRDefault="00E436BC" w:rsidP="00E436BC">
      <w:pPr>
        <w:pStyle w:val="a0"/>
        <w:rPr>
          <w:rFonts w:ascii="Times New Roman" w:hAnsi="Times New Roman"/>
          <w:i/>
        </w:rPr>
      </w:pPr>
      <w:r w:rsidRPr="00B3557B">
        <w:rPr>
          <w:rFonts w:ascii="Times New Roman" w:hAnsi="Times New Roman"/>
          <w:i/>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E436BC" w:rsidRPr="00B3557B" w:rsidRDefault="00E436BC" w:rsidP="00E436BC">
      <w:pPr>
        <w:rPr>
          <w:rFonts w:ascii="Times New Roman" w:hAnsi="Times New Roman"/>
          <w:i/>
        </w:rPr>
      </w:pPr>
    </w:p>
    <w:p w:rsidR="00E436BC" w:rsidRPr="00B3557B" w:rsidRDefault="00E436BC" w:rsidP="00E436BC">
      <w:pPr>
        <w:rPr>
          <w:rFonts w:ascii="Times New Roman" w:eastAsia="Times New Roman" w:hAnsi="Times New Roman"/>
          <w:b/>
          <w:i/>
        </w:rPr>
      </w:pPr>
      <w:r w:rsidRPr="00B3557B">
        <w:rPr>
          <w:rFonts w:ascii="Times New Roman" w:eastAsia="Times New Roman" w:hAnsi="Times New Roman"/>
          <w:b/>
          <w:i/>
        </w:rPr>
        <w:t>Экономика</w:t>
      </w:r>
    </w:p>
    <w:p w:rsidR="00E436BC" w:rsidRPr="00B3557B" w:rsidRDefault="00E436BC" w:rsidP="00E436BC">
      <w:pPr>
        <w:pStyle w:val="a0"/>
        <w:rPr>
          <w:rFonts w:ascii="Times New Roman" w:hAnsi="Times New Roman"/>
          <w:i/>
        </w:rPr>
      </w:pPr>
      <w:r w:rsidRPr="00B3557B">
        <w:rPr>
          <w:rFonts w:ascii="Times New Roman" w:hAnsi="Times New Roman"/>
          <w:i/>
        </w:rPr>
        <w:t>Выделять и формулировать характерные особенности рыночных структур;</w:t>
      </w:r>
    </w:p>
    <w:p w:rsidR="00E436BC" w:rsidRPr="00B3557B" w:rsidRDefault="00E436BC" w:rsidP="00E436BC">
      <w:pPr>
        <w:pStyle w:val="a0"/>
        <w:rPr>
          <w:rFonts w:ascii="Times New Roman" w:hAnsi="Times New Roman"/>
          <w:i/>
        </w:rPr>
      </w:pPr>
      <w:r w:rsidRPr="00B3557B">
        <w:rPr>
          <w:rFonts w:ascii="Times New Roman" w:hAnsi="Times New Roman"/>
          <w:i/>
        </w:rPr>
        <w:t>выявлять противоречия рынка;</w:t>
      </w:r>
    </w:p>
    <w:p w:rsidR="00E436BC" w:rsidRPr="00B3557B" w:rsidRDefault="00E436BC" w:rsidP="00E436BC">
      <w:pPr>
        <w:pStyle w:val="a0"/>
        <w:rPr>
          <w:rFonts w:ascii="Times New Roman" w:hAnsi="Times New Roman"/>
          <w:i/>
        </w:rPr>
      </w:pPr>
      <w:r w:rsidRPr="00B3557B">
        <w:rPr>
          <w:rFonts w:ascii="Times New Roman" w:hAnsi="Times New Roman"/>
          <w:i/>
        </w:rPr>
        <w:t>раскрывать роль и место фондового рынка в рыночных структурах;</w:t>
      </w:r>
    </w:p>
    <w:p w:rsidR="00E436BC" w:rsidRPr="00B3557B" w:rsidRDefault="00E436BC" w:rsidP="00E436BC">
      <w:pPr>
        <w:pStyle w:val="a0"/>
        <w:rPr>
          <w:rFonts w:ascii="Times New Roman" w:hAnsi="Times New Roman"/>
          <w:i/>
        </w:rPr>
      </w:pPr>
      <w:r w:rsidRPr="00B3557B">
        <w:rPr>
          <w:rFonts w:ascii="Times New Roman" w:hAnsi="Times New Roman"/>
          <w:i/>
        </w:rPr>
        <w:t>раскрывать возможности финансирования малых и крупных фирм;</w:t>
      </w:r>
    </w:p>
    <w:p w:rsidR="00E436BC" w:rsidRPr="00B3557B" w:rsidRDefault="00E436BC" w:rsidP="00E436BC">
      <w:pPr>
        <w:pStyle w:val="a0"/>
        <w:rPr>
          <w:rFonts w:ascii="Times New Roman" w:hAnsi="Times New Roman"/>
          <w:i/>
        </w:rPr>
      </w:pPr>
      <w:r w:rsidRPr="00B3557B">
        <w:rPr>
          <w:rFonts w:ascii="Times New Roman" w:hAnsi="Times New Roman"/>
          <w:i/>
        </w:rPr>
        <w:t>обосновывать выбор форм бизнеса в конкретных ситуациях;</w:t>
      </w:r>
    </w:p>
    <w:p w:rsidR="00E436BC" w:rsidRPr="00B3557B" w:rsidRDefault="00E436BC" w:rsidP="00E436BC">
      <w:pPr>
        <w:pStyle w:val="a0"/>
        <w:rPr>
          <w:rFonts w:ascii="Times New Roman" w:hAnsi="Times New Roman"/>
          <w:i/>
        </w:rPr>
      </w:pPr>
      <w:r w:rsidRPr="00B3557B">
        <w:rPr>
          <w:rFonts w:ascii="Times New Roman" w:hAnsi="Times New Roman"/>
          <w:i/>
        </w:rPr>
        <w:t>различать источники финансирования малых и крупных предприятий;</w:t>
      </w:r>
    </w:p>
    <w:p w:rsidR="00E436BC" w:rsidRPr="00B3557B" w:rsidRDefault="00E436BC" w:rsidP="00E436BC">
      <w:pPr>
        <w:pStyle w:val="a0"/>
        <w:rPr>
          <w:rFonts w:ascii="Times New Roman" w:hAnsi="Times New Roman"/>
          <w:i/>
        </w:rPr>
      </w:pPr>
      <w:r w:rsidRPr="00B3557B">
        <w:rPr>
          <w:rFonts w:ascii="Times New Roman" w:hAnsi="Times New Roman"/>
          <w:i/>
        </w:rPr>
        <w:lastRenderedPageBreak/>
        <w:t>определять практическое назначение основных функций менеджмента;</w:t>
      </w:r>
    </w:p>
    <w:p w:rsidR="00E436BC" w:rsidRPr="00B3557B" w:rsidRDefault="00E436BC" w:rsidP="00E436BC">
      <w:pPr>
        <w:pStyle w:val="a0"/>
        <w:rPr>
          <w:rFonts w:ascii="Times New Roman" w:hAnsi="Times New Roman"/>
          <w:i/>
        </w:rPr>
      </w:pPr>
      <w:r w:rsidRPr="00B3557B">
        <w:rPr>
          <w:rFonts w:ascii="Times New Roman" w:hAnsi="Times New Roman"/>
          <w:i/>
        </w:rPr>
        <w:t>определять место маркетинга в деятельности организации;</w:t>
      </w:r>
    </w:p>
    <w:p w:rsidR="00E436BC" w:rsidRPr="00B3557B" w:rsidRDefault="00E436BC" w:rsidP="00E436BC">
      <w:pPr>
        <w:pStyle w:val="a0"/>
        <w:rPr>
          <w:rFonts w:ascii="Times New Roman" w:hAnsi="Times New Roman"/>
          <w:i/>
        </w:rPr>
      </w:pPr>
      <w:r w:rsidRPr="00B3557B">
        <w:rPr>
          <w:rFonts w:ascii="Times New Roman" w:hAnsi="Times New Roman"/>
          <w:i/>
        </w:rPr>
        <w:t>применять полученные знания для выполнения социальных ролей работника и производителя;</w:t>
      </w:r>
    </w:p>
    <w:p w:rsidR="00E436BC" w:rsidRPr="00B3557B" w:rsidRDefault="00E436BC" w:rsidP="00E436BC">
      <w:pPr>
        <w:pStyle w:val="a0"/>
        <w:rPr>
          <w:rFonts w:ascii="Times New Roman" w:hAnsi="Times New Roman"/>
          <w:i/>
        </w:rPr>
      </w:pPr>
      <w:r w:rsidRPr="00B3557B">
        <w:rPr>
          <w:rFonts w:ascii="Times New Roman" w:hAnsi="Times New Roman"/>
          <w:i/>
        </w:rPr>
        <w:t>оценивать свои возможности трудоустройства в условиях рынка труда;</w:t>
      </w:r>
    </w:p>
    <w:p w:rsidR="00E436BC" w:rsidRPr="00B3557B" w:rsidRDefault="00E436BC" w:rsidP="00E436BC">
      <w:pPr>
        <w:pStyle w:val="a0"/>
        <w:rPr>
          <w:rFonts w:ascii="Times New Roman" w:hAnsi="Times New Roman"/>
          <w:i/>
        </w:rPr>
      </w:pPr>
      <w:r w:rsidRPr="00B3557B">
        <w:rPr>
          <w:rFonts w:ascii="Times New Roman" w:hAnsi="Times New Roman"/>
          <w:i/>
        </w:rPr>
        <w:t>раскрывать фазы экономического цикла;</w:t>
      </w:r>
    </w:p>
    <w:p w:rsidR="00E436BC" w:rsidRPr="00B3557B" w:rsidRDefault="00E436BC" w:rsidP="00E436BC">
      <w:pPr>
        <w:pStyle w:val="a0"/>
        <w:rPr>
          <w:rFonts w:ascii="Times New Roman" w:hAnsi="Times New Roman"/>
          <w:i/>
        </w:rPr>
      </w:pPr>
      <w:r w:rsidRPr="00B3557B">
        <w:rPr>
          <w:rFonts w:ascii="Times New Roman" w:hAnsi="Times New Roman"/>
          <w:i/>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9F5370" w:rsidRPr="00B3557B" w:rsidRDefault="00E436BC" w:rsidP="009F5370">
      <w:pPr>
        <w:pStyle w:val="a0"/>
        <w:rPr>
          <w:rFonts w:ascii="Times New Roman" w:hAnsi="Times New Roman"/>
          <w:i/>
        </w:rPr>
      </w:pPr>
      <w:r w:rsidRPr="00B3557B">
        <w:rPr>
          <w:rFonts w:ascii="Times New Roman" w:hAnsi="Times New Roman"/>
          <w:i/>
        </w:rPr>
        <w:t xml:space="preserve">извлекать информацию из различных источников для анализа тенденций общемирового экономического развития, </w:t>
      </w:r>
      <w:r w:rsidR="009F5370" w:rsidRPr="00B3557B">
        <w:rPr>
          <w:rFonts w:ascii="Times New Roman" w:hAnsi="Times New Roman"/>
          <w:i/>
        </w:rPr>
        <w:t>экономического развития России.</w:t>
      </w:r>
    </w:p>
    <w:p w:rsidR="009F5370" w:rsidRPr="00B3557B" w:rsidRDefault="009F5370" w:rsidP="009F5370">
      <w:pPr>
        <w:pStyle w:val="a0"/>
        <w:numPr>
          <w:ilvl w:val="0"/>
          <w:numId w:val="0"/>
        </w:numPr>
        <w:ind w:left="284"/>
        <w:rPr>
          <w:rFonts w:ascii="Times New Roman" w:hAnsi="Times New Roman"/>
          <w:i/>
        </w:rPr>
      </w:pPr>
    </w:p>
    <w:p w:rsidR="00E436BC" w:rsidRPr="00B3557B" w:rsidRDefault="00E436BC" w:rsidP="009F5370">
      <w:pPr>
        <w:pStyle w:val="a0"/>
        <w:numPr>
          <w:ilvl w:val="0"/>
          <w:numId w:val="0"/>
        </w:numPr>
        <w:ind w:left="284"/>
        <w:rPr>
          <w:rFonts w:ascii="Times New Roman" w:hAnsi="Times New Roman"/>
          <w:i/>
        </w:rPr>
      </w:pPr>
      <w:r w:rsidRPr="00B3557B">
        <w:rPr>
          <w:rFonts w:ascii="Times New Roman" w:eastAsia="Times New Roman" w:hAnsi="Times New Roman"/>
          <w:b/>
          <w:i/>
        </w:rPr>
        <w:t>Социальные отношения</w:t>
      </w:r>
    </w:p>
    <w:p w:rsidR="00E436BC" w:rsidRPr="00B3557B" w:rsidRDefault="00E436BC" w:rsidP="00E436BC">
      <w:pPr>
        <w:pStyle w:val="a0"/>
        <w:rPr>
          <w:rFonts w:ascii="Times New Roman" w:hAnsi="Times New Roman"/>
          <w:i/>
        </w:rPr>
      </w:pPr>
      <w:r w:rsidRPr="00B3557B">
        <w:rPr>
          <w:rFonts w:ascii="Times New Roman" w:hAnsi="Times New Roman"/>
          <w:i/>
        </w:rPr>
        <w:t>Выделять причины социального неравенства в истории и современном обществе;</w:t>
      </w:r>
    </w:p>
    <w:p w:rsidR="00E436BC" w:rsidRPr="00B3557B" w:rsidRDefault="00E436BC" w:rsidP="00E436BC">
      <w:pPr>
        <w:pStyle w:val="a0"/>
        <w:rPr>
          <w:rFonts w:ascii="Times New Roman" w:hAnsi="Times New Roman"/>
          <w:i/>
        </w:rPr>
      </w:pPr>
      <w:r w:rsidRPr="00B3557B">
        <w:rPr>
          <w:rFonts w:ascii="Times New Roman" w:hAnsi="Times New Roman"/>
          <w:i/>
        </w:rPr>
        <w:t>высказывать обоснованное суждение о факторах, обеспечивающих успешность самореализации молодежи в современных условиях;</w:t>
      </w:r>
    </w:p>
    <w:p w:rsidR="00E436BC" w:rsidRPr="00B3557B" w:rsidRDefault="00E436BC" w:rsidP="00E436BC">
      <w:pPr>
        <w:pStyle w:val="a0"/>
        <w:rPr>
          <w:rFonts w:ascii="Times New Roman" w:hAnsi="Times New Roman"/>
          <w:i/>
        </w:rPr>
      </w:pPr>
      <w:r w:rsidRPr="00B3557B">
        <w:rPr>
          <w:rFonts w:ascii="Times New Roman" w:hAnsi="Times New Roman"/>
          <w:i/>
        </w:rPr>
        <w:t>анализировать ситуации, связанные с различными способами разрешения социальных конфликтов;</w:t>
      </w:r>
    </w:p>
    <w:p w:rsidR="00E436BC" w:rsidRPr="00B3557B" w:rsidRDefault="00E436BC" w:rsidP="00E436BC">
      <w:pPr>
        <w:pStyle w:val="a0"/>
        <w:rPr>
          <w:rFonts w:ascii="Times New Roman" w:hAnsi="Times New Roman"/>
          <w:i/>
        </w:rPr>
      </w:pPr>
      <w:r w:rsidRPr="00B3557B">
        <w:rPr>
          <w:rFonts w:ascii="Times New Roman" w:hAnsi="Times New Roman"/>
          <w:i/>
        </w:rPr>
        <w:t>выражать собственное отношение к различным способам разрешения социальных конфликтов;</w:t>
      </w:r>
    </w:p>
    <w:p w:rsidR="00E436BC" w:rsidRPr="00B3557B" w:rsidRDefault="00E436BC" w:rsidP="00E436BC">
      <w:pPr>
        <w:pStyle w:val="a0"/>
        <w:rPr>
          <w:rFonts w:ascii="Times New Roman" w:hAnsi="Times New Roman"/>
          <w:i/>
        </w:rPr>
      </w:pPr>
      <w:r w:rsidRPr="00B3557B">
        <w:rPr>
          <w:rFonts w:ascii="Times New Roman" w:hAnsi="Times New Roman"/>
          <w:i/>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E436BC" w:rsidRPr="00B3557B" w:rsidRDefault="00E436BC" w:rsidP="00E436BC">
      <w:pPr>
        <w:pStyle w:val="a0"/>
        <w:rPr>
          <w:rFonts w:ascii="Times New Roman" w:hAnsi="Times New Roman"/>
          <w:i/>
        </w:rPr>
      </w:pPr>
      <w:r w:rsidRPr="00B3557B">
        <w:rPr>
          <w:rFonts w:ascii="Times New Roman" w:hAnsi="Times New Roman"/>
          <w:i/>
        </w:rPr>
        <w:t>находить и анализировать социальную информацию о тенденциях развития семьи в современном обществе;</w:t>
      </w:r>
    </w:p>
    <w:p w:rsidR="00E436BC" w:rsidRPr="00B3557B" w:rsidRDefault="00E436BC" w:rsidP="00E436BC">
      <w:pPr>
        <w:pStyle w:val="a0"/>
        <w:rPr>
          <w:rFonts w:ascii="Times New Roman" w:hAnsi="Times New Roman"/>
          <w:i/>
        </w:rPr>
      </w:pPr>
      <w:r w:rsidRPr="00B3557B">
        <w:rPr>
          <w:rFonts w:ascii="Times New Roman" w:hAnsi="Times New Roman"/>
          <w:i/>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E436BC" w:rsidRPr="00B3557B" w:rsidRDefault="00E436BC" w:rsidP="00E436BC">
      <w:pPr>
        <w:pStyle w:val="a0"/>
        <w:rPr>
          <w:rFonts w:ascii="Times New Roman" w:hAnsi="Times New Roman"/>
          <w:i/>
        </w:rPr>
      </w:pPr>
      <w:r w:rsidRPr="00B3557B">
        <w:rPr>
          <w:rFonts w:ascii="Times New Roman" w:hAnsi="Times New Roman"/>
          <w:i/>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E436BC" w:rsidRPr="00B3557B" w:rsidRDefault="00E436BC" w:rsidP="00E436BC">
      <w:pPr>
        <w:pStyle w:val="a0"/>
        <w:rPr>
          <w:rFonts w:ascii="Times New Roman" w:hAnsi="Times New Roman"/>
          <w:i/>
        </w:rPr>
      </w:pPr>
      <w:r w:rsidRPr="00B3557B">
        <w:rPr>
          <w:rFonts w:ascii="Times New Roman" w:hAnsi="Times New Roman"/>
          <w:i/>
        </w:rPr>
        <w:t>анализировать численность населения и динамику ее изменений в мире и в России.</w:t>
      </w:r>
    </w:p>
    <w:p w:rsidR="00E436BC" w:rsidRPr="00B3557B" w:rsidRDefault="00E436BC" w:rsidP="00E436BC">
      <w:pPr>
        <w:rPr>
          <w:rFonts w:ascii="Times New Roman" w:eastAsia="Times New Roman" w:hAnsi="Times New Roman"/>
          <w:b/>
          <w:i/>
        </w:rPr>
      </w:pPr>
    </w:p>
    <w:p w:rsidR="00E436BC" w:rsidRPr="00B3557B" w:rsidRDefault="00E436BC" w:rsidP="00E436BC">
      <w:pPr>
        <w:rPr>
          <w:rFonts w:ascii="Times New Roman" w:eastAsia="Times New Roman" w:hAnsi="Times New Roman"/>
          <w:b/>
          <w:i/>
        </w:rPr>
      </w:pPr>
      <w:r w:rsidRPr="00B3557B">
        <w:rPr>
          <w:rFonts w:ascii="Times New Roman" w:eastAsia="Times New Roman" w:hAnsi="Times New Roman"/>
          <w:b/>
          <w:i/>
        </w:rPr>
        <w:t>Политика</w:t>
      </w:r>
    </w:p>
    <w:p w:rsidR="00E436BC" w:rsidRPr="00B3557B" w:rsidRDefault="00E436BC" w:rsidP="00E436BC">
      <w:pPr>
        <w:pStyle w:val="a0"/>
        <w:rPr>
          <w:rFonts w:ascii="Times New Roman" w:hAnsi="Times New Roman"/>
          <w:i/>
        </w:rPr>
      </w:pPr>
      <w:r w:rsidRPr="00B3557B">
        <w:rPr>
          <w:rFonts w:ascii="Times New Roman" w:hAnsi="Times New Roman"/>
          <w:i/>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E436BC" w:rsidRPr="00B3557B" w:rsidRDefault="00E436BC" w:rsidP="00E436BC">
      <w:pPr>
        <w:pStyle w:val="a0"/>
        <w:rPr>
          <w:rFonts w:ascii="Times New Roman" w:hAnsi="Times New Roman"/>
          <w:i/>
        </w:rPr>
      </w:pPr>
      <w:r w:rsidRPr="00B3557B">
        <w:rPr>
          <w:rFonts w:ascii="Times New Roman" w:hAnsi="Times New Roman"/>
          <w:i/>
        </w:rPr>
        <w:t>выделять основные этапы избирательной кампании;</w:t>
      </w:r>
    </w:p>
    <w:p w:rsidR="00E436BC" w:rsidRPr="00B3557B" w:rsidRDefault="00E436BC" w:rsidP="00E436BC">
      <w:pPr>
        <w:pStyle w:val="a0"/>
        <w:rPr>
          <w:rFonts w:ascii="Times New Roman" w:hAnsi="Times New Roman"/>
          <w:i/>
        </w:rPr>
      </w:pPr>
      <w:r w:rsidRPr="00B3557B">
        <w:rPr>
          <w:rFonts w:ascii="Times New Roman" w:hAnsi="Times New Roman"/>
          <w:i/>
        </w:rPr>
        <w:t>в перспективе осознанно участвовать в избирательных кампаниях;</w:t>
      </w:r>
    </w:p>
    <w:p w:rsidR="00E436BC" w:rsidRPr="00B3557B" w:rsidRDefault="00E436BC" w:rsidP="00E436BC">
      <w:pPr>
        <w:pStyle w:val="a0"/>
        <w:rPr>
          <w:rFonts w:ascii="Times New Roman" w:hAnsi="Times New Roman"/>
          <w:i/>
        </w:rPr>
      </w:pPr>
      <w:r w:rsidRPr="00B3557B">
        <w:rPr>
          <w:rFonts w:ascii="Times New Roman" w:hAnsi="Times New Roman"/>
          <w:i/>
        </w:rPr>
        <w:t>отбирать и систематизировать информацию СМИ о функциях и значении местного самоуправления;</w:t>
      </w:r>
    </w:p>
    <w:p w:rsidR="00E436BC" w:rsidRPr="00B3557B" w:rsidRDefault="00E436BC" w:rsidP="00E436BC">
      <w:pPr>
        <w:pStyle w:val="a0"/>
        <w:rPr>
          <w:rFonts w:ascii="Times New Roman" w:hAnsi="Times New Roman"/>
          <w:i/>
        </w:rPr>
      </w:pPr>
      <w:r w:rsidRPr="00B3557B">
        <w:rPr>
          <w:rFonts w:ascii="Times New Roman" w:hAnsi="Times New Roman"/>
          <w:i/>
        </w:rPr>
        <w:t>самостоятельно давать аргументированную оценку личных качеств и деятельности политических лидеров;</w:t>
      </w:r>
    </w:p>
    <w:p w:rsidR="00E436BC" w:rsidRPr="00B3557B" w:rsidRDefault="00E436BC" w:rsidP="00E436BC">
      <w:pPr>
        <w:pStyle w:val="a0"/>
        <w:rPr>
          <w:rFonts w:ascii="Times New Roman" w:hAnsi="Times New Roman"/>
          <w:i/>
        </w:rPr>
      </w:pPr>
      <w:r w:rsidRPr="00B3557B">
        <w:rPr>
          <w:rFonts w:ascii="Times New Roman" w:hAnsi="Times New Roman"/>
          <w:i/>
        </w:rPr>
        <w:t>характеризовать особенности политического процесса в России;</w:t>
      </w:r>
    </w:p>
    <w:p w:rsidR="00E436BC" w:rsidRPr="00B3557B" w:rsidRDefault="00E436BC" w:rsidP="00E436BC">
      <w:pPr>
        <w:pStyle w:val="a0"/>
        <w:rPr>
          <w:rFonts w:ascii="Times New Roman" w:hAnsi="Times New Roman"/>
          <w:i/>
        </w:rPr>
      </w:pPr>
      <w:r w:rsidRPr="00B3557B">
        <w:rPr>
          <w:rFonts w:ascii="Times New Roman" w:hAnsi="Times New Roman"/>
          <w:i/>
        </w:rPr>
        <w:t>анализировать основные тенденции современного политического процесса.</w:t>
      </w:r>
    </w:p>
    <w:p w:rsidR="00E436BC" w:rsidRPr="00B3557B" w:rsidRDefault="00E436BC" w:rsidP="00E436BC">
      <w:pPr>
        <w:rPr>
          <w:rFonts w:ascii="Times New Roman" w:hAnsi="Times New Roman"/>
        </w:rPr>
      </w:pPr>
    </w:p>
    <w:p w:rsidR="00E436BC" w:rsidRPr="00B3557B" w:rsidRDefault="00E436BC" w:rsidP="00E436BC">
      <w:pPr>
        <w:rPr>
          <w:rFonts w:ascii="Times New Roman" w:hAnsi="Times New Roman"/>
          <w:i/>
        </w:rPr>
      </w:pPr>
      <w:r w:rsidRPr="00B3557B">
        <w:rPr>
          <w:rFonts w:ascii="Times New Roman" w:eastAsia="Times New Roman" w:hAnsi="Times New Roman"/>
          <w:b/>
          <w:i/>
        </w:rPr>
        <w:t>Правовое регулирование общественных отношений</w:t>
      </w:r>
    </w:p>
    <w:p w:rsidR="00E436BC" w:rsidRPr="00B3557B" w:rsidRDefault="00E436BC" w:rsidP="00E436BC">
      <w:pPr>
        <w:pStyle w:val="a0"/>
        <w:rPr>
          <w:rFonts w:ascii="Times New Roman" w:hAnsi="Times New Roman"/>
          <w:i/>
        </w:rPr>
      </w:pPr>
      <w:r w:rsidRPr="00B3557B">
        <w:rPr>
          <w:rFonts w:ascii="Times New Roman" w:hAnsi="Times New Roman"/>
          <w:i/>
        </w:rPr>
        <w:t>Действовать в пределах правовых норм для успешного решения жизненных задач в разных сферах общественных отношений;</w:t>
      </w:r>
    </w:p>
    <w:p w:rsidR="00E436BC" w:rsidRPr="00B3557B" w:rsidRDefault="00E436BC" w:rsidP="00E436BC">
      <w:pPr>
        <w:pStyle w:val="a0"/>
        <w:rPr>
          <w:rFonts w:ascii="Times New Roman" w:hAnsi="Times New Roman"/>
          <w:i/>
        </w:rPr>
      </w:pPr>
      <w:r w:rsidRPr="00B3557B">
        <w:rPr>
          <w:rFonts w:ascii="Times New Roman" w:hAnsi="Times New Roman"/>
          <w:i/>
        </w:rPr>
        <w:t>перечислять участников законотворческого процесса и раскрывать их функции;</w:t>
      </w:r>
    </w:p>
    <w:p w:rsidR="00E436BC" w:rsidRPr="00B3557B" w:rsidRDefault="00E436BC" w:rsidP="00E436BC">
      <w:pPr>
        <w:pStyle w:val="a0"/>
        <w:rPr>
          <w:rFonts w:ascii="Times New Roman" w:hAnsi="Times New Roman"/>
          <w:i/>
        </w:rPr>
      </w:pPr>
      <w:r w:rsidRPr="00B3557B">
        <w:rPr>
          <w:rFonts w:ascii="Times New Roman" w:hAnsi="Times New Roman"/>
          <w:i/>
        </w:rPr>
        <w:t>характеризовать механизм судебной защиты прав человека и гражданина в РФ;</w:t>
      </w:r>
    </w:p>
    <w:p w:rsidR="00E436BC" w:rsidRPr="00B3557B" w:rsidRDefault="00E436BC" w:rsidP="00E436BC">
      <w:pPr>
        <w:pStyle w:val="a0"/>
        <w:rPr>
          <w:rFonts w:ascii="Times New Roman" w:hAnsi="Times New Roman"/>
          <w:i/>
        </w:rPr>
      </w:pPr>
      <w:r w:rsidRPr="00B3557B">
        <w:rPr>
          <w:rFonts w:ascii="Times New Roman" w:hAnsi="Times New Roman"/>
          <w:i/>
        </w:rPr>
        <w:t>ориентироваться в предпринимательских правоотношениях;</w:t>
      </w:r>
    </w:p>
    <w:p w:rsidR="00E436BC" w:rsidRPr="00B3557B" w:rsidRDefault="00E436BC" w:rsidP="00E436BC">
      <w:pPr>
        <w:pStyle w:val="a0"/>
        <w:rPr>
          <w:rFonts w:ascii="Times New Roman" w:hAnsi="Times New Roman"/>
          <w:i/>
        </w:rPr>
      </w:pPr>
      <w:r w:rsidRPr="00B3557B">
        <w:rPr>
          <w:rFonts w:ascii="Times New Roman" w:hAnsi="Times New Roman"/>
          <w:i/>
        </w:rPr>
        <w:t>выявлять общественную опасность коррупции для гражданина, общества и государства;</w:t>
      </w:r>
    </w:p>
    <w:p w:rsidR="00E436BC" w:rsidRPr="00B3557B" w:rsidRDefault="00E436BC" w:rsidP="00E436BC">
      <w:pPr>
        <w:pStyle w:val="a0"/>
        <w:rPr>
          <w:rFonts w:ascii="Times New Roman" w:hAnsi="Times New Roman"/>
          <w:i/>
        </w:rPr>
      </w:pPr>
      <w:r w:rsidRPr="00B3557B">
        <w:rPr>
          <w:rFonts w:ascii="Times New Roman" w:hAnsi="Times New Roman"/>
          <w:i/>
        </w:rPr>
        <w:lastRenderedPageBreak/>
        <w:t>применять знание основных норм права в ситуациях повседневной жизни, прогнозировать последствия принимаемых решений;</w:t>
      </w:r>
    </w:p>
    <w:p w:rsidR="00E436BC" w:rsidRPr="00B3557B" w:rsidRDefault="00E436BC" w:rsidP="00E436BC">
      <w:pPr>
        <w:pStyle w:val="a0"/>
        <w:rPr>
          <w:rFonts w:ascii="Times New Roman" w:hAnsi="Times New Roman"/>
          <w:i/>
        </w:rPr>
      </w:pPr>
      <w:r w:rsidRPr="00B3557B">
        <w:rPr>
          <w:rFonts w:ascii="Times New Roman" w:hAnsi="Times New Roman"/>
          <w:i/>
        </w:rPr>
        <w:t>оценивать происходящие события и поведение людей с точки зрения соответствия закону;</w:t>
      </w:r>
    </w:p>
    <w:p w:rsidR="00E436BC" w:rsidRPr="00B3557B" w:rsidRDefault="00E436BC" w:rsidP="00E436BC">
      <w:pPr>
        <w:pStyle w:val="a0"/>
        <w:rPr>
          <w:rFonts w:ascii="Times New Roman" w:hAnsi="Times New Roman"/>
          <w:i/>
        </w:rPr>
      </w:pPr>
      <w:r w:rsidRPr="00B3557B">
        <w:rPr>
          <w:rFonts w:ascii="Times New Roman" w:hAnsi="Times New Roman"/>
          <w:i/>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E436BC" w:rsidRPr="00B3557B" w:rsidRDefault="00E436BC" w:rsidP="00E436BC">
      <w:pPr>
        <w:rPr>
          <w:rFonts w:ascii="Times New Roman" w:hAnsi="Times New Roman"/>
        </w:rPr>
      </w:pPr>
    </w:p>
    <w:p w:rsidR="00E436BC" w:rsidRPr="00B3557B" w:rsidRDefault="00E436BC" w:rsidP="00E436BC">
      <w:pPr>
        <w:rPr>
          <w:rFonts w:ascii="Times New Roman" w:hAnsi="Times New Roman"/>
        </w:rPr>
      </w:pPr>
    </w:p>
    <w:p w:rsidR="00E436BC" w:rsidRPr="00B3557B" w:rsidRDefault="00E436BC" w:rsidP="00E436BC">
      <w:pPr>
        <w:rPr>
          <w:rFonts w:ascii="Times New Roman" w:hAnsi="Times New Roman"/>
        </w:rPr>
      </w:pPr>
    </w:p>
    <w:p w:rsidR="00BD36B3" w:rsidRPr="00B3557B" w:rsidRDefault="00BD36B3" w:rsidP="00BD36B3">
      <w:pPr>
        <w:rPr>
          <w:rFonts w:ascii="Times New Roman" w:eastAsia="Times New Roman" w:hAnsi="Times New Roman"/>
          <w:b/>
        </w:rPr>
      </w:pPr>
    </w:p>
    <w:bookmarkEnd w:id="28"/>
    <w:bookmarkEnd w:id="29"/>
    <w:p w:rsidR="0098482A" w:rsidRPr="00B3557B" w:rsidRDefault="0098482A" w:rsidP="00160E33">
      <w:pPr>
        <w:rPr>
          <w:rFonts w:ascii="Times New Roman" w:hAnsi="Times New Roman"/>
          <w:b/>
        </w:rPr>
        <w:sectPr w:rsidR="0098482A" w:rsidRPr="00B3557B" w:rsidSect="007A3E24">
          <w:footerReference w:type="default" r:id="rId9"/>
          <w:footerReference w:type="first" r:id="rId10"/>
          <w:pgSz w:w="11906" w:h="16838"/>
          <w:pgMar w:top="1134" w:right="567" w:bottom="1134" w:left="1701" w:header="708" w:footer="545" w:gutter="0"/>
          <w:cols w:space="708"/>
          <w:titlePg/>
          <w:docGrid w:linePitch="381"/>
        </w:sectPr>
      </w:pPr>
    </w:p>
    <w:p w:rsidR="006E2518" w:rsidRPr="00B3557B" w:rsidRDefault="006E2518" w:rsidP="00F9699B">
      <w:pPr>
        <w:keepNext/>
        <w:keepLines/>
        <w:jc w:val="center"/>
        <w:outlineLvl w:val="3"/>
        <w:rPr>
          <w:rFonts w:ascii="Times New Roman" w:eastAsia="Times New Roman" w:hAnsi="Times New Roman"/>
          <w:b/>
          <w:iCs/>
          <w:lang w:val="x-none" w:eastAsia="x-none"/>
        </w:rPr>
      </w:pPr>
      <w:bookmarkStart w:id="30" w:name="_Toc453968157"/>
      <w:r w:rsidRPr="00B3557B">
        <w:rPr>
          <w:rFonts w:ascii="Times New Roman" w:eastAsia="Times New Roman" w:hAnsi="Times New Roman"/>
          <w:b/>
          <w:iCs/>
          <w:lang w:val="x-none" w:eastAsia="x-none"/>
        </w:rPr>
        <w:lastRenderedPageBreak/>
        <w:t>Математика: алгебра и начала математического анализа, геометрия</w:t>
      </w:r>
    </w:p>
    <w:p w:rsidR="006E2518" w:rsidRPr="00B3557B" w:rsidRDefault="006E2518" w:rsidP="006E2518">
      <w:pPr>
        <w:rPr>
          <w:rFonts w:ascii="Times New Roman" w:hAnsi="Times New Roman"/>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3686"/>
        <w:gridCol w:w="9355"/>
      </w:tblGrid>
      <w:tr w:rsidR="006E2518" w:rsidRPr="00B3557B" w:rsidTr="00F9699B">
        <w:trPr>
          <w:trHeight w:val="632"/>
        </w:trPr>
        <w:tc>
          <w:tcPr>
            <w:tcW w:w="1809" w:type="dxa"/>
            <w:vAlign w:val="bottom"/>
          </w:tcPr>
          <w:p w:rsidR="006E2518" w:rsidRPr="00B3557B" w:rsidRDefault="006E2518" w:rsidP="006E2518">
            <w:pPr>
              <w:rPr>
                <w:rFonts w:ascii="Times New Roman" w:hAnsi="Times New Roman"/>
                <w:b/>
              </w:rPr>
            </w:pPr>
          </w:p>
        </w:tc>
        <w:tc>
          <w:tcPr>
            <w:tcW w:w="13041" w:type="dxa"/>
            <w:gridSpan w:val="2"/>
          </w:tcPr>
          <w:p w:rsidR="006E2518" w:rsidRPr="00B3557B" w:rsidRDefault="006E2518" w:rsidP="006E2518">
            <w:pPr>
              <w:jc w:val="center"/>
              <w:rPr>
                <w:rFonts w:ascii="Times New Roman" w:hAnsi="Times New Roman"/>
                <w:b/>
              </w:rPr>
            </w:pPr>
            <w:r w:rsidRPr="00B3557B">
              <w:rPr>
                <w:rFonts w:ascii="Times New Roman" w:hAnsi="Times New Roman"/>
                <w:b/>
              </w:rPr>
              <w:t>Углубленный уровень</w:t>
            </w:r>
          </w:p>
          <w:p w:rsidR="006E2518" w:rsidRPr="00B3557B" w:rsidRDefault="006E2518" w:rsidP="006E2518">
            <w:pPr>
              <w:jc w:val="center"/>
              <w:rPr>
                <w:rFonts w:ascii="Times New Roman" w:hAnsi="Times New Roman"/>
                <w:b/>
              </w:rPr>
            </w:pPr>
            <w:r w:rsidRPr="00B3557B">
              <w:rPr>
                <w:rFonts w:ascii="Times New Roman" w:hAnsi="Times New Roman"/>
                <w:b/>
              </w:rPr>
              <w:t>«Системно-теоретические результаты»</w:t>
            </w:r>
          </w:p>
        </w:tc>
      </w:tr>
      <w:tr w:rsidR="006E2518" w:rsidRPr="00B3557B" w:rsidTr="00F9699B">
        <w:trPr>
          <w:trHeight w:val="331"/>
        </w:trPr>
        <w:tc>
          <w:tcPr>
            <w:tcW w:w="1809" w:type="dxa"/>
          </w:tcPr>
          <w:p w:rsidR="006E2518" w:rsidRPr="00B3557B" w:rsidRDefault="006E2518" w:rsidP="006E2518">
            <w:pPr>
              <w:rPr>
                <w:rFonts w:ascii="Times New Roman" w:hAnsi="Times New Roman"/>
                <w:b/>
              </w:rPr>
            </w:pPr>
            <w:r w:rsidRPr="00B3557B">
              <w:rPr>
                <w:rFonts w:ascii="Times New Roman" w:hAnsi="Times New Roman"/>
                <w:b/>
              </w:rPr>
              <w:t>Раздел</w:t>
            </w:r>
          </w:p>
        </w:tc>
        <w:tc>
          <w:tcPr>
            <w:tcW w:w="3686" w:type="dxa"/>
          </w:tcPr>
          <w:p w:rsidR="006E2518" w:rsidRPr="00B3557B" w:rsidRDefault="006E2518" w:rsidP="006E2518">
            <w:pPr>
              <w:jc w:val="center"/>
              <w:rPr>
                <w:rFonts w:ascii="Times New Roman" w:hAnsi="Times New Roman"/>
                <w:b/>
              </w:rPr>
            </w:pPr>
            <w:r w:rsidRPr="00B3557B">
              <w:rPr>
                <w:rFonts w:ascii="Times New Roman" w:hAnsi="Times New Roman"/>
                <w:b/>
                <w:lang w:val="en-US"/>
              </w:rPr>
              <w:t xml:space="preserve">II. </w:t>
            </w:r>
            <w:r w:rsidRPr="00B3557B">
              <w:rPr>
                <w:rFonts w:ascii="Times New Roman" w:hAnsi="Times New Roman"/>
                <w:b/>
              </w:rPr>
              <w:t>Выпускник научится</w:t>
            </w:r>
          </w:p>
        </w:tc>
        <w:tc>
          <w:tcPr>
            <w:tcW w:w="9355" w:type="dxa"/>
          </w:tcPr>
          <w:p w:rsidR="006E2518" w:rsidRPr="00B3557B" w:rsidRDefault="006E2518" w:rsidP="006E2518">
            <w:pPr>
              <w:jc w:val="center"/>
              <w:rPr>
                <w:rFonts w:ascii="Times New Roman" w:hAnsi="Times New Roman"/>
                <w:b/>
              </w:rPr>
            </w:pPr>
            <w:r w:rsidRPr="00B3557B">
              <w:rPr>
                <w:rFonts w:ascii="Times New Roman" w:hAnsi="Times New Roman"/>
                <w:b/>
                <w:lang w:val="en-US"/>
              </w:rPr>
              <w:t>IV</w:t>
            </w:r>
            <w:r w:rsidRPr="00B3557B">
              <w:rPr>
                <w:rFonts w:ascii="Times New Roman" w:hAnsi="Times New Roman"/>
                <w:b/>
              </w:rPr>
              <w:t>. Выпускник получит возможность научиться</w:t>
            </w:r>
          </w:p>
        </w:tc>
      </w:tr>
      <w:tr w:rsidR="006E2518" w:rsidRPr="00B3557B" w:rsidTr="00F9699B">
        <w:trPr>
          <w:trHeight w:val="1295"/>
        </w:trPr>
        <w:tc>
          <w:tcPr>
            <w:tcW w:w="1809" w:type="dxa"/>
          </w:tcPr>
          <w:p w:rsidR="006E2518" w:rsidRPr="00B3557B" w:rsidRDefault="006E2518" w:rsidP="006E2518">
            <w:pPr>
              <w:rPr>
                <w:rFonts w:ascii="Times New Roman" w:hAnsi="Times New Roman"/>
                <w:b/>
              </w:rPr>
            </w:pPr>
            <w:r w:rsidRPr="00B3557B">
              <w:rPr>
                <w:rFonts w:ascii="Times New Roman" w:hAnsi="Times New Roman"/>
                <w:b/>
              </w:rPr>
              <w:t>Цели освоения предмета</w:t>
            </w:r>
          </w:p>
        </w:tc>
        <w:tc>
          <w:tcPr>
            <w:tcW w:w="3686" w:type="dxa"/>
          </w:tcPr>
          <w:p w:rsidR="006E2518" w:rsidRPr="00B3557B" w:rsidRDefault="006E2518" w:rsidP="006E2518">
            <w:pPr>
              <w:rPr>
                <w:rFonts w:ascii="Times New Roman" w:hAnsi="Times New Roman"/>
              </w:rPr>
            </w:pPr>
            <w:r w:rsidRPr="00B3557B">
              <w:rPr>
                <w:rFonts w:ascii="Times New Roman" w:hAnsi="Times New Roman"/>
              </w:rPr>
              <w:t>Для успешного продолжения образования</w:t>
            </w:r>
          </w:p>
          <w:p w:rsidR="006E2518" w:rsidRPr="00B3557B" w:rsidRDefault="006E2518" w:rsidP="006E2518">
            <w:pPr>
              <w:rPr>
                <w:rFonts w:ascii="Times New Roman" w:hAnsi="Times New Roman"/>
              </w:rPr>
            </w:pPr>
            <w:r w:rsidRPr="00B3557B">
              <w:rPr>
                <w:rFonts w:ascii="Times New Roman" w:hAnsi="Times New Roman"/>
              </w:rPr>
              <w:t>по специальностям, связанным с прикладным использованием математики</w:t>
            </w:r>
          </w:p>
        </w:tc>
        <w:tc>
          <w:tcPr>
            <w:tcW w:w="9355" w:type="dxa"/>
          </w:tcPr>
          <w:p w:rsidR="006E2518" w:rsidRPr="00B3557B" w:rsidRDefault="006E2518" w:rsidP="006E2518">
            <w:pPr>
              <w:rPr>
                <w:rFonts w:ascii="Times New Roman" w:hAnsi="Times New Roman"/>
                <w:i/>
              </w:rPr>
            </w:pPr>
            <w:r w:rsidRPr="00B3557B">
              <w:rPr>
                <w:rFonts w:ascii="Times New Roman" w:hAnsi="Times New Roman"/>
                <w:i/>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6E2518" w:rsidRPr="00B3557B" w:rsidTr="00F9699B">
        <w:trPr>
          <w:trHeight w:val="452"/>
        </w:trPr>
        <w:tc>
          <w:tcPr>
            <w:tcW w:w="1809" w:type="dxa"/>
            <w:vAlign w:val="bottom"/>
          </w:tcPr>
          <w:p w:rsidR="006E2518" w:rsidRPr="00B3557B" w:rsidRDefault="006E2518" w:rsidP="006E2518">
            <w:pPr>
              <w:rPr>
                <w:rFonts w:ascii="Times New Roman" w:hAnsi="Times New Roman"/>
                <w:b/>
              </w:rPr>
            </w:pPr>
          </w:p>
        </w:tc>
        <w:tc>
          <w:tcPr>
            <w:tcW w:w="13041" w:type="dxa"/>
            <w:gridSpan w:val="2"/>
            <w:vAlign w:val="center"/>
          </w:tcPr>
          <w:p w:rsidR="006E2518" w:rsidRPr="00B3557B" w:rsidRDefault="006E2518" w:rsidP="006E2518">
            <w:pPr>
              <w:spacing w:before="60" w:after="60"/>
              <w:ind w:left="357" w:hanging="357"/>
              <w:jc w:val="center"/>
              <w:rPr>
                <w:rFonts w:ascii="Times New Roman" w:hAnsi="Times New Roman"/>
                <w:b/>
              </w:rPr>
            </w:pPr>
            <w:r w:rsidRPr="00B3557B">
              <w:rPr>
                <w:rFonts w:ascii="Times New Roman" w:hAnsi="Times New Roman"/>
                <w:b/>
              </w:rPr>
              <w:t>Требования к результатам</w:t>
            </w:r>
          </w:p>
        </w:tc>
      </w:tr>
      <w:tr w:rsidR="006E2518" w:rsidRPr="00B3557B" w:rsidTr="00F9699B">
        <w:trPr>
          <w:trHeight w:val="4276"/>
        </w:trPr>
        <w:tc>
          <w:tcPr>
            <w:tcW w:w="1809" w:type="dxa"/>
          </w:tcPr>
          <w:p w:rsidR="006E2518" w:rsidRPr="00B3557B" w:rsidRDefault="006E2518" w:rsidP="006E2518">
            <w:pPr>
              <w:rPr>
                <w:rFonts w:ascii="Times New Roman" w:hAnsi="Times New Roman"/>
              </w:rPr>
            </w:pPr>
            <w:r w:rsidRPr="00B3557B">
              <w:rPr>
                <w:rFonts w:ascii="Times New Roman" w:hAnsi="Times New Roman"/>
                <w:b/>
                <w:i/>
              </w:rPr>
              <w:t>Элементы теории множеств и математической логики</w:t>
            </w:r>
          </w:p>
        </w:tc>
        <w:tc>
          <w:tcPr>
            <w:tcW w:w="3686" w:type="dxa"/>
          </w:tcPr>
          <w:p w:rsidR="006E2518" w:rsidRPr="00B3557B" w:rsidRDefault="006E2518" w:rsidP="006E2518">
            <w:pPr>
              <w:numPr>
                <w:ilvl w:val="0"/>
                <w:numId w:val="118"/>
              </w:numPr>
              <w:ind w:left="357" w:hanging="357"/>
              <w:contextualSpacing/>
              <w:rPr>
                <w:rFonts w:ascii="Times New Roman" w:eastAsia="Times New Roman" w:hAnsi="Times New Roman"/>
                <w:i/>
                <w:iCs/>
                <w:color w:val="404040"/>
              </w:rPr>
            </w:pPr>
            <w:r w:rsidRPr="00B3557B">
              <w:rPr>
                <w:rFonts w:ascii="Times New Roman" w:hAnsi="Times New Roman"/>
              </w:rPr>
              <w:t>Свободно оперировать</w:t>
            </w:r>
            <w:r w:rsidRPr="00B3557B">
              <w:rPr>
                <w:rFonts w:ascii="Times New Roman" w:hAnsi="Times New Roman"/>
                <w:vertAlign w:val="superscript"/>
              </w:rPr>
              <w:footnoteReference w:id="3"/>
            </w:r>
            <w:r w:rsidRPr="00B3557B">
              <w:rPr>
                <w:rFonts w:ascii="Times New Roman" w:hAnsi="Times New Roman"/>
              </w:rPr>
              <w:t xml:space="preserve"> понятиями: конечное множество, элемент множества, подмножество, пересечение, объединение и разность множеств, ч</w:t>
            </w:r>
            <w:r w:rsidRPr="00B3557B">
              <w:rPr>
                <w:rFonts w:ascii="Times New Roman" w:hAnsi="Times New Roman"/>
                <w:color w:val="000000"/>
              </w:rPr>
              <w:t>исловые множества на координатной прямой, отрезок, интервал,</w:t>
            </w:r>
            <w:r w:rsidRPr="00B3557B">
              <w:rPr>
                <w:rFonts w:ascii="Times New Roman" w:hAnsi="Times New Roman"/>
                <w:iCs/>
                <w:color w:val="000000"/>
              </w:rPr>
              <w:t xml:space="preserve"> полуинтервал, промежуток с выколотой точкой, графическое представление множеств на координатной плоскости;</w:t>
            </w:r>
          </w:p>
          <w:p w:rsidR="006E2518" w:rsidRPr="00B3557B" w:rsidRDefault="006E2518" w:rsidP="006E2518">
            <w:pPr>
              <w:numPr>
                <w:ilvl w:val="0"/>
                <w:numId w:val="118"/>
              </w:numPr>
              <w:ind w:left="357" w:hanging="357"/>
              <w:contextualSpacing/>
              <w:rPr>
                <w:rFonts w:ascii="Times New Roman" w:eastAsia="Times New Roman" w:hAnsi="Times New Roman"/>
                <w:i/>
                <w:iCs/>
                <w:color w:val="404040"/>
              </w:rPr>
            </w:pPr>
            <w:r w:rsidRPr="00B3557B">
              <w:rPr>
                <w:rFonts w:ascii="Times New Roman" w:hAnsi="Times New Roman"/>
                <w:iCs/>
                <w:color w:val="000000"/>
              </w:rPr>
              <w:t xml:space="preserve">задавать множества перечислением и характеристическим </w:t>
            </w:r>
            <w:r w:rsidRPr="00B3557B">
              <w:rPr>
                <w:rFonts w:ascii="Times New Roman" w:hAnsi="Times New Roman"/>
                <w:iCs/>
                <w:color w:val="000000"/>
              </w:rPr>
              <w:lastRenderedPageBreak/>
              <w:t>свойством;</w:t>
            </w:r>
          </w:p>
          <w:p w:rsidR="006E2518" w:rsidRPr="00B3557B" w:rsidRDefault="006E2518" w:rsidP="006E2518">
            <w:pPr>
              <w:numPr>
                <w:ilvl w:val="0"/>
                <w:numId w:val="118"/>
              </w:numPr>
              <w:ind w:left="357" w:hanging="357"/>
              <w:contextualSpacing/>
              <w:rPr>
                <w:rFonts w:ascii="Times New Roman" w:eastAsia="Times New Roman" w:hAnsi="Times New Roman"/>
                <w:i/>
                <w:iCs/>
                <w:color w:val="404040"/>
              </w:rPr>
            </w:pPr>
            <w:r w:rsidRPr="00B3557B">
              <w:rPr>
                <w:rFonts w:ascii="Times New Roman" w:hAnsi="Times New Roman"/>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6E2518" w:rsidRPr="00B3557B" w:rsidRDefault="006E2518" w:rsidP="006E2518">
            <w:pPr>
              <w:numPr>
                <w:ilvl w:val="0"/>
                <w:numId w:val="118"/>
              </w:numPr>
              <w:ind w:left="357" w:hanging="357"/>
              <w:contextualSpacing/>
              <w:rPr>
                <w:rFonts w:ascii="Times New Roman" w:eastAsia="Times New Roman" w:hAnsi="Times New Roman"/>
                <w:i/>
                <w:iCs/>
                <w:color w:val="404040"/>
              </w:rPr>
            </w:pPr>
            <w:r w:rsidRPr="00B3557B">
              <w:rPr>
                <w:rFonts w:ascii="Times New Roman" w:hAnsi="Times New Roman"/>
              </w:rPr>
              <w:t>проверять принадлежность элемента множеству;</w:t>
            </w:r>
          </w:p>
          <w:p w:rsidR="006E2518" w:rsidRPr="00B3557B" w:rsidRDefault="006E2518" w:rsidP="006E2518">
            <w:pPr>
              <w:numPr>
                <w:ilvl w:val="0"/>
                <w:numId w:val="118"/>
              </w:numPr>
              <w:ind w:left="357" w:hanging="357"/>
              <w:contextualSpacing/>
              <w:rPr>
                <w:rFonts w:ascii="Times New Roman" w:eastAsia="Times New Roman" w:hAnsi="Times New Roman"/>
                <w:i/>
                <w:iCs/>
                <w:color w:val="404040"/>
              </w:rPr>
            </w:pPr>
            <w:r w:rsidRPr="00B3557B">
              <w:rPr>
                <w:rFonts w:ascii="Times New Roman" w:hAnsi="Times New Roman"/>
              </w:rPr>
              <w:t>находить пересечение и объединение множеств, в том числе представленных графически на числовой прямой и на координатной плоскости;</w:t>
            </w:r>
          </w:p>
          <w:p w:rsidR="006E2518" w:rsidRPr="00B3557B" w:rsidRDefault="006E2518" w:rsidP="006E2518">
            <w:pPr>
              <w:numPr>
                <w:ilvl w:val="0"/>
                <w:numId w:val="118"/>
              </w:numPr>
              <w:ind w:left="357" w:hanging="357"/>
              <w:contextualSpacing/>
              <w:rPr>
                <w:rFonts w:ascii="Times New Roman" w:eastAsia="Times New Roman" w:hAnsi="Times New Roman"/>
                <w:i/>
                <w:iCs/>
                <w:color w:val="404040"/>
              </w:rPr>
            </w:pPr>
            <w:r w:rsidRPr="00B3557B">
              <w:rPr>
                <w:rFonts w:ascii="Times New Roman" w:hAnsi="Times New Roman"/>
              </w:rPr>
              <w:t>проводить доказательные рассуждения для обоснования истинности утверждений.</w:t>
            </w:r>
          </w:p>
          <w:p w:rsidR="006E2518" w:rsidRPr="00B3557B" w:rsidRDefault="006E2518" w:rsidP="006E2518">
            <w:pPr>
              <w:ind w:left="357" w:hanging="357"/>
              <w:rPr>
                <w:rFonts w:ascii="Times New Roman" w:hAnsi="Times New Roman"/>
                <w:i/>
              </w:rPr>
            </w:pPr>
            <w:r w:rsidRPr="00B3557B">
              <w:rPr>
                <w:rFonts w:ascii="Times New Roman" w:hAnsi="Times New Roman"/>
                <w:i/>
              </w:rPr>
              <w:t>В повседневной жизни и при изучении других предметов:</w:t>
            </w:r>
          </w:p>
          <w:p w:rsidR="006E2518" w:rsidRPr="00B3557B" w:rsidRDefault="006E2518" w:rsidP="006E2518">
            <w:pPr>
              <w:numPr>
                <w:ilvl w:val="0"/>
                <w:numId w:val="118"/>
              </w:numPr>
              <w:ind w:left="357" w:hanging="357"/>
              <w:contextualSpacing/>
              <w:rPr>
                <w:rFonts w:ascii="Times New Roman" w:eastAsia="Times New Roman" w:hAnsi="Times New Roman"/>
                <w:i/>
                <w:iCs/>
                <w:color w:val="404040"/>
              </w:rPr>
            </w:pPr>
            <w:r w:rsidRPr="00B3557B">
              <w:rPr>
                <w:rFonts w:ascii="Times New Roman" w:hAnsi="Times New Roman"/>
              </w:rPr>
              <w:t>использовать числовые множества на координатной прямой и на координатной плоскости для описания реальных процессов и явлений;</w:t>
            </w:r>
          </w:p>
          <w:p w:rsidR="006E2518" w:rsidRPr="00B3557B" w:rsidRDefault="006E2518" w:rsidP="006E2518">
            <w:pPr>
              <w:numPr>
                <w:ilvl w:val="0"/>
                <w:numId w:val="118"/>
              </w:numPr>
              <w:ind w:left="357" w:hanging="357"/>
              <w:contextualSpacing/>
              <w:rPr>
                <w:rFonts w:ascii="Times New Roman" w:eastAsia="Times New Roman" w:hAnsi="Times New Roman"/>
                <w:i/>
                <w:iCs/>
                <w:color w:val="404040"/>
              </w:rPr>
            </w:pPr>
            <w:r w:rsidRPr="00B3557B">
              <w:rPr>
                <w:rFonts w:ascii="Times New Roman" w:hAnsi="Times New Roman"/>
              </w:rPr>
              <w:t>проводить доказательные рассуждения в ситуациях повседневной жизни, при решении задач из других предметов</w:t>
            </w:r>
          </w:p>
        </w:tc>
        <w:tc>
          <w:tcPr>
            <w:tcW w:w="9355" w:type="dxa"/>
          </w:tcPr>
          <w:p w:rsidR="006E2518" w:rsidRPr="00B3557B" w:rsidRDefault="006E2518" w:rsidP="006E2518">
            <w:pPr>
              <w:numPr>
                <w:ilvl w:val="0"/>
                <w:numId w:val="117"/>
              </w:numPr>
              <w:ind w:left="357" w:hanging="357"/>
              <w:rPr>
                <w:rFonts w:ascii="Times New Roman" w:hAnsi="Times New Roman"/>
                <w:i/>
              </w:rPr>
            </w:pPr>
            <w:r w:rsidRPr="00B3557B">
              <w:rPr>
                <w:rFonts w:ascii="Times New Roman" w:hAnsi="Times New Roman"/>
                <w:i/>
              </w:rPr>
              <w:lastRenderedPageBreak/>
              <w:t xml:space="preserve">Достижение результатов раздела </w:t>
            </w:r>
            <w:r w:rsidRPr="00B3557B">
              <w:rPr>
                <w:rFonts w:ascii="Times New Roman" w:hAnsi="Times New Roman"/>
                <w:i/>
                <w:lang w:val="en-US"/>
              </w:rPr>
              <w:t>II</w:t>
            </w:r>
            <w:r w:rsidRPr="00B3557B">
              <w:rPr>
                <w:rFonts w:ascii="Times New Roman" w:hAnsi="Times New Roman"/>
                <w:i/>
              </w:rPr>
              <w:t>;</w:t>
            </w:r>
          </w:p>
          <w:p w:rsidR="006E2518" w:rsidRPr="00B3557B" w:rsidRDefault="006E2518" w:rsidP="006E2518">
            <w:pPr>
              <w:numPr>
                <w:ilvl w:val="0"/>
                <w:numId w:val="117"/>
              </w:numPr>
              <w:ind w:left="357" w:hanging="357"/>
              <w:rPr>
                <w:rFonts w:ascii="Times New Roman" w:hAnsi="Times New Roman"/>
                <w:i/>
              </w:rPr>
            </w:pPr>
            <w:r w:rsidRPr="00B3557B">
              <w:rPr>
                <w:rFonts w:ascii="Times New Roman" w:hAnsi="Times New Roman"/>
                <w:i/>
              </w:rPr>
              <w:t xml:space="preserve">оперировать понятием определения, основными видами определений, основными видами теорем; </w:t>
            </w:r>
          </w:p>
          <w:p w:rsidR="006E2518" w:rsidRPr="00B3557B" w:rsidRDefault="006E2518" w:rsidP="006E2518">
            <w:pPr>
              <w:numPr>
                <w:ilvl w:val="0"/>
                <w:numId w:val="117"/>
              </w:numPr>
              <w:ind w:left="357" w:hanging="357"/>
              <w:rPr>
                <w:rFonts w:ascii="Times New Roman" w:hAnsi="Times New Roman"/>
                <w:i/>
              </w:rPr>
            </w:pPr>
            <w:r w:rsidRPr="00B3557B">
              <w:rPr>
                <w:rFonts w:ascii="Times New Roman" w:hAnsi="Times New Roman"/>
                <w:i/>
              </w:rPr>
              <w:t>понимать суть косвенного доказательства;</w:t>
            </w:r>
          </w:p>
          <w:p w:rsidR="006E2518" w:rsidRPr="00B3557B" w:rsidRDefault="006E2518" w:rsidP="006E2518">
            <w:pPr>
              <w:numPr>
                <w:ilvl w:val="0"/>
                <w:numId w:val="117"/>
              </w:numPr>
              <w:ind w:left="357" w:hanging="357"/>
              <w:rPr>
                <w:rFonts w:ascii="Times New Roman" w:hAnsi="Times New Roman"/>
                <w:i/>
              </w:rPr>
            </w:pPr>
            <w:r w:rsidRPr="00B3557B">
              <w:rPr>
                <w:rFonts w:ascii="Times New Roman" w:hAnsi="Times New Roman"/>
                <w:i/>
              </w:rPr>
              <w:t>оперировать понятиями счетного и несчетного множества;</w:t>
            </w:r>
          </w:p>
          <w:p w:rsidR="006E2518" w:rsidRPr="00B3557B" w:rsidRDefault="006E2518" w:rsidP="006E2518">
            <w:pPr>
              <w:numPr>
                <w:ilvl w:val="0"/>
                <w:numId w:val="117"/>
              </w:numPr>
              <w:ind w:left="357" w:hanging="357"/>
              <w:rPr>
                <w:rFonts w:ascii="Times New Roman" w:hAnsi="Times New Roman"/>
                <w:i/>
              </w:rPr>
            </w:pPr>
            <w:r w:rsidRPr="00B3557B">
              <w:rPr>
                <w:rFonts w:ascii="Times New Roman" w:hAnsi="Times New Roman"/>
                <w:i/>
              </w:rPr>
              <w:t>применять метод математической индукции для проведения рассуждений и доказательств и при решении задач.</w:t>
            </w:r>
          </w:p>
          <w:p w:rsidR="006E2518" w:rsidRPr="00B3557B" w:rsidRDefault="006E2518" w:rsidP="006E2518">
            <w:pPr>
              <w:ind w:left="357" w:hanging="357"/>
              <w:rPr>
                <w:rFonts w:ascii="Times New Roman" w:hAnsi="Times New Roman"/>
                <w:i/>
              </w:rPr>
            </w:pPr>
            <w:r w:rsidRPr="00B3557B">
              <w:rPr>
                <w:rFonts w:ascii="Times New Roman" w:hAnsi="Times New Roman"/>
                <w:i/>
              </w:rPr>
              <w:t>В повседневной жизни и при изучении других предметов:</w:t>
            </w:r>
          </w:p>
          <w:p w:rsidR="006E2518" w:rsidRPr="00B3557B" w:rsidRDefault="006E2518" w:rsidP="006E2518">
            <w:pPr>
              <w:numPr>
                <w:ilvl w:val="0"/>
                <w:numId w:val="117"/>
              </w:numPr>
              <w:ind w:left="357" w:hanging="357"/>
              <w:rPr>
                <w:rFonts w:ascii="Times New Roman" w:hAnsi="Times New Roman"/>
                <w:i/>
              </w:rPr>
            </w:pPr>
            <w:r w:rsidRPr="00B3557B">
              <w:rPr>
                <w:rFonts w:ascii="Times New Roman" w:hAnsi="Times New Roman"/>
                <w:i/>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6E2518" w:rsidRPr="00B3557B" w:rsidTr="00F9699B">
        <w:trPr>
          <w:trHeight w:val="145"/>
        </w:trPr>
        <w:tc>
          <w:tcPr>
            <w:tcW w:w="1809" w:type="dxa"/>
          </w:tcPr>
          <w:p w:rsidR="006E2518" w:rsidRPr="00B3557B" w:rsidRDefault="006E2518" w:rsidP="006E2518">
            <w:pPr>
              <w:rPr>
                <w:rFonts w:ascii="Times New Roman" w:hAnsi="Times New Roman"/>
                <w:b/>
                <w:i/>
              </w:rPr>
            </w:pPr>
            <w:r w:rsidRPr="00B3557B">
              <w:rPr>
                <w:rFonts w:ascii="Times New Roman" w:hAnsi="Times New Roman"/>
                <w:b/>
                <w:i/>
              </w:rPr>
              <w:lastRenderedPageBreak/>
              <w:t>Числа и выражения</w:t>
            </w:r>
          </w:p>
        </w:tc>
        <w:tc>
          <w:tcPr>
            <w:tcW w:w="3686" w:type="dxa"/>
          </w:tcPr>
          <w:p w:rsidR="006E2518" w:rsidRPr="00B3557B" w:rsidRDefault="006E2518" w:rsidP="006E2518">
            <w:pPr>
              <w:numPr>
                <w:ilvl w:val="0"/>
                <w:numId w:val="117"/>
              </w:numPr>
              <w:ind w:left="357" w:hanging="357"/>
              <w:rPr>
                <w:rFonts w:ascii="Times New Roman" w:eastAsia="Times New Roman" w:hAnsi="Times New Roman"/>
                <w:i/>
                <w:iCs/>
                <w:color w:val="404040"/>
              </w:rPr>
            </w:pPr>
            <w:r w:rsidRPr="00B3557B">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6E2518" w:rsidRPr="00B3557B" w:rsidRDefault="006E2518" w:rsidP="006E2518">
            <w:pPr>
              <w:numPr>
                <w:ilvl w:val="0"/>
                <w:numId w:val="117"/>
              </w:numPr>
              <w:ind w:left="357" w:hanging="357"/>
              <w:rPr>
                <w:rFonts w:ascii="Times New Roman" w:eastAsia="Times New Roman" w:hAnsi="Times New Roman"/>
                <w:i/>
                <w:iCs/>
                <w:color w:val="404040"/>
              </w:rPr>
            </w:pPr>
            <w:r w:rsidRPr="00B3557B">
              <w:rPr>
                <w:rFonts w:ascii="Times New Roman" w:hAnsi="Times New Roman"/>
              </w:rPr>
              <w:t>понимать и объяснять разницу между позиционной и непозиционной системами записи чисел;</w:t>
            </w:r>
          </w:p>
          <w:p w:rsidR="006E2518" w:rsidRPr="00B3557B" w:rsidRDefault="006E2518" w:rsidP="006E2518">
            <w:pPr>
              <w:numPr>
                <w:ilvl w:val="0"/>
                <w:numId w:val="117"/>
              </w:numPr>
              <w:ind w:left="357" w:hanging="357"/>
              <w:rPr>
                <w:rFonts w:ascii="Times New Roman" w:eastAsia="Times New Roman" w:hAnsi="Times New Roman"/>
                <w:i/>
                <w:iCs/>
                <w:color w:val="404040"/>
              </w:rPr>
            </w:pPr>
            <w:r w:rsidRPr="00B3557B">
              <w:rPr>
                <w:rFonts w:ascii="Times New Roman" w:hAnsi="Times New Roman"/>
              </w:rPr>
              <w:t>переводить числа из одной системы записи (системы счисления) в другую;</w:t>
            </w:r>
          </w:p>
          <w:p w:rsidR="006E2518" w:rsidRPr="00B3557B" w:rsidRDefault="006E2518" w:rsidP="006E2518">
            <w:pPr>
              <w:numPr>
                <w:ilvl w:val="0"/>
                <w:numId w:val="117"/>
              </w:numPr>
              <w:ind w:left="357" w:hanging="357"/>
              <w:rPr>
                <w:rFonts w:ascii="Times New Roman" w:eastAsia="Times New Roman" w:hAnsi="Times New Roman"/>
                <w:i/>
                <w:iCs/>
                <w:color w:val="404040"/>
              </w:rPr>
            </w:pPr>
            <w:r w:rsidRPr="00B3557B">
              <w:rPr>
                <w:rFonts w:ascii="Times New Roman" w:hAnsi="Times New Roman"/>
              </w:rPr>
              <w:t>доказывать и использовать признаки делимости суммы и произведения при выполнении вычислений и решении задач;</w:t>
            </w:r>
          </w:p>
          <w:p w:rsidR="006E2518" w:rsidRPr="00B3557B" w:rsidRDefault="006E2518" w:rsidP="006E2518">
            <w:pPr>
              <w:numPr>
                <w:ilvl w:val="0"/>
                <w:numId w:val="117"/>
              </w:numPr>
              <w:ind w:left="357" w:hanging="357"/>
              <w:rPr>
                <w:rFonts w:ascii="Times New Roman" w:eastAsia="Times New Roman" w:hAnsi="Times New Roman"/>
                <w:i/>
                <w:iCs/>
                <w:color w:val="404040"/>
              </w:rPr>
            </w:pPr>
            <w:r w:rsidRPr="00B3557B">
              <w:rPr>
                <w:rFonts w:ascii="Times New Roman" w:hAnsi="Times New Roman"/>
              </w:rPr>
              <w:t xml:space="preserve">выполнять округление рациональных и иррациональных чисел с </w:t>
            </w:r>
            <w:r w:rsidRPr="00B3557B">
              <w:rPr>
                <w:rFonts w:ascii="Times New Roman" w:hAnsi="Times New Roman"/>
              </w:rPr>
              <w:lastRenderedPageBreak/>
              <w:t>заданной точностью;</w:t>
            </w:r>
          </w:p>
          <w:p w:rsidR="006E2518" w:rsidRPr="00B3557B" w:rsidRDefault="006E2518" w:rsidP="006E2518">
            <w:pPr>
              <w:numPr>
                <w:ilvl w:val="0"/>
                <w:numId w:val="117"/>
              </w:numPr>
              <w:ind w:left="357" w:hanging="357"/>
              <w:rPr>
                <w:rFonts w:ascii="Times New Roman" w:eastAsia="Times New Roman" w:hAnsi="Times New Roman"/>
                <w:i/>
                <w:iCs/>
                <w:color w:val="404040"/>
              </w:rPr>
            </w:pPr>
            <w:r w:rsidRPr="00B3557B">
              <w:rPr>
                <w:rFonts w:ascii="Times New Roman" w:hAnsi="Times New Roman"/>
              </w:rPr>
              <w:t>сравнивать действительные числа разными способами;</w:t>
            </w:r>
          </w:p>
          <w:p w:rsidR="006E2518" w:rsidRPr="00B3557B" w:rsidRDefault="006E2518" w:rsidP="006E2518">
            <w:pPr>
              <w:numPr>
                <w:ilvl w:val="0"/>
                <w:numId w:val="117"/>
              </w:numPr>
              <w:ind w:left="357" w:hanging="357"/>
              <w:rPr>
                <w:rFonts w:ascii="Times New Roman" w:eastAsia="Times New Roman" w:hAnsi="Times New Roman"/>
                <w:i/>
                <w:iCs/>
                <w:color w:val="404040"/>
              </w:rPr>
            </w:pPr>
            <w:r w:rsidRPr="00B3557B">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6E2518" w:rsidRPr="00B3557B" w:rsidRDefault="006E2518" w:rsidP="006E2518">
            <w:pPr>
              <w:numPr>
                <w:ilvl w:val="0"/>
                <w:numId w:val="117"/>
              </w:numPr>
              <w:ind w:left="357" w:hanging="357"/>
              <w:rPr>
                <w:rFonts w:ascii="Times New Roman" w:eastAsia="Times New Roman" w:hAnsi="Times New Roman"/>
                <w:i/>
                <w:iCs/>
                <w:color w:val="404040"/>
              </w:rPr>
            </w:pPr>
            <w:r w:rsidRPr="00B3557B">
              <w:rPr>
                <w:rFonts w:ascii="Times New Roman" w:hAnsi="Times New Roman"/>
              </w:rPr>
              <w:t>находить НОД и НОК разными способами и использовать их при решении задач;</w:t>
            </w:r>
          </w:p>
          <w:p w:rsidR="006E2518" w:rsidRPr="00B3557B" w:rsidRDefault="006E2518" w:rsidP="006E2518">
            <w:pPr>
              <w:numPr>
                <w:ilvl w:val="0"/>
                <w:numId w:val="117"/>
              </w:numPr>
              <w:ind w:left="357" w:hanging="357"/>
              <w:rPr>
                <w:rFonts w:ascii="Times New Roman" w:eastAsia="Times New Roman" w:hAnsi="Times New Roman"/>
                <w:i/>
                <w:iCs/>
                <w:color w:val="404040"/>
              </w:rPr>
            </w:pPr>
            <w:r w:rsidRPr="00B3557B">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6E2518" w:rsidRPr="00B3557B" w:rsidRDefault="006E2518" w:rsidP="006E2518">
            <w:pPr>
              <w:numPr>
                <w:ilvl w:val="0"/>
                <w:numId w:val="117"/>
              </w:numPr>
              <w:ind w:left="357" w:hanging="357"/>
              <w:rPr>
                <w:rFonts w:ascii="Times New Roman" w:eastAsia="Times New Roman" w:hAnsi="Times New Roman"/>
                <w:i/>
                <w:iCs/>
                <w:color w:val="404040"/>
              </w:rPr>
            </w:pPr>
            <w:r w:rsidRPr="00B3557B">
              <w:rPr>
                <w:rFonts w:ascii="Times New Roman" w:hAnsi="Times New Roman"/>
              </w:rPr>
              <w:t>выполнять стандартные тождественные преобразования тригонометрических, логарифмических, степенных, иррациональных выражений.</w:t>
            </w:r>
          </w:p>
          <w:p w:rsidR="006E2518" w:rsidRPr="00B3557B" w:rsidRDefault="006E2518" w:rsidP="006E2518">
            <w:pPr>
              <w:ind w:left="357" w:hanging="357"/>
              <w:rPr>
                <w:rFonts w:ascii="Times New Roman" w:hAnsi="Times New Roman"/>
                <w:i/>
              </w:rPr>
            </w:pPr>
          </w:p>
          <w:p w:rsidR="006E2518" w:rsidRPr="00B3557B" w:rsidRDefault="006E2518" w:rsidP="006E2518">
            <w:pPr>
              <w:ind w:left="357" w:hanging="357"/>
              <w:rPr>
                <w:rFonts w:ascii="Times New Roman" w:hAnsi="Times New Roman"/>
                <w:i/>
              </w:rPr>
            </w:pPr>
            <w:r w:rsidRPr="00B3557B">
              <w:rPr>
                <w:rFonts w:ascii="Times New Roman" w:hAnsi="Times New Roman"/>
                <w:i/>
              </w:rPr>
              <w:t>В повседневной жизни и при изучении других предметов:</w:t>
            </w:r>
          </w:p>
          <w:p w:rsidR="006E2518" w:rsidRPr="00B3557B" w:rsidRDefault="006E2518" w:rsidP="006E2518">
            <w:pPr>
              <w:numPr>
                <w:ilvl w:val="0"/>
                <w:numId w:val="119"/>
              </w:numPr>
              <w:ind w:left="357" w:hanging="357"/>
              <w:rPr>
                <w:rFonts w:ascii="Times New Roman" w:hAnsi="Times New Roman"/>
                <w:i/>
                <w:iCs/>
                <w:color w:val="404040"/>
              </w:rPr>
            </w:pPr>
            <w:r w:rsidRPr="00B3557B">
              <w:rPr>
                <w:rFonts w:ascii="Times New Roman" w:hAnsi="Times New Roman"/>
              </w:rPr>
              <w:t xml:space="preserve">выполнять и объяснять сравнение результатов вычислений при решении </w:t>
            </w:r>
            <w:r w:rsidRPr="00B3557B">
              <w:rPr>
                <w:rFonts w:ascii="Times New Roman" w:hAnsi="Times New Roman"/>
              </w:rPr>
              <w:lastRenderedPageBreak/>
              <w:t>практических задач, в том числе приближенных вычислений, используя разные способы сравнений;</w:t>
            </w:r>
          </w:p>
          <w:p w:rsidR="006E2518" w:rsidRPr="00B3557B" w:rsidRDefault="006E2518" w:rsidP="006E2518">
            <w:pPr>
              <w:numPr>
                <w:ilvl w:val="0"/>
                <w:numId w:val="119"/>
              </w:numPr>
              <w:ind w:left="357" w:hanging="357"/>
              <w:rPr>
                <w:rFonts w:ascii="Times New Roman" w:hAnsi="Times New Roman"/>
                <w:i/>
                <w:iCs/>
                <w:color w:val="404040"/>
              </w:rPr>
            </w:pPr>
            <w:r w:rsidRPr="00B3557B">
              <w:rPr>
                <w:rFonts w:ascii="Times New Roman" w:hAnsi="Times New Roman"/>
              </w:rPr>
              <w:t xml:space="preserve">записывать, сравнивать, округлять числовые данные реальных величин с использованием разных систем измерения; </w:t>
            </w:r>
          </w:p>
          <w:p w:rsidR="006E2518" w:rsidRPr="00B3557B" w:rsidRDefault="006E2518" w:rsidP="006E2518">
            <w:pPr>
              <w:numPr>
                <w:ilvl w:val="0"/>
                <w:numId w:val="117"/>
              </w:numPr>
              <w:ind w:left="357" w:hanging="357"/>
              <w:rPr>
                <w:rFonts w:ascii="Times New Roman" w:hAnsi="Times New Roman"/>
              </w:rPr>
            </w:pPr>
            <w:r w:rsidRPr="00B3557B">
              <w:rPr>
                <w:rFonts w:ascii="Times New Roman" w:hAnsi="Times New Roman"/>
              </w:rPr>
              <w:t>составлять и оценивать разными способами числовые выражения при решении практических задач и задач из других учебных предметов</w:t>
            </w:r>
          </w:p>
        </w:tc>
        <w:tc>
          <w:tcPr>
            <w:tcW w:w="9355" w:type="dxa"/>
          </w:tcPr>
          <w:p w:rsidR="006E2518" w:rsidRPr="00B3557B" w:rsidRDefault="006E2518" w:rsidP="006E2518">
            <w:pPr>
              <w:numPr>
                <w:ilvl w:val="0"/>
                <w:numId w:val="117"/>
              </w:numPr>
              <w:ind w:left="357" w:hanging="357"/>
              <w:rPr>
                <w:rFonts w:ascii="Times New Roman" w:hAnsi="Times New Roman"/>
                <w:i/>
              </w:rPr>
            </w:pPr>
            <w:r w:rsidRPr="00B3557B">
              <w:rPr>
                <w:rFonts w:ascii="Times New Roman" w:hAnsi="Times New Roman"/>
                <w:i/>
              </w:rPr>
              <w:lastRenderedPageBreak/>
              <w:t xml:space="preserve">Достижение результатов раздела </w:t>
            </w:r>
            <w:r w:rsidRPr="00B3557B">
              <w:rPr>
                <w:rFonts w:ascii="Times New Roman" w:hAnsi="Times New Roman"/>
                <w:i/>
                <w:lang w:val="en-US"/>
              </w:rPr>
              <w:t>II</w:t>
            </w:r>
            <w:r w:rsidRPr="00B3557B">
              <w:rPr>
                <w:rFonts w:ascii="Times New Roman" w:hAnsi="Times New Roman"/>
                <w:i/>
              </w:rPr>
              <w:t>;</w:t>
            </w:r>
          </w:p>
          <w:p w:rsidR="006E2518" w:rsidRPr="00B3557B" w:rsidRDefault="006E2518" w:rsidP="006E2518">
            <w:pPr>
              <w:numPr>
                <w:ilvl w:val="0"/>
                <w:numId w:val="117"/>
              </w:numPr>
              <w:ind w:left="357" w:hanging="357"/>
              <w:rPr>
                <w:rFonts w:ascii="Times New Roman" w:hAnsi="Times New Roman"/>
                <w:i/>
              </w:rPr>
            </w:pPr>
            <w:r w:rsidRPr="00B3557B">
              <w:rPr>
                <w:rFonts w:ascii="Times New Roman" w:hAnsi="Times New Roman"/>
                <w:i/>
              </w:rPr>
              <w:t>свободно оперировать числовыми множествами при решении задач;</w:t>
            </w:r>
          </w:p>
          <w:p w:rsidR="006E2518" w:rsidRPr="00B3557B" w:rsidRDefault="006E2518" w:rsidP="006E2518">
            <w:pPr>
              <w:numPr>
                <w:ilvl w:val="0"/>
                <w:numId w:val="117"/>
              </w:numPr>
              <w:ind w:left="357" w:hanging="357"/>
              <w:rPr>
                <w:rFonts w:ascii="Times New Roman" w:hAnsi="Times New Roman"/>
                <w:i/>
              </w:rPr>
            </w:pPr>
            <w:r w:rsidRPr="00B3557B">
              <w:rPr>
                <w:rFonts w:ascii="Times New Roman" w:hAnsi="Times New Roman"/>
                <w:i/>
              </w:rPr>
              <w:t>понимать причины и основные идеи расширения числовых множеств;</w:t>
            </w:r>
          </w:p>
          <w:p w:rsidR="006E2518" w:rsidRPr="00B3557B" w:rsidRDefault="006E2518" w:rsidP="006E2518">
            <w:pPr>
              <w:numPr>
                <w:ilvl w:val="0"/>
                <w:numId w:val="117"/>
              </w:numPr>
              <w:ind w:left="357" w:hanging="357"/>
              <w:rPr>
                <w:rFonts w:ascii="Times New Roman" w:hAnsi="Times New Roman"/>
                <w:i/>
              </w:rPr>
            </w:pPr>
            <w:r w:rsidRPr="00B3557B">
              <w:rPr>
                <w:rFonts w:ascii="Times New Roman" w:hAnsi="Times New Roman"/>
                <w:i/>
              </w:rPr>
              <w:t>владеть основными понятиями теории делимости при решении стандартных задач</w:t>
            </w:r>
          </w:p>
          <w:p w:rsidR="006E2518" w:rsidRPr="00B3557B" w:rsidRDefault="006E2518" w:rsidP="006E2518">
            <w:pPr>
              <w:numPr>
                <w:ilvl w:val="0"/>
                <w:numId w:val="117"/>
              </w:numPr>
              <w:ind w:left="357" w:hanging="357"/>
              <w:rPr>
                <w:rFonts w:ascii="Times New Roman" w:hAnsi="Times New Roman"/>
                <w:i/>
              </w:rPr>
            </w:pPr>
            <w:r w:rsidRPr="00B3557B">
              <w:rPr>
                <w:rFonts w:ascii="Times New Roman" w:hAnsi="Times New Roman"/>
                <w:i/>
              </w:rPr>
              <w:t>иметь базовые представления о множестве комплексных чисел;</w:t>
            </w:r>
          </w:p>
          <w:p w:rsidR="006E2518" w:rsidRPr="00B3557B" w:rsidRDefault="006E2518" w:rsidP="006E2518">
            <w:pPr>
              <w:numPr>
                <w:ilvl w:val="0"/>
                <w:numId w:val="117"/>
              </w:numPr>
              <w:ind w:left="357" w:hanging="357"/>
              <w:rPr>
                <w:rFonts w:ascii="Times New Roman" w:hAnsi="Times New Roman"/>
                <w:i/>
              </w:rPr>
            </w:pPr>
            <w:r w:rsidRPr="00B3557B">
              <w:rPr>
                <w:rFonts w:ascii="Times New Roman" w:hAnsi="Times New Roman"/>
                <w:i/>
              </w:rPr>
              <w:t>свободно выполнять тождественные преобразования тригонометрических, логарифмических, степенных выражений;</w:t>
            </w:r>
          </w:p>
          <w:p w:rsidR="006E2518" w:rsidRPr="00B3557B" w:rsidRDefault="006E2518" w:rsidP="006E2518">
            <w:pPr>
              <w:numPr>
                <w:ilvl w:val="0"/>
                <w:numId w:val="117"/>
              </w:numPr>
              <w:ind w:left="357" w:hanging="357"/>
              <w:rPr>
                <w:rFonts w:ascii="Times New Roman" w:hAnsi="Times New Roman"/>
                <w:i/>
              </w:rPr>
            </w:pPr>
            <w:r w:rsidRPr="00B3557B">
              <w:rPr>
                <w:rFonts w:ascii="Times New Roman" w:hAnsi="Times New Roman"/>
                <w:i/>
              </w:rPr>
              <w:t>владеть формулой бинома Ньютона;</w:t>
            </w:r>
          </w:p>
          <w:p w:rsidR="006E2518" w:rsidRPr="00B3557B" w:rsidRDefault="006E2518" w:rsidP="006E2518">
            <w:pPr>
              <w:numPr>
                <w:ilvl w:val="0"/>
                <w:numId w:val="117"/>
              </w:numPr>
              <w:ind w:left="357" w:hanging="357"/>
              <w:rPr>
                <w:rFonts w:ascii="Times New Roman" w:hAnsi="Times New Roman"/>
                <w:i/>
              </w:rPr>
            </w:pPr>
            <w:r w:rsidRPr="00B3557B">
              <w:rPr>
                <w:rFonts w:ascii="Times New Roman" w:hAnsi="Times New Roman"/>
                <w:i/>
              </w:rPr>
              <w:t>применять при решении задач теорему о линейном представлении НОД;</w:t>
            </w:r>
          </w:p>
          <w:p w:rsidR="006E2518" w:rsidRPr="00B3557B" w:rsidRDefault="006E2518" w:rsidP="006E2518">
            <w:pPr>
              <w:numPr>
                <w:ilvl w:val="0"/>
                <w:numId w:val="117"/>
              </w:numPr>
              <w:ind w:left="357" w:hanging="357"/>
              <w:rPr>
                <w:rFonts w:ascii="Times New Roman" w:hAnsi="Times New Roman"/>
                <w:i/>
              </w:rPr>
            </w:pPr>
            <w:r w:rsidRPr="00B3557B">
              <w:rPr>
                <w:rFonts w:ascii="Times New Roman" w:hAnsi="Times New Roman"/>
                <w:i/>
              </w:rPr>
              <w:t>применять при решении задач Китайскую теорему об остатках;</w:t>
            </w:r>
          </w:p>
          <w:p w:rsidR="006E2518" w:rsidRPr="00B3557B" w:rsidRDefault="006E2518" w:rsidP="006E2518">
            <w:pPr>
              <w:numPr>
                <w:ilvl w:val="0"/>
                <w:numId w:val="117"/>
              </w:numPr>
              <w:ind w:left="357" w:hanging="357"/>
              <w:rPr>
                <w:rFonts w:ascii="Times New Roman" w:hAnsi="Times New Roman"/>
                <w:i/>
              </w:rPr>
            </w:pPr>
            <w:r w:rsidRPr="00B3557B">
              <w:rPr>
                <w:rFonts w:ascii="Times New Roman" w:hAnsi="Times New Roman"/>
                <w:i/>
              </w:rPr>
              <w:t xml:space="preserve">применять при решении задач Малую теорему Ферма; </w:t>
            </w:r>
          </w:p>
          <w:p w:rsidR="006E2518" w:rsidRPr="00B3557B" w:rsidRDefault="006E2518" w:rsidP="006E2518">
            <w:pPr>
              <w:numPr>
                <w:ilvl w:val="0"/>
                <w:numId w:val="117"/>
              </w:numPr>
              <w:ind w:left="357" w:hanging="357"/>
              <w:rPr>
                <w:rFonts w:ascii="Times New Roman" w:hAnsi="Times New Roman"/>
                <w:i/>
              </w:rPr>
            </w:pPr>
            <w:r w:rsidRPr="00B3557B">
              <w:rPr>
                <w:rFonts w:ascii="Times New Roman" w:hAnsi="Times New Roman"/>
                <w:i/>
              </w:rPr>
              <w:t xml:space="preserve">уметь выполнять запись числа в позиционной системе счисления; </w:t>
            </w:r>
          </w:p>
          <w:p w:rsidR="006E2518" w:rsidRPr="00B3557B" w:rsidRDefault="006E2518" w:rsidP="006E2518">
            <w:pPr>
              <w:numPr>
                <w:ilvl w:val="0"/>
                <w:numId w:val="117"/>
              </w:numPr>
              <w:ind w:left="357" w:hanging="357"/>
              <w:rPr>
                <w:rFonts w:ascii="Times New Roman" w:hAnsi="Times New Roman"/>
                <w:i/>
              </w:rPr>
            </w:pPr>
            <w:r w:rsidRPr="00B3557B">
              <w:rPr>
                <w:rFonts w:ascii="Times New Roman" w:hAnsi="Times New Roman"/>
                <w:i/>
              </w:rPr>
              <w:t>применять при решении задач теоретико-числовые функции: число и сумма делителей, функцию Эйлера;</w:t>
            </w:r>
          </w:p>
          <w:p w:rsidR="006E2518" w:rsidRPr="00B3557B" w:rsidRDefault="006E2518" w:rsidP="006E2518">
            <w:pPr>
              <w:numPr>
                <w:ilvl w:val="0"/>
                <w:numId w:val="117"/>
              </w:numPr>
              <w:ind w:left="357" w:hanging="357"/>
              <w:rPr>
                <w:rFonts w:ascii="Times New Roman" w:hAnsi="Times New Roman"/>
                <w:i/>
              </w:rPr>
            </w:pPr>
            <w:r w:rsidRPr="00B3557B">
              <w:rPr>
                <w:rFonts w:ascii="Times New Roman" w:hAnsi="Times New Roman"/>
                <w:i/>
              </w:rPr>
              <w:t>применять при решении задач цепные дроби;</w:t>
            </w:r>
          </w:p>
          <w:p w:rsidR="006E2518" w:rsidRPr="00B3557B" w:rsidRDefault="006E2518" w:rsidP="006E2518">
            <w:pPr>
              <w:numPr>
                <w:ilvl w:val="0"/>
                <w:numId w:val="117"/>
              </w:numPr>
              <w:ind w:left="502"/>
              <w:rPr>
                <w:rFonts w:ascii="Times New Roman" w:hAnsi="Times New Roman"/>
              </w:rPr>
            </w:pPr>
            <w:r w:rsidRPr="00B3557B">
              <w:rPr>
                <w:rFonts w:ascii="Times New Roman" w:hAnsi="Times New Roman"/>
                <w:i/>
              </w:rPr>
              <w:t>применять при решении задач</w:t>
            </w:r>
            <w:r w:rsidRPr="00B3557B">
              <w:rPr>
                <w:rFonts w:ascii="Times New Roman" w:hAnsi="Times New Roman"/>
              </w:rPr>
              <w:t xml:space="preserve"> </w:t>
            </w:r>
            <w:r w:rsidRPr="00B3557B">
              <w:rPr>
                <w:rFonts w:ascii="Times New Roman" w:hAnsi="Times New Roman"/>
                <w:i/>
              </w:rPr>
              <w:t>многочлены с действительными и целыми коэффициентами</w:t>
            </w:r>
            <w:r w:rsidRPr="00B3557B">
              <w:rPr>
                <w:rFonts w:ascii="Times New Roman" w:hAnsi="Times New Roman"/>
              </w:rPr>
              <w:t>;</w:t>
            </w:r>
          </w:p>
          <w:p w:rsidR="006E2518" w:rsidRPr="00B3557B" w:rsidRDefault="006E2518" w:rsidP="006E2518">
            <w:pPr>
              <w:numPr>
                <w:ilvl w:val="0"/>
                <w:numId w:val="117"/>
              </w:numPr>
              <w:ind w:left="357" w:hanging="357"/>
              <w:rPr>
                <w:rFonts w:ascii="Times New Roman" w:hAnsi="Times New Roman"/>
                <w:i/>
              </w:rPr>
            </w:pPr>
            <w:r w:rsidRPr="00B3557B">
              <w:rPr>
                <w:rFonts w:ascii="Times New Roman" w:hAnsi="Times New Roman"/>
                <w:i/>
              </w:rPr>
              <w:t xml:space="preserve">владеть понятиями приводимый и неприводимый многочлен и применять их при решении задач; </w:t>
            </w:r>
          </w:p>
          <w:p w:rsidR="006E2518" w:rsidRPr="00B3557B" w:rsidRDefault="006E2518" w:rsidP="006E2518">
            <w:pPr>
              <w:numPr>
                <w:ilvl w:val="0"/>
                <w:numId w:val="117"/>
              </w:numPr>
              <w:ind w:left="357" w:hanging="357"/>
              <w:rPr>
                <w:rFonts w:ascii="Times New Roman" w:hAnsi="Times New Roman"/>
                <w:i/>
              </w:rPr>
            </w:pPr>
            <w:r w:rsidRPr="00B3557B">
              <w:rPr>
                <w:rFonts w:ascii="Times New Roman" w:hAnsi="Times New Roman"/>
                <w:i/>
              </w:rPr>
              <w:t xml:space="preserve">применять при решении задач Основную теорему алгебры; </w:t>
            </w:r>
          </w:p>
          <w:p w:rsidR="006E2518" w:rsidRPr="00B3557B" w:rsidRDefault="006E2518" w:rsidP="006E2518">
            <w:pPr>
              <w:numPr>
                <w:ilvl w:val="0"/>
                <w:numId w:val="117"/>
              </w:numPr>
              <w:ind w:left="357" w:hanging="357"/>
              <w:rPr>
                <w:rFonts w:ascii="Times New Roman" w:hAnsi="Times New Roman"/>
                <w:i/>
              </w:rPr>
            </w:pPr>
            <w:r w:rsidRPr="00B3557B">
              <w:rPr>
                <w:rFonts w:ascii="Times New Roman" w:hAnsi="Times New Roman"/>
                <w:i/>
              </w:rPr>
              <w:t>применять при решении задач простейшие функции комплексной переменной как геометрические преобразования</w:t>
            </w:r>
          </w:p>
        </w:tc>
      </w:tr>
      <w:tr w:rsidR="006E2518" w:rsidRPr="00B3557B" w:rsidTr="00F9699B">
        <w:trPr>
          <w:trHeight w:val="145"/>
        </w:trPr>
        <w:tc>
          <w:tcPr>
            <w:tcW w:w="1809" w:type="dxa"/>
          </w:tcPr>
          <w:p w:rsidR="006E2518" w:rsidRPr="00B3557B" w:rsidRDefault="006E2518" w:rsidP="006E2518">
            <w:pPr>
              <w:rPr>
                <w:rFonts w:ascii="Times New Roman" w:hAnsi="Times New Roman"/>
                <w:b/>
                <w:i/>
              </w:rPr>
            </w:pPr>
            <w:r w:rsidRPr="00B3557B">
              <w:rPr>
                <w:rFonts w:ascii="Times New Roman" w:hAnsi="Times New Roman"/>
                <w:b/>
                <w:i/>
              </w:rPr>
              <w:lastRenderedPageBreak/>
              <w:t>Уравнения и неравенства</w:t>
            </w:r>
          </w:p>
          <w:p w:rsidR="006E2518" w:rsidRPr="00B3557B" w:rsidRDefault="006E2518" w:rsidP="006E2518">
            <w:pPr>
              <w:rPr>
                <w:rFonts w:ascii="Times New Roman" w:hAnsi="Times New Roman"/>
                <w:b/>
                <w:i/>
              </w:rPr>
            </w:pPr>
          </w:p>
        </w:tc>
        <w:tc>
          <w:tcPr>
            <w:tcW w:w="3686" w:type="dxa"/>
          </w:tcPr>
          <w:p w:rsidR="006E2518" w:rsidRPr="00B3557B" w:rsidRDefault="006E2518" w:rsidP="006E2518">
            <w:pPr>
              <w:numPr>
                <w:ilvl w:val="0"/>
                <w:numId w:val="119"/>
              </w:numPr>
              <w:ind w:left="357" w:hanging="357"/>
              <w:contextualSpacing/>
              <w:rPr>
                <w:rFonts w:ascii="Times New Roman" w:eastAsia="Times New Roman" w:hAnsi="Times New Roman"/>
                <w:i/>
                <w:iCs/>
                <w:color w:val="404040"/>
              </w:rPr>
            </w:pPr>
            <w:r w:rsidRPr="00B3557B">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6E2518" w:rsidRPr="00B3557B" w:rsidRDefault="006E2518" w:rsidP="006E2518">
            <w:pPr>
              <w:numPr>
                <w:ilvl w:val="0"/>
                <w:numId w:val="119"/>
              </w:numPr>
              <w:ind w:left="357" w:hanging="357"/>
              <w:rPr>
                <w:rFonts w:ascii="Times New Roman" w:hAnsi="Times New Roman"/>
                <w:i/>
                <w:iCs/>
                <w:color w:val="404040"/>
              </w:rPr>
            </w:pPr>
            <w:r w:rsidRPr="00B3557B">
              <w:rPr>
                <w:rFonts w:ascii="Times New Roman" w:hAnsi="Times New Roman"/>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6E2518" w:rsidRPr="00B3557B" w:rsidRDefault="006E2518" w:rsidP="006E2518">
            <w:pPr>
              <w:numPr>
                <w:ilvl w:val="0"/>
                <w:numId w:val="119"/>
              </w:numPr>
              <w:ind w:left="357" w:hanging="357"/>
              <w:rPr>
                <w:rFonts w:ascii="Times New Roman" w:hAnsi="Times New Roman"/>
                <w:i/>
                <w:iCs/>
                <w:color w:val="404040"/>
              </w:rPr>
            </w:pPr>
            <w:r w:rsidRPr="00B3557B">
              <w:rPr>
                <w:rFonts w:ascii="Times New Roman" w:hAnsi="Times New Roman"/>
              </w:rPr>
              <w:t xml:space="preserve">овладеть основными типами </w:t>
            </w:r>
            <w:r w:rsidRPr="00B3557B">
              <w:rPr>
                <w:rFonts w:ascii="Times New Roman" w:hAnsi="Times New Roman"/>
              </w:rPr>
              <w:lastRenderedPageBreak/>
              <w:t>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6E2518" w:rsidRPr="00B3557B" w:rsidRDefault="006E2518" w:rsidP="006E2518">
            <w:pPr>
              <w:numPr>
                <w:ilvl w:val="0"/>
                <w:numId w:val="119"/>
              </w:numPr>
              <w:ind w:left="357" w:hanging="357"/>
              <w:rPr>
                <w:rFonts w:ascii="Times New Roman" w:hAnsi="Times New Roman"/>
                <w:i/>
                <w:iCs/>
                <w:color w:val="404040"/>
              </w:rPr>
            </w:pPr>
            <w:r w:rsidRPr="00B3557B">
              <w:rPr>
                <w:rFonts w:ascii="Times New Roman" w:hAnsi="Times New Roman"/>
              </w:rPr>
              <w:t>применять теорему Безу к решению уравнений;</w:t>
            </w:r>
          </w:p>
          <w:p w:rsidR="006E2518" w:rsidRPr="00B3557B" w:rsidRDefault="006E2518" w:rsidP="006E2518">
            <w:pPr>
              <w:numPr>
                <w:ilvl w:val="0"/>
                <w:numId w:val="119"/>
              </w:numPr>
              <w:ind w:left="357" w:hanging="357"/>
              <w:rPr>
                <w:rFonts w:ascii="Times New Roman" w:hAnsi="Times New Roman"/>
                <w:i/>
                <w:iCs/>
                <w:color w:val="404040"/>
              </w:rPr>
            </w:pPr>
            <w:r w:rsidRPr="00B3557B">
              <w:rPr>
                <w:rFonts w:ascii="Times New Roman" w:hAnsi="Times New Roman"/>
              </w:rPr>
              <w:t>применять теорему Виета для решения некоторых уравнений степени выше второй;</w:t>
            </w:r>
          </w:p>
          <w:p w:rsidR="006E2518" w:rsidRPr="00B3557B" w:rsidRDefault="006E2518" w:rsidP="006E2518">
            <w:pPr>
              <w:numPr>
                <w:ilvl w:val="0"/>
                <w:numId w:val="119"/>
              </w:numPr>
              <w:ind w:left="357" w:hanging="357"/>
              <w:rPr>
                <w:rFonts w:ascii="Times New Roman" w:hAnsi="Times New Roman"/>
                <w:i/>
                <w:iCs/>
                <w:color w:val="404040"/>
              </w:rPr>
            </w:pPr>
            <w:r w:rsidRPr="00B3557B">
              <w:rPr>
                <w:rFonts w:ascii="Times New Roman" w:hAnsi="Times New Roman"/>
              </w:rPr>
              <w:t>понимать смысл теорем о равносильных и неравносильных преобразованиях уравнений и уметь их доказывать;</w:t>
            </w:r>
          </w:p>
          <w:p w:rsidR="006E2518" w:rsidRPr="00B3557B" w:rsidRDefault="006E2518" w:rsidP="006E2518">
            <w:pPr>
              <w:numPr>
                <w:ilvl w:val="0"/>
                <w:numId w:val="119"/>
              </w:numPr>
              <w:ind w:left="357" w:hanging="357"/>
              <w:rPr>
                <w:rFonts w:ascii="Times New Roman" w:hAnsi="Times New Roman"/>
                <w:i/>
                <w:iCs/>
                <w:color w:val="404040"/>
              </w:rPr>
            </w:pPr>
            <w:r w:rsidRPr="00B3557B">
              <w:rPr>
                <w:rFonts w:ascii="Times New Roman" w:hAnsi="Times New Roman"/>
              </w:rPr>
              <w:t>владеть методами решения уравнений, неравенств и их систем, уметь выбирать метод решения и обосновывать свой выбор;</w:t>
            </w:r>
          </w:p>
          <w:p w:rsidR="006E2518" w:rsidRPr="00B3557B" w:rsidRDefault="006E2518" w:rsidP="006E2518">
            <w:pPr>
              <w:numPr>
                <w:ilvl w:val="0"/>
                <w:numId w:val="119"/>
              </w:numPr>
              <w:ind w:left="357" w:hanging="357"/>
              <w:rPr>
                <w:rFonts w:ascii="Times New Roman" w:hAnsi="Times New Roman"/>
                <w:i/>
                <w:iCs/>
                <w:color w:val="404040"/>
              </w:rPr>
            </w:pPr>
            <w:r w:rsidRPr="00B3557B">
              <w:rPr>
                <w:rFonts w:ascii="Times New Roman" w:hAnsi="Times New Roman"/>
              </w:rPr>
              <w:t>использовать метод интервалов для решения неравенств, в том числе дробно-рациональных и включающих в себя иррациональные выражения;</w:t>
            </w:r>
          </w:p>
          <w:p w:rsidR="006E2518" w:rsidRPr="00B3557B" w:rsidRDefault="006E2518" w:rsidP="006E2518">
            <w:pPr>
              <w:numPr>
                <w:ilvl w:val="0"/>
                <w:numId w:val="119"/>
              </w:numPr>
              <w:ind w:left="357" w:hanging="357"/>
              <w:rPr>
                <w:rFonts w:ascii="Times New Roman" w:hAnsi="Times New Roman"/>
                <w:i/>
                <w:iCs/>
                <w:color w:val="404040"/>
              </w:rPr>
            </w:pPr>
            <w:r w:rsidRPr="00B3557B">
              <w:rPr>
                <w:rFonts w:ascii="Times New Roman" w:hAnsi="Times New Roman"/>
              </w:rPr>
              <w:t xml:space="preserve">решать алгебраические уравнения и неравенства и их системы с параметрами </w:t>
            </w:r>
            <w:r w:rsidRPr="00B3557B">
              <w:rPr>
                <w:rFonts w:ascii="Times New Roman" w:hAnsi="Times New Roman"/>
              </w:rPr>
              <w:lastRenderedPageBreak/>
              <w:t>алгебраическим и графическим методами;</w:t>
            </w:r>
          </w:p>
          <w:p w:rsidR="006E2518" w:rsidRPr="00B3557B" w:rsidRDefault="006E2518" w:rsidP="006E2518">
            <w:pPr>
              <w:numPr>
                <w:ilvl w:val="0"/>
                <w:numId w:val="119"/>
              </w:numPr>
              <w:ind w:left="357" w:hanging="357"/>
              <w:rPr>
                <w:rFonts w:ascii="Times New Roman" w:hAnsi="Times New Roman"/>
                <w:i/>
                <w:iCs/>
                <w:color w:val="404040"/>
              </w:rPr>
            </w:pPr>
            <w:r w:rsidRPr="00B3557B">
              <w:rPr>
                <w:rFonts w:ascii="Times New Roman" w:hAnsi="Times New Roman"/>
              </w:rPr>
              <w:t>владеть разными методами доказательства неравенств;</w:t>
            </w:r>
          </w:p>
          <w:p w:rsidR="006E2518" w:rsidRPr="00B3557B" w:rsidRDefault="006E2518" w:rsidP="006E2518">
            <w:pPr>
              <w:numPr>
                <w:ilvl w:val="0"/>
                <w:numId w:val="119"/>
              </w:numPr>
              <w:ind w:left="357" w:hanging="357"/>
              <w:rPr>
                <w:rFonts w:ascii="Times New Roman" w:hAnsi="Times New Roman"/>
                <w:i/>
                <w:iCs/>
                <w:color w:val="404040"/>
              </w:rPr>
            </w:pPr>
            <w:r w:rsidRPr="00B3557B">
              <w:rPr>
                <w:rFonts w:ascii="Times New Roman" w:hAnsi="Times New Roman"/>
              </w:rPr>
              <w:t>решать уравнения в целых числах;</w:t>
            </w:r>
          </w:p>
          <w:p w:rsidR="006E2518" w:rsidRPr="00B3557B" w:rsidRDefault="006E2518" w:rsidP="006E2518">
            <w:pPr>
              <w:numPr>
                <w:ilvl w:val="0"/>
                <w:numId w:val="119"/>
              </w:numPr>
              <w:ind w:left="357" w:hanging="357"/>
              <w:rPr>
                <w:rFonts w:ascii="Times New Roman" w:hAnsi="Times New Roman"/>
                <w:i/>
                <w:iCs/>
                <w:color w:val="404040"/>
              </w:rPr>
            </w:pPr>
            <w:r w:rsidRPr="00B3557B">
              <w:rPr>
                <w:rFonts w:ascii="Times New Roman" w:hAnsi="Times New Roman"/>
              </w:rPr>
              <w:t>изображать множества на плоскости, задаваемые уравнениями, неравенствами и их системами;</w:t>
            </w:r>
          </w:p>
          <w:p w:rsidR="006E2518" w:rsidRPr="00B3557B" w:rsidRDefault="006E2518" w:rsidP="006E2518">
            <w:pPr>
              <w:numPr>
                <w:ilvl w:val="0"/>
                <w:numId w:val="119"/>
              </w:numPr>
              <w:ind w:left="357" w:hanging="357"/>
              <w:rPr>
                <w:rFonts w:ascii="Times New Roman" w:hAnsi="Times New Roman"/>
                <w:i/>
                <w:iCs/>
                <w:color w:val="404040"/>
              </w:rPr>
            </w:pPr>
            <w:r w:rsidRPr="00B3557B">
              <w:rPr>
                <w:rFonts w:ascii="Times New Roman" w:hAnsi="Times New Roman"/>
              </w:rPr>
              <w:t>свободно использовать тождественные преобразования при решении уравнений и систем уравнений</w:t>
            </w:r>
          </w:p>
          <w:p w:rsidR="006E2518" w:rsidRPr="00B3557B" w:rsidRDefault="006E2518" w:rsidP="006E2518">
            <w:pPr>
              <w:ind w:left="357" w:hanging="357"/>
              <w:rPr>
                <w:rFonts w:ascii="Times New Roman" w:hAnsi="Times New Roman"/>
                <w:i/>
              </w:rPr>
            </w:pPr>
          </w:p>
          <w:p w:rsidR="006E2518" w:rsidRPr="00B3557B" w:rsidRDefault="006E2518" w:rsidP="006E2518">
            <w:pPr>
              <w:ind w:left="357" w:hanging="357"/>
              <w:rPr>
                <w:rFonts w:ascii="Times New Roman" w:hAnsi="Times New Roman"/>
                <w:i/>
              </w:rPr>
            </w:pPr>
            <w:r w:rsidRPr="00B3557B">
              <w:rPr>
                <w:rFonts w:ascii="Times New Roman" w:hAnsi="Times New Roman"/>
                <w:i/>
              </w:rPr>
              <w:t>В повседневной жизни и при изучении других предметов:</w:t>
            </w:r>
          </w:p>
          <w:p w:rsidR="006E2518" w:rsidRPr="00B3557B" w:rsidRDefault="006E2518" w:rsidP="006E2518">
            <w:pPr>
              <w:numPr>
                <w:ilvl w:val="0"/>
                <w:numId w:val="119"/>
              </w:numPr>
              <w:ind w:left="357" w:hanging="357"/>
              <w:rPr>
                <w:rFonts w:ascii="Times New Roman" w:hAnsi="Times New Roman"/>
                <w:i/>
                <w:iCs/>
                <w:color w:val="404040"/>
              </w:rPr>
            </w:pPr>
            <w:r w:rsidRPr="00B3557B">
              <w:rPr>
                <w:rFonts w:ascii="Times New Roman" w:hAnsi="Times New Roman"/>
              </w:rPr>
              <w:t>составлять и решать уравнения, неравенства, их системы при решении задач других учебных предметов;</w:t>
            </w:r>
          </w:p>
          <w:p w:rsidR="006E2518" w:rsidRPr="00B3557B" w:rsidRDefault="006E2518" w:rsidP="006E2518">
            <w:pPr>
              <w:numPr>
                <w:ilvl w:val="0"/>
                <w:numId w:val="119"/>
              </w:numPr>
              <w:ind w:left="357" w:hanging="357"/>
              <w:rPr>
                <w:rFonts w:ascii="Times New Roman" w:hAnsi="Times New Roman"/>
                <w:i/>
                <w:iCs/>
                <w:color w:val="404040"/>
              </w:rPr>
            </w:pPr>
            <w:r w:rsidRPr="00B3557B">
              <w:rPr>
                <w:rFonts w:ascii="Times New Roman" w:hAnsi="Times New Roman"/>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6E2518" w:rsidRPr="00B3557B" w:rsidRDefault="006E2518" w:rsidP="006E2518">
            <w:pPr>
              <w:numPr>
                <w:ilvl w:val="0"/>
                <w:numId w:val="119"/>
              </w:numPr>
              <w:ind w:left="357" w:hanging="357"/>
              <w:rPr>
                <w:rFonts w:ascii="Times New Roman" w:hAnsi="Times New Roman"/>
                <w:i/>
                <w:iCs/>
                <w:color w:val="404040"/>
              </w:rPr>
            </w:pPr>
            <w:r w:rsidRPr="00B3557B">
              <w:rPr>
                <w:rFonts w:ascii="Times New Roman" w:hAnsi="Times New Roman"/>
              </w:rPr>
              <w:t xml:space="preserve">составлять и решать уравнения и неравенства с параметрами при решении </w:t>
            </w:r>
            <w:r w:rsidRPr="00B3557B">
              <w:rPr>
                <w:rFonts w:ascii="Times New Roman" w:hAnsi="Times New Roman"/>
              </w:rPr>
              <w:lastRenderedPageBreak/>
              <w:t>задач других учебных предметов;</w:t>
            </w:r>
          </w:p>
          <w:p w:rsidR="006E2518" w:rsidRPr="00B3557B" w:rsidRDefault="006E2518" w:rsidP="006E2518">
            <w:pPr>
              <w:numPr>
                <w:ilvl w:val="0"/>
                <w:numId w:val="119"/>
              </w:numPr>
              <w:ind w:left="357" w:hanging="357"/>
              <w:rPr>
                <w:rFonts w:ascii="Times New Roman" w:hAnsi="Times New Roman"/>
                <w:i/>
                <w:iCs/>
                <w:color w:val="404040"/>
              </w:rPr>
            </w:pPr>
            <w:r w:rsidRPr="00B3557B">
              <w:rPr>
                <w:rFonts w:ascii="Times New Roman" w:hAnsi="Times New Roman"/>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6E2518" w:rsidRPr="00B3557B" w:rsidRDefault="006E2518" w:rsidP="006E2518">
            <w:pPr>
              <w:numPr>
                <w:ilvl w:val="0"/>
                <w:numId w:val="119"/>
              </w:numPr>
              <w:ind w:left="357" w:hanging="357"/>
              <w:rPr>
                <w:rFonts w:ascii="Times New Roman" w:hAnsi="Times New Roman"/>
                <w:i/>
                <w:iCs/>
                <w:color w:val="404040"/>
              </w:rPr>
            </w:pPr>
            <w:r w:rsidRPr="00B3557B">
              <w:rPr>
                <w:rFonts w:ascii="Times New Roman" w:hAnsi="Times New Roman"/>
              </w:rPr>
              <w:t xml:space="preserve"> использовать программные средства при решении отдельных классов уравнений и неравенств</w:t>
            </w:r>
          </w:p>
        </w:tc>
        <w:tc>
          <w:tcPr>
            <w:tcW w:w="9355" w:type="dxa"/>
          </w:tcPr>
          <w:p w:rsidR="006E2518" w:rsidRPr="00B3557B" w:rsidRDefault="006E2518" w:rsidP="006E2518">
            <w:pPr>
              <w:numPr>
                <w:ilvl w:val="0"/>
                <w:numId w:val="117"/>
              </w:numPr>
              <w:ind w:left="357" w:hanging="357"/>
              <w:rPr>
                <w:rFonts w:ascii="Times New Roman" w:hAnsi="Times New Roman"/>
                <w:i/>
              </w:rPr>
            </w:pPr>
            <w:r w:rsidRPr="00B3557B">
              <w:rPr>
                <w:rFonts w:ascii="Times New Roman" w:hAnsi="Times New Roman"/>
                <w:i/>
              </w:rPr>
              <w:lastRenderedPageBreak/>
              <w:t xml:space="preserve">Достижение результатов раздела </w:t>
            </w:r>
            <w:r w:rsidRPr="00B3557B">
              <w:rPr>
                <w:rFonts w:ascii="Times New Roman" w:hAnsi="Times New Roman"/>
                <w:i/>
                <w:lang w:val="en-US"/>
              </w:rPr>
              <w:t>II</w:t>
            </w:r>
            <w:r w:rsidRPr="00B3557B">
              <w:rPr>
                <w:rFonts w:ascii="Times New Roman" w:hAnsi="Times New Roman"/>
                <w:i/>
              </w:rPr>
              <w:t>;</w:t>
            </w:r>
          </w:p>
          <w:p w:rsidR="006E2518" w:rsidRPr="00B3557B" w:rsidRDefault="006E2518" w:rsidP="00BF3484">
            <w:pPr>
              <w:numPr>
                <w:ilvl w:val="0"/>
                <w:numId w:val="127"/>
              </w:numPr>
              <w:ind w:left="357" w:hanging="357"/>
              <w:contextualSpacing/>
              <w:rPr>
                <w:rFonts w:ascii="Times New Roman" w:eastAsia="Times New Roman" w:hAnsi="Times New Roman"/>
                <w:i/>
                <w:iCs/>
                <w:color w:val="404040"/>
              </w:rPr>
            </w:pPr>
            <w:r w:rsidRPr="00B3557B">
              <w:rPr>
                <w:rFonts w:ascii="Times New Roman" w:hAnsi="Times New Roman"/>
                <w:i/>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6E2518" w:rsidRPr="00B3557B" w:rsidRDefault="006E2518" w:rsidP="00BF3484">
            <w:pPr>
              <w:numPr>
                <w:ilvl w:val="0"/>
                <w:numId w:val="127"/>
              </w:numPr>
              <w:ind w:left="357" w:hanging="357"/>
              <w:contextualSpacing/>
              <w:rPr>
                <w:rFonts w:ascii="Times New Roman" w:eastAsia="Times New Roman" w:hAnsi="Times New Roman"/>
                <w:i/>
                <w:iCs/>
                <w:color w:val="404040"/>
              </w:rPr>
            </w:pPr>
            <w:r w:rsidRPr="00B3557B">
              <w:rPr>
                <w:rFonts w:ascii="Times New Roman" w:hAnsi="Times New Roman"/>
                <w:i/>
              </w:rPr>
              <w:t xml:space="preserve">свободно решать системы линейных уравнений; </w:t>
            </w:r>
          </w:p>
          <w:p w:rsidR="006E2518" w:rsidRPr="00B3557B" w:rsidRDefault="006E2518" w:rsidP="00BF3484">
            <w:pPr>
              <w:numPr>
                <w:ilvl w:val="0"/>
                <w:numId w:val="126"/>
              </w:numPr>
              <w:ind w:left="357" w:hanging="357"/>
              <w:contextualSpacing/>
              <w:rPr>
                <w:rFonts w:ascii="Times New Roman" w:eastAsia="Times New Roman" w:hAnsi="Times New Roman"/>
                <w:i/>
                <w:iCs/>
                <w:color w:val="404040"/>
              </w:rPr>
            </w:pPr>
            <w:r w:rsidRPr="00B3557B">
              <w:rPr>
                <w:rFonts w:ascii="Times New Roman" w:hAnsi="Times New Roman"/>
                <w:i/>
              </w:rPr>
              <w:t>решать основные типы уравнений и неравенств с параметрами;</w:t>
            </w:r>
          </w:p>
          <w:p w:rsidR="006E2518" w:rsidRPr="00B3557B" w:rsidRDefault="006E2518" w:rsidP="00BF3484">
            <w:pPr>
              <w:numPr>
                <w:ilvl w:val="0"/>
                <w:numId w:val="126"/>
              </w:numPr>
              <w:ind w:left="357" w:hanging="357"/>
              <w:contextualSpacing/>
              <w:rPr>
                <w:rFonts w:ascii="Times New Roman" w:eastAsia="Times New Roman" w:hAnsi="Times New Roman"/>
                <w:i/>
                <w:iCs/>
                <w:color w:val="404040"/>
              </w:rPr>
            </w:pPr>
            <w:r w:rsidRPr="00B3557B">
              <w:rPr>
                <w:rFonts w:ascii="Times New Roman" w:hAnsi="Times New Roman"/>
                <w:i/>
              </w:rPr>
              <w:t>применять при решении задач неравенства Коши — Буняковского, Бернулли;</w:t>
            </w:r>
          </w:p>
          <w:p w:rsidR="006E2518" w:rsidRPr="00B3557B" w:rsidRDefault="006E2518" w:rsidP="00BF3484">
            <w:pPr>
              <w:numPr>
                <w:ilvl w:val="0"/>
                <w:numId w:val="126"/>
              </w:numPr>
              <w:ind w:left="357" w:hanging="357"/>
              <w:contextualSpacing/>
              <w:rPr>
                <w:rFonts w:ascii="Times New Roman" w:eastAsia="Times New Roman" w:hAnsi="Times New Roman"/>
                <w:i/>
                <w:iCs/>
                <w:color w:val="404040"/>
              </w:rPr>
            </w:pPr>
            <w:r w:rsidRPr="00B3557B">
              <w:rPr>
                <w:rFonts w:ascii="Times New Roman" w:hAnsi="Times New Roman"/>
                <w:i/>
              </w:rPr>
              <w:t>иметь представление о неравенствах между средними степенными</w:t>
            </w:r>
          </w:p>
          <w:p w:rsidR="006E2518" w:rsidRPr="00B3557B" w:rsidRDefault="006E2518" w:rsidP="006E2518">
            <w:pPr>
              <w:ind w:left="357" w:hanging="357"/>
              <w:rPr>
                <w:rFonts w:ascii="Times New Roman" w:hAnsi="Times New Roman"/>
                <w:i/>
              </w:rPr>
            </w:pPr>
          </w:p>
          <w:p w:rsidR="006E2518" w:rsidRPr="00B3557B" w:rsidRDefault="006E2518" w:rsidP="006E2518">
            <w:pPr>
              <w:ind w:left="357" w:hanging="357"/>
              <w:rPr>
                <w:rFonts w:ascii="Times New Roman" w:hAnsi="Times New Roman"/>
                <w:i/>
              </w:rPr>
            </w:pPr>
          </w:p>
        </w:tc>
      </w:tr>
      <w:tr w:rsidR="006E2518" w:rsidRPr="00B3557B" w:rsidTr="00F9699B">
        <w:trPr>
          <w:trHeight w:val="145"/>
        </w:trPr>
        <w:tc>
          <w:tcPr>
            <w:tcW w:w="1809" w:type="dxa"/>
          </w:tcPr>
          <w:p w:rsidR="006E2518" w:rsidRPr="00B3557B" w:rsidRDefault="006E2518" w:rsidP="006E2518">
            <w:pPr>
              <w:rPr>
                <w:rFonts w:ascii="Times New Roman" w:hAnsi="Times New Roman"/>
                <w:b/>
                <w:i/>
              </w:rPr>
            </w:pPr>
            <w:r w:rsidRPr="00B3557B">
              <w:rPr>
                <w:rFonts w:ascii="Times New Roman" w:hAnsi="Times New Roman"/>
                <w:b/>
                <w:i/>
              </w:rPr>
              <w:lastRenderedPageBreak/>
              <w:t>Функции</w:t>
            </w:r>
          </w:p>
        </w:tc>
        <w:tc>
          <w:tcPr>
            <w:tcW w:w="3686" w:type="dxa"/>
          </w:tcPr>
          <w:p w:rsidR="006E2518" w:rsidRPr="00B3557B" w:rsidRDefault="006E2518" w:rsidP="006E2518">
            <w:pPr>
              <w:numPr>
                <w:ilvl w:val="0"/>
                <w:numId w:val="117"/>
              </w:numPr>
              <w:ind w:left="357" w:hanging="357"/>
              <w:rPr>
                <w:rFonts w:ascii="Times New Roman" w:hAnsi="Times New Roman"/>
              </w:rPr>
            </w:pPr>
            <w:r w:rsidRPr="00B3557B">
              <w:rPr>
                <w:rFonts w:ascii="Times New Roman" w:hAnsi="Times New Roman"/>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w:t>
            </w:r>
            <w:r w:rsidRPr="00B3557B">
              <w:rPr>
                <w:rFonts w:ascii="Times New Roman" w:hAnsi="Times New Roman"/>
              </w:rPr>
              <w:lastRenderedPageBreak/>
              <w:t>задач;</w:t>
            </w:r>
          </w:p>
          <w:p w:rsidR="006E2518" w:rsidRPr="00B3557B" w:rsidRDefault="006E2518" w:rsidP="006E2518">
            <w:pPr>
              <w:numPr>
                <w:ilvl w:val="0"/>
                <w:numId w:val="117"/>
              </w:numPr>
              <w:ind w:left="357" w:hanging="357"/>
              <w:rPr>
                <w:rFonts w:ascii="Times New Roman" w:hAnsi="Times New Roman"/>
                <w:color w:val="000000"/>
              </w:rPr>
            </w:pPr>
            <w:r w:rsidRPr="00B3557B">
              <w:rPr>
                <w:rFonts w:ascii="Times New Roman" w:hAnsi="Times New Roman"/>
              </w:rPr>
              <w:t>владеть понятием степенная функция; строить ее график и уметь применять свойства степенной функции при решении задач;</w:t>
            </w:r>
          </w:p>
          <w:p w:rsidR="006E2518" w:rsidRPr="00B3557B" w:rsidRDefault="006E2518" w:rsidP="006E2518">
            <w:pPr>
              <w:numPr>
                <w:ilvl w:val="0"/>
                <w:numId w:val="117"/>
              </w:numPr>
              <w:ind w:left="357" w:hanging="357"/>
              <w:rPr>
                <w:rFonts w:ascii="Times New Roman" w:hAnsi="Times New Roman"/>
                <w:color w:val="000000"/>
              </w:rPr>
            </w:pPr>
            <w:r w:rsidRPr="00B3557B">
              <w:rPr>
                <w:rFonts w:ascii="Times New Roman" w:hAnsi="Times New Roman"/>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6E2518" w:rsidRPr="00B3557B" w:rsidRDefault="006E2518" w:rsidP="006E2518">
            <w:pPr>
              <w:numPr>
                <w:ilvl w:val="0"/>
                <w:numId w:val="117"/>
              </w:numPr>
              <w:ind w:left="357" w:hanging="357"/>
              <w:rPr>
                <w:rFonts w:ascii="Times New Roman" w:hAnsi="Times New Roman"/>
                <w:color w:val="000000"/>
              </w:rPr>
            </w:pPr>
            <w:r w:rsidRPr="00B3557B">
              <w:rPr>
                <w:rFonts w:ascii="Times New Roman" w:hAnsi="Times New Roman"/>
              </w:rPr>
              <w:t>владеть понятием логарифмическая функция; строить ее график и уметь применять свойства логарифмической функции при решении задач;</w:t>
            </w:r>
          </w:p>
          <w:p w:rsidR="006E2518" w:rsidRPr="00B3557B" w:rsidRDefault="006E2518" w:rsidP="006E2518">
            <w:pPr>
              <w:numPr>
                <w:ilvl w:val="0"/>
                <w:numId w:val="117"/>
              </w:numPr>
              <w:ind w:left="357" w:hanging="357"/>
              <w:rPr>
                <w:rFonts w:ascii="Times New Roman" w:hAnsi="Times New Roman"/>
                <w:color w:val="000000"/>
              </w:rPr>
            </w:pPr>
            <w:r w:rsidRPr="00B3557B">
              <w:rPr>
                <w:rFonts w:ascii="Times New Roman" w:hAnsi="Times New Roman"/>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6E2518" w:rsidRPr="00B3557B" w:rsidRDefault="006E2518" w:rsidP="006E2518">
            <w:pPr>
              <w:numPr>
                <w:ilvl w:val="0"/>
                <w:numId w:val="117"/>
              </w:numPr>
              <w:ind w:left="357" w:hanging="357"/>
              <w:rPr>
                <w:rFonts w:ascii="Times New Roman" w:hAnsi="Times New Roman"/>
                <w:color w:val="000000"/>
              </w:rPr>
            </w:pPr>
            <w:r w:rsidRPr="00B3557B">
              <w:rPr>
                <w:rFonts w:ascii="Times New Roman" w:hAnsi="Times New Roman"/>
              </w:rPr>
              <w:t>владеть понятием обратная функция; применять это понятие при решении задач;</w:t>
            </w:r>
          </w:p>
          <w:p w:rsidR="006E2518" w:rsidRPr="00B3557B" w:rsidRDefault="006E2518" w:rsidP="006E2518">
            <w:pPr>
              <w:numPr>
                <w:ilvl w:val="0"/>
                <w:numId w:val="117"/>
              </w:numPr>
              <w:ind w:left="357" w:hanging="357"/>
              <w:rPr>
                <w:rFonts w:ascii="Times New Roman" w:hAnsi="Times New Roman"/>
              </w:rPr>
            </w:pPr>
            <w:r w:rsidRPr="00B3557B">
              <w:rPr>
                <w:rFonts w:ascii="Times New Roman" w:hAnsi="Times New Roman"/>
              </w:rPr>
              <w:t>применять при решении задач свойства функций: четность, периодичность, ограниченность;</w:t>
            </w:r>
          </w:p>
          <w:p w:rsidR="006E2518" w:rsidRPr="00B3557B" w:rsidRDefault="006E2518" w:rsidP="006E2518">
            <w:pPr>
              <w:numPr>
                <w:ilvl w:val="0"/>
                <w:numId w:val="117"/>
              </w:numPr>
              <w:ind w:left="357" w:hanging="357"/>
              <w:rPr>
                <w:rFonts w:ascii="Times New Roman" w:hAnsi="Times New Roman"/>
              </w:rPr>
            </w:pPr>
            <w:r w:rsidRPr="00B3557B">
              <w:rPr>
                <w:rFonts w:ascii="Times New Roman" w:hAnsi="Times New Roman"/>
              </w:rPr>
              <w:t xml:space="preserve">применять при решении задач </w:t>
            </w:r>
            <w:r w:rsidRPr="00B3557B">
              <w:rPr>
                <w:rFonts w:ascii="Times New Roman" w:hAnsi="Times New Roman"/>
              </w:rPr>
              <w:lastRenderedPageBreak/>
              <w:t>преобразования графиков функций;</w:t>
            </w:r>
          </w:p>
          <w:p w:rsidR="006E2518" w:rsidRPr="00B3557B" w:rsidRDefault="006E2518" w:rsidP="006E2518">
            <w:pPr>
              <w:numPr>
                <w:ilvl w:val="0"/>
                <w:numId w:val="117"/>
              </w:numPr>
              <w:ind w:left="357" w:hanging="357"/>
              <w:rPr>
                <w:rFonts w:ascii="Times New Roman" w:hAnsi="Times New Roman"/>
              </w:rPr>
            </w:pPr>
            <w:r w:rsidRPr="00B3557B">
              <w:rPr>
                <w:rFonts w:ascii="Times New Roman" w:hAnsi="Times New Roman"/>
              </w:rPr>
              <w:t>владеть понятиями числовая последовательность, арифметическая и геометрическая прогрессия;</w:t>
            </w:r>
          </w:p>
          <w:p w:rsidR="006E2518" w:rsidRPr="00B3557B" w:rsidRDefault="006E2518" w:rsidP="006E2518">
            <w:pPr>
              <w:numPr>
                <w:ilvl w:val="0"/>
                <w:numId w:val="117"/>
              </w:numPr>
              <w:ind w:left="357" w:hanging="357"/>
              <w:rPr>
                <w:rFonts w:ascii="Times New Roman" w:hAnsi="Times New Roman"/>
              </w:rPr>
            </w:pPr>
            <w:r w:rsidRPr="00B3557B">
              <w:rPr>
                <w:rFonts w:ascii="Times New Roman" w:hAnsi="Times New Roman"/>
              </w:rPr>
              <w:t xml:space="preserve">применять при решении задач свойства и признаки арифметической и геометрической прогрессий. </w:t>
            </w:r>
          </w:p>
          <w:p w:rsidR="006E2518" w:rsidRPr="00B3557B" w:rsidRDefault="006E2518" w:rsidP="006E2518">
            <w:pPr>
              <w:ind w:left="357" w:hanging="357"/>
              <w:rPr>
                <w:rFonts w:ascii="Times New Roman" w:hAnsi="Times New Roman"/>
                <w:i/>
              </w:rPr>
            </w:pPr>
            <w:r w:rsidRPr="00B3557B">
              <w:rPr>
                <w:rFonts w:ascii="Times New Roman" w:hAnsi="Times New Roman"/>
                <w:i/>
              </w:rPr>
              <w:t>В повседневной жизни и при изучении других учебных предметов:</w:t>
            </w:r>
          </w:p>
          <w:p w:rsidR="006E2518" w:rsidRPr="00B3557B" w:rsidRDefault="006E2518" w:rsidP="006E2518">
            <w:pPr>
              <w:numPr>
                <w:ilvl w:val="0"/>
                <w:numId w:val="119"/>
              </w:numPr>
              <w:ind w:left="357" w:hanging="357"/>
              <w:rPr>
                <w:rFonts w:ascii="Times New Roman" w:eastAsia="Times New Roman" w:hAnsi="Times New Roman"/>
                <w:i/>
                <w:iCs/>
                <w:color w:val="404040"/>
              </w:rPr>
            </w:pPr>
            <w:r w:rsidRPr="00B3557B">
              <w:rPr>
                <w:rFonts w:ascii="Times New Roman" w:hAnsi="Times New Roman"/>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6E2518" w:rsidRPr="00B3557B" w:rsidRDefault="006E2518" w:rsidP="006E2518">
            <w:pPr>
              <w:numPr>
                <w:ilvl w:val="0"/>
                <w:numId w:val="119"/>
              </w:numPr>
              <w:ind w:left="357" w:hanging="357"/>
              <w:rPr>
                <w:rFonts w:ascii="Times New Roman" w:eastAsia="Times New Roman" w:hAnsi="Times New Roman"/>
                <w:i/>
                <w:iCs/>
                <w:color w:val="404040"/>
              </w:rPr>
            </w:pPr>
            <w:r w:rsidRPr="00B3557B">
              <w:rPr>
                <w:rFonts w:ascii="Times New Roman" w:hAnsi="Times New Roman"/>
              </w:rPr>
              <w:t xml:space="preserve">интерпретировать свойства в контексте конкретной практической ситуации;. </w:t>
            </w:r>
          </w:p>
          <w:p w:rsidR="006E2518" w:rsidRPr="00B3557B" w:rsidRDefault="006E2518" w:rsidP="006E2518">
            <w:pPr>
              <w:numPr>
                <w:ilvl w:val="0"/>
                <w:numId w:val="117"/>
              </w:numPr>
              <w:ind w:left="357" w:hanging="357"/>
              <w:rPr>
                <w:rFonts w:ascii="Times New Roman" w:hAnsi="Times New Roman"/>
              </w:rPr>
            </w:pPr>
            <w:r w:rsidRPr="00B3557B">
              <w:rPr>
                <w:rFonts w:ascii="Times New Roman" w:hAnsi="Times New Roman"/>
              </w:rPr>
              <w:t xml:space="preserve">определять по графикам простейшие характеристики периодических процессов в биологии, экономике, музыке, </w:t>
            </w:r>
            <w:r w:rsidRPr="00B3557B">
              <w:rPr>
                <w:rFonts w:ascii="Times New Roman" w:hAnsi="Times New Roman"/>
              </w:rPr>
              <w:lastRenderedPageBreak/>
              <w:t>радиосвязи и др. (амплитуда, период и т.п.)</w:t>
            </w:r>
          </w:p>
        </w:tc>
        <w:tc>
          <w:tcPr>
            <w:tcW w:w="9355" w:type="dxa"/>
          </w:tcPr>
          <w:p w:rsidR="006E2518" w:rsidRPr="00B3557B" w:rsidRDefault="006E2518" w:rsidP="006E2518">
            <w:pPr>
              <w:numPr>
                <w:ilvl w:val="0"/>
                <w:numId w:val="117"/>
              </w:numPr>
              <w:ind w:left="357" w:hanging="357"/>
              <w:rPr>
                <w:rFonts w:ascii="Times New Roman" w:hAnsi="Times New Roman"/>
                <w:i/>
              </w:rPr>
            </w:pPr>
            <w:r w:rsidRPr="00B3557B">
              <w:rPr>
                <w:rFonts w:ascii="Times New Roman" w:hAnsi="Times New Roman"/>
                <w:i/>
              </w:rPr>
              <w:lastRenderedPageBreak/>
              <w:t>Достижение результатов раздела II;</w:t>
            </w:r>
          </w:p>
          <w:p w:rsidR="006E2518" w:rsidRPr="00B3557B" w:rsidRDefault="006E2518" w:rsidP="006E2518">
            <w:pPr>
              <w:numPr>
                <w:ilvl w:val="0"/>
                <w:numId w:val="117"/>
              </w:numPr>
              <w:ind w:left="357" w:hanging="357"/>
              <w:rPr>
                <w:rFonts w:ascii="Times New Roman" w:hAnsi="Times New Roman"/>
                <w:i/>
              </w:rPr>
            </w:pPr>
            <w:r w:rsidRPr="00B3557B">
              <w:rPr>
                <w:rFonts w:ascii="Times New Roman" w:hAnsi="Times New Roman"/>
                <w:i/>
              </w:rPr>
              <w:t>владеть понятием асимптоты и уметь его применять при решении задач;</w:t>
            </w:r>
          </w:p>
          <w:p w:rsidR="006E2518" w:rsidRPr="00B3557B" w:rsidRDefault="006E2518" w:rsidP="006E2518">
            <w:pPr>
              <w:numPr>
                <w:ilvl w:val="0"/>
                <w:numId w:val="117"/>
              </w:numPr>
              <w:ind w:left="502"/>
              <w:rPr>
                <w:rFonts w:ascii="Times New Roman" w:hAnsi="Times New Roman"/>
              </w:rPr>
            </w:pPr>
            <w:r w:rsidRPr="00B3557B">
              <w:rPr>
                <w:rFonts w:ascii="Times New Roman" w:hAnsi="Times New Roman"/>
                <w:i/>
              </w:rPr>
              <w:t>применять методы решения простейших дифференциальных уравнений первого и второго порядков</w:t>
            </w:r>
          </w:p>
          <w:p w:rsidR="006E2518" w:rsidRPr="00B3557B" w:rsidRDefault="006E2518" w:rsidP="006E2518">
            <w:pPr>
              <w:ind w:left="357" w:hanging="357"/>
              <w:rPr>
                <w:rFonts w:ascii="Times New Roman" w:hAnsi="Times New Roman"/>
                <w:i/>
              </w:rPr>
            </w:pPr>
          </w:p>
          <w:p w:rsidR="006E2518" w:rsidRPr="00B3557B" w:rsidRDefault="006E2518" w:rsidP="006E2518">
            <w:pPr>
              <w:ind w:left="357" w:hanging="357"/>
              <w:contextualSpacing/>
              <w:rPr>
                <w:rFonts w:ascii="Times New Roman" w:hAnsi="Times New Roman"/>
                <w:i/>
              </w:rPr>
            </w:pPr>
          </w:p>
        </w:tc>
      </w:tr>
      <w:tr w:rsidR="006E2518" w:rsidRPr="00B3557B" w:rsidTr="00F9699B">
        <w:trPr>
          <w:trHeight w:val="145"/>
        </w:trPr>
        <w:tc>
          <w:tcPr>
            <w:tcW w:w="1809" w:type="dxa"/>
          </w:tcPr>
          <w:p w:rsidR="006E2518" w:rsidRPr="00B3557B" w:rsidRDefault="006E2518" w:rsidP="006E2518">
            <w:pPr>
              <w:rPr>
                <w:rFonts w:ascii="Times New Roman" w:hAnsi="Times New Roman"/>
                <w:b/>
                <w:i/>
              </w:rPr>
            </w:pPr>
            <w:r w:rsidRPr="00B3557B">
              <w:rPr>
                <w:rFonts w:ascii="Times New Roman" w:hAnsi="Times New Roman"/>
                <w:b/>
                <w:i/>
              </w:rPr>
              <w:lastRenderedPageBreak/>
              <w:t>Элементы математического анализа</w:t>
            </w:r>
          </w:p>
        </w:tc>
        <w:tc>
          <w:tcPr>
            <w:tcW w:w="3686" w:type="dxa"/>
          </w:tcPr>
          <w:p w:rsidR="006E2518" w:rsidRPr="00B3557B" w:rsidRDefault="006E2518" w:rsidP="006E2518">
            <w:pPr>
              <w:numPr>
                <w:ilvl w:val="0"/>
                <w:numId w:val="117"/>
              </w:numPr>
              <w:ind w:left="357" w:hanging="357"/>
              <w:rPr>
                <w:rFonts w:ascii="Times New Roman" w:hAnsi="Times New Roman"/>
              </w:rPr>
            </w:pPr>
            <w:r w:rsidRPr="00B3557B">
              <w:rPr>
                <w:rFonts w:ascii="Times New Roman" w:hAnsi="Times New Roman"/>
              </w:rPr>
              <w:t>Владеть понятием бесконечно убывающая геометрическая прогрессия и уметь применять его при решении задач;</w:t>
            </w:r>
          </w:p>
          <w:p w:rsidR="006E2518" w:rsidRPr="00B3557B" w:rsidRDefault="006E2518" w:rsidP="006E2518">
            <w:pPr>
              <w:numPr>
                <w:ilvl w:val="0"/>
                <w:numId w:val="117"/>
              </w:numPr>
              <w:ind w:left="357" w:hanging="357"/>
              <w:rPr>
                <w:rFonts w:ascii="Times New Roman" w:hAnsi="Times New Roman"/>
              </w:rPr>
            </w:pPr>
            <w:r w:rsidRPr="00B3557B">
              <w:rPr>
                <w:rFonts w:ascii="Times New Roman" w:hAnsi="Times New Roman"/>
              </w:rPr>
              <w:t>применять для решения задач теорию пределов;</w:t>
            </w:r>
          </w:p>
          <w:p w:rsidR="006E2518" w:rsidRPr="00B3557B" w:rsidRDefault="006E2518" w:rsidP="006E2518">
            <w:pPr>
              <w:numPr>
                <w:ilvl w:val="0"/>
                <w:numId w:val="117"/>
              </w:numPr>
              <w:ind w:left="357" w:hanging="357"/>
              <w:rPr>
                <w:rFonts w:ascii="Times New Roman" w:hAnsi="Times New Roman"/>
              </w:rPr>
            </w:pPr>
            <w:r w:rsidRPr="00B3557B">
              <w:rPr>
                <w:rFonts w:ascii="Times New Roman" w:hAnsi="Times New Roman"/>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6E2518" w:rsidRPr="00B3557B" w:rsidRDefault="006E2518" w:rsidP="006E2518">
            <w:pPr>
              <w:numPr>
                <w:ilvl w:val="0"/>
                <w:numId w:val="117"/>
              </w:numPr>
              <w:ind w:left="357" w:hanging="357"/>
              <w:rPr>
                <w:rFonts w:ascii="Times New Roman" w:hAnsi="Times New Roman"/>
              </w:rPr>
            </w:pPr>
            <w:r w:rsidRPr="00B3557B">
              <w:rPr>
                <w:rFonts w:ascii="Times New Roman" w:hAnsi="Times New Roman"/>
              </w:rPr>
              <w:t>владеть понятиями: производная функции в точке, производная функции;</w:t>
            </w:r>
          </w:p>
          <w:p w:rsidR="006E2518" w:rsidRPr="00B3557B" w:rsidRDefault="006E2518" w:rsidP="006E2518">
            <w:pPr>
              <w:numPr>
                <w:ilvl w:val="0"/>
                <w:numId w:val="119"/>
              </w:numPr>
              <w:ind w:left="357" w:hanging="357"/>
              <w:rPr>
                <w:rFonts w:ascii="Times New Roman" w:hAnsi="Times New Roman"/>
                <w:i/>
                <w:iCs/>
                <w:color w:val="404040"/>
              </w:rPr>
            </w:pPr>
            <w:r w:rsidRPr="00B3557B">
              <w:rPr>
                <w:rFonts w:ascii="Times New Roman" w:hAnsi="Times New Roman"/>
              </w:rPr>
              <w:t xml:space="preserve">вычислять производные элементарных функций и их комбинаций; </w:t>
            </w:r>
          </w:p>
          <w:p w:rsidR="006E2518" w:rsidRPr="00B3557B" w:rsidRDefault="006E2518" w:rsidP="006E2518">
            <w:pPr>
              <w:numPr>
                <w:ilvl w:val="0"/>
                <w:numId w:val="119"/>
              </w:numPr>
              <w:ind w:left="357" w:hanging="357"/>
              <w:rPr>
                <w:rFonts w:ascii="Times New Roman" w:hAnsi="Times New Roman"/>
                <w:i/>
                <w:iCs/>
                <w:color w:val="404040"/>
              </w:rPr>
            </w:pPr>
            <w:r w:rsidRPr="00B3557B">
              <w:rPr>
                <w:rFonts w:ascii="Times New Roman" w:hAnsi="Times New Roman"/>
              </w:rPr>
              <w:t>исследовать функции на монотонность и экстремумы;</w:t>
            </w:r>
          </w:p>
          <w:p w:rsidR="006E2518" w:rsidRPr="00B3557B" w:rsidRDefault="006E2518" w:rsidP="006E2518">
            <w:pPr>
              <w:numPr>
                <w:ilvl w:val="0"/>
                <w:numId w:val="119"/>
              </w:numPr>
              <w:ind w:left="357" w:hanging="357"/>
              <w:rPr>
                <w:rFonts w:ascii="Times New Roman" w:hAnsi="Times New Roman"/>
                <w:i/>
                <w:iCs/>
                <w:color w:val="404040"/>
              </w:rPr>
            </w:pPr>
            <w:r w:rsidRPr="00B3557B">
              <w:rPr>
                <w:rFonts w:ascii="Times New Roman" w:hAnsi="Times New Roman"/>
              </w:rPr>
              <w:t>строить графики и применять к решению задач, в том числе с параметром;</w:t>
            </w:r>
          </w:p>
          <w:p w:rsidR="006E2518" w:rsidRPr="00B3557B" w:rsidRDefault="006E2518" w:rsidP="006E2518">
            <w:pPr>
              <w:numPr>
                <w:ilvl w:val="0"/>
                <w:numId w:val="119"/>
              </w:numPr>
              <w:ind w:left="357" w:hanging="357"/>
              <w:rPr>
                <w:rFonts w:ascii="Times New Roman" w:hAnsi="Times New Roman"/>
                <w:i/>
                <w:iCs/>
                <w:color w:val="404040"/>
              </w:rPr>
            </w:pPr>
            <w:r w:rsidRPr="00B3557B">
              <w:rPr>
                <w:rFonts w:ascii="Times New Roman" w:hAnsi="Times New Roman"/>
              </w:rPr>
              <w:t>владеть понятием касательная к графику функции и уметь применять его при решении задач;</w:t>
            </w:r>
          </w:p>
          <w:p w:rsidR="006E2518" w:rsidRPr="00B3557B" w:rsidRDefault="006E2518" w:rsidP="006E2518">
            <w:pPr>
              <w:numPr>
                <w:ilvl w:val="0"/>
                <w:numId w:val="119"/>
              </w:numPr>
              <w:ind w:left="357" w:hanging="357"/>
              <w:rPr>
                <w:rFonts w:ascii="Times New Roman" w:hAnsi="Times New Roman"/>
                <w:i/>
                <w:iCs/>
                <w:color w:val="404040"/>
              </w:rPr>
            </w:pPr>
            <w:r w:rsidRPr="00B3557B">
              <w:rPr>
                <w:rFonts w:ascii="Times New Roman" w:hAnsi="Times New Roman"/>
              </w:rPr>
              <w:t xml:space="preserve">владеть понятиями </w:t>
            </w:r>
            <w:r w:rsidRPr="00B3557B">
              <w:rPr>
                <w:rFonts w:ascii="Times New Roman" w:hAnsi="Times New Roman"/>
              </w:rPr>
              <w:lastRenderedPageBreak/>
              <w:t xml:space="preserve">первообразная функция, определенный интеграл; </w:t>
            </w:r>
          </w:p>
          <w:p w:rsidR="006E2518" w:rsidRPr="00B3557B" w:rsidRDefault="006E2518" w:rsidP="006E2518">
            <w:pPr>
              <w:numPr>
                <w:ilvl w:val="0"/>
                <w:numId w:val="119"/>
              </w:numPr>
              <w:ind w:left="357" w:hanging="357"/>
              <w:rPr>
                <w:rFonts w:ascii="Times New Roman" w:hAnsi="Times New Roman"/>
                <w:i/>
                <w:iCs/>
                <w:color w:val="404040"/>
              </w:rPr>
            </w:pPr>
            <w:r w:rsidRPr="00B3557B">
              <w:rPr>
                <w:rFonts w:ascii="Times New Roman" w:hAnsi="Times New Roman"/>
              </w:rPr>
              <w:t>применять теорему Ньютона–Лейбница и ее следствия для решения задач.</w:t>
            </w:r>
          </w:p>
          <w:p w:rsidR="006E2518" w:rsidRPr="00B3557B" w:rsidRDefault="006E2518" w:rsidP="006E2518">
            <w:pPr>
              <w:ind w:left="357" w:hanging="357"/>
              <w:rPr>
                <w:rFonts w:ascii="Times New Roman" w:hAnsi="Times New Roman"/>
                <w:i/>
              </w:rPr>
            </w:pPr>
          </w:p>
          <w:p w:rsidR="006E2518" w:rsidRPr="00B3557B" w:rsidRDefault="006E2518" w:rsidP="006E2518">
            <w:pPr>
              <w:ind w:left="357" w:hanging="357"/>
              <w:rPr>
                <w:rFonts w:ascii="Times New Roman" w:hAnsi="Times New Roman"/>
                <w:i/>
              </w:rPr>
            </w:pPr>
            <w:r w:rsidRPr="00B3557B">
              <w:rPr>
                <w:rFonts w:ascii="Times New Roman" w:hAnsi="Times New Roman"/>
                <w:i/>
              </w:rPr>
              <w:t>В повседневной жизни и при изучении других учебных предметов:</w:t>
            </w:r>
          </w:p>
          <w:p w:rsidR="006E2518" w:rsidRPr="00B3557B" w:rsidRDefault="006E2518" w:rsidP="00BF3484">
            <w:pPr>
              <w:numPr>
                <w:ilvl w:val="0"/>
                <w:numId w:val="125"/>
              </w:numPr>
              <w:ind w:left="357" w:hanging="357"/>
              <w:contextualSpacing/>
              <w:rPr>
                <w:rFonts w:ascii="Times New Roman" w:eastAsia="Times New Roman" w:hAnsi="Times New Roman"/>
                <w:i/>
                <w:iCs/>
                <w:color w:val="404040"/>
              </w:rPr>
            </w:pPr>
            <w:r w:rsidRPr="00B3557B">
              <w:rPr>
                <w:rFonts w:ascii="Times New Roman" w:hAnsi="Times New Roman"/>
              </w:rPr>
              <w:t>решать прикладные задачи из биологии, физики, химии, экономики и других предметов, связанные с исследованием характеристик процессов;</w:t>
            </w:r>
          </w:p>
          <w:p w:rsidR="006E2518" w:rsidRPr="00B3557B" w:rsidRDefault="006E2518" w:rsidP="00BF3484">
            <w:pPr>
              <w:numPr>
                <w:ilvl w:val="0"/>
                <w:numId w:val="125"/>
              </w:numPr>
              <w:ind w:left="357" w:hanging="357"/>
              <w:contextualSpacing/>
              <w:rPr>
                <w:rFonts w:ascii="Times New Roman" w:eastAsia="Times New Roman" w:hAnsi="Times New Roman"/>
                <w:i/>
                <w:iCs/>
                <w:color w:val="404040"/>
              </w:rPr>
            </w:pPr>
            <w:r w:rsidRPr="00B3557B">
              <w:rPr>
                <w:rFonts w:ascii="Times New Roman" w:hAnsi="Times New Roman"/>
              </w:rPr>
              <w:t xml:space="preserve"> интерпретировать полученные результаты</w:t>
            </w:r>
          </w:p>
        </w:tc>
        <w:tc>
          <w:tcPr>
            <w:tcW w:w="9355" w:type="dxa"/>
          </w:tcPr>
          <w:p w:rsidR="006E2518" w:rsidRPr="00B3557B" w:rsidRDefault="006E2518" w:rsidP="00BF3484">
            <w:pPr>
              <w:numPr>
                <w:ilvl w:val="0"/>
                <w:numId w:val="128"/>
              </w:numPr>
              <w:ind w:left="357" w:hanging="357"/>
              <w:contextualSpacing/>
              <w:rPr>
                <w:rFonts w:ascii="Times New Roman" w:eastAsia="Times New Roman" w:hAnsi="Times New Roman"/>
                <w:i/>
                <w:iCs/>
                <w:color w:val="404040"/>
              </w:rPr>
            </w:pPr>
            <w:r w:rsidRPr="00B3557B">
              <w:rPr>
                <w:rFonts w:ascii="Times New Roman" w:hAnsi="Times New Roman"/>
                <w:i/>
              </w:rPr>
              <w:lastRenderedPageBreak/>
              <w:t>Достижение результатов раздела II;</w:t>
            </w:r>
          </w:p>
          <w:p w:rsidR="006E2518" w:rsidRPr="00B3557B" w:rsidRDefault="006E2518" w:rsidP="00BF3484">
            <w:pPr>
              <w:numPr>
                <w:ilvl w:val="0"/>
                <w:numId w:val="128"/>
              </w:numPr>
              <w:ind w:left="357" w:hanging="357"/>
              <w:contextualSpacing/>
              <w:rPr>
                <w:rFonts w:ascii="Times New Roman" w:eastAsia="Times New Roman" w:hAnsi="Times New Roman"/>
                <w:i/>
                <w:iCs/>
                <w:color w:val="404040"/>
              </w:rPr>
            </w:pPr>
            <w:r w:rsidRPr="00B3557B">
              <w:rPr>
                <w:rFonts w:ascii="Times New Roman" w:hAnsi="Times New Roman"/>
                <w:i/>
              </w:rPr>
              <w:t>свободно владеть стандартным аппаратом математического анализа для вычисления производных функции одной переменной;</w:t>
            </w:r>
          </w:p>
          <w:p w:rsidR="006E2518" w:rsidRPr="00B3557B" w:rsidRDefault="006E2518" w:rsidP="00BF3484">
            <w:pPr>
              <w:numPr>
                <w:ilvl w:val="0"/>
                <w:numId w:val="128"/>
              </w:numPr>
              <w:ind w:left="357" w:hanging="357"/>
              <w:contextualSpacing/>
              <w:rPr>
                <w:rFonts w:ascii="Times New Roman" w:eastAsia="Times New Roman" w:hAnsi="Times New Roman"/>
                <w:i/>
                <w:iCs/>
                <w:color w:val="404040"/>
              </w:rPr>
            </w:pPr>
            <w:r w:rsidRPr="00B3557B">
              <w:rPr>
                <w:rFonts w:ascii="Times New Roman" w:hAnsi="Times New Roman"/>
                <w:i/>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6E2518" w:rsidRPr="00B3557B" w:rsidRDefault="006E2518" w:rsidP="00BF3484">
            <w:pPr>
              <w:numPr>
                <w:ilvl w:val="0"/>
                <w:numId w:val="128"/>
              </w:numPr>
              <w:ind w:left="357" w:hanging="357"/>
              <w:contextualSpacing/>
              <w:rPr>
                <w:rFonts w:ascii="Times New Roman" w:eastAsia="Times New Roman" w:hAnsi="Times New Roman"/>
                <w:i/>
                <w:iCs/>
                <w:color w:val="404040"/>
              </w:rPr>
            </w:pPr>
            <w:r w:rsidRPr="00B3557B">
              <w:rPr>
                <w:rFonts w:ascii="Times New Roman" w:hAnsi="Times New Roman"/>
                <w:i/>
              </w:rPr>
              <w:t>оперировать понятием первообразной функции для решения задач;</w:t>
            </w:r>
          </w:p>
          <w:p w:rsidR="006E2518" w:rsidRPr="00B3557B" w:rsidRDefault="006E2518" w:rsidP="00BF3484">
            <w:pPr>
              <w:numPr>
                <w:ilvl w:val="0"/>
                <w:numId w:val="128"/>
              </w:numPr>
              <w:ind w:left="357" w:hanging="357"/>
              <w:contextualSpacing/>
              <w:rPr>
                <w:rFonts w:ascii="Times New Roman" w:eastAsia="Times New Roman" w:hAnsi="Times New Roman"/>
                <w:i/>
                <w:iCs/>
                <w:color w:val="404040"/>
              </w:rPr>
            </w:pPr>
            <w:r w:rsidRPr="00B3557B">
              <w:rPr>
                <w:rFonts w:ascii="Times New Roman" w:hAnsi="Times New Roman"/>
                <w:i/>
              </w:rPr>
              <w:t>овладеть основными сведениями об интеграле Ньютона–Лейбница и его простейших применениях;</w:t>
            </w:r>
          </w:p>
          <w:p w:rsidR="006E2518" w:rsidRPr="00B3557B" w:rsidRDefault="006E2518" w:rsidP="00BF3484">
            <w:pPr>
              <w:numPr>
                <w:ilvl w:val="0"/>
                <w:numId w:val="128"/>
              </w:numPr>
              <w:ind w:left="357" w:hanging="357"/>
              <w:contextualSpacing/>
              <w:rPr>
                <w:rFonts w:ascii="Times New Roman" w:eastAsia="Times New Roman" w:hAnsi="Times New Roman"/>
                <w:i/>
                <w:iCs/>
                <w:color w:val="404040"/>
              </w:rPr>
            </w:pPr>
            <w:r w:rsidRPr="00B3557B">
              <w:rPr>
                <w:rFonts w:ascii="Times New Roman" w:hAnsi="Times New Roman"/>
                <w:i/>
              </w:rPr>
              <w:t>оперировать в стандартных ситуациях производными высших порядков;</w:t>
            </w:r>
          </w:p>
          <w:p w:rsidR="006E2518" w:rsidRPr="00B3557B" w:rsidRDefault="006E2518" w:rsidP="00BF3484">
            <w:pPr>
              <w:numPr>
                <w:ilvl w:val="0"/>
                <w:numId w:val="128"/>
              </w:numPr>
              <w:ind w:left="357" w:hanging="357"/>
              <w:contextualSpacing/>
              <w:rPr>
                <w:rFonts w:ascii="Times New Roman" w:eastAsia="Times New Roman" w:hAnsi="Times New Roman"/>
                <w:i/>
                <w:iCs/>
                <w:color w:val="404040"/>
              </w:rPr>
            </w:pPr>
            <w:r w:rsidRPr="00B3557B">
              <w:rPr>
                <w:rFonts w:ascii="Times New Roman" w:hAnsi="Times New Roman"/>
                <w:i/>
              </w:rPr>
              <w:t>уметь применять при решении задач свойства непрерывных функций;</w:t>
            </w:r>
          </w:p>
          <w:p w:rsidR="006E2518" w:rsidRPr="00B3557B" w:rsidRDefault="006E2518" w:rsidP="00BF3484">
            <w:pPr>
              <w:numPr>
                <w:ilvl w:val="0"/>
                <w:numId w:val="128"/>
              </w:numPr>
              <w:ind w:left="357" w:hanging="357"/>
              <w:contextualSpacing/>
              <w:rPr>
                <w:rFonts w:ascii="Times New Roman" w:eastAsia="Times New Roman" w:hAnsi="Times New Roman"/>
                <w:i/>
                <w:iCs/>
                <w:color w:val="404040"/>
              </w:rPr>
            </w:pPr>
            <w:r w:rsidRPr="00B3557B">
              <w:rPr>
                <w:rFonts w:ascii="Times New Roman" w:hAnsi="Times New Roman"/>
                <w:i/>
              </w:rPr>
              <w:t xml:space="preserve">уметь применять при решении задач теоремы Вейерштрасса; </w:t>
            </w:r>
          </w:p>
          <w:p w:rsidR="006E2518" w:rsidRPr="00B3557B" w:rsidRDefault="006E2518" w:rsidP="00BF3484">
            <w:pPr>
              <w:numPr>
                <w:ilvl w:val="0"/>
                <w:numId w:val="128"/>
              </w:numPr>
              <w:ind w:left="357" w:hanging="357"/>
              <w:contextualSpacing/>
              <w:rPr>
                <w:rFonts w:ascii="Times New Roman" w:eastAsia="Times New Roman" w:hAnsi="Times New Roman"/>
                <w:i/>
                <w:iCs/>
                <w:color w:val="404040"/>
              </w:rPr>
            </w:pPr>
            <w:r w:rsidRPr="00B3557B">
              <w:rPr>
                <w:rFonts w:ascii="Times New Roman" w:hAnsi="Times New Roman"/>
                <w:i/>
              </w:rPr>
              <w:t>уметь выполнять приближенные вычисления (методы решения уравнений, вычисления определенного интеграла);</w:t>
            </w:r>
          </w:p>
          <w:p w:rsidR="006E2518" w:rsidRPr="00B3557B" w:rsidRDefault="006E2518" w:rsidP="00BF3484">
            <w:pPr>
              <w:numPr>
                <w:ilvl w:val="0"/>
                <w:numId w:val="128"/>
              </w:numPr>
              <w:ind w:left="357" w:hanging="357"/>
              <w:contextualSpacing/>
              <w:rPr>
                <w:rFonts w:ascii="Times New Roman" w:eastAsia="Times New Roman" w:hAnsi="Times New Roman"/>
                <w:i/>
                <w:iCs/>
                <w:color w:val="404040"/>
              </w:rPr>
            </w:pPr>
            <w:r w:rsidRPr="00B3557B">
              <w:rPr>
                <w:rFonts w:ascii="Times New Roman" w:hAnsi="Times New Roman"/>
                <w:i/>
              </w:rPr>
              <w:t>уметь применять приложение производной и определенного интеграла к решению задач естествознания;</w:t>
            </w:r>
          </w:p>
          <w:p w:rsidR="006E2518" w:rsidRPr="00B3557B" w:rsidRDefault="006E2518" w:rsidP="00BF3484">
            <w:pPr>
              <w:numPr>
                <w:ilvl w:val="0"/>
                <w:numId w:val="128"/>
              </w:numPr>
              <w:ind w:left="357" w:hanging="357"/>
              <w:contextualSpacing/>
              <w:rPr>
                <w:rFonts w:ascii="Times New Roman" w:eastAsia="Times New Roman" w:hAnsi="Times New Roman"/>
                <w:i/>
                <w:iCs/>
                <w:color w:val="404040"/>
              </w:rPr>
            </w:pPr>
            <w:r w:rsidRPr="00B3557B">
              <w:rPr>
                <w:rFonts w:ascii="Times New Roman" w:hAnsi="Times New Roman"/>
                <w:i/>
              </w:rPr>
              <w:t>владеть понятиями вторая производная, выпуклость графика функции и уметь исследовать функцию на выпуклость</w:t>
            </w:r>
          </w:p>
        </w:tc>
      </w:tr>
      <w:tr w:rsidR="006E2518" w:rsidRPr="00B3557B" w:rsidTr="00F9699B">
        <w:trPr>
          <w:trHeight w:val="145"/>
        </w:trPr>
        <w:tc>
          <w:tcPr>
            <w:tcW w:w="1809" w:type="dxa"/>
          </w:tcPr>
          <w:p w:rsidR="006E2518" w:rsidRPr="00B3557B" w:rsidRDefault="006E2518" w:rsidP="006E2518">
            <w:pPr>
              <w:rPr>
                <w:rFonts w:ascii="Times New Roman" w:hAnsi="Times New Roman"/>
                <w:b/>
                <w:i/>
              </w:rPr>
            </w:pPr>
            <w:r w:rsidRPr="00B3557B">
              <w:rPr>
                <w:rFonts w:ascii="Times New Roman" w:hAnsi="Times New Roman"/>
                <w:b/>
                <w:i/>
              </w:rPr>
              <w:lastRenderedPageBreak/>
              <w:t>Статистика и теория вероятностей, логика и комбинаторика</w:t>
            </w:r>
          </w:p>
          <w:p w:rsidR="006E2518" w:rsidRPr="00B3557B" w:rsidRDefault="006E2518" w:rsidP="006E2518">
            <w:pPr>
              <w:rPr>
                <w:rFonts w:ascii="Times New Roman" w:hAnsi="Times New Roman"/>
              </w:rPr>
            </w:pPr>
          </w:p>
        </w:tc>
        <w:tc>
          <w:tcPr>
            <w:tcW w:w="3686" w:type="dxa"/>
          </w:tcPr>
          <w:p w:rsidR="006E2518" w:rsidRPr="00B3557B" w:rsidRDefault="006E2518" w:rsidP="006E2518">
            <w:pPr>
              <w:numPr>
                <w:ilvl w:val="0"/>
                <w:numId w:val="117"/>
              </w:numPr>
              <w:ind w:left="357" w:hanging="357"/>
              <w:rPr>
                <w:rFonts w:ascii="Times New Roman" w:hAnsi="Times New Roman"/>
                <w:b/>
              </w:rPr>
            </w:pPr>
            <w:r w:rsidRPr="00B3557B">
              <w:rPr>
                <w:rFonts w:ascii="Times New Roman" w:hAnsi="Times New Roman"/>
              </w:rPr>
              <w:t>Оперировать основными описательными характеристиками числового набора, понятием генеральная совокупность и выборкой из нее;</w:t>
            </w:r>
          </w:p>
          <w:p w:rsidR="006E2518" w:rsidRPr="00B3557B" w:rsidRDefault="006E2518" w:rsidP="006E2518">
            <w:pPr>
              <w:numPr>
                <w:ilvl w:val="0"/>
                <w:numId w:val="119"/>
              </w:numPr>
              <w:ind w:left="357" w:hanging="357"/>
              <w:rPr>
                <w:rFonts w:ascii="Times New Roman" w:hAnsi="Times New Roman"/>
                <w:i/>
                <w:iCs/>
                <w:color w:val="404040"/>
              </w:rPr>
            </w:pPr>
            <w:r w:rsidRPr="00B3557B">
              <w:rPr>
                <w:rFonts w:ascii="Times New Roman" w:hAnsi="Times New Roman"/>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6E2518" w:rsidRPr="00B3557B" w:rsidRDefault="006E2518" w:rsidP="006E2518">
            <w:pPr>
              <w:numPr>
                <w:ilvl w:val="0"/>
                <w:numId w:val="119"/>
              </w:numPr>
              <w:ind w:left="357" w:hanging="357"/>
              <w:rPr>
                <w:rFonts w:ascii="Times New Roman" w:eastAsia="Times New Roman" w:hAnsi="Times New Roman"/>
                <w:i/>
                <w:iCs/>
                <w:color w:val="404040"/>
              </w:rPr>
            </w:pPr>
            <w:r w:rsidRPr="00B3557B">
              <w:rPr>
                <w:rFonts w:ascii="Times New Roman" w:hAnsi="Times New Roman"/>
              </w:rPr>
              <w:t xml:space="preserve">владеть основными понятиями комбинаторики и </w:t>
            </w:r>
            <w:r w:rsidRPr="00B3557B">
              <w:rPr>
                <w:rFonts w:ascii="Times New Roman" w:hAnsi="Times New Roman"/>
              </w:rPr>
              <w:lastRenderedPageBreak/>
              <w:t>уметь их применять при решении задач;</w:t>
            </w:r>
          </w:p>
          <w:p w:rsidR="006E2518" w:rsidRPr="00B3557B" w:rsidRDefault="006E2518" w:rsidP="006E2518">
            <w:pPr>
              <w:numPr>
                <w:ilvl w:val="0"/>
                <w:numId w:val="119"/>
              </w:numPr>
              <w:ind w:left="357" w:hanging="357"/>
              <w:rPr>
                <w:rFonts w:ascii="Times New Roman" w:eastAsia="Times New Roman" w:hAnsi="Times New Roman"/>
                <w:i/>
                <w:iCs/>
                <w:color w:val="404040"/>
              </w:rPr>
            </w:pPr>
            <w:r w:rsidRPr="00B3557B">
              <w:rPr>
                <w:rFonts w:ascii="Times New Roman" w:hAnsi="Times New Roman"/>
              </w:rPr>
              <w:t>иметь представление об основах теории вероятностей;</w:t>
            </w:r>
          </w:p>
          <w:p w:rsidR="006E2518" w:rsidRPr="00B3557B" w:rsidRDefault="006E2518" w:rsidP="006E2518">
            <w:pPr>
              <w:numPr>
                <w:ilvl w:val="0"/>
                <w:numId w:val="119"/>
              </w:numPr>
              <w:ind w:left="357" w:hanging="357"/>
              <w:rPr>
                <w:rFonts w:ascii="Times New Roman" w:eastAsia="Times New Roman" w:hAnsi="Times New Roman"/>
                <w:i/>
                <w:iCs/>
                <w:color w:val="404040"/>
              </w:rPr>
            </w:pPr>
            <w:r w:rsidRPr="00B3557B">
              <w:rPr>
                <w:rFonts w:ascii="Times New Roman" w:hAnsi="Times New Roman"/>
              </w:rPr>
              <w:t>иметь представление о дискретных и непрерывных случайных величинах и распределениях, о независимости случайных величин;</w:t>
            </w:r>
          </w:p>
          <w:p w:rsidR="006E2518" w:rsidRPr="00B3557B" w:rsidRDefault="006E2518" w:rsidP="006E2518">
            <w:pPr>
              <w:numPr>
                <w:ilvl w:val="0"/>
                <w:numId w:val="119"/>
              </w:numPr>
              <w:ind w:left="357" w:hanging="357"/>
              <w:rPr>
                <w:rFonts w:ascii="Times New Roman" w:eastAsia="Times New Roman" w:hAnsi="Times New Roman"/>
                <w:i/>
                <w:iCs/>
                <w:color w:val="404040"/>
              </w:rPr>
            </w:pPr>
            <w:r w:rsidRPr="00B3557B">
              <w:rPr>
                <w:rFonts w:ascii="Times New Roman" w:hAnsi="Times New Roman"/>
              </w:rPr>
              <w:t>иметь представление о математическом ожидании и дисперсии случайных величин;</w:t>
            </w:r>
          </w:p>
          <w:p w:rsidR="006E2518" w:rsidRPr="00B3557B" w:rsidRDefault="006E2518" w:rsidP="006E2518">
            <w:pPr>
              <w:numPr>
                <w:ilvl w:val="0"/>
                <w:numId w:val="119"/>
              </w:numPr>
              <w:ind w:left="357" w:hanging="357"/>
              <w:rPr>
                <w:rFonts w:ascii="Times New Roman" w:eastAsia="Times New Roman" w:hAnsi="Times New Roman"/>
                <w:i/>
                <w:iCs/>
                <w:color w:val="404040"/>
              </w:rPr>
            </w:pPr>
            <w:r w:rsidRPr="00B3557B">
              <w:rPr>
                <w:rFonts w:ascii="Times New Roman" w:hAnsi="Times New Roman"/>
              </w:rPr>
              <w:t>иметь представление о совместных распределениях случайных величин;</w:t>
            </w:r>
          </w:p>
          <w:p w:rsidR="006E2518" w:rsidRPr="00B3557B" w:rsidRDefault="006E2518" w:rsidP="006E2518">
            <w:pPr>
              <w:numPr>
                <w:ilvl w:val="0"/>
                <w:numId w:val="119"/>
              </w:numPr>
              <w:ind w:left="357" w:hanging="357"/>
              <w:rPr>
                <w:rFonts w:ascii="Times New Roman" w:eastAsia="Times New Roman" w:hAnsi="Times New Roman"/>
                <w:i/>
                <w:iCs/>
                <w:color w:val="404040"/>
              </w:rPr>
            </w:pPr>
            <w:r w:rsidRPr="00B3557B">
              <w:rPr>
                <w:rFonts w:ascii="Times New Roman" w:hAnsi="Times New Roman"/>
              </w:rPr>
              <w:t>понимать суть закона больших чисел и выборочного метода измерения вероятностей;</w:t>
            </w:r>
          </w:p>
          <w:p w:rsidR="006E2518" w:rsidRPr="00B3557B" w:rsidRDefault="006E2518" w:rsidP="006E2518">
            <w:pPr>
              <w:numPr>
                <w:ilvl w:val="0"/>
                <w:numId w:val="119"/>
              </w:numPr>
              <w:ind w:left="357" w:hanging="357"/>
              <w:rPr>
                <w:rFonts w:ascii="Times New Roman" w:eastAsia="Times New Roman" w:hAnsi="Times New Roman"/>
                <w:i/>
                <w:iCs/>
                <w:color w:val="404040"/>
              </w:rPr>
            </w:pPr>
            <w:r w:rsidRPr="00B3557B">
              <w:rPr>
                <w:rFonts w:ascii="Times New Roman" w:hAnsi="Times New Roman"/>
              </w:rPr>
              <w:t>иметь представление о нормальном распределении и примерах нормально распределенных случайных величин;</w:t>
            </w:r>
          </w:p>
          <w:p w:rsidR="006E2518" w:rsidRPr="00B3557B" w:rsidRDefault="006E2518" w:rsidP="006E2518">
            <w:pPr>
              <w:numPr>
                <w:ilvl w:val="0"/>
                <w:numId w:val="119"/>
              </w:numPr>
              <w:ind w:left="357" w:hanging="357"/>
              <w:rPr>
                <w:rFonts w:ascii="Times New Roman" w:eastAsia="Times New Roman" w:hAnsi="Times New Roman"/>
                <w:i/>
                <w:iCs/>
                <w:color w:val="404040"/>
              </w:rPr>
            </w:pPr>
            <w:r w:rsidRPr="00B3557B">
              <w:rPr>
                <w:rFonts w:ascii="Times New Roman" w:hAnsi="Times New Roman"/>
              </w:rPr>
              <w:t xml:space="preserve">иметь представление о корреляции случайных величин. </w:t>
            </w:r>
          </w:p>
          <w:p w:rsidR="006E2518" w:rsidRPr="00B3557B" w:rsidRDefault="006E2518" w:rsidP="006E2518">
            <w:pPr>
              <w:ind w:left="357" w:hanging="357"/>
              <w:rPr>
                <w:rFonts w:ascii="Times New Roman" w:hAnsi="Times New Roman"/>
                <w:i/>
              </w:rPr>
            </w:pPr>
          </w:p>
          <w:p w:rsidR="006E2518" w:rsidRPr="00B3557B" w:rsidRDefault="00F9699B" w:rsidP="006E2518">
            <w:pPr>
              <w:ind w:left="357" w:hanging="357"/>
              <w:rPr>
                <w:rFonts w:ascii="Times New Roman" w:hAnsi="Times New Roman"/>
                <w:i/>
              </w:rPr>
            </w:pPr>
            <w:r>
              <w:rPr>
                <w:rFonts w:ascii="Times New Roman" w:hAnsi="Times New Roman"/>
                <w:i/>
              </w:rPr>
              <w:t xml:space="preserve">В повседневной жизни и при </w:t>
            </w:r>
            <w:r w:rsidR="006E2518" w:rsidRPr="00B3557B">
              <w:rPr>
                <w:rFonts w:ascii="Times New Roman" w:hAnsi="Times New Roman"/>
                <w:i/>
              </w:rPr>
              <w:t>изучении других предметов:</w:t>
            </w:r>
          </w:p>
          <w:p w:rsidR="006E2518" w:rsidRPr="00B3557B" w:rsidRDefault="006E2518" w:rsidP="006E2518">
            <w:pPr>
              <w:numPr>
                <w:ilvl w:val="0"/>
                <w:numId w:val="119"/>
              </w:numPr>
              <w:ind w:left="357" w:hanging="357"/>
              <w:rPr>
                <w:rFonts w:ascii="Times New Roman" w:hAnsi="Times New Roman"/>
                <w:i/>
                <w:iCs/>
                <w:color w:val="404040"/>
              </w:rPr>
            </w:pPr>
            <w:r w:rsidRPr="00B3557B">
              <w:rPr>
                <w:rFonts w:ascii="Times New Roman" w:hAnsi="Times New Roman"/>
              </w:rPr>
              <w:lastRenderedPageBreak/>
              <w:t>вычислять или оценивать вероятности событий в реальной жизни;</w:t>
            </w:r>
          </w:p>
          <w:p w:rsidR="006E2518" w:rsidRPr="00B3557B" w:rsidRDefault="006E2518" w:rsidP="006E2518">
            <w:pPr>
              <w:numPr>
                <w:ilvl w:val="0"/>
                <w:numId w:val="119"/>
              </w:numPr>
              <w:ind w:left="357" w:hanging="357"/>
              <w:rPr>
                <w:rFonts w:ascii="Times New Roman" w:hAnsi="Times New Roman"/>
                <w:i/>
                <w:iCs/>
                <w:color w:val="404040"/>
              </w:rPr>
            </w:pPr>
            <w:r w:rsidRPr="00B3557B">
              <w:rPr>
                <w:rFonts w:ascii="Times New Roman" w:hAnsi="Times New Roman"/>
              </w:rPr>
              <w:t>выбирать методы подходящего представления и обработки данных</w:t>
            </w:r>
          </w:p>
        </w:tc>
        <w:tc>
          <w:tcPr>
            <w:tcW w:w="9355" w:type="dxa"/>
          </w:tcPr>
          <w:p w:rsidR="006E2518" w:rsidRPr="00B3557B" w:rsidRDefault="006E2518" w:rsidP="006E2518">
            <w:pPr>
              <w:numPr>
                <w:ilvl w:val="0"/>
                <w:numId w:val="117"/>
              </w:numPr>
              <w:ind w:left="357" w:hanging="357"/>
              <w:rPr>
                <w:rFonts w:ascii="Times New Roman" w:hAnsi="Times New Roman"/>
                <w:i/>
              </w:rPr>
            </w:pPr>
            <w:r w:rsidRPr="00B3557B">
              <w:rPr>
                <w:rFonts w:ascii="Times New Roman" w:hAnsi="Times New Roman"/>
                <w:i/>
              </w:rPr>
              <w:lastRenderedPageBreak/>
              <w:t xml:space="preserve">Достижение результатов раздела </w:t>
            </w:r>
            <w:r w:rsidRPr="00B3557B">
              <w:rPr>
                <w:rFonts w:ascii="Times New Roman" w:hAnsi="Times New Roman"/>
                <w:i/>
                <w:lang w:val="en-US"/>
              </w:rPr>
              <w:t>II</w:t>
            </w:r>
            <w:r w:rsidRPr="00B3557B">
              <w:rPr>
                <w:rFonts w:ascii="Times New Roman" w:hAnsi="Times New Roman"/>
                <w:i/>
              </w:rPr>
              <w:t>;</w:t>
            </w:r>
          </w:p>
          <w:p w:rsidR="006E2518" w:rsidRPr="00B3557B" w:rsidRDefault="006E2518" w:rsidP="006E2518">
            <w:pPr>
              <w:numPr>
                <w:ilvl w:val="0"/>
                <w:numId w:val="117"/>
              </w:numPr>
              <w:ind w:left="357" w:hanging="357"/>
              <w:rPr>
                <w:rFonts w:ascii="Times New Roman" w:hAnsi="Times New Roman"/>
                <w:i/>
              </w:rPr>
            </w:pPr>
            <w:r w:rsidRPr="00B3557B">
              <w:rPr>
                <w:rFonts w:ascii="Times New Roman" w:hAnsi="Times New Roman"/>
                <w:i/>
              </w:rPr>
              <w:t>иметь представление о центральной предельной теореме;</w:t>
            </w:r>
          </w:p>
          <w:p w:rsidR="006E2518" w:rsidRPr="00B3557B" w:rsidRDefault="006E2518" w:rsidP="006E2518">
            <w:pPr>
              <w:numPr>
                <w:ilvl w:val="0"/>
                <w:numId w:val="117"/>
              </w:numPr>
              <w:ind w:left="357" w:hanging="357"/>
              <w:rPr>
                <w:rFonts w:ascii="Times New Roman" w:hAnsi="Times New Roman"/>
                <w:i/>
              </w:rPr>
            </w:pPr>
            <w:r w:rsidRPr="00B3557B">
              <w:rPr>
                <w:rFonts w:ascii="Times New Roman" w:hAnsi="Times New Roman"/>
                <w:i/>
              </w:rPr>
              <w:t>иметь представление о выборочном коэффициенте корреляции и линейной регрессии;</w:t>
            </w:r>
          </w:p>
          <w:p w:rsidR="006E2518" w:rsidRPr="00B3557B" w:rsidRDefault="006E2518" w:rsidP="006E2518">
            <w:pPr>
              <w:numPr>
                <w:ilvl w:val="0"/>
                <w:numId w:val="117"/>
              </w:numPr>
              <w:ind w:left="357" w:hanging="357"/>
              <w:rPr>
                <w:rFonts w:ascii="Times New Roman" w:hAnsi="Times New Roman"/>
                <w:i/>
              </w:rPr>
            </w:pPr>
            <w:r w:rsidRPr="00B3557B">
              <w:rPr>
                <w:rFonts w:ascii="Times New Roman" w:hAnsi="Times New Roman"/>
                <w:i/>
              </w:rPr>
              <w:t>иметь представление о статистических гипотезах и проверке статистической гипотезы, о статистике критерия и ее уровне значимости;</w:t>
            </w:r>
          </w:p>
          <w:p w:rsidR="006E2518" w:rsidRPr="00B3557B" w:rsidRDefault="006E2518" w:rsidP="006E2518">
            <w:pPr>
              <w:numPr>
                <w:ilvl w:val="0"/>
                <w:numId w:val="117"/>
              </w:numPr>
              <w:ind w:left="357" w:hanging="357"/>
              <w:rPr>
                <w:rFonts w:ascii="Times New Roman" w:hAnsi="Times New Roman"/>
                <w:i/>
              </w:rPr>
            </w:pPr>
            <w:r w:rsidRPr="00B3557B">
              <w:rPr>
                <w:rFonts w:ascii="Times New Roman" w:hAnsi="Times New Roman"/>
                <w:i/>
              </w:rPr>
              <w:t>иметь представление о связи эмпирических и теоретических распределений;</w:t>
            </w:r>
          </w:p>
          <w:p w:rsidR="006E2518" w:rsidRPr="00B3557B" w:rsidRDefault="006E2518" w:rsidP="006E2518">
            <w:pPr>
              <w:numPr>
                <w:ilvl w:val="0"/>
                <w:numId w:val="117"/>
              </w:numPr>
              <w:ind w:left="357" w:hanging="357"/>
              <w:rPr>
                <w:rFonts w:ascii="Times New Roman" w:hAnsi="Times New Roman"/>
                <w:i/>
              </w:rPr>
            </w:pPr>
            <w:r w:rsidRPr="00B3557B">
              <w:rPr>
                <w:rFonts w:ascii="Times New Roman" w:hAnsi="Times New Roman"/>
                <w:i/>
              </w:rPr>
              <w:t>иметь представление о кодировании, двоичной записи, двоичном дереве;</w:t>
            </w:r>
          </w:p>
          <w:p w:rsidR="006E2518" w:rsidRPr="00B3557B" w:rsidRDefault="006E2518" w:rsidP="006E2518">
            <w:pPr>
              <w:numPr>
                <w:ilvl w:val="0"/>
                <w:numId w:val="117"/>
              </w:numPr>
              <w:ind w:left="357" w:hanging="357"/>
              <w:rPr>
                <w:rFonts w:ascii="Times New Roman" w:hAnsi="Times New Roman"/>
                <w:i/>
              </w:rPr>
            </w:pPr>
            <w:r w:rsidRPr="00B3557B">
              <w:rPr>
                <w:rFonts w:ascii="Times New Roman" w:hAnsi="Times New Roman"/>
                <w:i/>
              </w:rPr>
              <w:t>владеть основными понятиями  теории графов (граф, вершина, ребро, степень вершины, путь в графе) и уметь применять их при решении задач;</w:t>
            </w:r>
          </w:p>
          <w:p w:rsidR="006E2518" w:rsidRPr="00B3557B" w:rsidRDefault="006E2518" w:rsidP="006E2518">
            <w:pPr>
              <w:numPr>
                <w:ilvl w:val="0"/>
                <w:numId w:val="117"/>
              </w:numPr>
              <w:ind w:left="357" w:hanging="357"/>
              <w:rPr>
                <w:rFonts w:ascii="Times New Roman" w:hAnsi="Times New Roman"/>
                <w:i/>
              </w:rPr>
            </w:pPr>
            <w:r w:rsidRPr="00B3557B">
              <w:rPr>
                <w:rFonts w:ascii="Times New Roman" w:hAnsi="Times New Roman"/>
                <w:i/>
              </w:rPr>
              <w:t>иметь представление о деревьях и уметь применять при решении задач;</w:t>
            </w:r>
          </w:p>
          <w:p w:rsidR="006E2518" w:rsidRPr="00B3557B" w:rsidRDefault="006E2518" w:rsidP="006E2518">
            <w:pPr>
              <w:numPr>
                <w:ilvl w:val="0"/>
                <w:numId w:val="117"/>
              </w:numPr>
              <w:ind w:left="357" w:hanging="357"/>
              <w:rPr>
                <w:rFonts w:ascii="Times New Roman" w:hAnsi="Times New Roman"/>
                <w:i/>
              </w:rPr>
            </w:pPr>
            <w:r w:rsidRPr="00B3557B">
              <w:rPr>
                <w:rFonts w:ascii="Times New Roman" w:hAnsi="Times New Roman"/>
                <w:i/>
              </w:rPr>
              <w:t>владеть понятием связность и уметь применять компоненты связности при решении задач;</w:t>
            </w:r>
          </w:p>
          <w:p w:rsidR="006E2518" w:rsidRPr="00B3557B" w:rsidRDefault="006E2518" w:rsidP="006E2518">
            <w:pPr>
              <w:numPr>
                <w:ilvl w:val="0"/>
                <w:numId w:val="117"/>
              </w:numPr>
              <w:ind w:left="357" w:hanging="357"/>
              <w:rPr>
                <w:rFonts w:ascii="Times New Roman" w:hAnsi="Times New Roman"/>
                <w:i/>
              </w:rPr>
            </w:pPr>
            <w:r w:rsidRPr="00B3557B">
              <w:rPr>
                <w:rFonts w:ascii="Times New Roman" w:hAnsi="Times New Roman"/>
                <w:i/>
              </w:rPr>
              <w:t>уметь осуществлять пути по ребрам, обходы ребер и вершин графа;</w:t>
            </w:r>
          </w:p>
          <w:p w:rsidR="006E2518" w:rsidRPr="00B3557B" w:rsidRDefault="006E2518" w:rsidP="006E2518">
            <w:pPr>
              <w:numPr>
                <w:ilvl w:val="0"/>
                <w:numId w:val="117"/>
              </w:numPr>
              <w:ind w:left="357" w:hanging="357"/>
              <w:rPr>
                <w:rFonts w:ascii="Times New Roman" w:hAnsi="Times New Roman"/>
                <w:i/>
              </w:rPr>
            </w:pPr>
            <w:r w:rsidRPr="00B3557B">
              <w:rPr>
                <w:rFonts w:ascii="Times New Roman" w:hAnsi="Times New Roman"/>
                <w:i/>
              </w:rPr>
              <w:lastRenderedPageBreak/>
              <w:t>иметь представление об эйлеровом и гамильтоновом пути, иметь представление о трудности задачи нахождения гамильтонова пути;</w:t>
            </w:r>
          </w:p>
          <w:p w:rsidR="006E2518" w:rsidRPr="00B3557B" w:rsidRDefault="006E2518" w:rsidP="006E2518">
            <w:pPr>
              <w:numPr>
                <w:ilvl w:val="0"/>
                <w:numId w:val="119"/>
              </w:numPr>
              <w:ind w:left="357" w:hanging="357"/>
              <w:rPr>
                <w:rFonts w:ascii="Times New Roman" w:eastAsia="Times New Roman" w:hAnsi="Times New Roman"/>
                <w:i/>
                <w:iCs/>
                <w:color w:val="404040"/>
              </w:rPr>
            </w:pPr>
            <w:r w:rsidRPr="00B3557B">
              <w:rPr>
                <w:rFonts w:ascii="Times New Roman" w:hAnsi="Times New Roman"/>
                <w:i/>
              </w:rPr>
              <w:t xml:space="preserve">владеть понятиями конечные и счетные множества и уметь их применять при решении задач; </w:t>
            </w:r>
          </w:p>
          <w:p w:rsidR="006E2518" w:rsidRPr="00B3557B" w:rsidRDefault="006E2518" w:rsidP="006E2518">
            <w:pPr>
              <w:numPr>
                <w:ilvl w:val="0"/>
                <w:numId w:val="119"/>
              </w:numPr>
              <w:ind w:left="357" w:hanging="357"/>
              <w:rPr>
                <w:rFonts w:ascii="Times New Roman" w:eastAsia="Times New Roman" w:hAnsi="Times New Roman"/>
                <w:i/>
                <w:iCs/>
                <w:color w:val="404040"/>
              </w:rPr>
            </w:pPr>
            <w:r w:rsidRPr="00B3557B">
              <w:rPr>
                <w:rFonts w:ascii="Times New Roman" w:hAnsi="Times New Roman"/>
                <w:i/>
              </w:rPr>
              <w:t>уметь применять метод математической индукции;</w:t>
            </w:r>
          </w:p>
          <w:p w:rsidR="006E2518" w:rsidRPr="00B3557B" w:rsidRDefault="006E2518" w:rsidP="006E2518">
            <w:pPr>
              <w:numPr>
                <w:ilvl w:val="0"/>
                <w:numId w:val="119"/>
              </w:numPr>
              <w:ind w:left="357" w:hanging="357"/>
              <w:rPr>
                <w:rFonts w:ascii="Times New Roman" w:eastAsia="Times New Roman" w:hAnsi="Times New Roman"/>
                <w:i/>
                <w:iCs/>
                <w:color w:val="404040"/>
              </w:rPr>
            </w:pPr>
            <w:r w:rsidRPr="00B3557B">
              <w:rPr>
                <w:rFonts w:ascii="Times New Roman" w:hAnsi="Times New Roman"/>
                <w:i/>
              </w:rPr>
              <w:t>уметь применять принцип Дирихле при решении задач</w:t>
            </w:r>
          </w:p>
        </w:tc>
      </w:tr>
      <w:tr w:rsidR="006E2518" w:rsidRPr="00B3557B" w:rsidTr="00F9699B">
        <w:trPr>
          <w:trHeight w:val="145"/>
        </w:trPr>
        <w:tc>
          <w:tcPr>
            <w:tcW w:w="1809" w:type="dxa"/>
          </w:tcPr>
          <w:p w:rsidR="006E2518" w:rsidRPr="00B3557B" w:rsidRDefault="006E2518" w:rsidP="006E2518">
            <w:pPr>
              <w:rPr>
                <w:rFonts w:ascii="Times New Roman" w:hAnsi="Times New Roman"/>
                <w:b/>
                <w:bCs/>
                <w:i/>
              </w:rPr>
            </w:pPr>
            <w:r w:rsidRPr="00B3557B">
              <w:rPr>
                <w:rFonts w:ascii="Times New Roman" w:hAnsi="Times New Roman"/>
                <w:b/>
                <w:bCs/>
                <w:i/>
              </w:rPr>
              <w:lastRenderedPageBreak/>
              <w:t>Текстовые задачи</w:t>
            </w:r>
          </w:p>
        </w:tc>
        <w:tc>
          <w:tcPr>
            <w:tcW w:w="3686" w:type="dxa"/>
          </w:tcPr>
          <w:p w:rsidR="006E2518" w:rsidRPr="00B3557B" w:rsidRDefault="006E2518" w:rsidP="006E2518">
            <w:pPr>
              <w:numPr>
                <w:ilvl w:val="0"/>
                <w:numId w:val="117"/>
              </w:numPr>
              <w:ind w:left="357" w:hanging="357"/>
              <w:contextualSpacing/>
              <w:rPr>
                <w:rFonts w:ascii="Times New Roman" w:eastAsia="Times New Roman" w:hAnsi="Times New Roman"/>
                <w:i/>
                <w:iCs/>
                <w:color w:val="404040"/>
              </w:rPr>
            </w:pPr>
            <w:r w:rsidRPr="00B3557B">
              <w:rPr>
                <w:rFonts w:ascii="Times New Roman" w:hAnsi="Times New Roman"/>
              </w:rPr>
              <w:t>Решать разные задачи повышенной трудности;</w:t>
            </w:r>
          </w:p>
          <w:p w:rsidR="006E2518" w:rsidRPr="00B3557B" w:rsidRDefault="006E2518" w:rsidP="006E2518">
            <w:pPr>
              <w:numPr>
                <w:ilvl w:val="0"/>
                <w:numId w:val="117"/>
              </w:numPr>
              <w:ind w:left="357" w:hanging="357"/>
              <w:rPr>
                <w:rFonts w:ascii="Times New Roman" w:eastAsia="Times New Roman" w:hAnsi="Times New Roman"/>
                <w:i/>
                <w:iCs/>
                <w:color w:val="404040"/>
              </w:rPr>
            </w:pPr>
            <w:r w:rsidRPr="00B3557B">
              <w:rPr>
                <w:rFonts w:ascii="Times New Roman" w:hAnsi="Times New Roman"/>
              </w:rPr>
              <w:t>анализировать условие задачи, выбирать оптимальный метод решения задачи, рассматривая различные методы;</w:t>
            </w:r>
          </w:p>
          <w:p w:rsidR="006E2518" w:rsidRPr="00B3557B" w:rsidRDefault="006E2518" w:rsidP="006E2518">
            <w:pPr>
              <w:numPr>
                <w:ilvl w:val="0"/>
                <w:numId w:val="117"/>
              </w:numPr>
              <w:ind w:left="357" w:hanging="357"/>
              <w:rPr>
                <w:rFonts w:ascii="Times New Roman" w:eastAsia="Times New Roman" w:hAnsi="Times New Roman"/>
                <w:i/>
                <w:iCs/>
                <w:color w:val="404040"/>
              </w:rPr>
            </w:pPr>
            <w:r w:rsidRPr="00B3557B">
              <w:rPr>
                <w:rFonts w:ascii="Times New Roman" w:hAnsi="Times New Roman"/>
              </w:rPr>
              <w:t>строить модель решения задачи, проводить доказательные рассуждения при решении задачи;</w:t>
            </w:r>
          </w:p>
          <w:p w:rsidR="006E2518" w:rsidRPr="00B3557B" w:rsidRDefault="006E2518" w:rsidP="006E2518">
            <w:pPr>
              <w:numPr>
                <w:ilvl w:val="0"/>
                <w:numId w:val="117"/>
              </w:numPr>
              <w:ind w:left="357" w:hanging="357"/>
              <w:rPr>
                <w:rFonts w:ascii="Times New Roman" w:eastAsia="Times New Roman" w:hAnsi="Times New Roman"/>
                <w:i/>
                <w:iCs/>
                <w:color w:val="404040"/>
              </w:rPr>
            </w:pPr>
            <w:r w:rsidRPr="00B3557B">
              <w:rPr>
                <w:rFonts w:ascii="Times New Roman" w:hAnsi="Times New Roman"/>
              </w:rPr>
              <w:t>решать задачи, требующие перебора вариантов, проверки условий, выбора оптимального результата;</w:t>
            </w:r>
          </w:p>
          <w:p w:rsidR="006E2518" w:rsidRPr="00B3557B" w:rsidRDefault="006E2518" w:rsidP="006E2518">
            <w:pPr>
              <w:numPr>
                <w:ilvl w:val="0"/>
                <w:numId w:val="117"/>
              </w:numPr>
              <w:ind w:left="357" w:hanging="357"/>
              <w:rPr>
                <w:rFonts w:ascii="Times New Roman" w:eastAsia="Times New Roman" w:hAnsi="Times New Roman"/>
                <w:i/>
                <w:iCs/>
                <w:color w:val="404040"/>
              </w:rPr>
            </w:pPr>
            <w:r w:rsidRPr="00B3557B">
              <w:rPr>
                <w:rFonts w:ascii="Times New Roman" w:hAnsi="Times New Roman"/>
                <w:color w:val="000000"/>
              </w:rPr>
              <w:t>анализировать и интерпретировать полученные решения в контексте условия задачи, выбирать решения, не противоречащие контексту;</w:t>
            </w:r>
            <w:r w:rsidRPr="00B3557B">
              <w:rPr>
                <w:rFonts w:ascii="Times New Roman" w:hAnsi="Times New Roman"/>
              </w:rPr>
              <w:t xml:space="preserve">  </w:t>
            </w:r>
          </w:p>
          <w:p w:rsidR="006E2518" w:rsidRPr="00B3557B" w:rsidRDefault="006E2518" w:rsidP="006E2518">
            <w:pPr>
              <w:numPr>
                <w:ilvl w:val="0"/>
                <w:numId w:val="117"/>
              </w:numPr>
              <w:ind w:left="357" w:hanging="357"/>
              <w:rPr>
                <w:rFonts w:ascii="Times New Roman" w:eastAsia="Times New Roman" w:hAnsi="Times New Roman"/>
                <w:i/>
                <w:iCs/>
                <w:color w:val="404040"/>
              </w:rPr>
            </w:pPr>
            <w:r w:rsidRPr="00B3557B">
              <w:rPr>
                <w:rFonts w:ascii="Times New Roman" w:hAnsi="Times New Roman"/>
              </w:rPr>
              <w:t xml:space="preserve">переводить при решении задачи информацию из одной формы записи в другую, используя при необходимости схемы, </w:t>
            </w:r>
            <w:r w:rsidRPr="00B3557B">
              <w:rPr>
                <w:rFonts w:ascii="Times New Roman" w:hAnsi="Times New Roman"/>
              </w:rPr>
              <w:lastRenderedPageBreak/>
              <w:t>таблицы, графики, диаграммы.</w:t>
            </w:r>
          </w:p>
          <w:p w:rsidR="006E2518" w:rsidRPr="00B3557B" w:rsidRDefault="006E2518" w:rsidP="006E2518">
            <w:pPr>
              <w:ind w:left="357" w:hanging="357"/>
              <w:rPr>
                <w:rFonts w:ascii="Times New Roman" w:hAnsi="Times New Roman"/>
                <w:i/>
              </w:rPr>
            </w:pPr>
          </w:p>
          <w:p w:rsidR="006E2518" w:rsidRPr="00B3557B" w:rsidRDefault="006E2518" w:rsidP="006E2518">
            <w:pPr>
              <w:ind w:left="357" w:hanging="357"/>
              <w:rPr>
                <w:rFonts w:ascii="Times New Roman" w:hAnsi="Times New Roman"/>
                <w:i/>
              </w:rPr>
            </w:pPr>
            <w:r w:rsidRPr="00B3557B">
              <w:rPr>
                <w:rFonts w:ascii="Times New Roman" w:hAnsi="Times New Roman"/>
                <w:i/>
              </w:rPr>
              <w:t>В повседневной жизни и при изучении других предметов:</w:t>
            </w:r>
          </w:p>
          <w:p w:rsidR="006E2518" w:rsidRPr="00B3557B" w:rsidRDefault="006E2518" w:rsidP="00BF3484">
            <w:pPr>
              <w:numPr>
                <w:ilvl w:val="0"/>
                <w:numId w:val="124"/>
              </w:numPr>
              <w:ind w:left="357" w:hanging="357"/>
              <w:rPr>
                <w:rFonts w:ascii="Times New Roman" w:hAnsi="Times New Roman"/>
                <w:i/>
                <w:iCs/>
                <w:color w:val="404040"/>
              </w:rPr>
            </w:pPr>
            <w:r w:rsidRPr="00B3557B">
              <w:rPr>
                <w:rFonts w:ascii="Times New Roman" w:hAnsi="Times New Roman"/>
              </w:rPr>
              <w:t>решать практические задачи и задачи из других предметов</w:t>
            </w:r>
          </w:p>
        </w:tc>
        <w:tc>
          <w:tcPr>
            <w:tcW w:w="9355" w:type="dxa"/>
          </w:tcPr>
          <w:p w:rsidR="006E2518" w:rsidRPr="00B3557B" w:rsidRDefault="006E2518" w:rsidP="006E2518">
            <w:pPr>
              <w:numPr>
                <w:ilvl w:val="0"/>
                <w:numId w:val="117"/>
              </w:numPr>
              <w:ind w:left="357" w:hanging="357"/>
              <w:rPr>
                <w:rFonts w:ascii="Times New Roman" w:hAnsi="Times New Roman"/>
                <w:i/>
              </w:rPr>
            </w:pPr>
            <w:r w:rsidRPr="00B3557B">
              <w:rPr>
                <w:rFonts w:ascii="Times New Roman" w:hAnsi="Times New Roman"/>
                <w:i/>
              </w:rPr>
              <w:lastRenderedPageBreak/>
              <w:t xml:space="preserve">Достижение результатов раздела </w:t>
            </w:r>
            <w:r w:rsidRPr="00B3557B">
              <w:rPr>
                <w:rFonts w:ascii="Times New Roman" w:hAnsi="Times New Roman"/>
                <w:i/>
                <w:lang w:val="en-US"/>
              </w:rPr>
              <w:t>II</w:t>
            </w:r>
          </w:p>
          <w:p w:rsidR="006E2518" w:rsidRPr="00B3557B" w:rsidRDefault="006E2518" w:rsidP="006E2518">
            <w:pPr>
              <w:ind w:left="357" w:hanging="357"/>
              <w:rPr>
                <w:rFonts w:ascii="Times New Roman" w:hAnsi="Times New Roman"/>
                <w:i/>
              </w:rPr>
            </w:pPr>
          </w:p>
        </w:tc>
      </w:tr>
      <w:tr w:rsidR="006E2518" w:rsidRPr="00B3557B" w:rsidTr="00F9699B">
        <w:trPr>
          <w:trHeight w:val="145"/>
        </w:trPr>
        <w:tc>
          <w:tcPr>
            <w:tcW w:w="1809" w:type="dxa"/>
          </w:tcPr>
          <w:p w:rsidR="006E2518" w:rsidRPr="00B3557B" w:rsidRDefault="006E2518" w:rsidP="006E2518">
            <w:pPr>
              <w:rPr>
                <w:rFonts w:ascii="Times New Roman" w:hAnsi="Times New Roman"/>
                <w:b/>
                <w:i/>
              </w:rPr>
            </w:pPr>
            <w:r w:rsidRPr="00B3557B">
              <w:rPr>
                <w:rFonts w:ascii="Times New Roman" w:hAnsi="Times New Roman"/>
                <w:b/>
                <w:i/>
              </w:rPr>
              <w:lastRenderedPageBreak/>
              <w:t>Геометрия</w:t>
            </w:r>
          </w:p>
        </w:tc>
        <w:tc>
          <w:tcPr>
            <w:tcW w:w="3686" w:type="dxa"/>
            <w:shd w:val="clear" w:color="auto" w:fill="auto"/>
          </w:tcPr>
          <w:p w:rsidR="006E2518" w:rsidRPr="00B3557B" w:rsidRDefault="006E2518" w:rsidP="00BF3484">
            <w:pPr>
              <w:numPr>
                <w:ilvl w:val="0"/>
                <w:numId w:val="123"/>
              </w:numPr>
              <w:ind w:left="357" w:hanging="357"/>
              <w:rPr>
                <w:rFonts w:ascii="Times New Roman" w:hAnsi="Times New Roman"/>
                <w:i/>
                <w:iCs/>
                <w:color w:val="404040"/>
              </w:rPr>
            </w:pPr>
            <w:r w:rsidRPr="00B3557B">
              <w:rPr>
                <w:rFonts w:ascii="Times New Roman" w:hAnsi="Times New Roman"/>
              </w:rPr>
              <w:t>Владеть геометрическими понятиями при решении задач и проведении математических рассуждений;</w:t>
            </w:r>
          </w:p>
          <w:p w:rsidR="006E2518" w:rsidRPr="00B3557B" w:rsidRDefault="006E2518" w:rsidP="00BF3484">
            <w:pPr>
              <w:numPr>
                <w:ilvl w:val="0"/>
                <w:numId w:val="123"/>
              </w:numPr>
              <w:ind w:left="357" w:hanging="357"/>
              <w:rPr>
                <w:rFonts w:ascii="Times New Roman" w:hAnsi="Times New Roman"/>
                <w:i/>
                <w:iCs/>
                <w:color w:val="404040"/>
              </w:rPr>
            </w:pPr>
            <w:r w:rsidRPr="00B3557B">
              <w:rPr>
                <w:rFonts w:ascii="Times New Roman" w:hAnsi="Times New Roman"/>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6E2518" w:rsidRPr="00B3557B" w:rsidRDefault="006E2518" w:rsidP="00BF3484">
            <w:pPr>
              <w:numPr>
                <w:ilvl w:val="0"/>
                <w:numId w:val="123"/>
              </w:numPr>
              <w:ind w:left="357" w:hanging="357"/>
              <w:rPr>
                <w:rFonts w:ascii="Times New Roman" w:eastAsia="Times New Roman" w:hAnsi="Times New Roman"/>
                <w:i/>
                <w:iCs/>
                <w:color w:val="404040"/>
              </w:rPr>
            </w:pPr>
            <w:r w:rsidRPr="00B3557B">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6E2518" w:rsidRPr="00B3557B" w:rsidRDefault="006E2518" w:rsidP="00BF3484">
            <w:pPr>
              <w:numPr>
                <w:ilvl w:val="0"/>
                <w:numId w:val="123"/>
              </w:numPr>
              <w:ind w:left="357" w:hanging="357"/>
              <w:rPr>
                <w:rFonts w:ascii="Times New Roman" w:eastAsia="Times New Roman" w:hAnsi="Times New Roman"/>
                <w:i/>
                <w:iCs/>
                <w:color w:val="404040"/>
              </w:rPr>
            </w:pPr>
            <w:r w:rsidRPr="00B3557B">
              <w:rPr>
                <w:rFonts w:ascii="Times New Roman" w:hAnsi="Times New Roman"/>
              </w:rPr>
              <w:lastRenderedPageBreak/>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6E2518" w:rsidRPr="00B3557B" w:rsidRDefault="006E2518" w:rsidP="00BF3484">
            <w:pPr>
              <w:numPr>
                <w:ilvl w:val="0"/>
                <w:numId w:val="123"/>
              </w:numPr>
              <w:ind w:left="357" w:hanging="357"/>
              <w:contextualSpacing/>
              <w:rPr>
                <w:rFonts w:ascii="Times New Roman" w:eastAsia="Times New Roman" w:hAnsi="Times New Roman"/>
                <w:i/>
                <w:iCs/>
                <w:color w:val="404040"/>
              </w:rPr>
            </w:pPr>
            <w:r w:rsidRPr="00B3557B">
              <w:rPr>
                <w:rFonts w:ascii="Times New Roman" w:hAnsi="Times New Roman"/>
              </w:rPr>
              <w:t>уметь формулировать и доказывать геометрические утверждения;</w:t>
            </w:r>
          </w:p>
          <w:p w:rsidR="006E2518" w:rsidRPr="00B3557B" w:rsidRDefault="006E2518" w:rsidP="00BF3484">
            <w:pPr>
              <w:numPr>
                <w:ilvl w:val="0"/>
                <w:numId w:val="123"/>
              </w:numPr>
              <w:ind w:left="357" w:hanging="357"/>
              <w:contextualSpacing/>
              <w:rPr>
                <w:rFonts w:ascii="Times New Roman" w:eastAsia="Times New Roman" w:hAnsi="Times New Roman"/>
                <w:i/>
                <w:iCs/>
                <w:color w:val="404040"/>
              </w:rPr>
            </w:pPr>
            <w:r w:rsidRPr="00B3557B">
              <w:rPr>
                <w:rFonts w:ascii="Times New Roman" w:hAnsi="Times New Roman"/>
              </w:rPr>
              <w:t>владеть понятиями стереометрии: призма, параллелепипед, пирамида, тетраэдр;</w:t>
            </w:r>
          </w:p>
          <w:p w:rsidR="006E2518" w:rsidRPr="00B3557B" w:rsidRDefault="006E2518" w:rsidP="00BF3484">
            <w:pPr>
              <w:numPr>
                <w:ilvl w:val="0"/>
                <w:numId w:val="123"/>
              </w:numPr>
              <w:ind w:left="357" w:hanging="357"/>
              <w:contextualSpacing/>
              <w:rPr>
                <w:rFonts w:ascii="Times New Roman" w:eastAsia="Times New Roman" w:hAnsi="Times New Roman"/>
                <w:i/>
                <w:iCs/>
                <w:color w:val="404040"/>
              </w:rPr>
            </w:pPr>
            <w:r w:rsidRPr="00B3557B">
              <w:rPr>
                <w:rFonts w:ascii="Times New Roman" w:hAnsi="Times New Roman"/>
              </w:rPr>
              <w:t>иметь представления об аксиомах стереометрии и следствиях из них и уметь применять их при решении задач;</w:t>
            </w:r>
          </w:p>
          <w:p w:rsidR="006E2518" w:rsidRPr="00B3557B" w:rsidRDefault="006E2518" w:rsidP="00BF3484">
            <w:pPr>
              <w:numPr>
                <w:ilvl w:val="0"/>
                <w:numId w:val="123"/>
              </w:numPr>
              <w:ind w:left="357" w:hanging="357"/>
              <w:contextualSpacing/>
              <w:rPr>
                <w:rFonts w:ascii="Times New Roman" w:eastAsia="Times New Roman" w:hAnsi="Times New Roman"/>
                <w:i/>
                <w:iCs/>
                <w:color w:val="404040"/>
              </w:rPr>
            </w:pPr>
            <w:r w:rsidRPr="00B3557B">
              <w:rPr>
                <w:rFonts w:ascii="Times New Roman" w:hAnsi="Times New Roman"/>
              </w:rPr>
              <w:t>уметь строить сечения многогранников с использованием различных методов, в том числе и метода следов;</w:t>
            </w:r>
          </w:p>
          <w:p w:rsidR="006E2518" w:rsidRPr="00B3557B" w:rsidRDefault="006E2518" w:rsidP="00BF3484">
            <w:pPr>
              <w:numPr>
                <w:ilvl w:val="0"/>
                <w:numId w:val="123"/>
              </w:numPr>
              <w:ind w:left="357" w:hanging="357"/>
              <w:contextualSpacing/>
              <w:rPr>
                <w:rFonts w:ascii="Times New Roman" w:eastAsia="Times New Roman" w:hAnsi="Times New Roman"/>
                <w:i/>
                <w:iCs/>
                <w:color w:val="404040"/>
              </w:rPr>
            </w:pPr>
            <w:r w:rsidRPr="00B3557B">
              <w:rPr>
                <w:rFonts w:ascii="Times New Roman" w:hAnsi="Times New Roman"/>
              </w:rPr>
              <w:t xml:space="preserve">иметь представление о скрещивающихся прямых в пространстве и уметь находить угол и расстояние </w:t>
            </w:r>
            <w:r w:rsidRPr="00B3557B">
              <w:rPr>
                <w:rFonts w:ascii="Times New Roman" w:hAnsi="Times New Roman"/>
              </w:rPr>
              <w:lastRenderedPageBreak/>
              <w:t>между ними;</w:t>
            </w:r>
          </w:p>
          <w:p w:rsidR="006E2518" w:rsidRPr="00B3557B" w:rsidRDefault="006E2518" w:rsidP="00BF3484">
            <w:pPr>
              <w:numPr>
                <w:ilvl w:val="0"/>
                <w:numId w:val="123"/>
              </w:numPr>
              <w:ind w:left="357" w:hanging="357"/>
              <w:contextualSpacing/>
              <w:rPr>
                <w:rFonts w:ascii="Times New Roman" w:eastAsia="Times New Roman" w:hAnsi="Times New Roman"/>
                <w:i/>
                <w:iCs/>
                <w:color w:val="404040"/>
              </w:rPr>
            </w:pPr>
            <w:r w:rsidRPr="00B3557B">
              <w:rPr>
                <w:rFonts w:ascii="Times New Roman" w:hAnsi="Times New Roman"/>
              </w:rPr>
              <w:t>применять теоремы о параллельности прямых и плоскостей в пространстве при решении задач;</w:t>
            </w:r>
          </w:p>
          <w:p w:rsidR="006E2518" w:rsidRPr="00B3557B" w:rsidRDefault="006E2518" w:rsidP="00BF3484">
            <w:pPr>
              <w:numPr>
                <w:ilvl w:val="0"/>
                <w:numId w:val="123"/>
              </w:numPr>
              <w:ind w:left="357" w:hanging="357"/>
              <w:contextualSpacing/>
              <w:rPr>
                <w:rFonts w:ascii="Times New Roman" w:eastAsia="Times New Roman" w:hAnsi="Times New Roman"/>
                <w:i/>
                <w:iCs/>
                <w:color w:val="404040"/>
              </w:rPr>
            </w:pPr>
            <w:r w:rsidRPr="00B3557B">
              <w:rPr>
                <w:rFonts w:ascii="Times New Roman" w:hAnsi="Times New Roman"/>
              </w:rPr>
              <w:t>уметь применять параллельное проектирование для изображения фигур;</w:t>
            </w:r>
          </w:p>
          <w:p w:rsidR="006E2518" w:rsidRPr="00B3557B" w:rsidRDefault="006E2518" w:rsidP="00BF3484">
            <w:pPr>
              <w:numPr>
                <w:ilvl w:val="0"/>
                <w:numId w:val="123"/>
              </w:numPr>
              <w:ind w:left="357" w:hanging="357"/>
              <w:contextualSpacing/>
              <w:rPr>
                <w:rFonts w:ascii="Times New Roman" w:eastAsia="Times New Roman" w:hAnsi="Times New Roman"/>
                <w:i/>
                <w:iCs/>
                <w:color w:val="404040"/>
              </w:rPr>
            </w:pPr>
            <w:r w:rsidRPr="00B3557B">
              <w:rPr>
                <w:rFonts w:ascii="Times New Roman" w:hAnsi="Times New Roman"/>
              </w:rPr>
              <w:t>уметь применять перпендикулярности прямой и плоскости при решении задач;</w:t>
            </w:r>
          </w:p>
          <w:p w:rsidR="006E2518" w:rsidRPr="00B3557B" w:rsidRDefault="006E2518" w:rsidP="00BF3484">
            <w:pPr>
              <w:numPr>
                <w:ilvl w:val="0"/>
                <w:numId w:val="123"/>
              </w:numPr>
              <w:ind w:left="357" w:hanging="357"/>
              <w:contextualSpacing/>
              <w:rPr>
                <w:rFonts w:ascii="Times New Roman" w:eastAsia="Times New Roman" w:hAnsi="Times New Roman"/>
                <w:i/>
                <w:iCs/>
                <w:color w:val="404040"/>
              </w:rPr>
            </w:pPr>
            <w:r w:rsidRPr="00B3557B">
              <w:rPr>
                <w:rFonts w:ascii="Times New Roman" w:hAnsi="Times New Roman"/>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6E2518" w:rsidRPr="00B3557B" w:rsidRDefault="006E2518" w:rsidP="00BF3484">
            <w:pPr>
              <w:numPr>
                <w:ilvl w:val="0"/>
                <w:numId w:val="123"/>
              </w:numPr>
              <w:ind w:left="357" w:hanging="357"/>
              <w:contextualSpacing/>
              <w:rPr>
                <w:rFonts w:ascii="Times New Roman" w:eastAsia="Times New Roman" w:hAnsi="Times New Roman"/>
                <w:i/>
                <w:iCs/>
                <w:color w:val="404040"/>
              </w:rPr>
            </w:pPr>
            <w:r w:rsidRPr="00B3557B">
              <w:rPr>
                <w:rFonts w:ascii="Times New Roman" w:hAnsi="Times New Roman"/>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6E2518" w:rsidRPr="00B3557B" w:rsidRDefault="006E2518" w:rsidP="00BF3484">
            <w:pPr>
              <w:numPr>
                <w:ilvl w:val="0"/>
                <w:numId w:val="123"/>
              </w:numPr>
              <w:ind w:left="357" w:hanging="357"/>
              <w:contextualSpacing/>
              <w:rPr>
                <w:rFonts w:ascii="Times New Roman" w:eastAsia="Times New Roman" w:hAnsi="Times New Roman"/>
                <w:i/>
                <w:iCs/>
                <w:color w:val="404040"/>
              </w:rPr>
            </w:pPr>
            <w:r w:rsidRPr="00B3557B">
              <w:rPr>
                <w:rFonts w:ascii="Times New Roman" w:hAnsi="Times New Roman"/>
              </w:rPr>
              <w:t>владеть понятием угол между прямой и плоскостью и уметь применять его при решении задач;</w:t>
            </w:r>
          </w:p>
          <w:p w:rsidR="006E2518" w:rsidRPr="00B3557B" w:rsidRDefault="006E2518" w:rsidP="00BF3484">
            <w:pPr>
              <w:numPr>
                <w:ilvl w:val="0"/>
                <w:numId w:val="123"/>
              </w:numPr>
              <w:ind w:left="357" w:hanging="357"/>
              <w:contextualSpacing/>
              <w:rPr>
                <w:rFonts w:ascii="Times New Roman" w:eastAsia="Times New Roman" w:hAnsi="Times New Roman"/>
                <w:i/>
                <w:iCs/>
                <w:color w:val="404040"/>
              </w:rPr>
            </w:pPr>
            <w:r w:rsidRPr="00B3557B">
              <w:rPr>
                <w:rFonts w:ascii="Times New Roman" w:hAnsi="Times New Roman"/>
              </w:rPr>
              <w:t xml:space="preserve">владеть понятиями двугранный угол, угол между </w:t>
            </w:r>
            <w:r w:rsidRPr="00B3557B">
              <w:rPr>
                <w:rFonts w:ascii="Times New Roman" w:hAnsi="Times New Roman"/>
              </w:rPr>
              <w:lastRenderedPageBreak/>
              <w:t>плоскостями, перпендикулярные плоскости и уметь применять их при решении задач;</w:t>
            </w:r>
          </w:p>
          <w:p w:rsidR="006E2518" w:rsidRPr="00B3557B" w:rsidRDefault="006E2518" w:rsidP="00BF3484">
            <w:pPr>
              <w:numPr>
                <w:ilvl w:val="0"/>
                <w:numId w:val="123"/>
              </w:numPr>
              <w:ind w:left="357" w:hanging="357"/>
              <w:contextualSpacing/>
              <w:rPr>
                <w:rFonts w:ascii="Times New Roman" w:eastAsia="Times New Roman" w:hAnsi="Times New Roman"/>
                <w:i/>
                <w:iCs/>
                <w:color w:val="404040"/>
              </w:rPr>
            </w:pPr>
            <w:r w:rsidRPr="00B3557B">
              <w:rPr>
                <w:rFonts w:ascii="Times New Roman" w:hAnsi="Times New Roman"/>
              </w:rPr>
              <w:t>владеть понятиями призма, параллелепипед и применять свойства параллелепипеда при решении задач;</w:t>
            </w:r>
          </w:p>
          <w:p w:rsidR="006E2518" w:rsidRPr="00B3557B" w:rsidRDefault="006E2518" w:rsidP="00BF3484">
            <w:pPr>
              <w:numPr>
                <w:ilvl w:val="0"/>
                <w:numId w:val="123"/>
              </w:numPr>
              <w:ind w:left="357" w:hanging="357"/>
              <w:contextualSpacing/>
              <w:rPr>
                <w:rFonts w:ascii="Times New Roman" w:eastAsia="Times New Roman" w:hAnsi="Times New Roman"/>
                <w:i/>
                <w:iCs/>
                <w:color w:val="404040"/>
              </w:rPr>
            </w:pPr>
            <w:r w:rsidRPr="00B3557B">
              <w:rPr>
                <w:rFonts w:ascii="Times New Roman" w:hAnsi="Times New Roman"/>
              </w:rPr>
              <w:t>владеть понятием прямоугольный параллелепипед и применять его при решении задач;</w:t>
            </w:r>
          </w:p>
          <w:p w:rsidR="006E2518" w:rsidRPr="00B3557B" w:rsidRDefault="006E2518" w:rsidP="00BF3484">
            <w:pPr>
              <w:numPr>
                <w:ilvl w:val="0"/>
                <w:numId w:val="123"/>
              </w:numPr>
              <w:ind w:left="357" w:hanging="357"/>
              <w:contextualSpacing/>
              <w:rPr>
                <w:rFonts w:ascii="Times New Roman" w:eastAsia="Times New Roman" w:hAnsi="Times New Roman"/>
                <w:i/>
                <w:iCs/>
                <w:color w:val="404040"/>
              </w:rPr>
            </w:pPr>
            <w:r w:rsidRPr="00B3557B">
              <w:rPr>
                <w:rFonts w:ascii="Times New Roman" w:hAnsi="Times New Roman"/>
              </w:rPr>
              <w:t>владеть понятиями пирамида, виды пирамид, элементы правильной пирамиды и уметь применять их при решении задач;</w:t>
            </w:r>
          </w:p>
          <w:p w:rsidR="006E2518" w:rsidRPr="00B3557B" w:rsidRDefault="006E2518" w:rsidP="00BF3484">
            <w:pPr>
              <w:numPr>
                <w:ilvl w:val="0"/>
                <w:numId w:val="123"/>
              </w:numPr>
              <w:ind w:left="357" w:hanging="357"/>
              <w:contextualSpacing/>
              <w:rPr>
                <w:rFonts w:ascii="Times New Roman" w:eastAsia="Times New Roman" w:hAnsi="Times New Roman"/>
                <w:i/>
                <w:iCs/>
                <w:color w:val="404040"/>
              </w:rPr>
            </w:pPr>
            <w:r w:rsidRPr="00B3557B">
              <w:rPr>
                <w:rFonts w:ascii="Times New Roman" w:hAnsi="Times New Roman"/>
              </w:rPr>
              <w:t>иметь представление о теореме Эйлера,</w:t>
            </w:r>
            <w:r w:rsidRPr="00B3557B">
              <w:rPr>
                <w:rFonts w:ascii="Times New Roman" w:hAnsi="Times New Roman"/>
                <w:i/>
              </w:rPr>
              <w:t xml:space="preserve"> </w:t>
            </w:r>
            <w:r w:rsidRPr="00B3557B">
              <w:rPr>
                <w:rFonts w:ascii="Times New Roman" w:hAnsi="Times New Roman"/>
              </w:rPr>
              <w:t xml:space="preserve">правильных многогранниках; </w:t>
            </w:r>
          </w:p>
          <w:p w:rsidR="006E2518" w:rsidRPr="00B3557B" w:rsidRDefault="006E2518" w:rsidP="00BF3484">
            <w:pPr>
              <w:numPr>
                <w:ilvl w:val="0"/>
                <w:numId w:val="123"/>
              </w:numPr>
              <w:ind w:left="357" w:hanging="357"/>
              <w:contextualSpacing/>
              <w:rPr>
                <w:rFonts w:ascii="Times New Roman" w:eastAsia="Times New Roman" w:hAnsi="Times New Roman"/>
                <w:i/>
                <w:iCs/>
                <w:color w:val="404040"/>
              </w:rPr>
            </w:pPr>
            <w:r w:rsidRPr="00B3557B">
              <w:rPr>
                <w:rFonts w:ascii="Times New Roman" w:hAnsi="Times New Roman"/>
              </w:rPr>
              <w:t>владеть понятием площади поверхностей многогранников и уметь применять его при решении задач;</w:t>
            </w:r>
          </w:p>
          <w:p w:rsidR="006E2518" w:rsidRPr="00B3557B" w:rsidRDefault="006E2518" w:rsidP="00BF3484">
            <w:pPr>
              <w:numPr>
                <w:ilvl w:val="0"/>
                <w:numId w:val="123"/>
              </w:numPr>
              <w:ind w:left="357" w:hanging="357"/>
              <w:contextualSpacing/>
              <w:rPr>
                <w:rFonts w:ascii="Times New Roman" w:eastAsia="Times New Roman" w:hAnsi="Times New Roman"/>
                <w:i/>
                <w:iCs/>
                <w:color w:val="404040"/>
              </w:rPr>
            </w:pPr>
            <w:r w:rsidRPr="00B3557B">
              <w:rPr>
                <w:rFonts w:ascii="Times New Roman" w:hAnsi="Times New Roman"/>
              </w:rPr>
              <w:t>владеть понятиями тела вращения (цилиндр, конус, шар и сфера), их сечения и уметь применять их при решении задач;</w:t>
            </w:r>
          </w:p>
          <w:p w:rsidR="006E2518" w:rsidRPr="00B3557B" w:rsidRDefault="006E2518" w:rsidP="00BF3484">
            <w:pPr>
              <w:numPr>
                <w:ilvl w:val="0"/>
                <w:numId w:val="123"/>
              </w:numPr>
              <w:ind w:left="357" w:hanging="357"/>
              <w:contextualSpacing/>
              <w:rPr>
                <w:rFonts w:ascii="Times New Roman" w:eastAsia="Times New Roman" w:hAnsi="Times New Roman"/>
                <w:i/>
                <w:iCs/>
                <w:color w:val="404040"/>
              </w:rPr>
            </w:pPr>
            <w:r w:rsidRPr="00B3557B">
              <w:rPr>
                <w:rFonts w:ascii="Times New Roman" w:hAnsi="Times New Roman"/>
              </w:rPr>
              <w:t xml:space="preserve">владеть понятиями касательные прямые и </w:t>
            </w:r>
            <w:r w:rsidRPr="00B3557B">
              <w:rPr>
                <w:rFonts w:ascii="Times New Roman" w:hAnsi="Times New Roman"/>
              </w:rPr>
              <w:lastRenderedPageBreak/>
              <w:t>плоскости и уметь применять из при решении задач;</w:t>
            </w:r>
          </w:p>
          <w:p w:rsidR="006E2518" w:rsidRPr="00B3557B" w:rsidRDefault="006E2518" w:rsidP="00BF3484">
            <w:pPr>
              <w:numPr>
                <w:ilvl w:val="0"/>
                <w:numId w:val="123"/>
              </w:numPr>
              <w:ind w:left="357" w:hanging="357"/>
              <w:contextualSpacing/>
              <w:rPr>
                <w:rFonts w:ascii="Times New Roman" w:eastAsia="Times New Roman" w:hAnsi="Times New Roman"/>
                <w:i/>
                <w:iCs/>
                <w:color w:val="404040"/>
              </w:rPr>
            </w:pPr>
            <w:r w:rsidRPr="00B3557B">
              <w:rPr>
                <w:rFonts w:ascii="Times New Roman" w:hAnsi="Times New Roman"/>
              </w:rPr>
              <w:t>иметь представления о вписанных и описанных сферах и уметь применять их при решении задач;</w:t>
            </w:r>
          </w:p>
          <w:p w:rsidR="006E2518" w:rsidRPr="00B3557B" w:rsidRDefault="006E2518" w:rsidP="00BF3484">
            <w:pPr>
              <w:numPr>
                <w:ilvl w:val="0"/>
                <w:numId w:val="123"/>
              </w:numPr>
              <w:ind w:left="357" w:hanging="357"/>
              <w:contextualSpacing/>
              <w:rPr>
                <w:rFonts w:ascii="Times New Roman" w:eastAsia="Times New Roman" w:hAnsi="Times New Roman"/>
                <w:i/>
                <w:iCs/>
                <w:color w:val="404040"/>
              </w:rPr>
            </w:pPr>
            <w:r w:rsidRPr="00B3557B">
              <w:rPr>
                <w:rFonts w:ascii="Times New Roman" w:hAnsi="Times New Roman"/>
              </w:rPr>
              <w:t>владеть понятиями объем, объемы многогранников, тел вращения и применять их при решении задач;</w:t>
            </w:r>
          </w:p>
          <w:p w:rsidR="006E2518" w:rsidRPr="00B3557B" w:rsidRDefault="006E2518" w:rsidP="00BF3484">
            <w:pPr>
              <w:numPr>
                <w:ilvl w:val="0"/>
                <w:numId w:val="123"/>
              </w:numPr>
              <w:ind w:left="357" w:hanging="357"/>
              <w:contextualSpacing/>
              <w:rPr>
                <w:rFonts w:ascii="Times New Roman" w:eastAsia="Times New Roman" w:hAnsi="Times New Roman"/>
                <w:i/>
                <w:iCs/>
                <w:color w:val="404040"/>
              </w:rPr>
            </w:pPr>
            <w:r w:rsidRPr="00B3557B">
              <w:rPr>
                <w:rFonts w:ascii="Times New Roman" w:hAnsi="Times New Roman"/>
              </w:rPr>
              <w:t>иметь представление о развертке цилиндра и конуса, площади поверхности цилиндра и конуса, уметь применять их при решении задач;</w:t>
            </w:r>
          </w:p>
          <w:p w:rsidR="006E2518" w:rsidRPr="00B3557B" w:rsidRDefault="006E2518" w:rsidP="00BF3484">
            <w:pPr>
              <w:numPr>
                <w:ilvl w:val="0"/>
                <w:numId w:val="123"/>
              </w:numPr>
              <w:ind w:left="357" w:hanging="357"/>
              <w:contextualSpacing/>
              <w:rPr>
                <w:rFonts w:ascii="Times New Roman" w:eastAsia="Times New Roman" w:hAnsi="Times New Roman"/>
                <w:i/>
                <w:iCs/>
                <w:color w:val="404040"/>
              </w:rPr>
            </w:pPr>
            <w:r w:rsidRPr="00B3557B">
              <w:rPr>
                <w:rFonts w:ascii="Times New Roman" w:hAnsi="Times New Roman"/>
              </w:rPr>
              <w:t>иметь представление о площади сферы и уметь применять его при решении задач;</w:t>
            </w:r>
          </w:p>
          <w:p w:rsidR="006E2518" w:rsidRPr="00B3557B" w:rsidRDefault="006E2518" w:rsidP="00BF3484">
            <w:pPr>
              <w:numPr>
                <w:ilvl w:val="0"/>
                <w:numId w:val="123"/>
              </w:numPr>
              <w:ind w:left="357" w:hanging="357"/>
              <w:contextualSpacing/>
              <w:rPr>
                <w:rFonts w:ascii="Times New Roman" w:eastAsia="Times New Roman" w:hAnsi="Times New Roman"/>
                <w:i/>
                <w:iCs/>
                <w:color w:val="404040"/>
              </w:rPr>
            </w:pPr>
            <w:r w:rsidRPr="00B3557B">
              <w:rPr>
                <w:rFonts w:ascii="Times New Roman" w:hAnsi="Times New Roman"/>
              </w:rPr>
              <w:t>уметь решать задачи на комбинации многогранников и тел вращения;</w:t>
            </w:r>
          </w:p>
          <w:p w:rsidR="006E2518" w:rsidRPr="00B3557B" w:rsidRDefault="006E2518" w:rsidP="00BF3484">
            <w:pPr>
              <w:numPr>
                <w:ilvl w:val="0"/>
                <w:numId w:val="123"/>
              </w:numPr>
              <w:ind w:left="357" w:hanging="357"/>
              <w:contextualSpacing/>
              <w:rPr>
                <w:rFonts w:ascii="Times New Roman" w:eastAsia="Times New Roman" w:hAnsi="Times New Roman"/>
                <w:i/>
                <w:iCs/>
                <w:color w:val="404040"/>
              </w:rPr>
            </w:pPr>
            <w:r w:rsidRPr="00B3557B">
              <w:rPr>
                <w:rFonts w:ascii="Times New Roman" w:hAnsi="Times New Roman"/>
              </w:rPr>
              <w:t>иметь представление о подобии в пространстве и уметь решать задачи на отношение объемов и площадей поверхностей подобных фигур.</w:t>
            </w:r>
          </w:p>
          <w:p w:rsidR="006E2518" w:rsidRPr="00B3557B" w:rsidRDefault="006E2518" w:rsidP="006E2518">
            <w:pPr>
              <w:ind w:left="357" w:hanging="357"/>
              <w:rPr>
                <w:rFonts w:ascii="Times New Roman" w:hAnsi="Times New Roman"/>
                <w:i/>
              </w:rPr>
            </w:pPr>
            <w:r w:rsidRPr="00B3557B">
              <w:rPr>
                <w:rFonts w:ascii="Times New Roman" w:hAnsi="Times New Roman"/>
                <w:i/>
              </w:rPr>
              <w:t>В повседневной жизни и при изучении других предметов:</w:t>
            </w:r>
          </w:p>
          <w:p w:rsidR="006E2518" w:rsidRPr="00B3557B" w:rsidRDefault="006E2518" w:rsidP="00BF3484">
            <w:pPr>
              <w:numPr>
                <w:ilvl w:val="0"/>
                <w:numId w:val="123"/>
              </w:numPr>
              <w:ind w:left="357" w:hanging="357"/>
              <w:rPr>
                <w:rFonts w:ascii="Times New Roman" w:hAnsi="Times New Roman"/>
                <w:i/>
                <w:iCs/>
                <w:color w:val="404040"/>
              </w:rPr>
            </w:pPr>
            <w:r w:rsidRPr="00B3557B">
              <w:rPr>
                <w:rFonts w:ascii="Times New Roman" w:hAnsi="Times New Roman"/>
              </w:rPr>
              <w:t xml:space="preserve">составлять с использованием </w:t>
            </w:r>
            <w:r w:rsidRPr="00B3557B">
              <w:rPr>
                <w:rFonts w:ascii="Times New Roman" w:hAnsi="Times New Roman"/>
              </w:rPr>
              <w:lastRenderedPageBreak/>
              <w:t>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9355" w:type="dxa"/>
          </w:tcPr>
          <w:p w:rsidR="006E2518" w:rsidRPr="00B3557B" w:rsidRDefault="006E2518" w:rsidP="006E2518">
            <w:pPr>
              <w:numPr>
                <w:ilvl w:val="0"/>
                <w:numId w:val="117"/>
              </w:numPr>
              <w:ind w:left="357" w:hanging="357"/>
              <w:rPr>
                <w:rFonts w:ascii="Times New Roman" w:eastAsia="Times New Roman" w:hAnsi="Times New Roman"/>
                <w:i/>
                <w:iCs/>
                <w:color w:val="404040"/>
              </w:rPr>
            </w:pPr>
            <w:r w:rsidRPr="00B3557B">
              <w:rPr>
                <w:rFonts w:ascii="Times New Roman" w:hAnsi="Times New Roman"/>
                <w:i/>
              </w:rPr>
              <w:lastRenderedPageBreak/>
              <w:t>Иметь представление об аксиоматическом методе;</w:t>
            </w:r>
          </w:p>
          <w:p w:rsidR="006E2518" w:rsidRPr="00B3557B" w:rsidRDefault="006E2518" w:rsidP="006E2518">
            <w:pPr>
              <w:numPr>
                <w:ilvl w:val="0"/>
                <w:numId w:val="117"/>
              </w:numPr>
              <w:ind w:left="357" w:hanging="357"/>
              <w:rPr>
                <w:rFonts w:ascii="Times New Roman" w:eastAsia="Times New Roman" w:hAnsi="Times New Roman"/>
                <w:i/>
                <w:iCs/>
                <w:color w:val="404040"/>
              </w:rPr>
            </w:pPr>
            <w:r w:rsidRPr="00B3557B">
              <w:rPr>
                <w:rFonts w:ascii="Times New Roman" w:hAnsi="Times New Roman"/>
                <w:i/>
              </w:rPr>
              <w:t>владеть понятием геометрические места точек в пространстве и уметь применять их для решения задач;</w:t>
            </w:r>
          </w:p>
          <w:p w:rsidR="006E2518" w:rsidRPr="00B3557B" w:rsidRDefault="006E2518" w:rsidP="006E2518">
            <w:pPr>
              <w:numPr>
                <w:ilvl w:val="0"/>
                <w:numId w:val="117"/>
              </w:numPr>
              <w:ind w:left="357" w:hanging="357"/>
              <w:rPr>
                <w:rFonts w:ascii="Times New Roman" w:eastAsia="Times New Roman" w:hAnsi="Times New Roman"/>
                <w:i/>
                <w:iCs/>
                <w:color w:val="404040"/>
              </w:rPr>
            </w:pPr>
            <w:r w:rsidRPr="00B3557B">
              <w:rPr>
                <w:rFonts w:ascii="Times New Roman" w:hAnsi="Times New Roman"/>
                <w:i/>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6E2518" w:rsidRPr="00B3557B" w:rsidRDefault="006E2518" w:rsidP="006E2518">
            <w:pPr>
              <w:numPr>
                <w:ilvl w:val="0"/>
                <w:numId w:val="117"/>
              </w:numPr>
              <w:ind w:left="357" w:hanging="357"/>
              <w:rPr>
                <w:rFonts w:ascii="Times New Roman" w:eastAsia="Times New Roman" w:hAnsi="Times New Roman"/>
                <w:i/>
                <w:iCs/>
                <w:color w:val="404040"/>
              </w:rPr>
            </w:pPr>
            <w:r w:rsidRPr="00B3557B">
              <w:rPr>
                <w:rFonts w:ascii="Times New Roman" w:hAnsi="Times New Roman"/>
                <w:i/>
              </w:rPr>
              <w:t xml:space="preserve">владеть понятием перпендикулярное сечение призмы и уметь применять его при решении задач; </w:t>
            </w:r>
          </w:p>
          <w:p w:rsidR="006E2518" w:rsidRPr="00B3557B" w:rsidRDefault="006E2518" w:rsidP="006E2518">
            <w:pPr>
              <w:numPr>
                <w:ilvl w:val="0"/>
                <w:numId w:val="117"/>
              </w:numPr>
              <w:ind w:left="357" w:hanging="357"/>
              <w:rPr>
                <w:rFonts w:ascii="Times New Roman" w:eastAsia="Times New Roman" w:hAnsi="Times New Roman"/>
                <w:i/>
                <w:iCs/>
                <w:color w:val="BFBFBF"/>
              </w:rPr>
            </w:pPr>
            <w:r w:rsidRPr="00B3557B">
              <w:rPr>
                <w:rFonts w:ascii="Times New Roman" w:hAnsi="Times New Roman"/>
                <w:i/>
              </w:rPr>
              <w:t>иметь представление о двойственности правильных многогранников;</w:t>
            </w:r>
            <w:r w:rsidRPr="00B3557B">
              <w:rPr>
                <w:rFonts w:ascii="Times New Roman" w:hAnsi="Times New Roman"/>
                <w:i/>
                <w:color w:val="BFBFBF"/>
              </w:rPr>
              <w:t xml:space="preserve"> </w:t>
            </w:r>
          </w:p>
          <w:p w:rsidR="006E2518" w:rsidRPr="00B3557B" w:rsidRDefault="006E2518" w:rsidP="006E2518">
            <w:pPr>
              <w:numPr>
                <w:ilvl w:val="0"/>
                <w:numId w:val="117"/>
              </w:numPr>
              <w:ind w:left="357" w:hanging="357"/>
              <w:rPr>
                <w:rFonts w:ascii="Times New Roman" w:eastAsia="Times New Roman" w:hAnsi="Times New Roman"/>
                <w:i/>
                <w:iCs/>
                <w:color w:val="BFBFBF"/>
              </w:rPr>
            </w:pPr>
            <w:r w:rsidRPr="00B3557B">
              <w:rPr>
                <w:rFonts w:ascii="Times New Roman" w:hAnsi="Times New Roman"/>
                <w:i/>
              </w:rPr>
              <w:t>владеть понятиями центральное и параллельное проектирование и применять их при построении сечений многогранников методом проекций;</w:t>
            </w:r>
          </w:p>
          <w:p w:rsidR="006E2518" w:rsidRPr="00B3557B" w:rsidRDefault="006E2518" w:rsidP="006E2518">
            <w:pPr>
              <w:numPr>
                <w:ilvl w:val="0"/>
                <w:numId w:val="117"/>
              </w:numPr>
              <w:ind w:left="357" w:hanging="357"/>
              <w:rPr>
                <w:rFonts w:ascii="Times New Roman" w:eastAsia="Times New Roman" w:hAnsi="Times New Roman"/>
                <w:i/>
                <w:iCs/>
                <w:color w:val="404040"/>
              </w:rPr>
            </w:pPr>
            <w:r w:rsidRPr="00B3557B">
              <w:rPr>
                <w:rFonts w:ascii="Times New Roman" w:hAnsi="Times New Roman"/>
                <w:i/>
              </w:rPr>
              <w:t>иметь представление о развертке многогранника и кратчайшем пути на поверхности многогранника;</w:t>
            </w:r>
          </w:p>
          <w:p w:rsidR="006E2518" w:rsidRPr="00B3557B" w:rsidRDefault="006E2518" w:rsidP="006E2518">
            <w:pPr>
              <w:numPr>
                <w:ilvl w:val="0"/>
                <w:numId w:val="117"/>
              </w:numPr>
              <w:ind w:left="357" w:hanging="357"/>
              <w:rPr>
                <w:rFonts w:ascii="Times New Roman" w:eastAsia="Times New Roman" w:hAnsi="Times New Roman"/>
                <w:i/>
                <w:iCs/>
                <w:color w:val="404040"/>
              </w:rPr>
            </w:pPr>
            <w:r w:rsidRPr="00B3557B">
              <w:rPr>
                <w:rFonts w:ascii="Times New Roman" w:hAnsi="Times New Roman"/>
                <w:i/>
              </w:rPr>
              <w:t xml:space="preserve">иметь представление о конических сечениях; </w:t>
            </w:r>
          </w:p>
          <w:p w:rsidR="006E2518" w:rsidRPr="00B3557B" w:rsidRDefault="006E2518" w:rsidP="006E2518">
            <w:pPr>
              <w:numPr>
                <w:ilvl w:val="0"/>
                <w:numId w:val="117"/>
              </w:numPr>
              <w:ind w:left="357" w:hanging="357"/>
              <w:rPr>
                <w:rFonts w:ascii="Times New Roman" w:eastAsia="Times New Roman" w:hAnsi="Times New Roman"/>
                <w:i/>
                <w:iCs/>
                <w:color w:val="404040"/>
              </w:rPr>
            </w:pPr>
            <w:r w:rsidRPr="00B3557B">
              <w:rPr>
                <w:rFonts w:ascii="Times New Roman" w:hAnsi="Times New Roman"/>
                <w:i/>
              </w:rPr>
              <w:t>иметь представление о касающихся сферах и комбинации тел вращения и уметь применять их при решении задач;</w:t>
            </w:r>
          </w:p>
          <w:p w:rsidR="006E2518" w:rsidRPr="00B3557B" w:rsidRDefault="006E2518" w:rsidP="006E2518">
            <w:pPr>
              <w:numPr>
                <w:ilvl w:val="0"/>
                <w:numId w:val="117"/>
              </w:numPr>
              <w:ind w:left="357" w:hanging="357"/>
              <w:rPr>
                <w:rFonts w:ascii="Times New Roman" w:eastAsia="Times New Roman" w:hAnsi="Times New Roman"/>
                <w:i/>
                <w:iCs/>
                <w:color w:val="404040"/>
              </w:rPr>
            </w:pPr>
            <w:r w:rsidRPr="00B3557B">
              <w:rPr>
                <w:rFonts w:ascii="Times New Roman" w:hAnsi="Times New Roman"/>
                <w:i/>
              </w:rPr>
              <w:t>применять при решении задач формулу расстояния от точки до плоскости;</w:t>
            </w:r>
          </w:p>
          <w:p w:rsidR="006E2518" w:rsidRPr="00B3557B" w:rsidRDefault="006E2518" w:rsidP="006E2518">
            <w:pPr>
              <w:numPr>
                <w:ilvl w:val="0"/>
                <w:numId w:val="117"/>
              </w:numPr>
              <w:ind w:left="357" w:hanging="357"/>
              <w:rPr>
                <w:rFonts w:ascii="Times New Roman" w:eastAsia="Times New Roman" w:hAnsi="Times New Roman"/>
                <w:i/>
                <w:iCs/>
                <w:color w:val="404040"/>
              </w:rPr>
            </w:pPr>
            <w:r w:rsidRPr="00B3557B">
              <w:rPr>
                <w:rFonts w:ascii="Times New Roman" w:hAnsi="Times New Roman"/>
                <w:i/>
              </w:rPr>
              <w:t>владеть разными способами задания прямой уравнениями и уметь применять при решении задач;</w:t>
            </w:r>
          </w:p>
          <w:p w:rsidR="006E2518" w:rsidRPr="00B3557B" w:rsidRDefault="006E2518" w:rsidP="00BF3484">
            <w:pPr>
              <w:numPr>
                <w:ilvl w:val="0"/>
                <w:numId w:val="123"/>
              </w:numPr>
              <w:ind w:left="357" w:hanging="357"/>
              <w:contextualSpacing/>
              <w:rPr>
                <w:rFonts w:ascii="Times New Roman" w:eastAsia="Times New Roman" w:hAnsi="Times New Roman"/>
                <w:i/>
                <w:iCs/>
                <w:color w:val="404040"/>
              </w:rPr>
            </w:pPr>
            <w:r w:rsidRPr="00B3557B">
              <w:rPr>
                <w:rFonts w:ascii="Times New Roman" w:hAnsi="Times New Roman"/>
                <w:i/>
              </w:rPr>
              <w:t xml:space="preserve">применять при решении задач и доказательстве теорем векторный метод и метод координат; </w:t>
            </w:r>
          </w:p>
          <w:p w:rsidR="006E2518" w:rsidRPr="00B3557B" w:rsidRDefault="006E2518" w:rsidP="00BF3484">
            <w:pPr>
              <w:numPr>
                <w:ilvl w:val="0"/>
                <w:numId w:val="123"/>
              </w:numPr>
              <w:ind w:left="357" w:hanging="357"/>
              <w:contextualSpacing/>
              <w:rPr>
                <w:rFonts w:ascii="Times New Roman" w:eastAsia="Times New Roman" w:hAnsi="Times New Roman"/>
                <w:i/>
                <w:iCs/>
                <w:color w:val="404040"/>
              </w:rPr>
            </w:pPr>
            <w:r w:rsidRPr="00B3557B">
              <w:rPr>
                <w:rFonts w:ascii="Times New Roman" w:hAnsi="Times New Roman"/>
                <w:i/>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6E2518" w:rsidRPr="00B3557B" w:rsidRDefault="006E2518" w:rsidP="00BF3484">
            <w:pPr>
              <w:numPr>
                <w:ilvl w:val="0"/>
                <w:numId w:val="123"/>
              </w:numPr>
              <w:ind w:left="357" w:hanging="357"/>
              <w:contextualSpacing/>
              <w:rPr>
                <w:rFonts w:ascii="Times New Roman" w:eastAsia="Times New Roman" w:hAnsi="Times New Roman"/>
                <w:i/>
                <w:iCs/>
                <w:color w:val="404040"/>
              </w:rPr>
            </w:pPr>
            <w:r w:rsidRPr="00B3557B">
              <w:rPr>
                <w:rFonts w:ascii="Times New Roman" w:hAnsi="Times New Roman"/>
                <w:i/>
              </w:rPr>
              <w:t>применять теоремы об отношениях объемов при решении задач;</w:t>
            </w:r>
          </w:p>
          <w:p w:rsidR="006E2518" w:rsidRPr="00B3557B" w:rsidRDefault="006E2518" w:rsidP="00BF3484">
            <w:pPr>
              <w:numPr>
                <w:ilvl w:val="0"/>
                <w:numId w:val="123"/>
              </w:numPr>
              <w:ind w:left="357" w:hanging="357"/>
              <w:contextualSpacing/>
              <w:rPr>
                <w:rFonts w:ascii="Times New Roman" w:eastAsia="Times New Roman" w:hAnsi="Times New Roman"/>
                <w:i/>
                <w:iCs/>
                <w:color w:val="404040"/>
              </w:rPr>
            </w:pPr>
            <w:r w:rsidRPr="00B3557B">
              <w:rPr>
                <w:rFonts w:ascii="Times New Roman" w:hAnsi="Times New Roman"/>
                <w:i/>
              </w:rPr>
              <w:lastRenderedPageBreak/>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6E2518" w:rsidRPr="00B3557B" w:rsidRDefault="006E2518" w:rsidP="00BF3484">
            <w:pPr>
              <w:numPr>
                <w:ilvl w:val="0"/>
                <w:numId w:val="123"/>
              </w:numPr>
              <w:ind w:left="357" w:hanging="357"/>
              <w:contextualSpacing/>
              <w:rPr>
                <w:rFonts w:ascii="Times New Roman" w:eastAsia="Times New Roman" w:hAnsi="Times New Roman"/>
                <w:i/>
                <w:iCs/>
                <w:color w:val="404040"/>
              </w:rPr>
            </w:pPr>
            <w:r w:rsidRPr="00B3557B">
              <w:rPr>
                <w:rFonts w:ascii="Times New Roman" w:hAnsi="Times New Roman"/>
                <w:i/>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6E2518" w:rsidRPr="00B3557B" w:rsidRDefault="006E2518" w:rsidP="00BF3484">
            <w:pPr>
              <w:numPr>
                <w:ilvl w:val="0"/>
                <w:numId w:val="123"/>
              </w:numPr>
              <w:ind w:left="357" w:hanging="357"/>
              <w:contextualSpacing/>
              <w:rPr>
                <w:rFonts w:ascii="Times New Roman" w:eastAsia="Times New Roman" w:hAnsi="Times New Roman"/>
                <w:i/>
                <w:iCs/>
                <w:color w:val="404040"/>
              </w:rPr>
            </w:pPr>
            <w:r w:rsidRPr="00B3557B">
              <w:rPr>
                <w:rFonts w:ascii="Times New Roman" w:hAnsi="Times New Roman"/>
                <w:i/>
              </w:rPr>
              <w:t>иметь представление о площади ортогональной проекции;</w:t>
            </w:r>
          </w:p>
          <w:p w:rsidR="006E2518" w:rsidRPr="00B3557B" w:rsidRDefault="006E2518" w:rsidP="00BF3484">
            <w:pPr>
              <w:numPr>
                <w:ilvl w:val="0"/>
                <w:numId w:val="123"/>
              </w:numPr>
              <w:ind w:left="357" w:hanging="357"/>
              <w:contextualSpacing/>
              <w:rPr>
                <w:rFonts w:ascii="Times New Roman" w:eastAsia="Times New Roman" w:hAnsi="Times New Roman"/>
                <w:i/>
                <w:iCs/>
                <w:color w:val="404040"/>
              </w:rPr>
            </w:pPr>
            <w:r w:rsidRPr="00B3557B">
              <w:rPr>
                <w:rFonts w:ascii="Times New Roman" w:hAnsi="Times New Roman"/>
                <w:i/>
              </w:rPr>
              <w:t>иметь представление о трехгранном и многогранном угле и применять свойства плоских углов многогранного угла при решении задач;</w:t>
            </w:r>
          </w:p>
          <w:p w:rsidR="006E2518" w:rsidRPr="00B3557B" w:rsidRDefault="006E2518" w:rsidP="00BF3484">
            <w:pPr>
              <w:numPr>
                <w:ilvl w:val="0"/>
                <w:numId w:val="123"/>
              </w:numPr>
              <w:ind w:left="357" w:hanging="357"/>
              <w:contextualSpacing/>
              <w:rPr>
                <w:rFonts w:ascii="Times New Roman" w:eastAsia="Times New Roman" w:hAnsi="Times New Roman"/>
                <w:i/>
                <w:iCs/>
                <w:color w:val="404040"/>
              </w:rPr>
            </w:pPr>
            <w:r w:rsidRPr="00B3557B">
              <w:rPr>
                <w:rFonts w:ascii="Times New Roman" w:hAnsi="Times New Roman"/>
                <w:i/>
              </w:rPr>
              <w:t>иметь представления о преобразовании подобия, гомотетии и уметь применять их при решении задач;</w:t>
            </w:r>
          </w:p>
          <w:p w:rsidR="006E2518" w:rsidRPr="00B3557B" w:rsidRDefault="006E2518" w:rsidP="00BF3484">
            <w:pPr>
              <w:numPr>
                <w:ilvl w:val="0"/>
                <w:numId w:val="123"/>
              </w:numPr>
              <w:ind w:left="357" w:hanging="357"/>
              <w:contextualSpacing/>
              <w:rPr>
                <w:rFonts w:ascii="Times New Roman" w:eastAsia="Times New Roman" w:hAnsi="Times New Roman"/>
                <w:i/>
                <w:iCs/>
                <w:color w:val="404040"/>
              </w:rPr>
            </w:pPr>
            <w:r w:rsidRPr="00B3557B">
              <w:rPr>
                <w:rFonts w:ascii="Times New Roman" w:hAnsi="Times New Roman"/>
                <w:i/>
              </w:rPr>
              <w:t xml:space="preserve"> уметь решать задачи на плоскости методами стереометрии;</w:t>
            </w:r>
          </w:p>
          <w:p w:rsidR="006E2518" w:rsidRPr="00B3557B" w:rsidRDefault="006E2518" w:rsidP="00BF3484">
            <w:pPr>
              <w:numPr>
                <w:ilvl w:val="0"/>
                <w:numId w:val="123"/>
              </w:numPr>
              <w:ind w:left="357" w:hanging="357"/>
              <w:contextualSpacing/>
              <w:rPr>
                <w:rFonts w:ascii="Times New Roman" w:eastAsia="Times New Roman" w:hAnsi="Times New Roman"/>
                <w:i/>
                <w:iCs/>
                <w:color w:val="D9D9D9"/>
              </w:rPr>
            </w:pPr>
            <w:r w:rsidRPr="00B3557B">
              <w:rPr>
                <w:rFonts w:ascii="Times New Roman" w:hAnsi="Times New Roman"/>
                <w:i/>
              </w:rPr>
              <w:t>уметь применять формулы объемов при решении задач</w:t>
            </w:r>
          </w:p>
        </w:tc>
      </w:tr>
      <w:tr w:rsidR="006E2518" w:rsidRPr="00B3557B" w:rsidTr="00F9699B">
        <w:trPr>
          <w:trHeight w:val="145"/>
        </w:trPr>
        <w:tc>
          <w:tcPr>
            <w:tcW w:w="1809" w:type="dxa"/>
          </w:tcPr>
          <w:p w:rsidR="006E2518" w:rsidRPr="00B3557B" w:rsidRDefault="006E2518" w:rsidP="006E2518">
            <w:pPr>
              <w:rPr>
                <w:rFonts w:ascii="Times New Roman" w:hAnsi="Times New Roman"/>
                <w:b/>
                <w:i/>
              </w:rPr>
            </w:pPr>
            <w:r w:rsidRPr="00B3557B">
              <w:rPr>
                <w:rFonts w:ascii="Times New Roman" w:hAnsi="Times New Roman"/>
                <w:b/>
                <w:i/>
              </w:rPr>
              <w:lastRenderedPageBreak/>
              <w:t>Векторы и координаты в пространстве</w:t>
            </w:r>
          </w:p>
        </w:tc>
        <w:tc>
          <w:tcPr>
            <w:tcW w:w="3686" w:type="dxa"/>
          </w:tcPr>
          <w:p w:rsidR="006E2518" w:rsidRPr="00B3557B" w:rsidRDefault="006E2518" w:rsidP="00BF3484">
            <w:pPr>
              <w:numPr>
                <w:ilvl w:val="0"/>
                <w:numId w:val="122"/>
              </w:numPr>
              <w:ind w:left="357" w:hanging="357"/>
              <w:contextualSpacing/>
              <w:rPr>
                <w:rFonts w:ascii="Times New Roman" w:eastAsia="Times New Roman" w:hAnsi="Times New Roman"/>
                <w:i/>
                <w:iCs/>
                <w:color w:val="404040"/>
              </w:rPr>
            </w:pPr>
            <w:r w:rsidRPr="00B3557B">
              <w:rPr>
                <w:rFonts w:ascii="Times New Roman" w:hAnsi="Times New Roman"/>
              </w:rPr>
              <w:t>Владеть понятиями векторы и их координаты;</w:t>
            </w:r>
          </w:p>
          <w:p w:rsidR="006E2518" w:rsidRPr="00B3557B" w:rsidRDefault="006E2518" w:rsidP="00BF3484">
            <w:pPr>
              <w:numPr>
                <w:ilvl w:val="0"/>
                <w:numId w:val="122"/>
              </w:numPr>
              <w:ind w:left="357" w:hanging="357"/>
              <w:contextualSpacing/>
              <w:rPr>
                <w:rFonts w:ascii="Times New Roman" w:eastAsia="Times New Roman" w:hAnsi="Times New Roman"/>
                <w:i/>
                <w:iCs/>
                <w:color w:val="404040"/>
              </w:rPr>
            </w:pPr>
            <w:r w:rsidRPr="00B3557B">
              <w:rPr>
                <w:rFonts w:ascii="Times New Roman" w:hAnsi="Times New Roman"/>
              </w:rPr>
              <w:t>уметь выполнять операции над векторами;</w:t>
            </w:r>
          </w:p>
          <w:p w:rsidR="006E2518" w:rsidRPr="00B3557B" w:rsidRDefault="006E2518" w:rsidP="00BF3484">
            <w:pPr>
              <w:numPr>
                <w:ilvl w:val="0"/>
                <w:numId w:val="122"/>
              </w:numPr>
              <w:ind w:left="357" w:hanging="357"/>
              <w:contextualSpacing/>
              <w:rPr>
                <w:rFonts w:ascii="Times New Roman" w:eastAsia="Times New Roman" w:hAnsi="Times New Roman"/>
                <w:i/>
                <w:iCs/>
                <w:color w:val="404040"/>
              </w:rPr>
            </w:pPr>
            <w:r w:rsidRPr="00B3557B">
              <w:rPr>
                <w:rFonts w:ascii="Times New Roman" w:hAnsi="Times New Roman"/>
              </w:rPr>
              <w:t>использовать скалярное произведение векторов при решении задач;</w:t>
            </w:r>
          </w:p>
          <w:p w:rsidR="006E2518" w:rsidRPr="00B3557B" w:rsidRDefault="006E2518" w:rsidP="00BF3484">
            <w:pPr>
              <w:numPr>
                <w:ilvl w:val="0"/>
                <w:numId w:val="122"/>
              </w:numPr>
              <w:ind w:left="357" w:hanging="357"/>
              <w:contextualSpacing/>
              <w:rPr>
                <w:rFonts w:ascii="Times New Roman" w:eastAsia="Times New Roman" w:hAnsi="Times New Roman"/>
                <w:i/>
                <w:iCs/>
                <w:color w:val="404040"/>
              </w:rPr>
            </w:pPr>
            <w:r w:rsidRPr="00B3557B">
              <w:rPr>
                <w:rFonts w:ascii="Times New Roman" w:hAnsi="Times New Roman"/>
              </w:rPr>
              <w:t>применять уравнение плоскости, формулу расстояния между точками, уравнение сферы при решении задач;</w:t>
            </w:r>
          </w:p>
          <w:p w:rsidR="006E2518" w:rsidRPr="00B3557B" w:rsidRDefault="006E2518" w:rsidP="00BF3484">
            <w:pPr>
              <w:numPr>
                <w:ilvl w:val="0"/>
                <w:numId w:val="122"/>
              </w:numPr>
              <w:ind w:left="357" w:hanging="357"/>
              <w:contextualSpacing/>
              <w:rPr>
                <w:rFonts w:ascii="Times New Roman" w:eastAsia="Times New Roman" w:hAnsi="Times New Roman"/>
                <w:i/>
                <w:iCs/>
                <w:color w:val="404040"/>
              </w:rPr>
            </w:pPr>
            <w:r w:rsidRPr="00B3557B">
              <w:rPr>
                <w:rFonts w:ascii="Times New Roman" w:hAnsi="Times New Roman"/>
              </w:rPr>
              <w:t xml:space="preserve">применять векторы и метод координат в пространстве при решении задач </w:t>
            </w:r>
          </w:p>
          <w:p w:rsidR="006E2518" w:rsidRPr="00B3557B" w:rsidRDefault="006E2518" w:rsidP="006E2518">
            <w:pPr>
              <w:ind w:left="357" w:hanging="357"/>
              <w:rPr>
                <w:rFonts w:ascii="Times New Roman" w:hAnsi="Times New Roman"/>
              </w:rPr>
            </w:pPr>
          </w:p>
        </w:tc>
        <w:tc>
          <w:tcPr>
            <w:tcW w:w="9355" w:type="dxa"/>
          </w:tcPr>
          <w:p w:rsidR="006E2518" w:rsidRPr="00B3557B" w:rsidRDefault="006E2518" w:rsidP="006E2518">
            <w:pPr>
              <w:numPr>
                <w:ilvl w:val="0"/>
                <w:numId w:val="117"/>
              </w:numPr>
              <w:ind w:left="357" w:hanging="357"/>
              <w:rPr>
                <w:rFonts w:ascii="Times New Roman" w:hAnsi="Times New Roman"/>
                <w:i/>
              </w:rPr>
            </w:pPr>
            <w:r w:rsidRPr="00B3557B">
              <w:rPr>
                <w:rFonts w:ascii="Times New Roman" w:hAnsi="Times New Roman"/>
                <w:i/>
              </w:rPr>
              <w:t xml:space="preserve">Достижение результатов раздела </w:t>
            </w:r>
            <w:r w:rsidRPr="00B3557B">
              <w:rPr>
                <w:rFonts w:ascii="Times New Roman" w:hAnsi="Times New Roman"/>
                <w:i/>
                <w:lang w:val="en-US"/>
              </w:rPr>
              <w:t>II</w:t>
            </w:r>
            <w:r w:rsidRPr="00B3557B">
              <w:rPr>
                <w:rFonts w:ascii="Times New Roman" w:hAnsi="Times New Roman"/>
                <w:i/>
              </w:rPr>
              <w:t>;</w:t>
            </w:r>
          </w:p>
          <w:p w:rsidR="006E2518" w:rsidRPr="00B3557B" w:rsidRDefault="006E2518" w:rsidP="00BF3484">
            <w:pPr>
              <w:numPr>
                <w:ilvl w:val="0"/>
                <w:numId w:val="122"/>
              </w:numPr>
              <w:ind w:left="357" w:hanging="357"/>
              <w:contextualSpacing/>
              <w:rPr>
                <w:rFonts w:ascii="Times New Roman" w:eastAsia="Times New Roman" w:hAnsi="Times New Roman"/>
                <w:i/>
                <w:iCs/>
                <w:color w:val="404040"/>
              </w:rPr>
            </w:pPr>
            <w:r w:rsidRPr="00B3557B">
              <w:rPr>
                <w:rFonts w:ascii="Times New Roman" w:hAnsi="Times New Roman"/>
                <w:i/>
              </w:rPr>
              <w:t>находить объем параллелепипеда и тетраэдра, заданных координатами своих вершин;</w:t>
            </w:r>
          </w:p>
          <w:p w:rsidR="006E2518" w:rsidRPr="00B3557B" w:rsidRDefault="006E2518" w:rsidP="00BF3484">
            <w:pPr>
              <w:numPr>
                <w:ilvl w:val="0"/>
                <w:numId w:val="122"/>
              </w:numPr>
              <w:ind w:left="357" w:hanging="357"/>
              <w:contextualSpacing/>
              <w:rPr>
                <w:rFonts w:ascii="Times New Roman" w:eastAsia="Times New Roman" w:hAnsi="Times New Roman"/>
                <w:i/>
                <w:iCs/>
                <w:color w:val="404040"/>
              </w:rPr>
            </w:pPr>
            <w:r w:rsidRPr="00B3557B">
              <w:rPr>
                <w:rFonts w:ascii="Times New Roman" w:hAnsi="Times New Roman"/>
                <w:i/>
              </w:rPr>
              <w:t>задавать прямую в пространстве;</w:t>
            </w:r>
          </w:p>
          <w:p w:rsidR="006E2518" w:rsidRPr="00B3557B" w:rsidRDefault="006E2518" w:rsidP="00BF3484">
            <w:pPr>
              <w:numPr>
                <w:ilvl w:val="0"/>
                <w:numId w:val="122"/>
              </w:numPr>
              <w:ind w:left="357" w:hanging="357"/>
              <w:contextualSpacing/>
              <w:rPr>
                <w:rFonts w:ascii="Times New Roman" w:eastAsia="Times New Roman" w:hAnsi="Times New Roman"/>
                <w:i/>
                <w:iCs/>
                <w:color w:val="404040"/>
              </w:rPr>
            </w:pPr>
            <w:r w:rsidRPr="00B3557B">
              <w:rPr>
                <w:rFonts w:ascii="Times New Roman" w:hAnsi="Times New Roman"/>
                <w:i/>
              </w:rPr>
              <w:t>находить расстояние от точки до плоскости в системе координат;</w:t>
            </w:r>
          </w:p>
          <w:p w:rsidR="006E2518" w:rsidRPr="00B3557B" w:rsidRDefault="006E2518" w:rsidP="00BF3484">
            <w:pPr>
              <w:numPr>
                <w:ilvl w:val="0"/>
                <w:numId w:val="122"/>
              </w:numPr>
              <w:ind w:left="357" w:hanging="357"/>
              <w:contextualSpacing/>
              <w:rPr>
                <w:rFonts w:ascii="Times New Roman" w:eastAsia="Times New Roman" w:hAnsi="Times New Roman"/>
                <w:i/>
                <w:iCs/>
                <w:color w:val="404040"/>
              </w:rPr>
            </w:pPr>
            <w:r w:rsidRPr="00B3557B">
              <w:rPr>
                <w:rFonts w:ascii="Times New Roman" w:hAnsi="Times New Roman"/>
                <w:i/>
              </w:rPr>
              <w:t>находить расстояние между скрещивающимися прямыми, заданными в системе координат</w:t>
            </w:r>
          </w:p>
        </w:tc>
      </w:tr>
      <w:tr w:rsidR="006E2518" w:rsidRPr="00B3557B" w:rsidTr="00F9699B">
        <w:trPr>
          <w:trHeight w:val="145"/>
        </w:trPr>
        <w:tc>
          <w:tcPr>
            <w:tcW w:w="1809" w:type="dxa"/>
          </w:tcPr>
          <w:p w:rsidR="006E2518" w:rsidRPr="00B3557B" w:rsidRDefault="006E2518" w:rsidP="006E2518">
            <w:pPr>
              <w:rPr>
                <w:rFonts w:ascii="Times New Roman" w:hAnsi="Times New Roman"/>
                <w:b/>
                <w:bCs/>
                <w:i/>
              </w:rPr>
            </w:pPr>
            <w:r w:rsidRPr="00B3557B">
              <w:rPr>
                <w:rFonts w:ascii="Times New Roman" w:hAnsi="Times New Roman"/>
                <w:b/>
                <w:bCs/>
                <w:i/>
              </w:rPr>
              <w:t>История математики</w:t>
            </w:r>
          </w:p>
          <w:p w:rsidR="006E2518" w:rsidRPr="00B3557B" w:rsidRDefault="006E2518" w:rsidP="006E2518">
            <w:pPr>
              <w:rPr>
                <w:rFonts w:ascii="Times New Roman" w:hAnsi="Times New Roman"/>
                <w:b/>
                <w:bCs/>
                <w:i/>
              </w:rPr>
            </w:pPr>
          </w:p>
        </w:tc>
        <w:tc>
          <w:tcPr>
            <w:tcW w:w="3686" w:type="dxa"/>
          </w:tcPr>
          <w:p w:rsidR="006E2518" w:rsidRPr="00B3557B" w:rsidRDefault="006E2518" w:rsidP="00BF3484">
            <w:pPr>
              <w:numPr>
                <w:ilvl w:val="0"/>
                <w:numId w:val="120"/>
              </w:numPr>
              <w:ind w:left="357" w:hanging="357"/>
              <w:rPr>
                <w:rFonts w:ascii="Times New Roman" w:eastAsia="Times New Roman" w:hAnsi="Times New Roman"/>
                <w:i/>
                <w:iCs/>
                <w:color w:val="404040"/>
              </w:rPr>
            </w:pPr>
            <w:r w:rsidRPr="00B3557B">
              <w:rPr>
                <w:rFonts w:ascii="Times New Roman" w:hAnsi="Times New Roman"/>
              </w:rPr>
              <w:t>Иметь представление о вкладе выдающихся математиков в развитие науки;</w:t>
            </w:r>
          </w:p>
          <w:p w:rsidR="006E2518" w:rsidRPr="00B3557B" w:rsidRDefault="006E2518" w:rsidP="00BF3484">
            <w:pPr>
              <w:numPr>
                <w:ilvl w:val="0"/>
                <w:numId w:val="120"/>
              </w:numPr>
              <w:ind w:left="357" w:hanging="357"/>
              <w:rPr>
                <w:rFonts w:ascii="Times New Roman" w:eastAsia="Times New Roman" w:hAnsi="Times New Roman"/>
                <w:i/>
                <w:iCs/>
                <w:color w:val="404040"/>
              </w:rPr>
            </w:pPr>
            <w:r w:rsidRPr="00B3557B">
              <w:rPr>
                <w:rFonts w:ascii="Times New Roman" w:hAnsi="Times New Roman"/>
              </w:rPr>
              <w:t>понимать роль математики в развитии России</w:t>
            </w:r>
          </w:p>
        </w:tc>
        <w:tc>
          <w:tcPr>
            <w:tcW w:w="9355" w:type="dxa"/>
          </w:tcPr>
          <w:p w:rsidR="006E2518" w:rsidRPr="00B3557B" w:rsidRDefault="006E2518" w:rsidP="006E2518">
            <w:pPr>
              <w:rPr>
                <w:rFonts w:ascii="Times New Roman" w:hAnsi="Times New Roman"/>
                <w:i/>
                <w:lang w:val="en-US"/>
              </w:rPr>
            </w:pPr>
            <w:r w:rsidRPr="00B3557B">
              <w:rPr>
                <w:rFonts w:ascii="Times New Roman" w:hAnsi="Times New Roman"/>
                <w:i/>
              </w:rPr>
              <w:t xml:space="preserve">Достижение результатов раздела </w:t>
            </w:r>
            <w:r w:rsidRPr="00B3557B">
              <w:rPr>
                <w:rFonts w:ascii="Times New Roman" w:hAnsi="Times New Roman"/>
                <w:i/>
                <w:lang w:val="en-US"/>
              </w:rPr>
              <w:t>II</w:t>
            </w:r>
          </w:p>
        </w:tc>
      </w:tr>
      <w:tr w:rsidR="006E2518" w:rsidRPr="00B3557B" w:rsidTr="00F9699B">
        <w:trPr>
          <w:trHeight w:val="145"/>
        </w:trPr>
        <w:tc>
          <w:tcPr>
            <w:tcW w:w="1809" w:type="dxa"/>
          </w:tcPr>
          <w:p w:rsidR="006E2518" w:rsidRPr="00B3557B" w:rsidRDefault="006E2518" w:rsidP="006E2518">
            <w:pPr>
              <w:rPr>
                <w:rFonts w:ascii="Times New Roman" w:hAnsi="Times New Roman"/>
                <w:b/>
                <w:bCs/>
                <w:i/>
              </w:rPr>
            </w:pPr>
            <w:r w:rsidRPr="00B3557B">
              <w:rPr>
                <w:rFonts w:ascii="Times New Roman" w:hAnsi="Times New Roman"/>
                <w:b/>
                <w:bCs/>
                <w:i/>
              </w:rPr>
              <w:t>Методы математики</w:t>
            </w:r>
          </w:p>
        </w:tc>
        <w:tc>
          <w:tcPr>
            <w:tcW w:w="3686" w:type="dxa"/>
          </w:tcPr>
          <w:p w:rsidR="006E2518" w:rsidRPr="00B3557B" w:rsidRDefault="006E2518" w:rsidP="00BF3484">
            <w:pPr>
              <w:numPr>
                <w:ilvl w:val="0"/>
                <w:numId w:val="120"/>
              </w:numPr>
              <w:ind w:left="357" w:hanging="357"/>
              <w:rPr>
                <w:rFonts w:ascii="Times New Roman" w:eastAsia="Times New Roman" w:hAnsi="Times New Roman"/>
                <w:i/>
                <w:iCs/>
                <w:color w:val="404040"/>
                <w:spacing w:val="-2"/>
              </w:rPr>
            </w:pPr>
            <w:r w:rsidRPr="00B3557B">
              <w:rPr>
                <w:rFonts w:ascii="Times New Roman" w:hAnsi="Times New Roman"/>
                <w:spacing w:val="-2"/>
              </w:rPr>
              <w:t xml:space="preserve">Использовать основные методы доказательства, </w:t>
            </w:r>
            <w:r w:rsidRPr="00B3557B">
              <w:rPr>
                <w:rFonts w:ascii="Times New Roman" w:hAnsi="Times New Roman"/>
                <w:spacing w:val="-2"/>
              </w:rPr>
              <w:lastRenderedPageBreak/>
              <w:t>проводить доказательство и выполнять опровержение;</w:t>
            </w:r>
          </w:p>
          <w:p w:rsidR="006E2518" w:rsidRPr="00B3557B" w:rsidRDefault="006E2518" w:rsidP="00BF3484">
            <w:pPr>
              <w:numPr>
                <w:ilvl w:val="0"/>
                <w:numId w:val="120"/>
              </w:numPr>
              <w:ind w:left="357" w:hanging="357"/>
              <w:rPr>
                <w:rFonts w:ascii="Times New Roman" w:eastAsia="Times New Roman" w:hAnsi="Times New Roman"/>
                <w:i/>
                <w:iCs/>
                <w:color w:val="404040"/>
                <w:spacing w:val="-2"/>
              </w:rPr>
            </w:pPr>
            <w:r w:rsidRPr="00B3557B">
              <w:rPr>
                <w:rFonts w:ascii="Times New Roman" w:hAnsi="Times New Roman"/>
                <w:spacing w:val="-2"/>
              </w:rPr>
              <w:t>применять основные методы решения математических задач;</w:t>
            </w:r>
          </w:p>
          <w:p w:rsidR="006E2518" w:rsidRPr="00B3557B" w:rsidRDefault="006E2518" w:rsidP="00BF3484">
            <w:pPr>
              <w:numPr>
                <w:ilvl w:val="0"/>
                <w:numId w:val="120"/>
              </w:numPr>
              <w:ind w:left="357" w:hanging="357"/>
              <w:rPr>
                <w:rFonts w:ascii="Times New Roman" w:eastAsia="Times New Roman" w:hAnsi="Times New Roman"/>
                <w:i/>
                <w:iCs/>
                <w:color w:val="404040"/>
                <w:spacing w:val="-2"/>
              </w:rPr>
            </w:pPr>
            <w:r w:rsidRPr="00B3557B">
              <w:rPr>
                <w:rFonts w:ascii="Times New Roman" w:hAnsi="Times New Roman"/>
                <w:spacing w:val="-2"/>
              </w:rPr>
              <w:t>на основе математических закономерностей в природе характеризовать красоту и совершенство окружающего мира и произведений искусства;</w:t>
            </w:r>
          </w:p>
          <w:p w:rsidR="006E2518" w:rsidRPr="00B3557B" w:rsidRDefault="006E2518" w:rsidP="00BF3484">
            <w:pPr>
              <w:numPr>
                <w:ilvl w:val="0"/>
                <w:numId w:val="120"/>
              </w:numPr>
              <w:ind w:left="357" w:hanging="357"/>
              <w:rPr>
                <w:rFonts w:ascii="Times New Roman" w:eastAsia="Times New Roman" w:hAnsi="Times New Roman"/>
                <w:i/>
                <w:iCs/>
                <w:color w:val="404040"/>
                <w:spacing w:val="-2"/>
              </w:rPr>
            </w:pPr>
            <w:r w:rsidRPr="00B3557B">
              <w:rPr>
                <w:rFonts w:ascii="Times New Roman" w:hAnsi="Times New Roman"/>
                <w:spacing w:val="-2"/>
              </w:rPr>
              <w:t>применять простейшие программные средства и электронно-коммуникационные системы при решении математических задач;</w:t>
            </w:r>
          </w:p>
          <w:p w:rsidR="006E2518" w:rsidRPr="00B3557B" w:rsidRDefault="006E2518" w:rsidP="00BF3484">
            <w:pPr>
              <w:numPr>
                <w:ilvl w:val="0"/>
                <w:numId w:val="120"/>
              </w:numPr>
              <w:ind w:left="357" w:hanging="357"/>
              <w:rPr>
                <w:rFonts w:ascii="Times New Roman" w:eastAsia="Times New Roman" w:hAnsi="Times New Roman"/>
                <w:i/>
                <w:iCs/>
                <w:color w:val="404040"/>
              </w:rPr>
            </w:pPr>
            <w:r w:rsidRPr="00B3557B">
              <w:rPr>
                <w:rFonts w:ascii="Times New Roman" w:hAnsi="Times New Roman"/>
                <w:spacing w:val="-2"/>
              </w:rPr>
              <w:t>пользоваться прикладными программами и программами символьных вычислений для исследования математических объектов</w:t>
            </w:r>
          </w:p>
        </w:tc>
        <w:tc>
          <w:tcPr>
            <w:tcW w:w="9355" w:type="dxa"/>
          </w:tcPr>
          <w:p w:rsidR="006E2518" w:rsidRPr="00B3557B" w:rsidRDefault="006E2518" w:rsidP="006E2518">
            <w:pPr>
              <w:numPr>
                <w:ilvl w:val="0"/>
                <w:numId w:val="117"/>
              </w:numPr>
              <w:ind w:left="357" w:hanging="357"/>
              <w:rPr>
                <w:rFonts w:ascii="Times New Roman" w:hAnsi="Times New Roman"/>
                <w:i/>
              </w:rPr>
            </w:pPr>
            <w:r w:rsidRPr="00B3557B">
              <w:rPr>
                <w:rFonts w:ascii="Times New Roman" w:hAnsi="Times New Roman"/>
                <w:i/>
              </w:rPr>
              <w:lastRenderedPageBreak/>
              <w:t xml:space="preserve">Достижение результатов раздела </w:t>
            </w:r>
            <w:r w:rsidRPr="00B3557B">
              <w:rPr>
                <w:rFonts w:ascii="Times New Roman" w:hAnsi="Times New Roman"/>
                <w:i/>
                <w:lang w:val="en-US"/>
              </w:rPr>
              <w:t>II</w:t>
            </w:r>
            <w:r w:rsidRPr="00B3557B">
              <w:rPr>
                <w:rFonts w:ascii="Times New Roman" w:hAnsi="Times New Roman"/>
                <w:i/>
              </w:rPr>
              <w:t>;</w:t>
            </w:r>
          </w:p>
          <w:p w:rsidR="006E2518" w:rsidRPr="00B3557B" w:rsidRDefault="006E2518" w:rsidP="006E2518">
            <w:pPr>
              <w:numPr>
                <w:ilvl w:val="0"/>
                <w:numId w:val="117"/>
              </w:numPr>
              <w:ind w:left="357" w:hanging="357"/>
              <w:rPr>
                <w:rFonts w:ascii="Times New Roman" w:hAnsi="Times New Roman"/>
                <w:i/>
              </w:rPr>
            </w:pPr>
            <w:r w:rsidRPr="00B3557B">
              <w:rPr>
                <w:rFonts w:ascii="Times New Roman" w:hAnsi="Times New Roman"/>
                <w:i/>
              </w:rPr>
              <w:t xml:space="preserve">применять математические знания к исследованию окружающего мира </w:t>
            </w:r>
            <w:r w:rsidRPr="00B3557B">
              <w:rPr>
                <w:rFonts w:ascii="Times New Roman" w:hAnsi="Times New Roman"/>
                <w:i/>
              </w:rPr>
              <w:lastRenderedPageBreak/>
              <w:t>(моделирование физических процессов, задачи экономики)</w:t>
            </w:r>
          </w:p>
          <w:p w:rsidR="006E2518" w:rsidRPr="00B3557B" w:rsidRDefault="006E2518" w:rsidP="006E2518">
            <w:pPr>
              <w:ind w:left="357" w:hanging="357"/>
              <w:rPr>
                <w:rFonts w:ascii="Times New Roman" w:hAnsi="Times New Roman"/>
                <w:i/>
              </w:rPr>
            </w:pPr>
          </w:p>
        </w:tc>
      </w:tr>
    </w:tbl>
    <w:p w:rsidR="0098482A" w:rsidRPr="00B3557B" w:rsidRDefault="0098482A" w:rsidP="00200F74">
      <w:pPr>
        <w:rPr>
          <w:rFonts w:ascii="Times New Roman" w:hAnsi="Times New Roman"/>
        </w:rPr>
        <w:sectPr w:rsidR="0098482A" w:rsidRPr="00B3557B" w:rsidSect="00765C44">
          <w:pgSz w:w="16838" w:h="11906" w:orient="landscape"/>
          <w:pgMar w:top="1701" w:right="1134" w:bottom="567" w:left="1134" w:header="708" w:footer="545" w:gutter="0"/>
          <w:pgNumType w:start="36"/>
          <w:cols w:space="708"/>
          <w:titlePg/>
          <w:docGrid w:linePitch="381"/>
        </w:sectPr>
      </w:pPr>
      <w:bookmarkStart w:id="31" w:name="_Toc434850679"/>
      <w:bookmarkStart w:id="32" w:name="_Toc435412685"/>
      <w:bookmarkEnd w:id="30"/>
    </w:p>
    <w:p w:rsidR="006C5291" w:rsidRPr="00B3557B" w:rsidRDefault="006E2518" w:rsidP="00BB520A">
      <w:pPr>
        <w:pStyle w:val="4a"/>
        <w:rPr>
          <w:rFonts w:ascii="Times New Roman" w:hAnsi="Times New Roman" w:cs="Times New Roman"/>
          <w:sz w:val="24"/>
          <w:szCs w:val="24"/>
        </w:rPr>
      </w:pPr>
      <w:bookmarkStart w:id="33" w:name="_Toc434850682"/>
      <w:bookmarkStart w:id="34" w:name="_Toc435412686"/>
      <w:bookmarkStart w:id="35" w:name="_Toc453968159"/>
      <w:bookmarkEnd w:id="31"/>
      <w:bookmarkEnd w:id="32"/>
      <w:r w:rsidRPr="00B3557B">
        <w:rPr>
          <w:rFonts w:ascii="Times New Roman" w:hAnsi="Times New Roman" w:cs="Times New Roman"/>
          <w:sz w:val="24"/>
          <w:szCs w:val="24"/>
        </w:rPr>
        <w:lastRenderedPageBreak/>
        <w:t>Ф</w:t>
      </w:r>
      <w:r w:rsidR="006C5291" w:rsidRPr="00B3557B">
        <w:rPr>
          <w:rFonts w:ascii="Times New Roman" w:hAnsi="Times New Roman" w:cs="Times New Roman"/>
          <w:sz w:val="24"/>
          <w:szCs w:val="24"/>
        </w:rPr>
        <w:t>изика</w:t>
      </w:r>
      <w:bookmarkEnd w:id="33"/>
      <w:bookmarkEnd w:id="34"/>
      <w:bookmarkEnd w:id="35"/>
    </w:p>
    <w:p w:rsidR="00F52F63" w:rsidRPr="00B3557B" w:rsidRDefault="00F52F63" w:rsidP="00EE533A">
      <w:pPr>
        <w:rPr>
          <w:rFonts w:ascii="Times New Roman" w:hAnsi="Times New Roman"/>
        </w:rPr>
      </w:pPr>
      <w:r w:rsidRPr="00B3557B">
        <w:rPr>
          <w:rFonts w:ascii="Times New Roman" w:eastAsia="Times New Roman" w:hAnsi="Times New Roman"/>
          <w:b/>
        </w:rPr>
        <w:t xml:space="preserve">В результате изучения </w:t>
      </w:r>
      <w:r w:rsidR="00E007A4" w:rsidRPr="00B3557B">
        <w:rPr>
          <w:rFonts w:ascii="Times New Roman" w:eastAsia="Times New Roman" w:hAnsi="Times New Roman"/>
          <w:b/>
        </w:rPr>
        <w:t xml:space="preserve">учебного предмета «Физика» </w:t>
      </w:r>
      <w:r w:rsidRPr="00B3557B">
        <w:rPr>
          <w:rFonts w:ascii="Times New Roman" w:eastAsia="Times New Roman" w:hAnsi="Times New Roman"/>
          <w:b/>
        </w:rPr>
        <w:t>на уровне среднего общего образования</w:t>
      </w:r>
      <w:r w:rsidR="00502CCB" w:rsidRPr="00B3557B">
        <w:rPr>
          <w:rFonts w:ascii="Times New Roman" w:eastAsia="Times New Roman" w:hAnsi="Times New Roman"/>
          <w:b/>
        </w:rPr>
        <w:t>:</w:t>
      </w:r>
    </w:p>
    <w:p w:rsidR="00F52F63" w:rsidRPr="00B3557B" w:rsidRDefault="00502CCB" w:rsidP="00F52F63">
      <w:pPr>
        <w:rPr>
          <w:rFonts w:ascii="Times New Roman" w:hAnsi="Times New Roman"/>
        </w:rPr>
      </w:pPr>
      <w:r w:rsidRPr="00B3557B">
        <w:rPr>
          <w:rFonts w:ascii="Times New Roman" w:eastAsia="Times New Roman" w:hAnsi="Times New Roman"/>
          <w:b/>
        </w:rPr>
        <w:t>В</w:t>
      </w:r>
      <w:r w:rsidR="00F52F63" w:rsidRPr="00B3557B">
        <w:rPr>
          <w:rFonts w:ascii="Times New Roman" w:eastAsia="Times New Roman" w:hAnsi="Times New Roman"/>
          <w:b/>
        </w:rPr>
        <w:t>ыпускник на базовом уровне научится:</w:t>
      </w:r>
    </w:p>
    <w:p w:rsidR="002C7CAD" w:rsidRPr="00B3557B" w:rsidRDefault="002C7CAD" w:rsidP="00BC4999">
      <w:pPr>
        <w:pStyle w:val="a0"/>
        <w:rPr>
          <w:rFonts w:ascii="Times New Roman" w:hAnsi="Times New Roman"/>
        </w:rPr>
      </w:pPr>
      <w:r w:rsidRPr="00B3557B">
        <w:rPr>
          <w:rFonts w:ascii="Times New Roman" w:hAnsi="Times New Roman"/>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C7CAD" w:rsidRPr="00B3557B" w:rsidRDefault="002C7CAD" w:rsidP="00BC4999">
      <w:pPr>
        <w:pStyle w:val="a0"/>
        <w:rPr>
          <w:rFonts w:ascii="Times New Roman" w:hAnsi="Times New Roman"/>
        </w:rPr>
      </w:pPr>
      <w:r w:rsidRPr="00B3557B">
        <w:rPr>
          <w:rFonts w:ascii="Times New Roman" w:hAnsi="Times New Roman"/>
        </w:rPr>
        <w:t>демонстрировать на примерах взаимосвязь между физикой и другими естественными науками;</w:t>
      </w:r>
    </w:p>
    <w:p w:rsidR="002C7CAD" w:rsidRPr="00B3557B" w:rsidRDefault="002C7CAD" w:rsidP="00BC4999">
      <w:pPr>
        <w:pStyle w:val="a0"/>
        <w:rPr>
          <w:rFonts w:ascii="Times New Roman" w:hAnsi="Times New Roman"/>
        </w:rPr>
      </w:pPr>
      <w:r w:rsidRPr="00B3557B">
        <w:rPr>
          <w:rFonts w:ascii="Times New Roman" w:hAnsi="Times New Roman"/>
        </w:rPr>
        <w:t>устанавливать взаимосвязь естественно</w:t>
      </w:r>
      <w:r w:rsidR="00447E37" w:rsidRPr="00B3557B">
        <w:rPr>
          <w:rFonts w:ascii="Times New Roman" w:hAnsi="Times New Roman"/>
        </w:rPr>
        <w:t>-</w:t>
      </w:r>
      <w:r w:rsidRPr="00B3557B">
        <w:rPr>
          <w:rFonts w:ascii="Times New Roman" w:hAnsi="Times New Roman"/>
        </w:rPr>
        <w:t>научных явлений и применять основные физические модели для их описания и объяснения;</w:t>
      </w:r>
    </w:p>
    <w:p w:rsidR="002C7CAD" w:rsidRPr="00B3557B" w:rsidRDefault="002C7CAD" w:rsidP="00BC4999">
      <w:pPr>
        <w:pStyle w:val="a0"/>
        <w:rPr>
          <w:rFonts w:ascii="Times New Roman" w:hAnsi="Times New Roman"/>
        </w:rPr>
      </w:pPr>
      <w:r w:rsidRPr="00B3557B">
        <w:rPr>
          <w:rFonts w:ascii="Times New Roman" w:hAnsi="Times New Roman"/>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C7CAD" w:rsidRPr="00B3557B" w:rsidRDefault="002C7CAD" w:rsidP="00BC4999">
      <w:pPr>
        <w:pStyle w:val="a0"/>
        <w:rPr>
          <w:rFonts w:ascii="Times New Roman" w:hAnsi="Times New Roman"/>
        </w:rPr>
      </w:pPr>
      <w:r w:rsidRPr="00B3557B">
        <w:rPr>
          <w:rFonts w:ascii="Times New Roman" w:hAnsi="Times New Roman"/>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w:t>
      </w:r>
      <w:r w:rsidR="006A6959" w:rsidRPr="00B3557B">
        <w:rPr>
          <w:rFonts w:ascii="Times New Roman" w:hAnsi="Times New Roman"/>
        </w:rPr>
        <w:t>р</w:t>
      </w:r>
      <w:r w:rsidRPr="00B3557B">
        <w:rPr>
          <w:rFonts w:ascii="Times New Roman" w:hAnsi="Times New Roman"/>
        </w:rPr>
        <w:t>.) и формы научного познания (факты, законы, теории), демонстрируя на примерах их роль и место в научном познании;</w:t>
      </w:r>
    </w:p>
    <w:p w:rsidR="002C7CAD" w:rsidRPr="00B3557B" w:rsidRDefault="002C7CAD" w:rsidP="00BC4999">
      <w:pPr>
        <w:pStyle w:val="a0"/>
        <w:rPr>
          <w:rFonts w:ascii="Times New Roman" w:hAnsi="Times New Roman"/>
        </w:rPr>
      </w:pPr>
      <w:r w:rsidRPr="00B3557B">
        <w:rPr>
          <w:rFonts w:ascii="Times New Roman" w:hAnsi="Times New Roman"/>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C7CAD" w:rsidRPr="00B3557B" w:rsidRDefault="002C7CAD" w:rsidP="00BC4999">
      <w:pPr>
        <w:pStyle w:val="a0"/>
        <w:rPr>
          <w:rFonts w:ascii="Times New Roman" w:hAnsi="Times New Roman"/>
        </w:rPr>
      </w:pPr>
      <w:r w:rsidRPr="00B3557B">
        <w:rPr>
          <w:rFonts w:ascii="Times New Roman" w:hAnsi="Times New Roman"/>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w:t>
      </w:r>
      <w:r w:rsidR="006A6959" w:rsidRPr="00B3557B">
        <w:rPr>
          <w:rFonts w:ascii="Times New Roman" w:hAnsi="Times New Roman"/>
        </w:rPr>
        <w:t>,</w:t>
      </w:r>
      <w:r w:rsidRPr="00B3557B">
        <w:rPr>
          <w:rFonts w:ascii="Times New Roman" w:hAnsi="Times New Roman"/>
        </w:rPr>
        <w:t xml:space="preserve"> и делать вывод с учетом погрешности измерений;</w:t>
      </w:r>
    </w:p>
    <w:p w:rsidR="002C7CAD" w:rsidRPr="00B3557B" w:rsidRDefault="002C7CAD" w:rsidP="00BC4999">
      <w:pPr>
        <w:pStyle w:val="a0"/>
        <w:rPr>
          <w:rFonts w:ascii="Times New Roman" w:hAnsi="Times New Roman"/>
        </w:rPr>
      </w:pPr>
      <w:r w:rsidRPr="00B3557B">
        <w:rPr>
          <w:rFonts w:ascii="Times New Roman" w:hAnsi="Times New Roman"/>
        </w:rPr>
        <w:t>использовать для описания характера протекания физических процессов физические величины и демонстрировать взаимосвязь между ними;</w:t>
      </w:r>
    </w:p>
    <w:p w:rsidR="002C7CAD" w:rsidRPr="00B3557B" w:rsidRDefault="002C7CAD" w:rsidP="00BC4999">
      <w:pPr>
        <w:pStyle w:val="a0"/>
        <w:rPr>
          <w:rFonts w:ascii="Times New Roman" w:hAnsi="Times New Roman"/>
        </w:rPr>
      </w:pPr>
      <w:r w:rsidRPr="00B3557B">
        <w:rPr>
          <w:rFonts w:ascii="Times New Roman" w:hAnsi="Times New Roman"/>
        </w:rPr>
        <w:t>использовать для описания характера протекания физических процессов физические законы с учетом границ их применимости;</w:t>
      </w:r>
    </w:p>
    <w:p w:rsidR="002C7CAD" w:rsidRPr="00B3557B" w:rsidRDefault="002C7CAD" w:rsidP="00BC4999">
      <w:pPr>
        <w:pStyle w:val="a0"/>
        <w:rPr>
          <w:rFonts w:ascii="Times New Roman" w:hAnsi="Times New Roman"/>
        </w:rPr>
      </w:pPr>
      <w:r w:rsidRPr="00B3557B">
        <w:rPr>
          <w:rFonts w:ascii="Times New Roman" w:hAnsi="Times New Roman"/>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C7CAD" w:rsidRPr="00B3557B" w:rsidRDefault="002C7CAD" w:rsidP="00BC4999">
      <w:pPr>
        <w:pStyle w:val="a0"/>
        <w:rPr>
          <w:rFonts w:ascii="Times New Roman" w:hAnsi="Times New Roman"/>
        </w:rPr>
      </w:pPr>
      <w:r w:rsidRPr="00B3557B">
        <w:rPr>
          <w:rFonts w:ascii="Times New Roman" w:hAnsi="Times New Roman"/>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2C7CAD" w:rsidRPr="00B3557B" w:rsidRDefault="002C7CAD" w:rsidP="00BC4999">
      <w:pPr>
        <w:pStyle w:val="a0"/>
        <w:rPr>
          <w:rFonts w:ascii="Times New Roman" w:hAnsi="Times New Roman"/>
        </w:rPr>
      </w:pPr>
      <w:r w:rsidRPr="00B3557B">
        <w:rPr>
          <w:rFonts w:ascii="Times New Roman" w:hAnsi="Times New Roman"/>
        </w:rPr>
        <w:t>учитывать границы применения изученных физических моделей при решении физических и межпредметных задач;</w:t>
      </w:r>
    </w:p>
    <w:p w:rsidR="002C7CAD" w:rsidRPr="00B3557B" w:rsidRDefault="002C7CAD" w:rsidP="00BC4999">
      <w:pPr>
        <w:pStyle w:val="a0"/>
        <w:rPr>
          <w:rFonts w:ascii="Times New Roman" w:hAnsi="Times New Roman"/>
        </w:rPr>
      </w:pPr>
      <w:r w:rsidRPr="00B3557B">
        <w:rPr>
          <w:rFonts w:ascii="Times New Roman" w:hAnsi="Times New Roman"/>
        </w:rPr>
        <w:t>использовать информацию и применять знания о принципах работы и основных характеристиках</w:t>
      </w:r>
      <w:r w:rsidRPr="00B3557B">
        <w:rPr>
          <w:rFonts w:ascii="Times New Roman" w:hAnsi="Times New Roman"/>
          <w:i/>
          <w:iCs/>
        </w:rPr>
        <w:t xml:space="preserve"> </w:t>
      </w:r>
      <w:r w:rsidRPr="00B3557B">
        <w:rPr>
          <w:rFonts w:ascii="Times New Roman" w:hAnsi="Times New Roman"/>
        </w:rPr>
        <w:t>изученных машин, приборов и других технических устройств для решения практических, учебно-исследовательских и проектных задач;</w:t>
      </w:r>
    </w:p>
    <w:p w:rsidR="00F52F63" w:rsidRPr="00B3557B" w:rsidRDefault="002C7CAD" w:rsidP="00BC4999">
      <w:pPr>
        <w:pStyle w:val="a0"/>
        <w:rPr>
          <w:rFonts w:ascii="Times New Roman" w:hAnsi="Times New Roman"/>
        </w:rPr>
      </w:pPr>
      <w:r w:rsidRPr="00B3557B">
        <w:rPr>
          <w:rFonts w:ascii="Times New Roman" w:hAnsi="Times New Roman"/>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52F63" w:rsidRPr="00B3557B" w:rsidRDefault="00F52F63" w:rsidP="00F52F63">
      <w:pPr>
        <w:rPr>
          <w:rFonts w:ascii="Times New Roman" w:hAnsi="Times New Roman"/>
        </w:rPr>
      </w:pPr>
    </w:p>
    <w:p w:rsidR="00F52F63" w:rsidRPr="00B3557B" w:rsidRDefault="00F52F63" w:rsidP="00385E58">
      <w:pPr>
        <w:rPr>
          <w:rFonts w:ascii="Times New Roman" w:hAnsi="Times New Roman"/>
        </w:rPr>
      </w:pPr>
      <w:r w:rsidRPr="00B3557B">
        <w:rPr>
          <w:rFonts w:ascii="Times New Roman" w:eastAsia="Times New Roman" w:hAnsi="Times New Roman"/>
          <w:b/>
        </w:rPr>
        <w:t>Выпускник на базовом уровне получит возможность научиться:</w:t>
      </w:r>
    </w:p>
    <w:p w:rsidR="002C7CAD" w:rsidRPr="00B3557B" w:rsidRDefault="00896E95" w:rsidP="00BC4999">
      <w:pPr>
        <w:pStyle w:val="a0"/>
        <w:rPr>
          <w:rFonts w:ascii="Times New Roman" w:hAnsi="Times New Roman"/>
          <w:i/>
        </w:rPr>
      </w:pPr>
      <w:r w:rsidRPr="00B3557B">
        <w:rPr>
          <w:rFonts w:ascii="Times New Roman" w:hAnsi="Times New Roman"/>
          <w:i/>
        </w:rPr>
        <w:t>понимать и объяснять целостность физической теории, различать границы ее применимости и место в ряду других физических теорий;</w:t>
      </w:r>
    </w:p>
    <w:p w:rsidR="002C7CAD" w:rsidRPr="00B3557B" w:rsidRDefault="00896E95" w:rsidP="00BC4999">
      <w:pPr>
        <w:pStyle w:val="a0"/>
        <w:rPr>
          <w:rFonts w:ascii="Times New Roman" w:hAnsi="Times New Roman"/>
          <w:i/>
        </w:rPr>
      </w:pPr>
      <w:r w:rsidRPr="00B3557B">
        <w:rPr>
          <w:rFonts w:ascii="Times New Roman" w:hAnsi="Times New Roman"/>
          <w:i/>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C7CAD" w:rsidRPr="00B3557B" w:rsidRDefault="00896E95" w:rsidP="00BC4999">
      <w:pPr>
        <w:pStyle w:val="a0"/>
        <w:rPr>
          <w:rFonts w:ascii="Times New Roman" w:hAnsi="Times New Roman"/>
          <w:i/>
        </w:rPr>
      </w:pPr>
      <w:r w:rsidRPr="00B3557B">
        <w:rPr>
          <w:rFonts w:ascii="Times New Roman" w:hAnsi="Times New Roman"/>
          <w:i/>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C7CAD" w:rsidRPr="00B3557B" w:rsidRDefault="00896E95" w:rsidP="00BC4999">
      <w:pPr>
        <w:pStyle w:val="a0"/>
        <w:rPr>
          <w:rFonts w:ascii="Times New Roman" w:hAnsi="Times New Roman"/>
          <w:i/>
        </w:rPr>
      </w:pPr>
      <w:r w:rsidRPr="00B3557B">
        <w:rPr>
          <w:rFonts w:ascii="Times New Roman" w:hAnsi="Times New Roman"/>
          <w:i/>
        </w:rPr>
        <w:t>выдвигать гипотезы на основе знания основополагающих физических закономерностей и законов;</w:t>
      </w:r>
    </w:p>
    <w:p w:rsidR="002C7CAD" w:rsidRPr="00B3557B" w:rsidRDefault="00896E95" w:rsidP="00BC4999">
      <w:pPr>
        <w:pStyle w:val="a0"/>
        <w:rPr>
          <w:rFonts w:ascii="Times New Roman" w:hAnsi="Times New Roman"/>
          <w:i/>
        </w:rPr>
      </w:pPr>
      <w:r w:rsidRPr="00B3557B">
        <w:rPr>
          <w:rFonts w:ascii="Times New Roman" w:hAnsi="Times New Roman"/>
          <w:i/>
        </w:rPr>
        <w:lastRenderedPageBreak/>
        <w:t>самостоятельно планировать и проводить физические эксперименты;</w:t>
      </w:r>
    </w:p>
    <w:p w:rsidR="002C7CAD" w:rsidRPr="00B3557B" w:rsidRDefault="00896E95" w:rsidP="00BC4999">
      <w:pPr>
        <w:pStyle w:val="a0"/>
        <w:rPr>
          <w:rFonts w:ascii="Times New Roman" w:hAnsi="Times New Roman"/>
          <w:i/>
        </w:rPr>
      </w:pPr>
      <w:r w:rsidRPr="00B3557B">
        <w:rPr>
          <w:rFonts w:ascii="Times New Roman" w:hAnsi="Times New Roman"/>
          <w:i/>
        </w:rPr>
        <w:t>характеризовать глобальные проблемы, стоящие перед человечеством: энергетические, сырьевые, экологические</w:t>
      </w:r>
      <w:r w:rsidR="00FB6543" w:rsidRPr="00B3557B">
        <w:rPr>
          <w:rFonts w:ascii="Times New Roman" w:hAnsi="Times New Roman"/>
          <w:i/>
        </w:rPr>
        <w:t>,</w:t>
      </w:r>
      <w:r w:rsidRPr="00B3557B">
        <w:rPr>
          <w:rFonts w:ascii="Times New Roman" w:hAnsi="Times New Roman"/>
          <w:i/>
        </w:rPr>
        <w:t xml:space="preserve"> </w:t>
      </w:r>
      <w:r w:rsidR="00FB6543" w:rsidRPr="00B3557B">
        <w:rPr>
          <w:rFonts w:ascii="Times New Roman" w:hAnsi="Times New Roman"/>
          <w:i/>
        </w:rPr>
        <w:t xml:space="preserve">– </w:t>
      </w:r>
      <w:r w:rsidRPr="00B3557B">
        <w:rPr>
          <w:rFonts w:ascii="Times New Roman" w:hAnsi="Times New Roman"/>
          <w:i/>
        </w:rPr>
        <w:t>и роль физики в решении этих проблем;</w:t>
      </w:r>
    </w:p>
    <w:p w:rsidR="002C7CAD" w:rsidRPr="00B3557B" w:rsidRDefault="00896E95" w:rsidP="00BC4999">
      <w:pPr>
        <w:pStyle w:val="a0"/>
        <w:rPr>
          <w:rFonts w:ascii="Times New Roman" w:hAnsi="Times New Roman"/>
          <w:i/>
        </w:rPr>
      </w:pPr>
      <w:r w:rsidRPr="00B3557B">
        <w:rPr>
          <w:rFonts w:ascii="Times New Roman" w:hAnsi="Times New Roman"/>
          <w:i/>
        </w:rPr>
        <w:t>решать практико-ориентированные качественные и расч</w:t>
      </w:r>
      <w:r w:rsidR="00FB6543" w:rsidRPr="00B3557B">
        <w:rPr>
          <w:rFonts w:ascii="Times New Roman" w:hAnsi="Times New Roman"/>
          <w:i/>
        </w:rPr>
        <w:t>е</w:t>
      </w:r>
      <w:r w:rsidRPr="00B3557B">
        <w:rPr>
          <w:rFonts w:ascii="Times New Roman" w:hAnsi="Times New Roman"/>
          <w:i/>
        </w:rPr>
        <w:t>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2C7CAD" w:rsidRPr="00B3557B" w:rsidRDefault="00896E95" w:rsidP="00BC4999">
      <w:pPr>
        <w:pStyle w:val="a0"/>
        <w:rPr>
          <w:rFonts w:ascii="Times New Roman" w:hAnsi="Times New Roman"/>
          <w:i/>
        </w:rPr>
      </w:pPr>
      <w:r w:rsidRPr="00B3557B">
        <w:rPr>
          <w:rFonts w:ascii="Times New Roman" w:hAnsi="Times New Roman"/>
          <w:i/>
        </w:rPr>
        <w:t>объяснять принципы работы и характеристики изученных машин, приборов и технических устройств;</w:t>
      </w:r>
    </w:p>
    <w:p w:rsidR="00F52F63" w:rsidRPr="00B3557B" w:rsidRDefault="00896E95" w:rsidP="00BC4999">
      <w:pPr>
        <w:pStyle w:val="a0"/>
        <w:rPr>
          <w:rFonts w:ascii="Times New Roman" w:hAnsi="Times New Roman"/>
          <w:i/>
        </w:rPr>
      </w:pPr>
      <w:r w:rsidRPr="00B3557B">
        <w:rPr>
          <w:rFonts w:ascii="Times New Roman" w:hAnsi="Times New Roman"/>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6C5291" w:rsidRPr="00B3557B" w:rsidRDefault="006C5291" w:rsidP="000C2DF0">
      <w:pPr>
        <w:pStyle w:val="4a"/>
        <w:ind w:left="708"/>
        <w:rPr>
          <w:rFonts w:ascii="Times New Roman" w:hAnsi="Times New Roman" w:cs="Times New Roman"/>
          <w:sz w:val="24"/>
          <w:szCs w:val="24"/>
        </w:rPr>
      </w:pPr>
      <w:bookmarkStart w:id="36" w:name="_Toc434850685"/>
      <w:bookmarkStart w:id="37" w:name="_Toc435412687"/>
      <w:bookmarkStart w:id="38" w:name="_Toc453968160"/>
      <w:r w:rsidRPr="00B3557B">
        <w:rPr>
          <w:rFonts w:ascii="Times New Roman" w:hAnsi="Times New Roman" w:cs="Times New Roman"/>
          <w:sz w:val="24"/>
          <w:szCs w:val="24"/>
        </w:rPr>
        <w:t>Химия</w:t>
      </w:r>
      <w:bookmarkEnd w:id="36"/>
      <w:bookmarkEnd w:id="37"/>
      <w:bookmarkEnd w:id="38"/>
    </w:p>
    <w:p w:rsidR="001E0A40" w:rsidRPr="00B3557B" w:rsidRDefault="001E0A40" w:rsidP="001E0A40">
      <w:pPr>
        <w:rPr>
          <w:rFonts w:ascii="Times New Roman" w:hAnsi="Times New Roman"/>
          <w:b/>
        </w:rPr>
      </w:pPr>
      <w:bookmarkStart w:id="39" w:name="_Toc434850688"/>
      <w:bookmarkStart w:id="40" w:name="_Toc435412688"/>
      <w:r w:rsidRPr="00B3557B">
        <w:rPr>
          <w:rFonts w:ascii="Times New Roman" w:hAnsi="Times New Roman"/>
          <w:b/>
        </w:rPr>
        <w:t>В результате изучения учебного предмета «Химия» на уровне среднего общего образования:</w:t>
      </w:r>
    </w:p>
    <w:p w:rsidR="001E0A40" w:rsidRPr="00B3557B" w:rsidRDefault="001E0A40" w:rsidP="001E0A40">
      <w:pPr>
        <w:rPr>
          <w:rFonts w:ascii="Times New Roman" w:hAnsi="Times New Roman"/>
          <w:b/>
        </w:rPr>
      </w:pPr>
      <w:bookmarkStart w:id="41" w:name="_Hlk86939495"/>
      <w:r w:rsidRPr="00B3557B">
        <w:rPr>
          <w:rFonts w:ascii="Times New Roman" w:hAnsi="Times New Roman"/>
          <w:b/>
        </w:rPr>
        <w:t>Выпускник на базовом уровне научится:</w:t>
      </w:r>
    </w:p>
    <w:p w:rsidR="001E0A40" w:rsidRPr="00B3557B" w:rsidRDefault="001E0A40" w:rsidP="001E0A40">
      <w:pPr>
        <w:pStyle w:val="a0"/>
        <w:rPr>
          <w:rFonts w:ascii="Times New Roman" w:hAnsi="Times New Roman"/>
        </w:rPr>
      </w:pPr>
      <w:r w:rsidRPr="00B3557B">
        <w:rPr>
          <w:rFonts w:ascii="Times New Roman" w:hAnsi="Times New Roman"/>
        </w:rPr>
        <w:t>раскрывать на примерах роль химии в формировании современной научной картины мира и в практической деятельности человека;</w:t>
      </w:r>
    </w:p>
    <w:p w:rsidR="001E0A40" w:rsidRPr="00B3557B" w:rsidRDefault="001E0A40" w:rsidP="001E0A40">
      <w:pPr>
        <w:pStyle w:val="a0"/>
        <w:rPr>
          <w:rFonts w:ascii="Times New Roman" w:hAnsi="Times New Roman"/>
        </w:rPr>
      </w:pPr>
      <w:r w:rsidRPr="00B3557B">
        <w:rPr>
          <w:rFonts w:ascii="Times New Roman" w:hAnsi="Times New Roman"/>
        </w:rPr>
        <w:t>демонстрировать на примерах взаимосвязь между химией и другими естественными науками;</w:t>
      </w:r>
    </w:p>
    <w:p w:rsidR="001E0A40" w:rsidRPr="00B3557B" w:rsidRDefault="001E0A40" w:rsidP="001E0A40">
      <w:pPr>
        <w:pStyle w:val="a0"/>
        <w:rPr>
          <w:rFonts w:ascii="Times New Roman" w:hAnsi="Times New Roman"/>
        </w:rPr>
      </w:pPr>
      <w:r w:rsidRPr="00B3557B">
        <w:rPr>
          <w:rFonts w:ascii="Times New Roman" w:hAnsi="Times New Roman"/>
        </w:rPr>
        <w:t>раскрывать на примерах положения теории химического строения А.М. Бутлерова;</w:t>
      </w:r>
    </w:p>
    <w:p w:rsidR="001E0A40" w:rsidRPr="00B3557B" w:rsidRDefault="001E0A40" w:rsidP="001E0A40">
      <w:pPr>
        <w:pStyle w:val="a0"/>
        <w:rPr>
          <w:rFonts w:ascii="Times New Roman" w:hAnsi="Times New Roman"/>
        </w:rPr>
      </w:pPr>
      <w:r w:rsidRPr="00B3557B">
        <w:rPr>
          <w:rFonts w:ascii="Times New Roman" w:hAnsi="Times New Roman"/>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1E0A40" w:rsidRPr="00B3557B" w:rsidRDefault="001E0A40" w:rsidP="001E0A40">
      <w:pPr>
        <w:pStyle w:val="a0"/>
        <w:rPr>
          <w:rFonts w:ascii="Times New Roman" w:hAnsi="Times New Roman"/>
        </w:rPr>
      </w:pPr>
      <w:r w:rsidRPr="00B3557B">
        <w:rPr>
          <w:rFonts w:ascii="Times New Roman" w:hAnsi="Times New Roman"/>
        </w:rPr>
        <w:t>объяснять причины многообразия веществ на основе общих представлений об их составе и строении;</w:t>
      </w:r>
    </w:p>
    <w:p w:rsidR="001E0A40" w:rsidRPr="00B3557B" w:rsidRDefault="001E0A40" w:rsidP="001E0A40">
      <w:pPr>
        <w:pStyle w:val="a0"/>
        <w:rPr>
          <w:rFonts w:ascii="Times New Roman" w:hAnsi="Times New Roman"/>
        </w:rPr>
      </w:pPr>
      <w:r w:rsidRPr="00B3557B">
        <w:rPr>
          <w:rFonts w:ascii="Times New Roman" w:hAnsi="Times New Roman"/>
        </w:rPr>
        <w:t>применять правила систематической международной номенклатуры как средства различения и идентификации веществ по их составу и строению;</w:t>
      </w:r>
    </w:p>
    <w:p w:rsidR="001E0A40" w:rsidRPr="00B3557B" w:rsidRDefault="001E0A40" w:rsidP="001E0A40">
      <w:pPr>
        <w:pStyle w:val="a0"/>
        <w:rPr>
          <w:rFonts w:ascii="Times New Roman" w:hAnsi="Times New Roman"/>
        </w:rPr>
      </w:pPr>
      <w:r w:rsidRPr="00B3557B">
        <w:rPr>
          <w:rFonts w:ascii="Times New Roman" w:hAnsi="Times New Roman"/>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1E0A40" w:rsidRPr="00B3557B" w:rsidRDefault="001E0A40" w:rsidP="001E0A40">
      <w:pPr>
        <w:pStyle w:val="a0"/>
        <w:rPr>
          <w:rFonts w:ascii="Times New Roman" w:hAnsi="Times New Roman"/>
        </w:rPr>
      </w:pPr>
      <w:r w:rsidRPr="00B3557B">
        <w:rPr>
          <w:rFonts w:ascii="Times New Roman" w:hAnsi="Times New Roman"/>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1E0A40" w:rsidRPr="00B3557B" w:rsidRDefault="001E0A40" w:rsidP="001E0A40">
      <w:pPr>
        <w:pStyle w:val="a0"/>
        <w:rPr>
          <w:rFonts w:ascii="Times New Roman" w:hAnsi="Times New Roman"/>
        </w:rPr>
      </w:pPr>
      <w:r w:rsidRPr="00B3557B">
        <w:rPr>
          <w:rFonts w:ascii="Times New Roman" w:hAnsi="Times New Roman"/>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1E0A40" w:rsidRPr="00B3557B" w:rsidRDefault="001E0A40" w:rsidP="001E0A40">
      <w:pPr>
        <w:pStyle w:val="a0"/>
        <w:rPr>
          <w:rFonts w:ascii="Times New Roman" w:hAnsi="Times New Roman"/>
        </w:rPr>
      </w:pPr>
      <w:r w:rsidRPr="00B3557B">
        <w:rPr>
          <w:rFonts w:ascii="Times New Roman" w:hAnsi="Times New Roman"/>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1E0A40" w:rsidRPr="00B3557B" w:rsidRDefault="001E0A40" w:rsidP="001E0A40">
      <w:pPr>
        <w:pStyle w:val="a0"/>
        <w:rPr>
          <w:rFonts w:ascii="Times New Roman" w:hAnsi="Times New Roman"/>
        </w:rPr>
      </w:pPr>
      <w:r w:rsidRPr="00B3557B">
        <w:rPr>
          <w:rFonts w:ascii="Times New Roman" w:hAnsi="Times New Roman"/>
        </w:rPr>
        <w:t>использовать знания о составе, строении и химических свойствах веществ для безопасного применения в практической деятельности;</w:t>
      </w:r>
    </w:p>
    <w:p w:rsidR="001E0A40" w:rsidRPr="00B3557B" w:rsidRDefault="001E0A40" w:rsidP="001E0A40">
      <w:pPr>
        <w:pStyle w:val="a0"/>
        <w:rPr>
          <w:rFonts w:ascii="Times New Roman" w:hAnsi="Times New Roman"/>
        </w:rPr>
      </w:pPr>
      <w:r w:rsidRPr="00B3557B">
        <w:rPr>
          <w:rFonts w:ascii="Times New Roman" w:hAnsi="Times New Roman"/>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1E0A40" w:rsidRPr="00B3557B" w:rsidRDefault="001E0A40" w:rsidP="001E0A40">
      <w:pPr>
        <w:pStyle w:val="a0"/>
        <w:rPr>
          <w:rFonts w:ascii="Times New Roman" w:hAnsi="Times New Roman"/>
        </w:rPr>
      </w:pPr>
      <w:r w:rsidRPr="00B3557B">
        <w:rPr>
          <w:rFonts w:ascii="Times New Roman" w:hAnsi="Times New Roman"/>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1E0A40" w:rsidRPr="00B3557B" w:rsidRDefault="001E0A40" w:rsidP="001E0A40">
      <w:pPr>
        <w:pStyle w:val="a0"/>
        <w:rPr>
          <w:rFonts w:ascii="Times New Roman" w:hAnsi="Times New Roman"/>
        </w:rPr>
      </w:pPr>
      <w:r w:rsidRPr="00B3557B">
        <w:rPr>
          <w:rFonts w:ascii="Times New Roman" w:hAnsi="Times New Roman"/>
        </w:rPr>
        <w:t>владеть правилами и приемами безопасной работы с химическими веществами и лабораторным оборудованием;</w:t>
      </w:r>
    </w:p>
    <w:p w:rsidR="001E0A40" w:rsidRPr="00B3557B" w:rsidRDefault="001E0A40" w:rsidP="001E0A40">
      <w:pPr>
        <w:pStyle w:val="a0"/>
        <w:rPr>
          <w:rFonts w:ascii="Times New Roman" w:hAnsi="Times New Roman"/>
        </w:rPr>
      </w:pPr>
      <w:r w:rsidRPr="00B3557B">
        <w:rPr>
          <w:rFonts w:ascii="Times New Roman" w:hAnsi="Times New Roman"/>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E0A40" w:rsidRPr="00B3557B" w:rsidRDefault="001E0A40" w:rsidP="001E0A40">
      <w:pPr>
        <w:pStyle w:val="a0"/>
        <w:rPr>
          <w:rFonts w:ascii="Times New Roman" w:hAnsi="Times New Roman"/>
        </w:rPr>
      </w:pPr>
      <w:r w:rsidRPr="00B3557B">
        <w:rPr>
          <w:rFonts w:ascii="Times New Roman" w:hAnsi="Times New Roman"/>
        </w:rPr>
        <w:t>приводить примеры гидролиза солей в повседневной жизни человека;</w:t>
      </w:r>
    </w:p>
    <w:p w:rsidR="001E0A40" w:rsidRPr="00B3557B" w:rsidRDefault="001E0A40" w:rsidP="001E0A40">
      <w:pPr>
        <w:pStyle w:val="a0"/>
        <w:rPr>
          <w:rFonts w:ascii="Times New Roman" w:hAnsi="Times New Roman"/>
        </w:rPr>
      </w:pPr>
      <w:r w:rsidRPr="00B3557B">
        <w:rPr>
          <w:rFonts w:ascii="Times New Roman" w:hAnsi="Times New Roman"/>
        </w:rPr>
        <w:t>приводить примеры окислительно-восстановительных реакций в природе, производственных процессах и жизнедеятельности организмов;</w:t>
      </w:r>
    </w:p>
    <w:p w:rsidR="001E0A40" w:rsidRPr="00B3557B" w:rsidRDefault="001E0A40" w:rsidP="001E0A40">
      <w:pPr>
        <w:pStyle w:val="a0"/>
        <w:rPr>
          <w:rFonts w:ascii="Times New Roman" w:hAnsi="Times New Roman"/>
        </w:rPr>
      </w:pPr>
      <w:r w:rsidRPr="00B3557B">
        <w:rPr>
          <w:rStyle w:val="ae"/>
          <w:sz w:val="24"/>
          <w:szCs w:val="24"/>
        </w:rPr>
        <w:lastRenderedPageBreak/>
        <w:t>приводить примеры химических реакций, раскрывающих общие химические свойства простых веществ – металлов и неметаллов;</w:t>
      </w:r>
    </w:p>
    <w:p w:rsidR="001E0A40" w:rsidRPr="00B3557B" w:rsidRDefault="001E0A40" w:rsidP="001E0A40">
      <w:pPr>
        <w:pStyle w:val="a0"/>
        <w:rPr>
          <w:rFonts w:ascii="Times New Roman" w:hAnsi="Times New Roman"/>
        </w:rPr>
      </w:pPr>
      <w:r w:rsidRPr="00B3557B">
        <w:rPr>
          <w:rFonts w:ascii="Times New Roman" w:hAnsi="Times New Roman"/>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1E0A40" w:rsidRPr="00B3557B" w:rsidRDefault="001E0A40" w:rsidP="001E0A40">
      <w:pPr>
        <w:pStyle w:val="a0"/>
        <w:rPr>
          <w:rFonts w:ascii="Times New Roman" w:hAnsi="Times New Roman"/>
        </w:rPr>
      </w:pPr>
      <w:r w:rsidRPr="00B3557B">
        <w:rPr>
          <w:rFonts w:ascii="Times New Roman" w:hAnsi="Times New Roman"/>
        </w:rPr>
        <w:t>владеть правилами безопасного обращения с едкими, горючими и токсичными веществами, средствами бытовой химии;</w:t>
      </w:r>
    </w:p>
    <w:p w:rsidR="001E0A40" w:rsidRPr="00B3557B" w:rsidRDefault="001E0A40" w:rsidP="001E0A40">
      <w:pPr>
        <w:pStyle w:val="a0"/>
        <w:rPr>
          <w:rFonts w:ascii="Times New Roman" w:hAnsi="Times New Roman"/>
        </w:rPr>
      </w:pPr>
      <w:r w:rsidRPr="00B3557B">
        <w:rPr>
          <w:rFonts w:ascii="Times New Roman" w:hAnsi="Times New Roman"/>
        </w:rPr>
        <w:t>осуществлять поиск химической информации по названиям, идентификаторам, структурным формулам веществ;</w:t>
      </w:r>
    </w:p>
    <w:p w:rsidR="001E0A40" w:rsidRPr="00B3557B" w:rsidRDefault="001E0A40" w:rsidP="001E0A40">
      <w:pPr>
        <w:pStyle w:val="a0"/>
        <w:rPr>
          <w:rFonts w:ascii="Times New Roman" w:hAnsi="Times New Roman"/>
        </w:rPr>
      </w:pPr>
      <w:r w:rsidRPr="00B3557B">
        <w:rPr>
          <w:rFonts w:ascii="Times New Roman" w:hAnsi="Times New Roman"/>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1E0A40" w:rsidRPr="00B3557B" w:rsidRDefault="001E0A40" w:rsidP="001E0A40">
      <w:pPr>
        <w:pStyle w:val="a0"/>
        <w:rPr>
          <w:rFonts w:ascii="Times New Roman" w:hAnsi="Times New Roman"/>
        </w:rPr>
      </w:pPr>
      <w:r w:rsidRPr="00B3557B">
        <w:rPr>
          <w:rFonts w:ascii="Times New Roman" w:hAnsi="Times New Roman"/>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1E0A40" w:rsidRPr="00B3557B" w:rsidRDefault="001E0A40" w:rsidP="001E0A40">
      <w:pPr>
        <w:rPr>
          <w:rFonts w:ascii="Times New Roman" w:hAnsi="Times New Roman"/>
          <w:b/>
        </w:rPr>
      </w:pPr>
      <w:r w:rsidRPr="00B3557B">
        <w:rPr>
          <w:rFonts w:ascii="Times New Roman" w:hAnsi="Times New Roman"/>
          <w:b/>
        </w:rPr>
        <w:t>Выпускник на базовом уровне получит возможность научиться:</w:t>
      </w:r>
    </w:p>
    <w:p w:rsidR="001E0A40" w:rsidRPr="00B3557B" w:rsidRDefault="001E0A40" w:rsidP="001E0A40">
      <w:pPr>
        <w:pStyle w:val="a0"/>
        <w:rPr>
          <w:rFonts w:ascii="Times New Roman" w:hAnsi="Times New Roman"/>
          <w:i/>
        </w:rPr>
      </w:pPr>
      <w:r w:rsidRPr="00B3557B">
        <w:rPr>
          <w:rFonts w:ascii="Times New Roman" w:hAnsi="Times New Roman"/>
          <w:i/>
        </w:rPr>
        <w:t>иллюстрировать на примерах становление и эволюцию органической химии как науки на различных исторических этапах ее развития;</w:t>
      </w:r>
    </w:p>
    <w:p w:rsidR="001E0A40" w:rsidRPr="00B3557B" w:rsidRDefault="001E0A40" w:rsidP="001E0A40">
      <w:pPr>
        <w:pStyle w:val="a0"/>
        <w:rPr>
          <w:rFonts w:ascii="Times New Roman" w:hAnsi="Times New Roman"/>
          <w:i/>
        </w:rPr>
      </w:pPr>
      <w:r w:rsidRPr="00B3557B">
        <w:rPr>
          <w:rFonts w:ascii="Times New Roman" w:hAnsi="Times New Roman"/>
          <w:i/>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1E0A40" w:rsidRPr="00B3557B" w:rsidRDefault="001E0A40" w:rsidP="001E0A40">
      <w:pPr>
        <w:pStyle w:val="a0"/>
        <w:rPr>
          <w:rFonts w:ascii="Times New Roman" w:hAnsi="Times New Roman"/>
          <w:i/>
        </w:rPr>
      </w:pPr>
      <w:r w:rsidRPr="00B3557B">
        <w:rPr>
          <w:rFonts w:ascii="Times New Roman" w:hAnsi="Times New Roman"/>
          <w:i/>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1E0A40" w:rsidRPr="00B3557B" w:rsidRDefault="001E0A40" w:rsidP="001E0A40">
      <w:pPr>
        <w:pStyle w:val="a0"/>
        <w:rPr>
          <w:rFonts w:ascii="Times New Roman" w:hAnsi="Times New Roman"/>
          <w:i/>
        </w:rPr>
      </w:pPr>
      <w:r w:rsidRPr="00B3557B">
        <w:rPr>
          <w:rFonts w:ascii="Times New Roman" w:hAnsi="Times New Roman"/>
          <w:i/>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1E0A40" w:rsidRPr="00B3557B" w:rsidRDefault="001E0A40" w:rsidP="001E0A40">
      <w:pPr>
        <w:pStyle w:val="a0"/>
        <w:rPr>
          <w:rFonts w:ascii="Times New Roman" w:hAnsi="Times New Roman"/>
          <w:i/>
        </w:rPr>
      </w:pPr>
      <w:r w:rsidRPr="00B3557B">
        <w:rPr>
          <w:rFonts w:ascii="Times New Roman" w:hAnsi="Times New Roman"/>
          <w:i/>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1E0A40" w:rsidRPr="00B3557B" w:rsidRDefault="001E0A40" w:rsidP="001E0A40">
      <w:pPr>
        <w:pStyle w:val="a0"/>
        <w:rPr>
          <w:rFonts w:ascii="Times New Roman" w:hAnsi="Times New Roman"/>
          <w:b/>
          <w:bCs/>
          <w:i/>
          <w:iCs/>
        </w:rPr>
      </w:pPr>
      <w:r w:rsidRPr="00B3557B">
        <w:rPr>
          <w:rFonts w:ascii="Times New Roman" w:hAnsi="Times New Roman"/>
          <w:b/>
          <w:bCs/>
          <w:i/>
          <w:iCs/>
        </w:rPr>
        <w:t>проводить опыты с использованием аналогового лабораторного оборудования и цифрового оборудования (центр «Точка роста»).</w:t>
      </w:r>
    </w:p>
    <w:bookmarkEnd w:id="41"/>
    <w:p w:rsidR="001E0A40" w:rsidRPr="00B3557B" w:rsidRDefault="001E0A40" w:rsidP="001E0A40">
      <w:pPr>
        <w:rPr>
          <w:rFonts w:ascii="Times New Roman" w:hAnsi="Times New Roman"/>
          <w:b/>
        </w:rPr>
      </w:pPr>
    </w:p>
    <w:p w:rsidR="001E0A40" w:rsidRPr="00B3557B" w:rsidRDefault="001E0A40" w:rsidP="001E0A40">
      <w:pPr>
        <w:rPr>
          <w:rFonts w:ascii="Times New Roman" w:hAnsi="Times New Roman"/>
          <w:b/>
        </w:rPr>
      </w:pPr>
      <w:r w:rsidRPr="00B3557B">
        <w:rPr>
          <w:rFonts w:ascii="Times New Roman" w:hAnsi="Times New Roman"/>
          <w:b/>
        </w:rPr>
        <w:t>Выпускник на углубленном уровне научится:</w:t>
      </w:r>
    </w:p>
    <w:p w:rsidR="001E0A40" w:rsidRPr="00B3557B" w:rsidRDefault="001E0A40" w:rsidP="001E0A40">
      <w:pPr>
        <w:pStyle w:val="a0"/>
        <w:rPr>
          <w:rFonts w:ascii="Times New Roman" w:hAnsi="Times New Roman"/>
        </w:rPr>
      </w:pPr>
      <w:r w:rsidRPr="00B3557B">
        <w:rPr>
          <w:rFonts w:ascii="Times New Roman" w:hAnsi="Times New Roman"/>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1E0A40" w:rsidRPr="00B3557B" w:rsidRDefault="001E0A40" w:rsidP="001E0A40">
      <w:pPr>
        <w:pStyle w:val="a0"/>
        <w:rPr>
          <w:rFonts w:ascii="Times New Roman" w:hAnsi="Times New Roman"/>
        </w:rPr>
      </w:pPr>
      <w:r w:rsidRPr="00B3557B">
        <w:rPr>
          <w:rFonts w:ascii="Times New Roman" w:hAnsi="Times New Roman"/>
        </w:rPr>
        <w:t>иллюстрировать на примерах становление и эволюцию органической химии как науки на различных исторических этапах ее развития;</w:t>
      </w:r>
    </w:p>
    <w:p w:rsidR="001E0A40" w:rsidRPr="00B3557B" w:rsidRDefault="001E0A40" w:rsidP="001E0A40">
      <w:pPr>
        <w:pStyle w:val="a0"/>
        <w:rPr>
          <w:rFonts w:ascii="Times New Roman" w:hAnsi="Times New Roman"/>
        </w:rPr>
      </w:pPr>
      <w:r w:rsidRPr="00B3557B">
        <w:rPr>
          <w:rFonts w:ascii="Times New Roman" w:hAnsi="Times New Roman"/>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1E0A40" w:rsidRPr="00B3557B" w:rsidRDefault="001E0A40" w:rsidP="001E0A40">
      <w:pPr>
        <w:pStyle w:val="a0"/>
        <w:rPr>
          <w:rFonts w:ascii="Times New Roman" w:hAnsi="Times New Roman"/>
        </w:rPr>
      </w:pPr>
      <w:r w:rsidRPr="00B3557B">
        <w:rPr>
          <w:rFonts w:ascii="Times New Roman" w:hAnsi="Times New Roman"/>
        </w:rPr>
        <w:t xml:space="preserve">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w:t>
      </w:r>
    </w:p>
    <w:p w:rsidR="001E0A40" w:rsidRPr="00B3557B" w:rsidRDefault="001E0A40" w:rsidP="001E0A40">
      <w:pPr>
        <w:pStyle w:val="a0"/>
        <w:rPr>
          <w:rFonts w:ascii="Times New Roman" w:hAnsi="Times New Roman"/>
        </w:rPr>
      </w:pPr>
      <w:r w:rsidRPr="00B3557B">
        <w:rPr>
          <w:rFonts w:ascii="Times New Roman" w:hAnsi="Times New Roman"/>
        </w:rPr>
        <w:t>устанавливать причинно-следственные связи между свойствами вещества и его составом и строением;</w:t>
      </w:r>
    </w:p>
    <w:p w:rsidR="001E0A40" w:rsidRPr="00B3557B" w:rsidRDefault="001E0A40" w:rsidP="001E0A40">
      <w:pPr>
        <w:pStyle w:val="a0"/>
        <w:rPr>
          <w:rFonts w:ascii="Times New Roman" w:hAnsi="Times New Roman"/>
        </w:rPr>
      </w:pPr>
      <w:r w:rsidRPr="00B3557B">
        <w:rPr>
          <w:rFonts w:ascii="Times New Roman" w:hAnsi="Times New Roman"/>
        </w:rPr>
        <w:t>применять правила систематической международной номенклатуры как средства различения и идентификации веществ по их составу и строению;</w:t>
      </w:r>
    </w:p>
    <w:p w:rsidR="001E0A40" w:rsidRPr="00B3557B" w:rsidRDefault="001E0A40" w:rsidP="001E0A40">
      <w:pPr>
        <w:pStyle w:val="a0"/>
        <w:rPr>
          <w:rFonts w:ascii="Times New Roman" w:hAnsi="Times New Roman"/>
        </w:rPr>
      </w:pPr>
      <w:r w:rsidRPr="00B3557B">
        <w:rPr>
          <w:rFonts w:ascii="Times New Roman" w:hAnsi="Times New Roman"/>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1E0A40" w:rsidRPr="00B3557B" w:rsidRDefault="001E0A40" w:rsidP="001E0A40">
      <w:pPr>
        <w:pStyle w:val="a0"/>
        <w:rPr>
          <w:rFonts w:ascii="Times New Roman" w:hAnsi="Times New Roman"/>
        </w:rPr>
      </w:pPr>
      <w:r w:rsidRPr="00B3557B">
        <w:rPr>
          <w:rFonts w:ascii="Times New Roman" w:hAnsi="Times New Roman"/>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1E0A40" w:rsidRPr="00B3557B" w:rsidRDefault="001E0A40" w:rsidP="001E0A40">
      <w:pPr>
        <w:pStyle w:val="a0"/>
        <w:rPr>
          <w:rFonts w:ascii="Times New Roman" w:hAnsi="Times New Roman"/>
        </w:rPr>
      </w:pPr>
      <w:r w:rsidRPr="00B3557B">
        <w:rPr>
          <w:rFonts w:ascii="Times New Roman" w:hAnsi="Times New Roman"/>
        </w:rPr>
        <w:lastRenderedPageBreak/>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1E0A40" w:rsidRPr="00B3557B" w:rsidRDefault="001E0A40" w:rsidP="001E0A40">
      <w:pPr>
        <w:pStyle w:val="a0"/>
        <w:rPr>
          <w:rFonts w:ascii="Times New Roman" w:hAnsi="Times New Roman"/>
        </w:rPr>
      </w:pPr>
      <w:r w:rsidRPr="00B3557B">
        <w:rPr>
          <w:rFonts w:ascii="Times New Roman" w:hAnsi="Times New Roman"/>
        </w:rPr>
        <w:t>характеризовать закономерности в изменении химических свойств простых веществ, водородных соединений, высших оксидов и гидроксидов;</w:t>
      </w:r>
    </w:p>
    <w:p w:rsidR="001E0A40" w:rsidRPr="00B3557B" w:rsidRDefault="001E0A40" w:rsidP="001E0A40">
      <w:pPr>
        <w:pStyle w:val="a0"/>
        <w:rPr>
          <w:rFonts w:ascii="Times New Roman" w:hAnsi="Times New Roman"/>
        </w:rPr>
      </w:pPr>
      <w:r w:rsidRPr="00B3557B">
        <w:rPr>
          <w:rFonts w:ascii="Times New Roman" w:hAnsi="Times New Roman"/>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1E0A40" w:rsidRPr="00B3557B" w:rsidRDefault="001E0A40" w:rsidP="001E0A40">
      <w:pPr>
        <w:pStyle w:val="a0"/>
        <w:rPr>
          <w:rFonts w:ascii="Times New Roman" w:hAnsi="Times New Roman"/>
        </w:rPr>
      </w:pPr>
      <w:r w:rsidRPr="00B3557B">
        <w:rPr>
          <w:rFonts w:ascii="Times New Roman" w:hAnsi="Times New Roman"/>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1E0A40" w:rsidRPr="00B3557B" w:rsidRDefault="001E0A40" w:rsidP="001E0A40">
      <w:pPr>
        <w:pStyle w:val="a0"/>
        <w:rPr>
          <w:rFonts w:ascii="Times New Roman" w:hAnsi="Times New Roman"/>
        </w:rPr>
      </w:pPr>
      <w:r w:rsidRPr="00B3557B">
        <w:rPr>
          <w:rFonts w:ascii="Times New Roman" w:hAnsi="Times New Roman"/>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1E0A40" w:rsidRPr="00B3557B" w:rsidRDefault="001E0A40" w:rsidP="001E0A40">
      <w:pPr>
        <w:pStyle w:val="a0"/>
        <w:rPr>
          <w:rFonts w:ascii="Times New Roman" w:hAnsi="Times New Roman"/>
        </w:rPr>
      </w:pPr>
      <w:r w:rsidRPr="00B3557B">
        <w:rPr>
          <w:rFonts w:ascii="Times New Roman" w:hAnsi="Times New Roman"/>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1E0A40" w:rsidRPr="00B3557B" w:rsidRDefault="001E0A40" w:rsidP="001E0A40">
      <w:pPr>
        <w:pStyle w:val="a0"/>
        <w:rPr>
          <w:rFonts w:ascii="Times New Roman" w:hAnsi="Times New Roman"/>
        </w:rPr>
      </w:pPr>
      <w:r w:rsidRPr="00B3557B">
        <w:rPr>
          <w:rFonts w:ascii="Times New Roman" w:hAnsi="Times New Roman"/>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1E0A40" w:rsidRPr="00B3557B" w:rsidRDefault="001E0A40" w:rsidP="001E0A40">
      <w:pPr>
        <w:pStyle w:val="a0"/>
        <w:rPr>
          <w:rFonts w:ascii="Times New Roman" w:hAnsi="Times New Roman"/>
        </w:rPr>
      </w:pPr>
      <w:r w:rsidRPr="00B3557B">
        <w:rPr>
          <w:rFonts w:ascii="Times New Roman" w:hAnsi="Times New Roman"/>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1E0A40" w:rsidRPr="00B3557B" w:rsidRDefault="001E0A40" w:rsidP="001E0A40">
      <w:pPr>
        <w:pStyle w:val="a0"/>
        <w:rPr>
          <w:rFonts w:ascii="Times New Roman" w:hAnsi="Times New Roman"/>
        </w:rPr>
      </w:pPr>
      <w:r w:rsidRPr="00B3557B">
        <w:rPr>
          <w:rFonts w:ascii="Times New Roman" w:hAnsi="Times New Roman"/>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1E0A40" w:rsidRPr="00B3557B" w:rsidRDefault="001E0A40" w:rsidP="001E0A40">
      <w:pPr>
        <w:pStyle w:val="a0"/>
        <w:rPr>
          <w:rFonts w:ascii="Times New Roman" w:hAnsi="Times New Roman"/>
        </w:rPr>
      </w:pPr>
      <w:r w:rsidRPr="00B3557B">
        <w:rPr>
          <w:rFonts w:ascii="Times New Roman" w:hAnsi="Times New Roman"/>
        </w:rPr>
        <w:t>приводить примеры окислительно-восстановительных реакций в природе, производственных процессах и жизнедеятельности организмов;</w:t>
      </w:r>
    </w:p>
    <w:p w:rsidR="001E0A40" w:rsidRPr="00B3557B" w:rsidRDefault="001E0A40" w:rsidP="001E0A40">
      <w:pPr>
        <w:pStyle w:val="a0"/>
        <w:rPr>
          <w:rFonts w:ascii="Times New Roman" w:hAnsi="Times New Roman"/>
        </w:rPr>
      </w:pPr>
      <w:r w:rsidRPr="00B3557B">
        <w:rPr>
          <w:rFonts w:ascii="Times New Roman" w:hAnsi="Times New Roman"/>
        </w:rPr>
        <w:t>обосновывать практическое использование неорганических и органических веществ и их реакций в промышленности и быту;</w:t>
      </w:r>
    </w:p>
    <w:p w:rsidR="001E0A40" w:rsidRPr="00B3557B" w:rsidRDefault="001E0A40" w:rsidP="001E0A40">
      <w:pPr>
        <w:pStyle w:val="a0"/>
        <w:rPr>
          <w:rFonts w:ascii="Times New Roman" w:hAnsi="Times New Roman"/>
        </w:rPr>
      </w:pPr>
      <w:r w:rsidRPr="00B3557B">
        <w:rPr>
          <w:rFonts w:ascii="Times New Roman" w:hAnsi="Times New Roman"/>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1E0A40" w:rsidRPr="00B3557B" w:rsidRDefault="001E0A40" w:rsidP="001E0A40">
      <w:pPr>
        <w:pStyle w:val="a0"/>
        <w:rPr>
          <w:rFonts w:ascii="Times New Roman" w:hAnsi="Times New Roman"/>
        </w:rPr>
      </w:pPr>
      <w:r w:rsidRPr="00B3557B">
        <w:rPr>
          <w:rFonts w:ascii="Times New Roman" w:hAnsi="Times New Roman"/>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1E0A40" w:rsidRPr="00B3557B" w:rsidRDefault="001E0A40" w:rsidP="001E0A40">
      <w:pPr>
        <w:pStyle w:val="a0"/>
        <w:rPr>
          <w:rFonts w:ascii="Times New Roman" w:hAnsi="Times New Roman"/>
        </w:rPr>
      </w:pPr>
      <w:r w:rsidRPr="00B3557B">
        <w:rPr>
          <w:rFonts w:ascii="Times New Roman" w:hAnsi="Times New Roman"/>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1E0A40" w:rsidRPr="00B3557B" w:rsidRDefault="001E0A40" w:rsidP="001E0A40">
      <w:pPr>
        <w:pStyle w:val="a0"/>
        <w:rPr>
          <w:rFonts w:ascii="Times New Roman" w:hAnsi="Times New Roman"/>
        </w:rPr>
      </w:pPr>
      <w:r w:rsidRPr="00B3557B">
        <w:rPr>
          <w:rFonts w:ascii="Times New Roman" w:hAnsi="Times New Roman"/>
        </w:rPr>
        <w:t>владеть правилами безопасного обращения с едкими, горючими и токсичными веществами, средствами бытовой химии;</w:t>
      </w:r>
    </w:p>
    <w:p w:rsidR="001E0A40" w:rsidRPr="00B3557B" w:rsidRDefault="001E0A40" w:rsidP="001E0A40">
      <w:pPr>
        <w:pStyle w:val="a0"/>
        <w:rPr>
          <w:rFonts w:ascii="Times New Roman" w:hAnsi="Times New Roman"/>
        </w:rPr>
      </w:pPr>
      <w:r w:rsidRPr="00B3557B">
        <w:rPr>
          <w:rFonts w:ascii="Times New Roman" w:hAnsi="Times New Roman"/>
        </w:rPr>
        <w:t>осуществлять поиск химической информации по названиям, идентификаторам, структурным формулам веществ;</w:t>
      </w:r>
    </w:p>
    <w:p w:rsidR="001E0A40" w:rsidRPr="00B3557B" w:rsidRDefault="001E0A40" w:rsidP="001E0A40">
      <w:pPr>
        <w:pStyle w:val="a0"/>
        <w:rPr>
          <w:rFonts w:ascii="Times New Roman" w:hAnsi="Times New Roman"/>
        </w:rPr>
      </w:pPr>
      <w:r w:rsidRPr="00B3557B">
        <w:rPr>
          <w:rFonts w:ascii="Times New Roman" w:hAnsi="Times New Roman"/>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1E0A40" w:rsidRPr="00B3557B" w:rsidRDefault="001E0A40" w:rsidP="001E0A40">
      <w:pPr>
        <w:pStyle w:val="a0"/>
        <w:rPr>
          <w:rFonts w:ascii="Times New Roman" w:hAnsi="Times New Roman"/>
        </w:rPr>
      </w:pPr>
      <w:r w:rsidRPr="00B3557B">
        <w:rPr>
          <w:rFonts w:ascii="Times New Roman" w:hAnsi="Times New Roman"/>
        </w:rPr>
        <w:lastRenderedPageBreak/>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1E0A40" w:rsidRPr="00B3557B" w:rsidRDefault="001E0A40" w:rsidP="001E0A40">
      <w:pPr>
        <w:pStyle w:val="a0"/>
        <w:rPr>
          <w:rFonts w:ascii="Times New Roman" w:hAnsi="Times New Roman"/>
        </w:rPr>
      </w:pPr>
      <w:r w:rsidRPr="00B3557B">
        <w:rPr>
          <w:rFonts w:ascii="Times New Roman" w:hAnsi="Times New Roman"/>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1E0A40" w:rsidRPr="00B3557B" w:rsidRDefault="001E0A40" w:rsidP="001E0A40">
      <w:pPr>
        <w:rPr>
          <w:rFonts w:ascii="Times New Roman" w:hAnsi="Times New Roman"/>
          <w:b/>
        </w:rPr>
      </w:pPr>
      <w:r w:rsidRPr="00B3557B">
        <w:rPr>
          <w:rFonts w:ascii="Times New Roman" w:hAnsi="Times New Roman"/>
          <w:b/>
        </w:rPr>
        <w:t>Выпускник на углубленном уровне получит возможность научиться:</w:t>
      </w:r>
    </w:p>
    <w:p w:rsidR="001E0A40" w:rsidRPr="00B3557B" w:rsidRDefault="001E0A40" w:rsidP="001E0A40">
      <w:pPr>
        <w:pStyle w:val="a0"/>
        <w:rPr>
          <w:rFonts w:ascii="Times New Roman" w:hAnsi="Times New Roman"/>
          <w:i/>
        </w:rPr>
      </w:pPr>
      <w:r w:rsidRPr="00B3557B">
        <w:rPr>
          <w:rFonts w:ascii="Times New Roman" w:hAnsi="Times New Roman"/>
          <w:i/>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1E0A40" w:rsidRPr="00B3557B" w:rsidRDefault="001E0A40" w:rsidP="001E0A40">
      <w:pPr>
        <w:pStyle w:val="a0"/>
        <w:rPr>
          <w:rFonts w:ascii="Times New Roman" w:hAnsi="Times New Roman"/>
          <w:i/>
        </w:rPr>
      </w:pPr>
      <w:r w:rsidRPr="00B3557B">
        <w:rPr>
          <w:rFonts w:ascii="Times New Roman" w:hAnsi="Times New Roman"/>
          <w:i/>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1E0A40" w:rsidRPr="00B3557B" w:rsidRDefault="001E0A40" w:rsidP="001E0A40">
      <w:pPr>
        <w:pStyle w:val="a0"/>
        <w:rPr>
          <w:rFonts w:ascii="Times New Roman" w:hAnsi="Times New Roman"/>
          <w:i/>
        </w:rPr>
      </w:pPr>
      <w:r w:rsidRPr="00B3557B">
        <w:rPr>
          <w:rFonts w:ascii="Times New Roman" w:hAnsi="Times New Roman"/>
          <w:i/>
        </w:rPr>
        <w:t xml:space="preserve">интерпретировать данные о составе и строении веществ, полученные с помощью современных физико-химических методов; </w:t>
      </w:r>
    </w:p>
    <w:p w:rsidR="001E0A40" w:rsidRPr="00B3557B" w:rsidRDefault="001E0A40" w:rsidP="001E0A40">
      <w:pPr>
        <w:pStyle w:val="a0"/>
        <w:rPr>
          <w:rFonts w:ascii="Times New Roman" w:hAnsi="Times New Roman"/>
          <w:i/>
        </w:rPr>
      </w:pPr>
      <w:r w:rsidRPr="00B3557B">
        <w:rPr>
          <w:rFonts w:ascii="Times New Roman" w:hAnsi="Times New Roman"/>
          <w:i/>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1E0A40" w:rsidRPr="00B3557B" w:rsidRDefault="001E0A40" w:rsidP="001E0A40">
      <w:pPr>
        <w:pStyle w:val="a0"/>
        <w:rPr>
          <w:rFonts w:ascii="Times New Roman" w:hAnsi="Times New Roman"/>
          <w:i/>
        </w:rPr>
      </w:pPr>
      <w:r w:rsidRPr="00B3557B">
        <w:rPr>
          <w:rFonts w:ascii="Times New Roman" w:hAnsi="Times New Roman"/>
          <w:i/>
        </w:rPr>
        <w:t>характеризовать роль азотосодержащих гетероциклических соединений и нуклеиновых кислот как важнейших биологически активных веществ;</w:t>
      </w:r>
    </w:p>
    <w:p w:rsidR="001E0A40" w:rsidRPr="00B3557B" w:rsidRDefault="001E0A40" w:rsidP="001E0A40">
      <w:pPr>
        <w:pStyle w:val="a0"/>
        <w:rPr>
          <w:rFonts w:ascii="Times New Roman" w:hAnsi="Times New Roman"/>
          <w:i/>
        </w:rPr>
      </w:pPr>
      <w:r w:rsidRPr="00B3557B">
        <w:rPr>
          <w:rFonts w:ascii="Times New Roman" w:hAnsi="Times New Roman"/>
          <w:i/>
        </w:rPr>
        <w:t>прогнозировать возможность протекания окислительно-восстановительных реакций, лежащих в основе природных и производственных процессов;</w:t>
      </w:r>
    </w:p>
    <w:p w:rsidR="001E0A40" w:rsidRPr="00B3557B" w:rsidRDefault="001E0A40" w:rsidP="001E0A40">
      <w:pPr>
        <w:pStyle w:val="a0"/>
        <w:rPr>
          <w:rFonts w:ascii="Times New Roman" w:hAnsi="Times New Roman"/>
          <w:i/>
        </w:rPr>
      </w:pPr>
      <w:bookmarkStart w:id="42" w:name="_Hlk86939835"/>
      <w:r w:rsidRPr="00B3557B">
        <w:rPr>
          <w:rFonts w:ascii="Times New Roman" w:hAnsi="Times New Roman"/>
          <w:b/>
          <w:bCs/>
          <w:i/>
          <w:iCs/>
        </w:rPr>
        <w:t>проводить опыты с использованием аналогового лабораторного оборудования и цифрового оборудования (центр «Точка роста»).</w:t>
      </w:r>
    </w:p>
    <w:bookmarkEnd w:id="42"/>
    <w:p w:rsidR="00DB11CA" w:rsidRPr="00B3557B" w:rsidRDefault="00DB11CA" w:rsidP="00DB11CA">
      <w:pPr>
        <w:rPr>
          <w:rFonts w:ascii="Times New Roman" w:hAnsi="Times New Roman"/>
        </w:rPr>
      </w:pPr>
    </w:p>
    <w:p w:rsidR="006C5291" w:rsidRPr="00B3557B" w:rsidRDefault="006C5291" w:rsidP="00631F61">
      <w:pPr>
        <w:pStyle w:val="4a"/>
        <w:rPr>
          <w:rFonts w:ascii="Times New Roman" w:hAnsi="Times New Roman" w:cs="Times New Roman"/>
          <w:sz w:val="24"/>
          <w:szCs w:val="24"/>
        </w:rPr>
      </w:pPr>
      <w:bookmarkStart w:id="43" w:name="_Toc453968161"/>
      <w:r w:rsidRPr="00B3557B">
        <w:rPr>
          <w:rFonts w:ascii="Times New Roman" w:hAnsi="Times New Roman" w:cs="Times New Roman"/>
          <w:sz w:val="24"/>
          <w:szCs w:val="24"/>
        </w:rPr>
        <w:t>Биология</w:t>
      </w:r>
      <w:bookmarkEnd w:id="39"/>
      <w:bookmarkEnd w:id="40"/>
      <w:bookmarkEnd w:id="43"/>
    </w:p>
    <w:p w:rsidR="001E0A40" w:rsidRPr="00B3557B" w:rsidRDefault="001E0A40" w:rsidP="001E0A40">
      <w:pPr>
        <w:rPr>
          <w:rFonts w:ascii="Times New Roman" w:hAnsi="Times New Roman"/>
          <w:b/>
        </w:rPr>
      </w:pPr>
      <w:r w:rsidRPr="00B3557B">
        <w:rPr>
          <w:rFonts w:ascii="Times New Roman" w:hAnsi="Times New Roman"/>
          <w:b/>
        </w:rPr>
        <w:t>В результате изучения учебного предмета «Биология» на уровне среднего общего образования:</w:t>
      </w:r>
    </w:p>
    <w:p w:rsidR="001E0A40" w:rsidRPr="00B3557B" w:rsidRDefault="001E0A40" w:rsidP="001E0A40">
      <w:pPr>
        <w:rPr>
          <w:rFonts w:ascii="Times New Roman" w:hAnsi="Times New Roman"/>
          <w:b/>
        </w:rPr>
      </w:pPr>
      <w:r w:rsidRPr="00B3557B">
        <w:rPr>
          <w:rFonts w:ascii="Times New Roman" w:hAnsi="Times New Roman"/>
          <w:b/>
        </w:rPr>
        <w:t>Выпускник на базовом уровне научится:</w:t>
      </w:r>
    </w:p>
    <w:p w:rsidR="001E0A40" w:rsidRPr="00B3557B" w:rsidRDefault="001E0A40" w:rsidP="001E0A40">
      <w:pPr>
        <w:pStyle w:val="a0"/>
        <w:rPr>
          <w:rFonts w:ascii="Times New Roman" w:hAnsi="Times New Roman"/>
        </w:rPr>
      </w:pPr>
      <w:r w:rsidRPr="00B3557B">
        <w:rPr>
          <w:rFonts w:ascii="Times New Roman" w:hAnsi="Times New Roman"/>
        </w:rPr>
        <w:t>раскрывать на примерах роль биологии в формировании современной научной картины мира и в практической деятельности людей;</w:t>
      </w:r>
    </w:p>
    <w:p w:rsidR="001E0A40" w:rsidRPr="00B3557B" w:rsidRDefault="001E0A40" w:rsidP="001E0A40">
      <w:pPr>
        <w:pStyle w:val="a0"/>
        <w:rPr>
          <w:rFonts w:ascii="Times New Roman" w:hAnsi="Times New Roman"/>
        </w:rPr>
      </w:pPr>
      <w:r w:rsidRPr="00B3557B">
        <w:rPr>
          <w:rFonts w:ascii="Times New Roman" w:hAnsi="Times New Roman"/>
        </w:rPr>
        <w:t>понимать и описывать взаимосвязь между естественными науками: биологией, физикой, химией; устанавливать взаимосвязь природных явлений;</w:t>
      </w:r>
    </w:p>
    <w:p w:rsidR="001E0A40" w:rsidRPr="00B3557B" w:rsidRDefault="001E0A40" w:rsidP="001E0A40">
      <w:pPr>
        <w:pStyle w:val="a0"/>
        <w:rPr>
          <w:rFonts w:ascii="Times New Roman" w:hAnsi="Times New Roman"/>
        </w:rPr>
      </w:pPr>
      <w:r w:rsidRPr="00B3557B">
        <w:rPr>
          <w:rFonts w:ascii="Times New Roman" w:hAnsi="Times New Roman"/>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1E0A40" w:rsidRPr="00B3557B" w:rsidRDefault="001E0A40" w:rsidP="001E0A40">
      <w:pPr>
        <w:pStyle w:val="a0"/>
        <w:rPr>
          <w:rFonts w:ascii="Times New Roman" w:hAnsi="Times New Roman"/>
        </w:rPr>
      </w:pPr>
      <w:r w:rsidRPr="00B3557B">
        <w:rPr>
          <w:rFonts w:ascii="Times New Roman" w:hAnsi="Times New Roman"/>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1E0A40" w:rsidRPr="00B3557B" w:rsidRDefault="001E0A40" w:rsidP="001E0A40">
      <w:pPr>
        <w:pStyle w:val="a0"/>
        <w:rPr>
          <w:rFonts w:ascii="Times New Roman" w:hAnsi="Times New Roman"/>
        </w:rPr>
      </w:pPr>
      <w:r w:rsidRPr="00B3557B">
        <w:rPr>
          <w:rFonts w:ascii="Times New Roman" w:hAnsi="Times New Roman"/>
        </w:rPr>
        <w:t>формулировать гипотезы на основании предложенной биологической информации и предлагать варианты проверки гипотез;</w:t>
      </w:r>
    </w:p>
    <w:p w:rsidR="001E0A40" w:rsidRPr="00B3557B" w:rsidRDefault="001E0A40" w:rsidP="001E0A40">
      <w:pPr>
        <w:pStyle w:val="a0"/>
        <w:rPr>
          <w:rFonts w:ascii="Times New Roman" w:hAnsi="Times New Roman"/>
        </w:rPr>
      </w:pPr>
      <w:r w:rsidRPr="00B3557B">
        <w:rPr>
          <w:rFonts w:ascii="Times New Roman" w:hAnsi="Times New Roman"/>
        </w:rPr>
        <w:t>сравнивать биологические объекты между собой по заданным критериям, делать выводы и умозаключения на основе сравнения;</w:t>
      </w:r>
    </w:p>
    <w:p w:rsidR="001E0A40" w:rsidRPr="00B3557B" w:rsidRDefault="001E0A40" w:rsidP="001E0A40">
      <w:pPr>
        <w:pStyle w:val="a0"/>
        <w:rPr>
          <w:rFonts w:ascii="Times New Roman" w:hAnsi="Times New Roman"/>
        </w:rPr>
      </w:pPr>
      <w:r w:rsidRPr="00B3557B">
        <w:rPr>
          <w:rFonts w:ascii="Times New Roman" w:hAnsi="Times New Roman"/>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1E0A40" w:rsidRPr="00B3557B" w:rsidRDefault="001E0A40" w:rsidP="001E0A40">
      <w:pPr>
        <w:pStyle w:val="a0"/>
        <w:rPr>
          <w:rFonts w:ascii="Times New Roman" w:hAnsi="Times New Roman"/>
        </w:rPr>
      </w:pPr>
      <w:r w:rsidRPr="00B3557B">
        <w:rPr>
          <w:rFonts w:ascii="Times New Roman" w:hAnsi="Times New Roman"/>
        </w:rPr>
        <w:t>приводить примеры веществ основных групп органических соединений клетки (белков, жиров, углеводов, нуклеиновых кислот);</w:t>
      </w:r>
    </w:p>
    <w:p w:rsidR="001E0A40" w:rsidRPr="00B3557B" w:rsidRDefault="001E0A40" w:rsidP="001E0A40">
      <w:pPr>
        <w:pStyle w:val="a0"/>
        <w:rPr>
          <w:rFonts w:ascii="Times New Roman" w:hAnsi="Times New Roman"/>
        </w:rPr>
      </w:pPr>
      <w:r w:rsidRPr="00B3557B">
        <w:rPr>
          <w:rFonts w:ascii="Times New Roman" w:hAnsi="Times New Roman"/>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1E0A40" w:rsidRPr="00B3557B" w:rsidRDefault="001E0A40" w:rsidP="001E0A40">
      <w:pPr>
        <w:pStyle w:val="a0"/>
        <w:rPr>
          <w:rFonts w:ascii="Times New Roman" w:hAnsi="Times New Roman"/>
        </w:rPr>
      </w:pPr>
      <w:r w:rsidRPr="00B3557B">
        <w:rPr>
          <w:rFonts w:ascii="Times New Roman" w:hAnsi="Times New Roman"/>
        </w:rPr>
        <w:t>распознавать популяцию и биологический вид по основным признакам;</w:t>
      </w:r>
    </w:p>
    <w:p w:rsidR="001E0A40" w:rsidRPr="00B3557B" w:rsidRDefault="001E0A40" w:rsidP="001E0A40">
      <w:pPr>
        <w:pStyle w:val="a0"/>
        <w:rPr>
          <w:rFonts w:ascii="Times New Roman" w:hAnsi="Times New Roman"/>
        </w:rPr>
      </w:pPr>
      <w:r w:rsidRPr="00B3557B">
        <w:rPr>
          <w:rFonts w:ascii="Times New Roman" w:hAnsi="Times New Roman"/>
        </w:rPr>
        <w:t>описывать фенотип многоклеточных растений и животных по морфологическому критерию;</w:t>
      </w:r>
    </w:p>
    <w:p w:rsidR="001E0A40" w:rsidRPr="00B3557B" w:rsidRDefault="001E0A40" w:rsidP="001E0A40">
      <w:pPr>
        <w:pStyle w:val="a0"/>
        <w:rPr>
          <w:rFonts w:ascii="Times New Roman" w:hAnsi="Times New Roman"/>
        </w:rPr>
      </w:pPr>
      <w:r w:rsidRPr="00B3557B">
        <w:rPr>
          <w:rFonts w:ascii="Times New Roman" w:hAnsi="Times New Roman"/>
        </w:rPr>
        <w:t>объяснять многообразие организмов, применяя эволюционную теорию;</w:t>
      </w:r>
    </w:p>
    <w:p w:rsidR="001E0A40" w:rsidRPr="00B3557B" w:rsidRDefault="001E0A40" w:rsidP="001E0A40">
      <w:pPr>
        <w:pStyle w:val="a0"/>
        <w:rPr>
          <w:rFonts w:ascii="Times New Roman" w:hAnsi="Times New Roman"/>
        </w:rPr>
      </w:pPr>
      <w:r w:rsidRPr="00B3557B">
        <w:rPr>
          <w:rFonts w:ascii="Times New Roman" w:hAnsi="Times New Roman"/>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1E0A40" w:rsidRPr="00B3557B" w:rsidRDefault="001E0A40" w:rsidP="001E0A40">
      <w:pPr>
        <w:pStyle w:val="a0"/>
        <w:rPr>
          <w:rFonts w:ascii="Times New Roman" w:hAnsi="Times New Roman"/>
        </w:rPr>
      </w:pPr>
      <w:r w:rsidRPr="00B3557B">
        <w:rPr>
          <w:rFonts w:ascii="Times New Roman" w:hAnsi="Times New Roman"/>
        </w:rPr>
        <w:lastRenderedPageBreak/>
        <w:t>объяснять причины наследственных заболеваний;</w:t>
      </w:r>
    </w:p>
    <w:p w:rsidR="001E0A40" w:rsidRPr="00B3557B" w:rsidRDefault="001E0A40" w:rsidP="001E0A40">
      <w:pPr>
        <w:pStyle w:val="a0"/>
        <w:rPr>
          <w:rFonts w:ascii="Times New Roman" w:hAnsi="Times New Roman"/>
        </w:rPr>
      </w:pPr>
      <w:r w:rsidRPr="00B3557B">
        <w:rPr>
          <w:rFonts w:ascii="Times New Roman" w:hAnsi="Times New Roman"/>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1E0A40" w:rsidRPr="00B3557B" w:rsidRDefault="001E0A40" w:rsidP="001E0A40">
      <w:pPr>
        <w:pStyle w:val="a0"/>
        <w:rPr>
          <w:rFonts w:ascii="Times New Roman" w:hAnsi="Times New Roman"/>
        </w:rPr>
      </w:pPr>
      <w:r w:rsidRPr="00B3557B">
        <w:rPr>
          <w:rFonts w:ascii="Times New Roman" w:hAnsi="Times New Roman"/>
        </w:rPr>
        <w:t>выявлять морфологические, физиологические, поведенческие адаптации организмов к среде обитания и действию экологических факторов;</w:t>
      </w:r>
    </w:p>
    <w:p w:rsidR="001E0A40" w:rsidRPr="00B3557B" w:rsidRDefault="001E0A40" w:rsidP="001E0A40">
      <w:pPr>
        <w:pStyle w:val="a0"/>
        <w:rPr>
          <w:rFonts w:ascii="Times New Roman" w:hAnsi="Times New Roman"/>
        </w:rPr>
      </w:pPr>
      <w:r w:rsidRPr="00B3557B">
        <w:rPr>
          <w:rFonts w:ascii="Times New Roman" w:hAnsi="Times New Roman"/>
        </w:rPr>
        <w:t>составлять схемы переноса веществ и энергии в экосистеме (цепи питания);</w:t>
      </w:r>
    </w:p>
    <w:p w:rsidR="001E0A40" w:rsidRPr="00B3557B" w:rsidRDefault="001E0A40" w:rsidP="001E0A40">
      <w:pPr>
        <w:pStyle w:val="a0"/>
        <w:rPr>
          <w:rFonts w:ascii="Times New Roman" w:hAnsi="Times New Roman"/>
        </w:rPr>
      </w:pPr>
      <w:r w:rsidRPr="00B3557B">
        <w:rPr>
          <w:rFonts w:ascii="Times New Roman" w:hAnsi="Times New Roman"/>
        </w:rPr>
        <w:t>приводить доказательства необходимости сохранения биоразнообразия для устойчивого развития и охраны окружающей среды;</w:t>
      </w:r>
    </w:p>
    <w:p w:rsidR="001E0A40" w:rsidRPr="00B3557B" w:rsidRDefault="001E0A40" w:rsidP="001E0A40">
      <w:pPr>
        <w:pStyle w:val="a0"/>
        <w:rPr>
          <w:rFonts w:ascii="Times New Roman" w:hAnsi="Times New Roman"/>
        </w:rPr>
      </w:pPr>
      <w:r w:rsidRPr="00B3557B">
        <w:rPr>
          <w:rFonts w:ascii="Times New Roman" w:hAnsi="Times New Roman"/>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1E0A40" w:rsidRPr="00B3557B" w:rsidRDefault="001E0A40" w:rsidP="001E0A40">
      <w:pPr>
        <w:pStyle w:val="a0"/>
        <w:rPr>
          <w:rFonts w:ascii="Times New Roman" w:hAnsi="Times New Roman"/>
        </w:rPr>
      </w:pPr>
      <w:r w:rsidRPr="00B3557B">
        <w:rPr>
          <w:rFonts w:ascii="Times New Roman" w:hAnsi="Times New Roman"/>
        </w:rPr>
        <w:t>представлять биологическую информацию в виде текста, таблицы, графика, диаграммы и делать выводы на основании представленных данных;</w:t>
      </w:r>
    </w:p>
    <w:p w:rsidR="001E0A40" w:rsidRPr="00B3557B" w:rsidRDefault="001E0A40" w:rsidP="001E0A40">
      <w:pPr>
        <w:pStyle w:val="a0"/>
        <w:rPr>
          <w:rFonts w:ascii="Times New Roman" w:hAnsi="Times New Roman"/>
        </w:rPr>
      </w:pPr>
      <w:r w:rsidRPr="00B3557B">
        <w:rPr>
          <w:rFonts w:ascii="Times New Roman" w:hAnsi="Times New Roman"/>
        </w:rPr>
        <w:t>оценивать роль достижений генетики, селекции, биотехнологии в практической деятельности человека и в собственной жизни;</w:t>
      </w:r>
    </w:p>
    <w:p w:rsidR="001E0A40" w:rsidRPr="00B3557B" w:rsidRDefault="001E0A40" w:rsidP="001E0A40">
      <w:pPr>
        <w:pStyle w:val="a0"/>
        <w:rPr>
          <w:rFonts w:ascii="Times New Roman" w:hAnsi="Times New Roman"/>
        </w:rPr>
      </w:pPr>
      <w:r w:rsidRPr="00B3557B">
        <w:rPr>
          <w:rFonts w:ascii="Times New Roman" w:hAnsi="Times New Roman"/>
        </w:rPr>
        <w:t>объяснять негативное влияние веществ (алкоголя, никотина, наркотических веществ) на зародышевое развитие человека;</w:t>
      </w:r>
    </w:p>
    <w:p w:rsidR="001E0A40" w:rsidRPr="00B3557B" w:rsidRDefault="001E0A40" w:rsidP="001E0A40">
      <w:pPr>
        <w:pStyle w:val="a0"/>
        <w:rPr>
          <w:rFonts w:ascii="Times New Roman" w:hAnsi="Times New Roman"/>
        </w:rPr>
      </w:pPr>
      <w:r w:rsidRPr="00B3557B">
        <w:rPr>
          <w:rFonts w:ascii="Times New Roman" w:hAnsi="Times New Roman"/>
        </w:rPr>
        <w:t>объяснять последствия влияния мутагенов;</w:t>
      </w:r>
    </w:p>
    <w:p w:rsidR="001E0A40" w:rsidRPr="00B3557B" w:rsidRDefault="001E0A40" w:rsidP="001E0A40">
      <w:pPr>
        <w:pStyle w:val="a0"/>
        <w:rPr>
          <w:rFonts w:ascii="Times New Roman" w:hAnsi="Times New Roman"/>
        </w:rPr>
      </w:pPr>
      <w:r w:rsidRPr="00B3557B">
        <w:rPr>
          <w:rFonts w:ascii="Times New Roman" w:hAnsi="Times New Roman"/>
        </w:rPr>
        <w:t>объяснять возможные причины наследственных заболеваний.</w:t>
      </w:r>
    </w:p>
    <w:p w:rsidR="001E0A40" w:rsidRPr="00B3557B" w:rsidRDefault="001E0A40" w:rsidP="001E0A40">
      <w:pPr>
        <w:rPr>
          <w:rFonts w:ascii="Times New Roman" w:hAnsi="Times New Roman"/>
          <w:b/>
        </w:rPr>
      </w:pPr>
      <w:r w:rsidRPr="00B3557B">
        <w:rPr>
          <w:rFonts w:ascii="Times New Roman" w:hAnsi="Times New Roman"/>
          <w:b/>
        </w:rPr>
        <w:t>Выпускник на базовом уровне получит возможность научиться:</w:t>
      </w:r>
    </w:p>
    <w:p w:rsidR="001E0A40" w:rsidRPr="00B3557B" w:rsidRDefault="001E0A40" w:rsidP="001E0A40">
      <w:pPr>
        <w:pStyle w:val="a0"/>
        <w:rPr>
          <w:rFonts w:ascii="Times New Roman" w:hAnsi="Times New Roman"/>
          <w:i/>
        </w:rPr>
      </w:pPr>
      <w:r w:rsidRPr="00B3557B">
        <w:rPr>
          <w:rFonts w:ascii="Times New Roman" w:hAnsi="Times New Roman"/>
          <w:i/>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1E0A40" w:rsidRPr="00B3557B" w:rsidRDefault="001E0A40" w:rsidP="001E0A40">
      <w:pPr>
        <w:pStyle w:val="a0"/>
        <w:rPr>
          <w:rFonts w:ascii="Times New Roman" w:hAnsi="Times New Roman"/>
          <w:i/>
        </w:rPr>
      </w:pPr>
      <w:r w:rsidRPr="00B3557B">
        <w:rPr>
          <w:rFonts w:ascii="Times New Roman" w:hAnsi="Times New Roman"/>
          <w:i/>
        </w:rPr>
        <w:t>характеризовать современные направления в развитии биологии; описывать их возможное использование в практической деятельности;</w:t>
      </w:r>
    </w:p>
    <w:p w:rsidR="001E0A40" w:rsidRPr="00B3557B" w:rsidRDefault="001E0A40" w:rsidP="001E0A40">
      <w:pPr>
        <w:pStyle w:val="a0"/>
        <w:rPr>
          <w:rFonts w:ascii="Times New Roman" w:hAnsi="Times New Roman"/>
          <w:i/>
        </w:rPr>
      </w:pPr>
      <w:r w:rsidRPr="00B3557B">
        <w:rPr>
          <w:rFonts w:ascii="Times New Roman" w:hAnsi="Times New Roman"/>
          <w:i/>
        </w:rPr>
        <w:t>сравнивать способы деления клетки (митоз и мейоз);</w:t>
      </w:r>
    </w:p>
    <w:p w:rsidR="001E0A40" w:rsidRPr="00B3557B" w:rsidRDefault="001E0A40" w:rsidP="001E0A40">
      <w:pPr>
        <w:pStyle w:val="a0"/>
        <w:rPr>
          <w:rFonts w:ascii="Times New Roman" w:hAnsi="Times New Roman"/>
          <w:i/>
        </w:rPr>
      </w:pPr>
      <w:r w:rsidRPr="00B3557B">
        <w:rPr>
          <w:rFonts w:ascii="Times New Roman" w:hAnsi="Times New Roman"/>
          <w:i/>
        </w:rPr>
        <w:t>решать задачи на построение фрагмента второй цепи ДНК по предложенному фрагменту первой, иРНК (мРНК) по участку ДНК;</w:t>
      </w:r>
    </w:p>
    <w:p w:rsidR="001E0A40" w:rsidRPr="00B3557B" w:rsidRDefault="001E0A40" w:rsidP="001E0A40">
      <w:pPr>
        <w:pStyle w:val="a0"/>
        <w:rPr>
          <w:rFonts w:ascii="Times New Roman" w:hAnsi="Times New Roman"/>
          <w:i/>
        </w:rPr>
      </w:pPr>
      <w:r w:rsidRPr="00B3557B">
        <w:rPr>
          <w:rFonts w:ascii="Times New Roman" w:hAnsi="Times New Roman"/>
          <w:i/>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1E0A40" w:rsidRPr="00B3557B" w:rsidRDefault="001E0A40" w:rsidP="001E0A40">
      <w:pPr>
        <w:pStyle w:val="a0"/>
        <w:rPr>
          <w:rFonts w:ascii="Times New Roman" w:hAnsi="Times New Roman"/>
          <w:i/>
        </w:rPr>
      </w:pPr>
      <w:r w:rsidRPr="00B3557B">
        <w:rPr>
          <w:rFonts w:ascii="Times New Roman" w:hAnsi="Times New Roman"/>
          <w:i/>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1E0A40" w:rsidRPr="00B3557B" w:rsidRDefault="001E0A40" w:rsidP="001E0A40">
      <w:pPr>
        <w:pStyle w:val="a0"/>
        <w:rPr>
          <w:rFonts w:ascii="Times New Roman" w:hAnsi="Times New Roman"/>
          <w:i/>
        </w:rPr>
      </w:pPr>
      <w:r w:rsidRPr="00B3557B">
        <w:rPr>
          <w:rFonts w:ascii="Times New Roman" w:hAnsi="Times New Roman"/>
          <w:i/>
        </w:rPr>
        <w:t>устанавливать тип наследования и характер проявления признака по заданной схеме родословной, применяя законы наследственности;</w:t>
      </w:r>
    </w:p>
    <w:p w:rsidR="001E0A40" w:rsidRPr="00B3557B" w:rsidRDefault="001E0A40" w:rsidP="001E0A40">
      <w:pPr>
        <w:pStyle w:val="a0"/>
        <w:rPr>
          <w:rFonts w:ascii="Times New Roman" w:hAnsi="Times New Roman"/>
          <w:i/>
        </w:rPr>
      </w:pPr>
      <w:r w:rsidRPr="00B3557B">
        <w:rPr>
          <w:rFonts w:ascii="Times New Roman" w:hAnsi="Times New Roman"/>
          <w:i/>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1E0A40" w:rsidRPr="00B3557B" w:rsidRDefault="001E0A40" w:rsidP="001E0A40">
      <w:pPr>
        <w:pStyle w:val="a0"/>
        <w:rPr>
          <w:rFonts w:ascii="Times New Roman" w:hAnsi="Times New Roman"/>
          <w:i/>
        </w:rPr>
      </w:pPr>
      <w:r w:rsidRPr="00B3557B">
        <w:rPr>
          <w:rFonts w:ascii="Times New Roman" w:hAnsi="Times New Roman"/>
          <w:b/>
          <w:bCs/>
          <w:i/>
          <w:iCs/>
        </w:rPr>
        <w:t>проводить опыты с использованием аналогового лабораторного оборудования и цифрового оборудования (центр «Точка роста»).</w:t>
      </w:r>
    </w:p>
    <w:p w:rsidR="001E0A40" w:rsidRPr="00B3557B" w:rsidRDefault="001E0A40" w:rsidP="001E0A40">
      <w:pPr>
        <w:rPr>
          <w:rFonts w:ascii="Times New Roman" w:hAnsi="Times New Roman"/>
          <w:b/>
        </w:rPr>
      </w:pPr>
    </w:p>
    <w:p w:rsidR="001E0A40" w:rsidRPr="00B3557B" w:rsidRDefault="001E0A40" w:rsidP="001E0A40">
      <w:pPr>
        <w:rPr>
          <w:rFonts w:ascii="Times New Roman" w:hAnsi="Times New Roman"/>
          <w:b/>
        </w:rPr>
      </w:pPr>
      <w:r w:rsidRPr="00B3557B">
        <w:rPr>
          <w:rFonts w:ascii="Times New Roman" w:hAnsi="Times New Roman"/>
          <w:b/>
        </w:rPr>
        <w:t>Выпускник на углубленном уровне научится:</w:t>
      </w:r>
    </w:p>
    <w:p w:rsidR="001E0A40" w:rsidRPr="00B3557B" w:rsidRDefault="001E0A40" w:rsidP="001E0A40">
      <w:pPr>
        <w:pStyle w:val="a0"/>
        <w:rPr>
          <w:rFonts w:ascii="Times New Roman" w:hAnsi="Times New Roman"/>
        </w:rPr>
      </w:pPr>
      <w:r w:rsidRPr="00B3557B">
        <w:rPr>
          <w:rFonts w:ascii="Times New Roman" w:hAnsi="Times New Roman"/>
        </w:rPr>
        <w:t>оценивать роль биологических открытий и современных исследований в развитии науки и в практической деятельности людей;</w:t>
      </w:r>
    </w:p>
    <w:p w:rsidR="001E0A40" w:rsidRPr="00B3557B" w:rsidRDefault="001E0A40" w:rsidP="001E0A40">
      <w:pPr>
        <w:pStyle w:val="a0"/>
        <w:rPr>
          <w:rFonts w:ascii="Times New Roman" w:hAnsi="Times New Roman"/>
        </w:rPr>
      </w:pPr>
      <w:r w:rsidRPr="00B3557B">
        <w:rPr>
          <w:rFonts w:ascii="Times New Roman" w:hAnsi="Times New Roman"/>
        </w:rPr>
        <w:t>оценивать роль биологии в формировании современной научной картины мира, прогнозировать перспективы развития биологии;</w:t>
      </w:r>
    </w:p>
    <w:p w:rsidR="001E0A40" w:rsidRPr="00B3557B" w:rsidRDefault="001E0A40" w:rsidP="001E0A40">
      <w:pPr>
        <w:pStyle w:val="a0"/>
        <w:rPr>
          <w:rFonts w:ascii="Times New Roman" w:hAnsi="Times New Roman"/>
        </w:rPr>
      </w:pPr>
      <w:r w:rsidRPr="00B3557B">
        <w:rPr>
          <w:rFonts w:ascii="Times New Roman" w:hAnsi="Times New Roman"/>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1E0A40" w:rsidRPr="00B3557B" w:rsidRDefault="001E0A40" w:rsidP="001E0A40">
      <w:pPr>
        <w:pStyle w:val="a0"/>
        <w:rPr>
          <w:rFonts w:ascii="Times New Roman" w:hAnsi="Times New Roman"/>
        </w:rPr>
      </w:pPr>
      <w:r w:rsidRPr="00B3557B">
        <w:rPr>
          <w:rFonts w:ascii="Times New Roman" w:hAnsi="Times New Roman"/>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1E0A40" w:rsidRPr="00B3557B" w:rsidRDefault="001E0A40" w:rsidP="001E0A40">
      <w:pPr>
        <w:pStyle w:val="a0"/>
        <w:rPr>
          <w:rFonts w:ascii="Times New Roman" w:hAnsi="Times New Roman"/>
        </w:rPr>
      </w:pPr>
      <w:r w:rsidRPr="00B3557B">
        <w:rPr>
          <w:rFonts w:ascii="Times New Roman" w:hAnsi="Times New Roman"/>
        </w:rPr>
        <w:lastRenderedPageBreak/>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1E0A40" w:rsidRPr="00B3557B" w:rsidRDefault="001E0A40" w:rsidP="001E0A40">
      <w:pPr>
        <w:pStyle w:val="a0"/>
        <w:rPr>
          <w:rFonts w:ascii="Times New Roman" w:hAnsi="Times New Roman"/>
        </w:rPr>
      </w:pPr>
      <w:r w:rsidRPr="00B3557B">
        <w:rPr>
          <w:rFonts w:ascii="Times New Roman" w:hAnsi="Times New Roman"/>
        </w:rPr>
        <w:t>выявлять и обосновывать существенные особенности разных уровней организации жизни;</w:t>
      </w:r>
    </w:p>
    <w:p w:rsidR="001E0A40" w:rsidRPr="00B3557B" w:rsidRDefault="001E0A40" w:rsidP="001E0A40">
      <w:pPr>
        <w:pStyle w:val="a0"/>
        <w:rPr>
          <w:rFonts w:ascii="Times New Roman" w:hAnsi="Times New Roman"/>
        </w:rPr>
      </w:pPr>
      <w:r w:rsidRPr="00B3557B">
        <w:rPr>
          <w:rFonts w:ascii="Times New Roman" w:hAnsi="Times New Roman"/>
        </w:rPr>
        <w:t>устанавливать связь строения и функций основных биологических макромолекул, их роль в процессах клеточного метаболизма;</w:t>
      </w:r>
    </w:p>
    <w:p w:rsidR="001E0A40" w:rsidRPr="00B3557B" w:rsidRDefault="001E0A40" w:rsidP="001E0A40">
      <w:pPr>
        <w:pStyle w:val="a0"/>
        <w:rPr>
          <w:rFonts w:ascii="Times New Roman" w:hAnsi="Times New Roman"/>
        </w:rPr>
      </w:pPr>
      <w:r w:rsidRPr="00B3557B">
        <w:rPr>
          <w:rFonts w:ascii="Times New Roman" w:hAnsi="Times New Roman"/>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1E0A40" w:rsidRPr="00B3557B" w:rsidRDefault="001E0A40" w:rsidP="001E0A40">
      <w:pPr>
        <w:pStyle w:val="a0"/>
        <w:rPr>
          <w:rFonts w:ascii="Times New Roman" w:hAnsi="Times New Roman"/>
        </w:rPr>
      </w:pPr>
      <w:r w:rsidRPr="00B3557B">
        <w:rPr>
          <w:rFonts w:ascii="Times New Roman" w:hAnsi="Times New Roman"/>
        </w:rPr>
        <w:t>делать выводы об изменениях, которые произойдут в процессах матричного синтеза в случае изменения последовательности нуклеотидов ДНК;</w:t>
      </w:r>
    </w:p>
    <w:p w:rsidR="001E0A40" w:rsidRPr="00B3557B" w:rsidRDefault="001E0A40" w:rsidP="001E0A40">
      <w:pPr>
        <w:pStyle w:val="a0"/>
        <w:rPr>
          <w:rFonts w:ascii="Times New Roman" w:hAnsi="Times New Roman"/>
        </w:rPr>
      </w:pPr>
      <w:r w:rsidRPr="00B3557B">
        <w:rPr>
          <w:rFonts w:ascii="Times New Roman" w:hAnsi="Times New Roman"/>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1E0A40" w:rsidRPr="00B3557B" w:rsidRDefault="001E0A40" w:rsidP="001E0A40">
      <w:pPr>
        <w:pStyle w:val="a0"/>
        <w:rPr>
          <w:rFonts w:ascii="Times New Roman" w:hAnsi="Times New Roman"/>
        </w:rPr>
      </w:pPr>
      <w:r w:rsidRPr="00B3557B">
        <w:rPr>
          <w:rFonts w:ascii="Times New Roman" w:hAnsi="Times New Roman"/>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1E0A40" w:rsidRPr="00B3557B" w:rsidRDefault="001E0A40" w:rsidP="001E0A40">
      <w:pPr>
        <w:pStyle w:val="a0"/>
        <w:rPr>
          <w:rFonts w:ascii="Times New Roman" w:hAnsi="Times New Roman"/>
        </w:rPr>
      </w:pPr>
      <w:r w:rsidRPr="00B3557B">
        <w:rPr>
          <w:rFonts w:ascii="Times New Roman" w:hAnsi="Times New Roman"/>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1E0A40" w:rsidRPr="00B3557B" w:rsidRDefault="001E0A40" w:rsidP="001E0A40">
      <w:pPr>
        <w:pStyle w:val="a0"/>
        <w:rPr>
          <w:rFonts w:ascii="Times New Roman" w:hAnsi="Times New Roman"/>
        </w:rPr>
      </w:pPr>
      <w:r w:rsidRPr="00B3557B">
        <w:rPr>
          <w:rFonts w:ascii="Times New Roman" w:hAnsi="Times New Roman"/>
        </w:rPr>
        <w:t>определять количество хромосом в клетках растений основных отделов на разных этапах жизненного цикла;</w:t>
      </w:r>
    </w:p>
    <w:p w:rsidR="001E0A40" w:rsidRPr="00B3557B" w:rsidRDefault="001E0A40" w:rsidP="001E0A40">
      <w:pPr>
        <w:pStyle w:val="a0"/>
        <w:rPr>
          <w:rFonts w:ascii="Times New Roman" w:hAnsi="Times New Roman"/>
        </w:rPr>
      </w:pPr>
      <w:r w:rsidRPr="00B3557B">
        <w:rPr>
          <w:rFonts w:ascii="Times New Roman" w:hAnsi="Times New Roman"/>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1E0A40" w:rsidRPr="00B3557B" w:rsidRDefault="001E0A40" w:rsidP="001E0A40">
      <w:pPr>
        <w:pStyle w:val="a0"/>
        <w:rPr>
          <w:rFonts w:ascii="Times New Roman" w:hAnsi="Times New Roman"/>
        </w:rPr>
      </w:pPr>
      <w:r w:rsidRPr="00B3557B">
        <w:rPr>
          <w:rFonts w:ascii="Times New Roman" w:hAnsi="Times New Roman"/>
        </w:rPr>
        <w:t>раскрывать причины наследственных заболеваний, аргументировать необходимость мер предупреждения таких заболеваний;</w:t>
      </w:r>
    </w:p>
    <w:p w:rsidR="001E0A40" w:rsidRPr="00B3557B" w:rsidRDefault="001E0A40" w:rsidP="001E0A40">
      <w:pPr>
        <w:pStyle w:val="a0"/>
        <w:rPr>
          <w:rFonts w:ascii="Times New Roman" w:hAnsi="Times New Roman"/>
        </w:rPr>
      </w:pPr>
      <w:r w:rsidRPr="00B3557B">
        <w:rPr>
          <w:rFonts w:ascii="Times New Roman" w:hAnsi="Times New Roman"/>
        </w:rPr>
        <w:t>сравнивать разные способы размножения организмов;</w:t>
      </w:r>
    </w:p>
    <w:p w:rsidR="001E0A40" w:rsidRPr="00B3557B" w:rsidRDefault="001E0A40" w:rsidP="001E0A40">
      <w:pPr>
        <w:pStyle w:val="a0"/>
        <w:rPr>
          <w:rFonts w:ascii="Times New Roman" w:hAnsi="Times New Roman"/>
        </w:rPr>
      </w:pPr>
      <w:r w:rsidRPr="00B3557B">
        <w:rPr>
          <w:rFonts w:ascii="Times New Roman" w:hAnsi="Times New Roman"/>
        </w:rPr>
        <w:t>характеризовать основные этапы онтогенеза организмов;</w:t>
      </w:r>
    </w:p>
    <w:p w:rsidR="001E0A40" w:rsidRPr="00B3557B" w:rsidRDefault="001E0A40" w:rsidP="001E0A40">
      <w:pPr>
        <w:pStyle w:val="a0"/>
        <w:rPr>
          <w:rFonts w:ascii="Times New Roman" w:hAnsi="Times New Roman"/>
        </w:rPr>
      </w:pPr>
      <w:r w:rsidRPr="00B3557B">
        <w:rPr>
          <w:rFonts w:ascii="Times New Roman" w:hAnsi="Times New Roman"/>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1E0A40" w:rsidRPr="00B3557B" w:rsidRDefault="001E0A40" w:rsidP="001E0A40">
      <w:pPr>
        <w:pStyle w:val="a0"/>
        <w:rPr>
          <w:rFonts w:ascii="Times New Roman" w:hAnsi="Times New Roman"/>
        </w:rPr>
      </w:pPr>
      <w:r w:rsidRPr="00B3557B">
        <w:rPr>
          <w:rFonts w:ascii="Times New Roman" w:hAnsi="Times New Roman"/>
        </w:rPr>
        <w:t>обосновывать значение разных методов селекции в создании сортов растений, пород животных и штаммов микроорганизмов;</w:t>
      </w:r>
    </w:p>
    <w:p w:rsidR="001E0A40" w:rsidRPr="00B3557B" w:rsidRDefault="001E0A40" w:rsidP="001E0A40">
      <w:pPr>
        <w:pStyle w:val="a0"/>
        <w:rPr>
          <w:rFonts w:ascii="Times New Roman" w:hAnsi="Times New Roman"/>
        </w:rPr>
      </w:pPr>
      <w:r w:rsidRPr="00B3557B">
        <w:rPr>
          <w:rFonts w:ascii="Times New Roman" w:hAnsi="Times New Roman"/>
        </w:rPr>
        <w:t>обосновывать причины изменяемости и многообразия видов, применяя синтетическую теорию эволюции;</w:t>
      </w:r>
    </w:p>
    <w:p w:rsidR="001E0A40" w:rsidRPr="00B3557B" w:rsidRDefault="001E0A40" w:rsidP="001E0A40">
      <w:pPr>
        <w:pStyle w:val="a0"/>
        <w:rPr>
          <w:rFonts w:ascii="Times New Roman" w:hAnsi="Times New Roman"/>
        </w:rPr>
      </w:pPr>
      <w:r w:rsidRPr="00B3557B">
        <w:rPr>
          <w:rFonts w:ascii="Times New Roman" w:hAnsi="Times New Roman"/>
        </w:rPr>
        <w:t>характеризовать популяцию как единицу эволюции, вид как систематическую категорию и как результат эволюции;</w:t>
      </w:r>
    </w:p>
    <w:p w:rsidR="001E0A40" w:rsidRPr="00B3557B" w:rsidRDefault="001E0A40" w:rsidP="001E0A40">
      <w:pPr>
        <w:pStyle w:val="a0"/>
        <w:rPr>
          <w:rFonts w:ascii="Times New Roman" w:hAnsi="Times New Roman"/>
        </w:rPr>
      </w:pPr>
      <w:r w:rsidRPr="00B3557B">
        <w:rPr>
          <w:rFonts w:ascii="Times New Roman" w:hAnsi="Times New Roman"/>
        </w:rPr>
        <w:t>устанавливать связь структуры и свойств экосистемы;</w:t>
      </w:r>
    </w:p>
    <w:p w:rsidR="001E0A40" w:rsidRPr="00B3557B" w:rsidRDefault="001E0A40" w:rsidP="001E0A40">
      <w:pPr>
        <w:pStyle w:val="a0"/>
        <w:rPr>
          <w:rFonts w:ascii="Times New Roman" w:hAnsi="Times New Roman"/>
        </w:rPr>
      </w:pPr>
      <w:r w:rsidRPr="00B3557B">
        <w:rPr>
          <w:rFonts w:ascii="Times New Roman" w:hAnsi="Times New Roman"/>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1E0A40" w:rsidRPr="00B3557B" w:rsidRDefault="001E0A40" w:rsidP="001E0A40">
      <w:pPr>
        <w:pStyle w:val="a0"/>
        <w:rPr>
          <w:rFonts w:ascii="Times New Roman" w:hAnsi="Times New Roman"/>
        </w:rPr>
      </w:pPr>
      <w:r w:rsidRPr="00B3557B">
        <w:rPr>
          <w:rFonts w:ascii="Times New Roman" w:hAnsi="Times New Roman"/>
        </w:rPr>
        <w:t>аргументировать собственную позицию по отношению к экологическим проблемам и поведению в природной среде;</w:t>
      </w:r>
    </w:p>
    <w:p w:rsidR="001E0A40" w:rsidRPr="00B3557B" w:rsidRDefault="001E0A40" w:rsidP="001E0A40">
      <w:pPr>
        <w:pStyle w:val="a0"/>
        <w:rPr>
          <w:rFonts w:ascii="Times New Roman" w:hAnsi="Times New Roman"/>
        </w:rPr>
      </w:pPr>
      <w:r w:rsidRPr="00B3557B">
        <w:rPr>
          <w:rFonts w:ascii="Times New Roman" w:hAnsi="Times New Roman"/>
        </w:rPr>
        <w:t>обосновывать необходимость устойчивого развития как условия сохранения биосферы;</w:t>
      </w:r>
    </w:p>
    <w:p w:rsidR="001E0A40" w:rsidRPr="00B3557B" w:rsidRDefault="001E0A40" w:rsidP="001E0A40">
      <w:pPr>
        <w:pStyle w:val="a0"/>
        <w:rPr>
          <w:rFonts w:ascii="Times New Roman" w:hAnsi="Times New Roman"/>
        </w:rPr>
      </w:pPr>
      <w:r w:rsidRPr="00B3557B">
        <w:rPr>
          <w:rFonts w:ascii="Times New Roman" w:hAnsi="Times New Roman"/>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1E0A40" w:rsidRPr="00B3557B" w:rsidRDefault="001E0A40" w:rsidP="001E0A40">
      <w:pPr>
        <w:pStyle w:val="a0"/>
        <w:rPr>
          <w:rFonts w:ascii="Times New Roman" w:hAnsi="Times New Roman"/>
        </w:rPr>
      </w:pPr>
      <w:r w:rsidRPr="00B3557B">
        <w:rPr>
          <w:rFonts w:ascii="Times New Roman" w:hAnsi="Times New Roman"/>
        </w:rPr>
        <w:t>выявлять в тексте биологического содержания проблему и аргументированно ее объяснять;</w:t>
      </w:r>
    </w:p>
    <w:p w:rsidR="001E0A40" w:rsidRPr="00B3557B" w:rsidRDefault="001E0A40" w:rsidP="001E0A40">
      <w:pPr>
        <w:pStyle w:val="a0"/>
        <w:rPr>
          <w:rFonts w:ascii="Times New Roman" w:hAnsi="Times New Roman"/>
        </w:rPr>
      </w:pPr>
      <w:r w:rsidRPr="00B3557B">
        <w:rPr>
          <w:rFonts w:ascii="Times New Roman" w:hAnsi="Times New Roman"/>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1E0A40" w:rsidRPr="00B3557B" w:rsidRDefault="001E0A40" w:rsidP="001E0A40">
      <w:pPr>
        <w:rPr>
          <w:rFonts w:ascii="Times New Roman" w:hAnsi="Times New Roman"/>
          <w:b/>
        </w:rPr>
      </w:pPr>
      <w:r w:rsidRPr="00B3557B">
        <w:rPr>
          <w:rFonts w:ascii="Times New Roman" w:hAnsi="Times New Roman"/>
          <w:b/>
        </w:rPr>
        <w:t>Выпускник на углубленном уровне получит возможность научиться:</w:t>
      </w:r>
    </w:p>
    <w:p w:rsidR="001E0A40" w:rsidRPr="00B3557B" w:rsidRDefault="001E0A40" w:rsidP="001E0A40">
      <w:pPr>
        <w:pStyle w:val="a0"/>
        <w:rPr>
          <w:rFonts w:ascii="Times New Roman" w:hAnsi="Times New Roman"/>
          <w:i/>
        </w:rPr>
      </w:pPr>
      <w:r w:rsidRPr="00B3557B">
        <w:rPr>
          <w:rFonts w:ascii="Times New Roman" w:hAnsi="Times New Roman"/>
          <w:i/>
        </w:rPr>
        <w:t xml:space="preserve">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w:t>
      </w:r>
      <w:r w:rsidRPr="00B3557B">
        <w:rPr>
          <w:rFonts w:ascii="Times New Roman" w:hAnsi="Times New Roman"/>
          <w:i/>
        </w:rPr>
        <w:lastRenderedPageBreak/>
        <w:t>результаты, делать выводы на основе полученных результатов, представлять продукт своих исследований;</w:t>
      </w:r>
    </w:p>
    <w:p w:rsidR="001E0A40" w:rsidRPr="00B3557B" w:rsidRDefault="001E0A40" w:rsidP="001E0A40">
      <w:pPr>
        <w:pStyle w:val="a0"/>
        <w:rPr>
          <w:rFonts w:ascii="Times New Roman" w:hAnsi="Times New Roman"/>
          <w:i/>
        </w:rPr>
      </w:pPr>
      <w:r w:rsidRPr="00B3557B">
        <w:rPr>
          <w:rFonts w:ascii="Times New Roman" w:hAnsi="Times New Roman"/>
          <w:i/>
        </w:rPr>
        <w:t>прогнозировать последствия собственных исследований с учетом этических норм и экологических требований;</w:t>
      </w:r>
    </w:p>
    <w:p w:rsidR="001E0A40" w:rsidRPr="00B3557B" w:rsidRDefault="001E0A40" w:rsidP="001E0A40">
      <w:pPr>
        <w:pStyle w:val="a0"/>
        <w:rPr>
          <w:rFonts w:ascii="Times New Roman" w:hAnsi="Times New Roman"/>
          <w:i/>
        </w:rPr>
      </w:pPr>
      <w:r w:rsidRPr="00B3557B">
        <w:rPr>
          <w:rFonts w:ascii="Times New Roman" w:hAnsi="Times New Roman"/>
          <w:i/>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1E0A40" w:rsidRPr="00B3557B" w:rsidRDefault="001E0A40" w:rsidP="001E0A40">
      <w:pPr>
        <w:pStyle w:val="a0"/>
        <w:rPr>
          <w:rFonts w:ascii="Times New Roman" w:hAnsi="Times New Roman"/>
          <w:i/>
        </w:rPr>
      </w:pPr>
      <w:r w:rsidRPr="00B3557B">
        <w:rPr>
          <w:rFonts w:ascii="Times New Roman" w:hAnsi="Times New Roman"/>
          <w:i/>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1E0A40" w:rsidRPr="00B3557B" w:rsidRDefault="001E0A40" w:rsidP="001E0A40">
      <w:pPr>
        <w:pStyle w:val="a0"/>
        <w:rPr>
          <w:rFonts w:ascii="Times New Roman" w:hAnsi="Times New Roman"/>
          <w:i/>
        </w:rPr>
      </w:pPr>
      <w:r w:rsidRPr="00B3557B">
        <w:rPr>
          <w:rFonts w:ascii="Times New Roman" w:hAnsi="Times New Roman"/>
          <w:i/>
        </w:rPr>
        <w:t>аргументировать необходимость синтеза естественно-научного и социогуманитарного знания в эпоху информационной цивилизации;</w:t>
      </w:r>
    </w:p>
    <w:p w:rsidR="001E0A40" w:rsidRPr="00B3557B" w:rsidRDefault="001E0A40" w:rsidP="001E0A40">
      <w:pPr>
        <w:pStyle w:val="a0"/>
        <w:rPr>
          <w:rFonts w:ascii="Times New Roman" w:hAnsi="Times New Roman"/>
          <w:i/>
        </w:rPr>
      </w:pPr>
      <w:r w:rsidRPr="00B3557B">
        <w:rPr>
          <w:rFonts w:ascii="Times New Roman" w:hAnsi="Times New Roman"/>
          <w:i/>
        </w:rPr>
        <w:t>моделировать изменение экосистем под влиянием различных групп факторов окружающей среды;</w:t>
      </w:r>
    </w:p>
    <w:p w:rsidR="001E0A40" w:rsidRPr="00B3557B" w:rsidRDefault="001E0A40" w:rsidP="001E0A40">
      <w:pPr>
        <w:pStyle w:val="a0"/>
        <w:rPr>
          <w:rFonts w:ascii="Times New Roman" w:hAnsi="Times New Roman"/>
          <w:i/>
        </w:rPr>
      </w:pPr>
      <w:r w:rsidRPr="00B3557B">
        <w:rPr>
          <w:rFonts w:ascii="Times New Roman" w:hAnsi="Times New Roman"/>
          <w:i/>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1E0A40" w:rsidRPr="00B3557B" w:rsidRDefault="001E0A40" w:rsidP="001E0A40">
      <w:pPr>
        <w:pStyle w:val="a0"/>
        <w:rPr>
          <w:rFonts w:ascii="Times New Roman" w:hAnsi="Times New Roman"/>
          <w:i/>
        </w:rPr>
      </w:pPr>
      <w:r w:rsidRPr="00B3557B">
        <w:rPr>
          <w:rFonts w:ascii="Times New Roman" w:hAnsi="Times New Roman"/>
          <w:i/>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1E0A40" w:rsidRDefault="001E0A40" w:rsidP="001E0A40">
      <w:pPr>
        <w:pStyle w:val="a0"/>
        <w:rPr>
          <w:rFonts w:ascii="Times New Roman" w:hAnsi="Times New Roman"/>
          <w:b/>
          <w:bCs/>
          <w:i/>
          <w:iCs/>
          <w:lang w:val="ru-RU"/>
        </w:rPr>
      </w:pPr>
      <w:r w:rsidRPr="00B3557B">
        <w:rPr>
          <w:rFonts w:ascii="Times New Roman" w:hAnsi="Times New Roman"/>
          <w:b/>
          <w:bCs/>
          <w:i/>
          <w:iCs/>
        </w:rPr>
        <w:t>проводить опыты с использованием аналогового лабораторного оборудования и цифрового оборудования (центр «Точка роста»).</w:t>
      </w:r>
    </w:p>
    <w:p w:rsidR="0043184B" w:rsidRPr="0043184B" w:rsidRDefault="0043184B" w:rsidP="0043184B">
      <w:pPr>
        <w:rPr>
          <w:lang w:eastAsia="x-none"/>
        </w:rPr>
      </w:pPr>
    </w:p>
    <w:p w:rsidR="00DB11CA" w:rsidRPr="00B3557B" w:rsidRDefault="00DB11CA" w:rsidP="008C1BF0">
      <w:pPr>
        <w:pStyle w:val="a0"/>
        <w:numPr>
          <w:ilvl w:val="0"/>
          <w:numId w:val="0"/>
        </w:numPr>
        <w:ind w:left="284"/>
        <w:rPr>
          <w:rFonts w:ascii="Times New Roman" w:hAnsi="Times New Roman"/>
          <w:b/>
        </w:rPr>
      </w:pPr>
      <w:r w:rsidRPr="00B3557B">
        <w:rPr>
          <w:rFonts w:ascii="Times New Roman" w:hAnsi="Times New Roman"/>
          <w:b/>
        </w:rPr>
        <w:t>Астрономия</w:t>
      </w:r>
    </w:p>
    <w:p w:rsidR="00DB11CA" w:rsidRPr="00B3557B" w:rsidRDefault="00DB11CA" w:rsidP="00DB11CA">
      <w:pPr>
        <w:pStyle w:val="a0"/>
        <w:rPr>
          <w:rFonts w:ascii="Times New Roman" w:hAnsi="Times New Roman"/>
        </w:rPr>
      </w:pPr>
      <w:r w:rsidRPr="00B3557B">
        <w:rPr>
          <w:rFonts w:ascii="Times New Roman" w:hAnsi="Times New Roman"/>
        </w:rPr>
        <w:t>В результате изучения учебного предмета «Астрономия» на уровне среднего общего образования:</w:t>
      </w:r>
    </w:p>
    <w:p w:rsidR="00DB11CA" w:rsidRPr="00B3557B" w:rsidRDefault="00DB11CA" w:rsidP="00DB11CA">
      <w:pPr>
        <w:pStyle w:val="a0"/>
        <w:rPr>
          <w:rFonts w:ascii="Times New Roman" w:hAnsi="Times New Roman"/>
        </w:rPr>
      </w:pPr>
      <w:r w:rsidRPr="00B3557B">
        <w:rPr>
          <w:rFonts w:ascii="Times New Roman" w:hAnsi="Times New Roman"/>
        </w:rPr>
        <w:t>Выпускник на базовом уровне научится</w:t>
      </w:r>
    </w:p>
    <w:p w:rsidR="00DB11CA" w:rsidRPr="00B3557B" w:rsidRDefault="00DB11CA" w:rsidP="00DB11CA">
      <w:pPr>
        <w:pStyle w:val="a0"/>
        <w:rPr>
          <w:rFonts w:ascii="Times New Roman" w:hAnsi="Times New Roman"/>
        </w:rPr>
      </w:pPr>
      <w:r w:rsidRPr="00B3557B">
        <w:rPr>
          <w:rFonts w:ascii="Times New Roman" w:hAnsi="Times New Roman"/>
        </w:rPr>
        <w:t>-воспроизводить определения терминов и понятий (созвездие, высота и кульминация звезд и Солнца, эклиптика, местное, поясное, летнее и зимнее время); исторические сведения о становлении и развитии гелиоцентрической системы мира; определения терминов и понятий (конфигурация планет, синодический и сидерический периоды обращения планет, горизонтальный параллакс, угловые размеры объекта, астрономическая единица);</w:t>
      </w:r>
    </w:p>
    <w:p w:rsidR="00DB11CA" w:rsidRPr="00B3557B" w:rsidRDefault="00DB11CA" w:rsidP="00DB11CA">
      <w:pPr>
        <w:pStyle w:val="a0"/>
        <w:rPr>
          <w:rFonts w:ascii="Times New Roman" w:hAnsi="Times New Roman"/>
        </w:rPr>
      </w:pPr>
      <w:r w:rsidRPr="00B3557B">
        <w:rPr>
          <w:rFonts w:ascii="Times New Roman" w:hAnsi="Times New Roman"/>
        </w:rPr>
        <w:t>-объяснять необходимость введения високосных лет и нового календарного стиля; наблюдаемые невооруженным глазом движения звезд и Солнца на различных географических широтах, движение и фазы Луны, причины затмений Луны и Солнца; причины возникновения приливов на Земле и возмущений в движении тел Солнечной системы; механизм парникового эффекта и его значение для формирования и сохранения уникальной природы Земли; механизм возникновения на Солнце грануляции и пятен; причины изменения светимости переменных звезд; смысл понятий (космология, Вселенная, модель Вселенной, Большой взрыв, реликтовое излучение); сущность астероидно-кометной опасности, возможности и способы ее предотвращения.</w:t>
      </w:r>
    </w:p>
    <w:p w:rsidR="00DB11CA" w:rsidRPr="00B3557B" w:rsidRDefault="00DB11CA" w:rsidP="00DB11CA">
      <w:pPr>
        <w:pStyle w:val="a0"/>
        <w:rPr>
          <w:rFonts w:ascii="Times New Roman" w:hAnsi="Times New Roman"/>
        </w:rPr>
      </w:pPr>
      <w:r w:rsidRPr="00B3557B">
        <w:rPr>
          <w:rFonts w:ascii="Times New Roman" w:hAnsi="Times New Roman"/>
        </w:rPr>
        <w:t>-применять звездную карту для поиска на небе определенных созвездий и звезд.</w:t>
      </w:r>
    </w:p>
    <w:p w:rsidR="00DB11CA" w:rsidRPr="00B3557B" w:rsidRDefault="00DB11CA" w:rsidP="00DB11CA">
      <w:pPr>
        <w:pStyle w:val="a0"/>
        <w:rPr>
          <w:rFonts w:ascii="Times New Roman" w:hAnsi="Times New Roman"/>
        </w:rPr>
      </w:pPr>
      <w:r w:rsidRPr="00B3557B">
        <w:rPr>
          <w:rFonts w:ascii="Times New Roman" w:hAnsi="Times New Roman"/>
        </w:rPr>
        <w:t>-вычислять расстояние до планет по горизонтальному параллаксу, а их размеры по угловым размерам и расстоянию; расстояние до звезд по годичному параллаксу;</w:t>
      </w:r>
    </w:p>
    <w:p w:rsidR="00DB11CA" w:rsidRPr="00B3557B" w:rsidRDefault="00DB11CA" w:rsidP="00DB11CA">
      <w:pPr>
        <w:pStyle w:val="a0"/>
        <w:rPr>
          <w:rFonts w:ascii="Times New Roman" w:hAnsi="Times New Roman"/>
        </w:rPr>
      </w:pPr>
      <w:r w:rsidRPr="00B3557B">
        <w:rPr>
          <w:rFonts w:ascii="Times New Roman" w:hAnsi="Times New Roman"/>
        </w:rPr>
        <w:t>-формулировать законы Кеплера, определять массы планет на основе третьего (уточненного) закона Кеплера;</w:t>
      </w:r>
    </w:p>
    <w:p w:rsidR="00DB11CA" w:rsidRPr="00B3557B" w:rsidRDefault="00DB11CA" w:rsidP="00DB11CA">
      <w:pPr>
        <w:pStyle w:val="a0"/>
        <w:rPr>
          <w:rFonts w:ascii="Times New Roman" w:hAnsi="Times New Roman"/>
        </w:rPr>
      </w:pPr>
      <w:r w:rsidRPr="00B3557B">
        <w:rPr>
          <w:rFonts w:ascii="Times New Roman" w:hAnsi="Times New Roman"/>
        </w:rPr>
        <w:t>-описывать особенности движения тел Солнечной системы под действием сил тяготения по орбитам с различным эксцентриситетом; природу Луны и объяснять причины ее отличия от Земли; закон Хаббла;</w:t>
      </w:r>
    </w:p>
    <w:p w:rsidR="00DB11CA" w:rsidRPr="00B3557B" w:rsidRDefault="00DB11CA" w:rsidP="00DB11CA">
      <w:pPr>
        <w:pStyle w:val="a0"/>
        <w:rPr>
          <w:rFonts w:ascii="Times New Roman" w:hAnsi="Times New Roman"/>
        </w:rPr>
      </w:pPr>
      <w:r w:rsidRPr="00B3557B">
        <w:rPr>
          <w:rFonts w:ascii="Times New Roman" w:hAnsi="Times New Roman"/>
        </w:rPr>
        <w:t>-перечислять существенные различия природы двух групп планет и объяснять причины их возникновения;</w:t>
      </w:r>
    </w:p>
    <w:p w:rsidR="00DB11CA" w:rsidRPr="00B3557B" w:rsidRDefault="00DB11CA" w:rsidP="00DB11CA">
      <w:pPr>
        <w:pStyle w:val="a0"/>
        <w:rPr>
          <w:rFonts w:ascii="Times New Roman" w:hAnsi="Times New Roman"/>
        </w:rPr>
      </w:pPr>
      <w:r w:rsidRPr="00B3557B">
        <w:rPr>
          <w:rFonts w:ascii="Times New Roman" w:hAnsi="Times New Roman"/>
        </w:rPr>
        <w:t xml:space="preserve">-характеризовать природу малых тел Солнечной системы и объяснять причины их значительных различий; физическое состояние вещества Солнца и звезд и источники их энергии; особенности движения и маневров космических аппаратов для исследования тел Солнечной системы; основные параметры Галактики (размеры, состав, структура и кинематика); физические особенности </w:t>
      </w:r>
      <w:r w:rsidRPr="00B3557B">
        <w:rPr>
          <w:rFonts w:ascii="Times New Roman" w:hAnsi="Times New Roman"/>
        </w:rPr>
        <w:lastRenderedPageBreak/>
        <w:t>объектов, возникающих на конечной стадии эволюции звезд: белых карликов, нейтронных звезд и черных дыр.</w:t>
      </w:r>
    </w:p>
    <w:p w:rsidR="00DB11CA" w:rsidRPr="00B3557B" w:rsidRDefault="00DB11CA" w:rsidP="00DB11CA">
      <w:pPr>
        <w:pStyle w:val="a0"/>
        <w:rPr>
          <w:rFonts w:ascii="Times New Roman" w:hAnsi="Times New Roman"/>
        </w:rPr>
      </w:pPr>
      <w:r w:rsidRPr="00B3557B">
        <w:rPr>
          <w:rFonts w:ascii="Times New Roman" w:hAnsi="Times New Roman"/>
        </w:rPr>
        <w:t>-формулировать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DB11CA" w:rsidRPr="00B3557B" w:rsidRDefault="00DB11CA" w:rsidP="00DB11CA">
      <w:pPr>
        <w:pStyle w:val="a0"/>
        <w:rPr>
          <w:rFonts w:ascii="Times New Roman" w:hAnsi="Times New Roman"/>
        </w:rPr>
      </w:pPr>
      <w:r w:rsidRPr="00B3557B">
        <w:rPr>
          <w:rFonts w:ascii="Times New Roman" w:hAnsi="Times New Roman"/>
        </w:rPr>
        <w:t>-определять и различать понятия (Солнечная система, планета, ее спутники, планеты земной группы, планеты-гиганты, кольца планет, малые тела, астероиды, планеты-карлики, кометы, метеороиды, метеоры, болиды, метеориты);</w:t>
      </w:r>
    </w:p>
    <w:p w:rsidR="00DB11CA" w:rsidRPr="00B3557B" w:rsidRDefault="00DB11CA" w:rsidP="00DB11CA">
      <w:pPr>
        <w:pStyle w:val="a0"/>
        <w:rPr>
          <w:rFonts w:ascii="Times New Roman" w:hAnsi="Times New Roman"/>
        </w:rPr>
      </w:pPr>
      <w:r w:rsidRPr="00B3557B">
        <w:rPr>
          <w:rFonts w:ascii="Times New Roman" w:hAnsi="Times New Roman"/>
        </w:rPr>
        <w:t>-проводить сравнение Меркурия, Венеры и Марса с Землей по рельефу поверхности и составу атмосфер, указывать следы эволюционных изменений природы этих планет;</w:t>
      </w:r>
    </w:p>
    <w:p w:rsidR="00DB11CA" w:rsidRPr="00B3557B" w:rsidRDefault="00DB11CA" w:rsidP="00DB11CA">
      <w:pPr>
        <w:pStyle w:val="a0"/>
        <w:rPr>
          <w:rFonts w:ascii="Times New Roman" w:hAnsi="Times New Roman"/>
        </w:rPr>
      </w:pPr>
      <w:r w:rsidRPr="00B3557B">
        <w:rPr>
          <w:rFonts w:ascii="Times New Roman" w:hAnsi="Times New Roman"/>
        </w:rPr>
        <w:t>-описывать характерные особенности природы планет-гигантов, их спутников и колец; явления метеора и болида, объяснять процессы, которые происходят при движении тел, влетающих в атмосферу планеты с космической скоростью; последствия падения на Землю крупных метеоритов;</w:t>
      </w:r>
    </w:p>
    <w:p w:rsidR="00DB11CA" w:rsidRPr="00B3557B" w:rsidRDefault="00DB11CA" w:rsidP="00DB11CA">
      <w:pPr>
        <w:pStyle w:val="a0"/>
        <w:rPr>
          <w:rFonts w:ascii="Times New Roman" w:hAnsi="Times New Roman"/>
        </w:rPr>
      </w:pPr>
      <w:r w:rsidRPr="00B3557B">
        <w:rPr>
          <w:rFonts w:ascii="Times New Roman" w:hAnsi="Times New Roman"/>
        </w:rPr>
        <w:t>-объяснять - определять и различать понятия (звезда, модель звезды, светимость, парсек, световой год);</w:t>
      </w:r>
    </w:p>
    <w:p w:rsidR="00DB11CA" w:rsidRPr="00B3557B" w:rsidRDefault="00DB11CA" w:rsidP="00DB11CA">
      <w:pPr>
        <w:pStyle w:val="a0"/>
        <w:rPr>
          <w:rFonts w:ascii="Times New Roman" w:hAnsi="Times New Roman"/>
        </w:rPr>
      </w:pPr>
      <w:r w:rsidRPr="00B3557B">
        <w:rPr>
          <w:rFonts w:ascii="Times New Roman" w:hAnsi="Times New Roman"/>
        </w:rPr>
        <w:t>-описывать внутреннее строение Солнца и способы передачи энергии из центра к поверхности; наблюдаемые проявления солнечной активности и их влияние на Землю; механизм вспышек новых и сверхновых; этапы формирования и эволюции звезды;</w:t>
      </w:r>
    </w:p>
    <w:p w:rsidR="00DB11CA" w:rsidRPr="00B3557B" w:rsidRDefault="00DB11CA" w:rsidP="00DB11CA">
      <w:pPr>
        <w:pStyle w:val="a0"/>
        <w:rPr>
          <w:rFonts w:ascii="Times New Roman" w:hAnsi="Times New Roman"/>
        </w:rPr>
      </w:pPr>
      <w:r w:rsidRPr="00B3557B">
        <w:rPr>
          <w:rFonts w:ascii="Times New Roman" w:hAnsi="Times New Roman"/>
        </w:rPr>
        <w:t>-называть основные отличительные особенности звезд различных последовательностей на диаграмме «спектр — светимость»;</w:t>
      </w:r>
    </w:p>
    <w:p w:rsidR="00DB11CA" w:rsidRPr="00B3557B" w:rsidRDefault="00DB11CA" w:rsidP="00DB11CA">
      <w:pPr>
        <w:pStyle w:val="a0"/>
        <w:rPr>
          <w:rFonts w:ascii="Times New Roman" w:hAnsi="Times New Roman"/>
        </w:rPr>
      </w:pPr>
      <w:r w:rsidRPr="00B3557B">
        <w:rPr>
          <w:rFonts w:ascii="Times New Roman" w:hAnsi="Times New Roman"/>
        </w:rPr>
        <w:t>-сравнивать модели различных типов звезд с моделью Солнца;</w:t>
      </w:r>
    </w:p>
    <w:p w:rsidR="00DB11CA" w:rsidRPr="00B3557B" w:rsidRDefault="00DB11CA" w:rsidP="00DB11CA">
      <w:pPr>
        <w:pStyle w:val="a0"/>
        <w:rPr>
          <w:rFonts w:ascii="Times New Roman" w:hAnsi="Times New Roman"/>
        </w:rPr>
      </w:pPr>
      <w:r w:rsidRPr="00B3557B">
        <w:rPr>
          <w:rFonts w:ascii="Times New Roman" w:hAnsi="Times New Roman"/>
        </w:rPr>
        <w:t>-оценивать время существования звезд в зависимости от их массы;</w:t>
      </w:r>
    </w:p>
    <w:p w:rsidR="00DB11CA" w:rsidRPr="00B3557B" w:rsidRDefault="00DB11CA" w:rsidP="00DB11CA">
      <w:pPr>
        <w:pStyle w:val="a0"/>
        <w:rPr>
          <w:rFonts w:ascii="Times New Roman" w:hAnsi="Times New Roman"/>
        </w:rPr>
      </w:pPr>
      <w:r w:rsidRPr="00B3557B">
        <w:rPr>
          <w:rFonts w:ascii="Times New Roman" w:hAnsi="Times New Roman"/>
        </w:rPr>
        <w:t>-определять расстояние до звездных скоплений и галактик по цефеидам на основе зависимости «период — светимость»;</w:t>
      </w:r>
    </w:p>
    <w:p w:rsidR="00DB11CA" w:rsidRPr="00B3557B" w:rsidRDefault="00DB11CA" w:rsidP="00DB11CA">
      <w:pPr>
        <w:pStyle w:val="a0"/>
        <w:rPr>
          <w:rFonts w:ascii="Times New Roman" w:hAnsi="Times New Roman"/>
        </w:rPr>
      </w:pPr>
      <w:r w:rsidRPr="00B3557B">
        <w:rPr>
          <w:rFonts w:ascii="Times New Roman" w:hAnsi="Times New Roman"/>
        </w:rPr>
        <w:t>-распознавать типы галактик (спиральные, эллиптические, неправильные);</w:t>
      </w:r>
    </w:p>
    <w:p w:rsidR="00DB11CA" w:rsidRPr="00B3557B" w:rsidRDefault="00DB11CA" w:rsidP="00DB11CA">
      <w:pPr>
        <w:pStyle w:val="a0"/>
        <w:rPr>
          <w:rFonts w:ascii="Times New Roman" w:hAnsi="Times New Roman"/>
        </w:rPr>
      </w:pPr>
      <w:r w:rsidRPr="00B3557B">
        <w:rPr>
          <w:rFonts w:ascii="Times New Roman" w:hAnsi="Times New Roman"/>
        </w:rPr>
        <w:t>-сравнивать выводы А. Эйнштейна и А. А. Фридмана относительно модели Вселенной;</w:t>
      </w:r>
    </w:p>
    <w:p w:rsidR="00DB11CA" w:rsidRPr="00B3557B" w:rsidRDefault="00DB11CA" w:rsidP="00DB11CA">
      <w:pPr>
        <w:pStyle w:val="a0"/>
        <w:rPr>
          <w:rFonts w:ascii="Times New Roman" w:hAnsi="Times New Roman"/>
        </w:rPr>
      </w:pPr>
      <w:r w:rsidRPr="00B3557B">
        <w:rPr>
          <w:rFonts w:ascii="Times New Roman" w:hAnsi="Times New Roman"/>
        </w:rPr>
        <w:t>-обосновывать справедливость модели Фридмана результатами наблюдений «красного смещения» в спектрах галактик;</w:t>
      </w:r>
    </w:p>
    <w:p w:rsidR="00DB11CA" w:rsidRPr="00B3557B" w:rsidRDefault="00DB11CA" w:rsidP="00DB11CA">
      <w:pPr>
        <w:pStyle w:val="a0"/>
        <w:rPr>
          <w:rFonts w:ascii="Times New Roman" w:hAnsi="Times New Roman"/>
        </w:rPr>
      </w:pPr>
      <w:r w:rsidRPr="00B3557B">
        <w:rPr>
          <w:rFonts w:ascii="Times New Roman" w:hAnsi="Times New Roman"/>
        </w:rPr>
        <w:t>-определять расстояние до галактик на основе закона Хаббла; по светимости сверхновых;</w:t>
      </w:r>
    </w:p>
    <w:p w:rsidR="00DB11CA" w:rsidRPr="00B3557B" w:rsidRDefault="00DB11CA" w:rsidP="00DB11CA">
      <w:pPr>
        <w:pStyle w:val="a0"/>
        <w:rPr>
          <w:rFonts w:ascii="Times New Roman" w:hAnsi="Times New Roman"/>
        </w:rPr>
      </w:pPr>
      <w:r w:rsidRPr="00B3557B">
        <w:rPr>
          <w:rFonts w:ascii="Times New Roman" w:hAnsi="Times New Roman"/>
        </w:rPr>
        <w:t>-оценивать возраст Вселенной на основе постоянной Хаббла;</w:t>
      </w:r>
    </w:p>
    <w:p w:rsidR="00DB11CA" w:rsidRPr="00B3557B" w:rsidRDefault="00DB11CA" w:rsidP="00DB11CA">
      <w:pPr>
        <w:pStyle w:val="a0"/>
        <w:rPr>
          <w:rFonts w:ascii="Times New Roman" w:hAnsi="Times New Roman"/>
        </w:rPr>
      </w:pPr>
      <w:r w:rsidRPr="00B3557B">
        <w:rPr>
          <w:rFonts w:ascii="Times New Roman" w:hAnsi="Times New Roman"/>
        </w:rPr>
        <w:t>-интерпретировать обнаружение реликтового излучения как свидетельство в пользу гипотезы горячей Вселенной;</w:t>
      </w:r>
    </w:p>
    <w:p w:rsidR="00DB11CA" w:rsidRPr="00B3557B" w:rsidRDefault="00DB11CA" w:rsidP="00DB11CA">
      <w:pPr>
        <w:pStyle w:val="a0"/>
        <w:rPr>
          <w:rFonts w:ascii="Times New Roman" w:hAnsi="Times New Roman"/>
        </w:rPr>
      </w:pPr>
      <w:r w:rsidRPr="00B3557B">
        <w:rPr>
          <w:rFonts w:ascii="Times New Roman" w:hAnsi="Times New Roman"/>
        </w:rPr>
        <w:t>-классифицировать основные периоды эволюции Вселенной с момента начала ее расширения -Большого взрыва;</w:t>
      </w:r>
    </w:p>
    <w:p w:rsidR="00DB11CA" w:rsidRPr="00B3557B" w:rsidRDefault="00DB11CA" w:rsidP="00DB11CA">
      <w:pPr>
        <w:pStyle w:val="a0"/>
        <w:rPr>
          <w:rFonts w:ascii="Times New Roman" w:hAnsi="Times New Roman"/>
        </w:rPr>
      </w:pPr>
      <w:r w:rsidRPr="00B3557B">
        <w:rPr>
          <w:rFonts w:ascii="Times New Roman" w:hAnsi="Times New Roman"/>
        </w:rPr>
        <w:t>-интерпретировать современные данные об ускорении расширения Вселенной как результата действия антитяготения «темной энергии» - вида материи, природа которой еще неизвестна.</w:t>
      </w:r>
    </w:p>
    <w:p w:rsidR="00DB11CA" w:rsidRPr="00B3557B" w:rsidRDefault="00DB11CA" w:rsidP="00DB11CA">
      <w:pPr>
        <w:pStyle w:val="a0"/>
        <w:rPr>
          <w:rFonts w:ascii="Times New Roman" w:hAnsi="Times New Roman"/>
        </w:rPr>
      </w:pPr>
      <w:r w:rsidRPr="00B3557B">
        <w:rPr>
          <w:rFonts w:ascii="Times New Roman" w:hAnsi="Times New Roman"/>
        </w:rPr>
        <w:t>Выпускник получит возможность научиться:</w:t>
      </w:r>
    </w:p>
    <w:p w:rsidR="00DB11CA" w:rsidRPr="00B3557B" w:rsidRDefault="00DB11CA" w:rsidP="00DB11CA">
      <w:pPr>
        <w:pStyle w:val="a0"/>
        <w:rPr>
          <w:rFonts w:ascii="Times New Roman" w:hAnsi="Times New Roman"/>
        </w:rPr>
      </w:pPr>
      <w:r w:rsidRPr="00B3557B">
        <w:rPr>
          <w:rFonts w:ascii="Times New Roman" w:hAnsi="Times New Roman"/>
        </w:rPr>
        <w:t>-формулировать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DB11CA" w:rsidRPr="00B3557B" w:rsidRDefault="00DB11CA" w:rsidP="00DB11CA">
      <w:pPr>
        <w:pStyle w:val="a0"/>
        <w:rPr>
          <w:rFonts w:ascii="Times New Roman" w:hAnsi="Times New Roman"/>
        </w:rPr>
      </w:pPr>
      <w:r w:rsidRPr="00B3557B">
        <w:rPr>
          <w:rFonts w:ascii="Times New Roman" w:hAnsi="Times New Roman"/>
        </w:rPr>
        <w:t>-объяснять механизм парникового эффекта и его значение для формирования и сохранения уникальной природы Земли;</w:t>
      </w:r>
    </w:p>
    <w:p w:rsidR="00DB11CA" w:rsidRPr="00B3557B" w:rsidRDefault="00DB11CA" w:rsidP="00DB11CA">
      <w:pPr>
        <w:pStyle w:val="a0"/>
        <w:rPr>
          <w:rFonts w:ascii="Times New Roman" w:hAnsi="Times New Roman"/>
        </w:rPr>
      </w:pPr>
      <w:r w:rsidRPr="00B3557B">
        <w:rPr>
          <w:rFonts w:ascii="Times New Roman" w:hAnsi="Times New Roman"/>
        </w:rPr>
        <w:t>-объяснять сущность астероидно-кометной опасности, возможности и способы ее предотвращения;</w:t>
      </w:r>
    </w:p>
    <w:p w:rsidR="00DB11CA" w:rsidRPr="00B3557B" w:rsidRDefault="00DB11CA" w:rsidP="00DB11CA">
      <w:pPr>
        <w:pStyle w:val="a0"/>
        <w:rPr>
          <w:rFonts w:ascii="Times New Roman" w:hAnsi="Times New Roman"/>
        </w:rPr>
      </w:pPr>
      <w:r w:rsidRPr="00B3557B">
        <w:rPr>
          <w:rFonts w:ascii="Times New Roman" w:hAnsi="Times New Roman"/>
        </w:rPr>
        <w:t>-описывать наблюдаемые проявления солнечной активности и их влияние на Землю;</w:t>
      </w:r>
    </w:p>
    <w:p w:rsidR="00DB11CA" w:rsidRPr="00B3557B" w:rsidRDefault="00DB11CA" w:rsidP="00DB11CA">
      <w:pPr>
        <w:pStyle w:val="a0"/>
        <w:rPr>
          <w:rFonts w:ascii="Times New Roman" w:hAnsi="Times New Roman"/>
        </w:rPr>
      </w:pPr>
      <w:r w:rsidRPr="00B3557B">
        <w:rPr>
          <w:rFonts w:ascii="Times New Roman" w:hAnsi="Times New Roman"/>
        </w:rPr>
        <w:t>-сравнивать модели различных типов звезд с моделью Солнца;</w:t>
      </w:r>
    </w:p>
    <w:p w:rsidR="00DB11CA" w:rsidRPr="00B3557B" w:rsidRDefault="00DB11CA" w:rsidP="00DB11CA">
      <w:pPr>
        <w:pStyle w:val="a0"/>
        <w:rPr>
          <w:rFonts w:ascii="Times New Roman" w:hAnsi="Times New Roman"/>
        </w:rPr>
      </w:pPr>
      <w:r w:rsidRPr="00B3557B">
        <w:rPr>
          <w:rFonts w:ascii="Times New Roman" w:hAnsi="Times New Roman"/>
        </w:rPr>
        <w:t>-объяснять смысл понятий (космология, Вселенная, модель Вселенной, Большой взрыв, реликтовое излучение);</w:t>
      </w:r>
    </w:p>
    <w:p w:rsidR="00DB11CA" w:rsidRPr="00B3557B" w:rsidRDefault="00DB11CA" w:rsidP="00DB11CA">
      <w:pPr>
        <w:pStyle w:val="a0"/>
        <w:rPr>
          <w:rFonts w:ascii="Times New Roman" w:hAnsi="Times New Roman"/>
        </w:rPr>
      </w:pPr>
      <w:r w:rsidRPr="00B3557B">
        <w:rPr>
          <w:rFonts w:ascii="Times New Roman" w:hAnsi="Times New Roman"/>
        </w:rPr>
        <w:t>-характеризовать основные параметры Галактики (размеры, состав, структура);</w:t>
      </w:r>
    </w:p>
    <w:p w:rsidR="00DB11CA" w:rsidRPr="00B3557B" w:rsidRDefault="00DB11CA" w:rsidP="00DB11CA">
      <w:pPr>
        <w:pStyle w:val="a0"/>
        <w:rPr>
          <w:rFonts w:ascii="Times New Roman" w:hAnsi="Times New Roman"/>
        </w:rPr>
      </w:pPr>
      <w:r w:rsidRPr="00B3557B">
        <w:rPr>
          <w:rFonts w:ascii="Times New Roman" w:hAnsi="Times New Roman"/>
        </w:rPr>
        <w:t>-использовать карту звездного неба для нахождения координат светила;</w:t>
      </w:r>
    </w:p>
    <w:p w:rsidR="00DB11CA" w:rsidRPr="00B3557B" w:rsidRDefault="00DB11CA" w:rsidP="00DB11CA">
      <w:pPr>
        <w:pStyle w:val="a0"/>
        <w:rPr>
          <w:rFonts w:ascii="Times New Roman" w:hAnsi="Times New Roman"/>
        </w:rPr>
      </w:pPr>
      <w:r w:rsidRPr="00B3557B">
        <w:rPr>
          <w:rFonts w:ascii="Times New Roman" w:hAnsi="Times New Roman"/>
        </w:rPr>
        <w:t>-приводить примеры практического использования астрономических знаний о небесных телах и их системах;</w:t>
      </w:r>
    </w:p>
    <w:p w:rsidR="00DB11CA" w:rsidRPr="00B3557B" w:rsidRDefault="00DB11CA" w:rsidP="00DB11CA">
      <w:pPr>
        <w:pStyle w:val="a0"/>
        <w:rPr>
          <w:rFonts w:ascii="Times New Roman" w:hAnsi="Times New Roman"/>
        </w:rPr>
      </w:pPr>
      <w:r w:rsidRPr="00B3557B">
        <w:rPr>
          <w:rFonts w:ascii="Times New Roman" w:hAnsi="Times New Roman"/>
        </w:rPr>
        <w:t>-решать задачи на применение изученных астрономических законов;</w:t>
      </w:r>
    </w:p>
    <w:p w:rsidR="00DB11CA" w:rsidRPr="00B3557B" w:rsidRDefault="00DB11CA" w:rsidP="00DB11CA">
      <w:pPr>
        <w:pStyle w:val="a0"/>
        <w:rPr>
          <w:rFonts w:ascii="Times New Roman" w:hAnsi="Times New Roman"/>
        </w:rPr>
      </w:pPr>
      <w:r w:rsidRPr="00B3557B">
        <w:rPr>
          <w:rFonts w:ascii="Times New Roman" w:hAnsi="Times New Roman"/>
        </w:rPr>
        <w:lastRenderedPageBreak/>
        <w:t>-осуществлять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p>
    <w:p w:rsidR="005F2D42" w:rsidRPr="00B3557B" w:rsidRDefault="005F2D42" w:rsidP="00305FAF">
      <w:pPr>
        <w:pStyle w:val="a0"/>
        <w:numPr>
          <w:ilvl w:val="0"/>
          <w:numId w:val="0"/>
        </w:numPr>
        <w:ind w:left="284"/>
        <w:rPr>
          <w:rFonts w:ascii="Times New Roman" w:hAnsi="Times New Roman"/>
        </w:rPr>
      </w:pPr>
    </w:p>
    <w:p w:rsidR="006C5291" w:rsidRPr="00B3557B" w:rsidRDefault="006C5291" w:rsidP="00631F61">
      <w:pPr>
        <w:pStyle w:val="4a"/>
        <w:rPr>
          <w:rFonts w:ascii="Times New Roman" w:hAnsi="Times New Roman" w:cs="Times New Roman"/>
          <w:sz w:val="24"/>
          <w:szCs w:val="24"/>
        </w:rPr>
      </w:pPr>
      <w:bookmarkStart w:id="44" w:name="_Toc434850693"/>
      <w:bookmarkStart w:id="45" w:name="_Toc435412690"/>
      <w:bookmarkStart w:id="46" w:name="_Toc453968163"/>
      <w:r w:rsidRPr="00B3557B">
        <w:rPr>
          <w:rFonts w:ascii="Times New Roman" w:hAnsi="Times New Roman" w:cs="Times New Roman"/>
          <w:sz w:val="24"/>
          <w:szCs w:val="24"/>
        </w:rPr>
        <w:t>Физическая культура</w:t>
      </w:r>
      <w:bookmarkEnd w:id="44"/>
      <w:bookmarkEnd w:id="45"/>
      <w:bookmarkEnd w:id="46"/>
    </w:p>
    <w:p w:rsidR="006E3C15" w:rsidRPr="00B3557B" w:rsidRDefault="00FD1525" w:rsidP="00EE533A">
      <w:pPr>
        <w:rPr>
          <w:rFonts w:ascii="Times New Roman" w:hAnsi="Times New Roman"/>
          <w:b/>
        </w:rPr>
      </w:pPr>
      <w:r w:rsidRPr="00B3557B">
        <w:rPr>
          <w:rFonts w:ascii="Times New Roman" w:hAnsi="Times New Roman"/>
          <w:b/>
        </w:rPr>
        <w:t>В результате изучения учебного предмета «Физическая культура» на уровне среднего общего образования</w:t>
      </w:r>
      <w:r w:rsidR="006C3ECB" w:rsidRPr="00B3557B">
        <w:rPr>
          <w:rFonts w:ascii="Times New Roman" w:hAnsi="Times New Roman"/>
          <w:b/>
        </w:rPr>
        <w:t>:</w:t>
      </w:r>
    </w:p>
    <w:p w:rsidR="00FD1525" w:rsidRPr="00B3557B" w:rsidRDefault="006C3ECB" w:rsidP="00FD1525">
      <w:pPr>
        <w:rPr>
          <w:rFonts w:ascii="Times New Roman" w:hAnsi="Times New Roman"/>
          <w:b/>
        </w:rPr>
      </w:pPr>
      <w:r w:rsidRPr="00B3557B">
        <w:rPr>
          <w:rFonts w:ascii="Times New Roman" w:hAnsi="Times New Roman"/>
          <w:b/>
        </w:rPr>
        <w:t>В</w:t>
      </w:r>
      <w:r w:rsidR="00FD1525" w:rsidRPr="00B3557B">
        <w:rPr>
          <w:rFonts w:ascii="Times New Roman" w:hAnsi="Times New Roman"/>
          <w:b/>
        </w:rPr>
        <w:t>ыпускник на базовом уровне научится:</w:t>
      </w:r>
    </w:p>
    <w:p w:rsidR="00FD1525" w:rsidRPr="00B3557B" w:rsidRDefault="00FD1525" w:rsidP="00BC4999">
      <w:pPr>
        <w:pStyle w:val="a0"/>
        <w:rPr>
          <w:rFonts w:ascii="Times New Roman" w:hAnsi="Times New Roman"/>
        </w:rPr>
      </w:pPr>
      <w:r w:rsidRPr="00B3557B">
        <w:rPr>
          <w:rFonts w:ascii="Times New Roman" w:hAnsi="Times New Roman"/>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D1525" w:rsidRPr="00B3557B" w:rsidRDefault="00FD1525" w:rsidP="00BC4999">
      <w:pPr>
        <w:pStyle w:val="a0"/>
        <w:rPr>
          <w:rFonts w:ascii="Times New Roman" w:hAnsi="Times New Roman"/>
        </w:rPr>
      </w:pPr>
      <w:r w:rsidRPr="00B3557B">
        <w:rPr>
          <w:rFonts w:ascii="Times New Roman" w:hAnsi="Times New Roman"/>
        </w:rPr>
        <w:t>знать способы контроля и оценки физического развития и физической подготовленности;</w:t>
      </w:r>
    </w:p>
    <w:p w:rsidR="00FD1525" w:rsidRPr="00B3557B" w:rsidRDefault="00FD1525" w:rsidP="00BC4999">
      <w:pPr>
        <w:pStyle w:val="a0"/>
        <w:rPr>
          <w:rFonts w:ascii="Times New Roman" w:hAnsi="Times New Roman"/>
        </w:rPr>
      </w:pPr>
      <w:r w:rsidRPr="00B3557B">
        <w:rPr>
          <w:rFonts w:ascii="Times New Roman" w:hAnsi="Times New Roman"/>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D1525" w:rsidRPr="00B3557B" w:rsidRDefault="00FD1525" w:rsidP="00BC4999">
      <w:pPr>
        <w:pStyle w:val="a0"/>
        <w:rPr>
          <w:rFonts w:ascii="Times New Roman" w:hAnsi="Times New Roman"/>
        </w:rPr>
      </w:pPr>
      <w:r w:rsidRPr="00B3557B">
        <w:rPr>
          <w:rFonts w:ascii="Times New Roman" w:hAnsi="Times New Roman"/>
        </w:rPr>
        <w:t>характеризовать индивидуальные особенности физического и психического развития;</w:t>
      </w:r>
    </w:p>
    <w:p w:rsidR="00FD1525" w:rsidRPr="00B3557B" w:rsidRDefault="00FD1525" w:rsidP="00BC4999">
      <w:pPr>
        <w:pStyle w:val="a0"/>
        <w:rPr>
          <w:rFonts w:ascii="Times New Roman" w:hAnsi="Times New Roman"/>
        </w:rPr>
      </w:pPr>
      <w:r w:rsidRPr="00B3557B">
        <w:rPr>
          <w:rFonts w:ascii="Times New Roman" w:hAnsi="Times New Roman"/>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D1525" w:rsidRPr="00B3557B" w:rsidRDefault="00FD1525" w:rsidP="00BC4999">
      <w:pPr>
        <w:pStyle w:val="a0"/>
        <w:rPr>
          <w:rFonts w:ascii="Times New Roman" w:hAnsi="Times New Roman"/>
        </w:rPr>
      </w:pPr>
      <w:r w:rsidRPr="00B3557B">
        <w:rPr>
          <w:rFonts w:ascii="Times New Roman" w:hAnsi="Times New Roman"/>
        </w:rPr>
        <w:t>составлять и выполнять индивидуально</w:t>
      </w:r>
      <w:r w:rsidR="00676BB0" w:rsidRPr="00B3557B">
        <w:rPr>
          <w:rFonts w:ascii="Times New Roman" w:hAnsi="Times New Roman"/>
        </w:rPr>
        <w:t xml:space="preserve"> </w:t>
      </w:r>
      <w:r w:rsidRPr="00B3557B">
        <w:rPr>
          <w:rFonts w:ascii="Times New Roman" w:hAnsi="Times New Roman"/>
        </w:rPr>
        <w:t>ориентированные комплексы оздоровительной и адаптивной физической культуры;</w:t>
      </w:r>
    </w:p>
    <w:p w:rsidR="00FD1525" w:rsidRPr="00B3557B" w:rsidRDefault="00FD1525" w:rsidP="00BC4999">
      <w:pPr>
        <w:pStyle w:val="a0"/>
        <w:rPr>
          <w:rFonts w:ascii="Times New Roman" w:hAnsi="Times New Roman"/>
        </w:rPr>
      </w:pPr>
      <w:r w:rsidRPr="00B3557B">
        <w:rPr>
          <w:rFonts w:ascii="Times New Roman" w:hAnsi="Times New Roman"/>
        </w:rPr>
        <w:t>выполнять комплексы упражнений традиционных и современных оздоровительных систем физического воспитания;</w:t>
      </w:r>
    </w:p>
    <w:p w:rsidR="00FD1525" w:rsidRPr="00B3557B" w:rsidRDefault="00FD1525" w:rsidP="00BC4999">
      <w:pPr>
        <w:pStyle w:val="a0"/>
        <w:rPr>
          <w:rFonts w:ascii="Times New Roman" w:hAnsi="Times New Roman"/>
        </w:rPr>
      </w:pPr>
      <w:r w:rsidRPr="00B3557B">
        <w:rPr>
          <w:rFonts w:ascii="Times New Roman" w:hAnsi="Times New Roman"/>
        </w:rPr>
        <w:t>выполнять технические действия и тактические приемы базовых видов спорта, применять их в игровой и соревновательной деятельности;</w:t>
      </w:r>
    </w:p>
    <w:p w:rsidR="00FD1525" w:rsidRPr="00B3557B" w:rsidRDefault="00FD1525" w:rsidP="00BC4999">
      <w:pPr>
        <w:pStyle w:val="a0"/>
        <w:rPr>
          <w:rFonts w:ascii="Times New Roman" w:hAnsi="Times New Roman"/>
        </w:rPr>
      </w:pPr>
      <w:r w:rsidRPr="00B3557B">
        <w:rPr>
          <w:rFonts w:ascii="Times New Roman" w:hAnsi="Times New Roman"/>
        </w:rPr>
        <w:t>практически использовать приемы самомассажа и релаксации;</w:t>
      </w:r>
    </w:p>
    <w:p w:rsidR="00FD1525" w:rsidRPr="00B3557B" w:rsidRDefault="00FD1525" w:rsidP="00BC4999">
      <w:pPr>
        <w:pStyle w:val="a0"/>
        <w:rPr>
          <w:rFonts w:ascii="Times New Roman" w:hAnsi="Times New Roman"/>
        </w:rPr>
      </w:pPr>
      <w:r w:rsidRPr="00B3557B">
        <w:rPr>
          <w:rFonts w:ascii="Times New Roman" w:hAnsi="Times New Roman"/>
        </w:rPr>
        <w:t>практически использовать приемы защиты и самообороны;</w:t>
      </w:r>
    </w:p>
    <w:p w:rsidR="00FD1525" w:rsidRPr="00B3557B" w:rsidRDefault="00FD1525" w:rsidP="00BC4999">
      <w:pPr>
        <w:pStyle w:val="a0"/>
        <w:rPr>
          <w:rFonts w:ascii="Times New Roman" w:hAnsi="Times New Roman"/>
        </w:rPr>
      </w:pPr>
      <w:r w:rsidRPr="00B3557B">
        <w:rPr>
          <w:rFonts w:ascii="Times New Roman" w:hAnsi="Times New Roman"/>
        </w:rPr>
        <w:t>составлять и проводить комплексы физических упражнений различной направленности;</w:t>
      </w:r>
    </w:p>
    <w:p w:rsidR="00FD1525" w:rsidRPr="00B3557B" w:rsidRDefault="00FD1525" w:rsidP="00BC4999">
      <w:pPr>
        <w:pStyle w:val="a0"/>
        <w:rPr>
          <w:rFonts w:ascii="Times New Roman" w:hAnsi="Times New Roman"/>
        </w:rPr>
      </w:pPr>
      <w:r w:rsidRPr="00B3557B">
        <w:rPr>
          <w:rFonts w:ascii="Times New Roman" w:hAnsi="Times New Roman"/>
        </w:rPr>
        <w:t>определять уровни индивидуального физического развития и развития физических качеств;</w:t>
      </w:r>
    </w:p>
    <w:p w:rsidR="00FD1525" w:rsidRPr="00B3557B" w:rsidRDefault="00FD1525" w:rsidP="00BC4999">
      <w:pPr>
        <w:pStyle w:val="a0"/>
        <w:rPr>
          <w:rFonts w:ascii="Times New Roman" w:hAnsi="Times New Roman"/>
        </w:rPr>
      </w:pPr>
      <w:r w:rsidRPr="00B3557B">
        <w:rPr>
          <w:rFonts w:ascii="Times New Roman" w:hAnsi="Times New Roman"/>
        </w:rPr>
        <w:t>проводить мероприятия по профилактике травматизма во время занятий физическими упражнениями;</w:t>
      </w:r>
    </w:p>
    <w:p w:rsidR="00FD1525" w:rsidRPr="00B3557B" w:rsidRDefault="00FD1525" w:rsidP="00BC4999">
      <w:pPr>
        <w:pStyle w:val="a0"/>
        <w:rPr>
          <w:rFonts w:ascii="Times New Roman" w:hAnsi="Times New Roman"/>
        </w:rPr>
      </w:pPr>
      <w:r w:rsidRPr="00B3557B">
        <w:rPr>
          <w:rFonts w:ascii="Times New Roman" w:hAnsi="Times New Roman"/>
        </w:rPr>
        <w:t>владеть техникой выполнения тестовых испытаний Всероссийского физкультурно-спортивного комплекса «Готов к труду и обороне» (ГТО).</w:t>
      </w:r>
    </w:p>
    <w:p w:rsidR="00FD1525" w:rsidRPr="00B3557B" w:rsidRDefault="00FD1525" w:rsidP="00FD1525">
      <w:pPr>
        <w:rPr>
          <w:rFonts w:ascii="Times New Roman" w:hAnsi="Times New Roman"/>
        </w:rPr>
      </w:pPr>
    </w:p>
    <w:p w:rsidR="00FD1525" w:rsidRPr="00B3557B" w:rsidRDefault="00FD1525" w:rsidP="00385E58">
      <w:pPr>
        <w:rPr>
          <w:rFonts w:ascii="Times New Roman" w:hAnsi="Times New Roman"/>
          <w:b/>
        </w:rPr>
      </w:pPr>
      <w:r w:rsidRPr="00B3557B">
        <w:rPr>
          <w:rFonts w:ascii="Times New Roman" w:hAnsi="Times New Roman"/>
          <w:b/>
        </w:rPr>
        <w:t>Выпускник на базовом уровне получит возможность научиться:</w:t>
      </w:r>
    </w:p>
    <w:p w:rsidR="00FD1525" w:rsidRPr="00B3557B" w:rsidRDefault="00FD1525" w:rsidP="00BC4999">
      <w:pPr>
        <w:pStyle w:val="a0"/>
        <w:rPr>
          <w:rFonts w:ascii="Times New Roman" w:hAnsi="Times New Roman"/>
          <w:i/>
        </w:rPr>
      </w:pPr>
      <w:r w:rsidRPr="00B3557B">
        <w:rPr>
          <w:rFonts w:ascii="Times New Roman" w:hAnsi="Times New Roman"/>
          <w:i/>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FD1525" w:rsidRPr="00B3557B" w:rsidRDefault="00FD1525" w:rsidP="00BC4999">
      <w:pPr>
        <w:pStyle w:val="a0"/>
        <w:rPr>
          <w:rFonts w:ascii="Times New Roman" w:hAnsi="Times New Roman"/>
          <w:i/>
        </w:rPr>
      </w:pPr>
      <w:r w:rsidRPr="00B3557B">
        <w:rPr>
          <w:rFonts w:ascii="Times New Roman" w:hAnsi="Times New Roman"/>
          <w:i/>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D1525" w:rsidRPr="00B3557B" w:rsidRDefault="00FD1525" w:rsidP="00BC4999">
      <w:pPr>
        <w:pStyle w:val="a0"/>
        <w:rPr>
          <w:rFonts w:ascii="Times New Roman" w:hAnsi="Times New Roman"/>
          <w:i/>
        </w:rPr>
      </w:pPr>
      <w:r w:rsidRPr="00B3557B">
        <w:rPr>
          <w:rFonts w:ascii="Times New Roman" w:hAnsi="Times New Roman"/>
          <w:i/>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D1525" w:rsidRPr="00B3557B" w:rsidRDefault="00FD1525" w:rsidP="00BC4999">
      <w:pPr>
        <w:pStyle w:val="a0"/>
        <w:rPr>
          <w:rFonts w:ascii="Times New Roman" w:hAnsi="Times New Roman"/>
          <w:i/>
        </w:rPr>
      </w:pPr>
      <w:r w:rsidRPr="00B3557B">
        <w:rPr>
          <w:rFonts w:ascii="Times New Roman" w:hAnsi="Times New Roman"/>
          <w:i/>
        </w:rPr>
        <w:t>выполнять технические при</w:t>
      </w:r>
      <w:r w:rsidR="00676BB0" w:rsidRPr="00B3557B">
        <w:rPr>
          <w:rFonts w:ascii="Times New Roman" w:hAnsi="Times New Roman"/>
          <w:i/>
        </w:rPr>
        <w:t>е</w:t>
      </w:r>
      <w:r w:rsidRPr="00B3557B">
        <w:rPr>
          <w:rFonts w:ascii="Times New Roman" w:hAnsi="Times New Roman"/>
          <w:i/>
        </w:rPr>
        <w:t>мы и тактические действия национальных видов спорта;</w:t>
      </w:r>
    </w:p>
    <w:p w:rsidR="00FD1525" w:rsidRPr="00B3557B" w:rsidRDefault="00FD1525" w:rsidP="00BC4999">
      <w:pPr>
        <w:pStyle w:val="a0"/>
        <w:rPr>
          <w:rFonts w:ascii="Times New Roman" w:hAnsi="Times New Roman"/>
          <w:i/>
        </w:rPr>
      </w:pPr>
      <w:r w:rsidRPr="00B3557B">
        <w:rPr>
          <w:rFonts w:ascii="Times New Roman" w:hAnsi="Times New Roman"/>
          <w:i/>
        </w:rPr>
        <w:t>выполнять нормативные требования испытаний (тестов) Всероссийского физкультурно-спортивного комплекса «Готов к труду и обороне» (ГТО);</w:t>
      </w:r>
    </w:p>
    <w:p w:rsidR="00FD1525" w:rsidRPr="00B3557B" w:rsidRDefault="00FD1525" w:rsidP="00BC4999">
      <w:pPr>
        <w:pStyle w:val="a0"/>
        <w:rPr>
          <w:rFonts w:ascii="Times New Roman" w:hAnsi="Times New Roman"/>
          <w:i/>
        </w:rPr>
      </w:pPr>
      <w:r w:rsidRPr="00B3557B">
        <w:rPr>
          <w:rFonts w:ascii="Times New Roman" w:hAnsi="Times New Roman"/>
          <w:i/>
        </w:rPr>
        <w:t>осуществлять судейство в избранном виде спорта;</w:t>
      </w:r>
    </w:p>
    <w:p w:rsidR="00B92ECC" w:rsidRPr="00B3557B" w:rsidRDefault="00FD1525" w:rsidP="00200F74">
      <w:pPr>
        <w:pStyle w:val="a0"/>
        <w:rPr>
          <w:rFonts w:ascii="Times New Roman" w:hAnsi="Times New Roman"/>
          <w:i/>
        </w:rPr>
      </w:pPr>
      <w:r w:rsidRPr="00B3557B">
        <w:rPr>
          <w:rFonts w:ascii="Times New Roman" w:hAnsi="Times New Roman"/>
          <w:i/>
        </w:rPr>
        <w:t>составлять и выполнять комплексы спе</w:t>
      </w:r>
      <w:r w:rsidR="00200F74" w:rsidRPr="00B3557B">
        <w:rPr>
          <w:rFonts w:ascii="Times New Roman" w:hAnsi="Times New Roman"/>
          <w:i/>
        </w:rPr>
        <w:t>циальной физической подготовки.</w:t>
      </w:r>
    </w:p>
    <w:p w:rsidR="00200F74" w:rsidRPr="00B3557B" w:rsidRDefault="00200F74" w:rsidP="00200F74">
      <w:pPr>
        <w:rPr>
          <w:rFonts w:ascii="Times New Roman" w:hAnsi="Times New Roman"/>
        </w:rPr>
      </w:pPr>
    </w:p>
    <w:p w:rsidR="006C5291" w:rsidRPr="00B3557B" w:rsidRDefault="006C5291" w:rsidP="00631F61">
      <w:pPr>
        <w:pStyle w:val="4a"/>
        <w:rPr>
          <w:rFonts w:ascii="Times New Roman" w:hAnsi="Times New Roman" w:cs="Times New Roman"/>
          <w:sz w:val="24"/>
          <w:szCs w:val="24"/>
        </w:rPr>
      </w:pPr>
      <w:bookmarkStart w:id="47" w:name="_Toc434850697"/>
      <w:bookmarkStart w:id="48" w:name="_Toc435412692"/>
      <w:bookmarkStart w:id="49" w:name="_Toc453968165"/>
      <w:r w:rsidRPr="00B3557B">
        <w:rPr>
          <w:rFonts w:ascii="Times New Roman" w:hAnsi="Times New Roman" w:cs="Times New Roman"/>
          <w:sz w:val="24"/>
          <w:szCs w:val="24"/>
        </w:rPr>
        <w:t>Основы безопасности жизнедеятельности</w:t>
      </w:r>
      <w:bookmarkEnd w:id="47"/>
      <w:bookmarkEnd w:id="48"/>
      <w:bookmarkEnd w:id="49"/>
    </w:p>
    <w:p w:rsidR="00B13B54" w:rsidRPr="00B3557B" w:rsidRDefault="00B13B54" w:rsidP="00EE533A">
      <w:pPr>
        <w:rPr>
          <w:rFonts w:ascii="Times New Roman" w:hAnsi="Times New Roman"/>
          <w:b/>
        </w:rPr>
      </w:pPr>
      <w:r w:rsidRPr="00B3557B">
        <w:rPr>
          <w:rFonts w:ascii="Times New Roman" w:hAnsi="Times New Roman"/>
          <w:b/>
        </w:rPr>
        <w:t>В результате изучения учебного предмета «Основы безопасности жизнедеятельности» на уровне среднего общего образования</w:t>
      </w:r>
      <w:r w:rsidR="006C3ECB" w:rsidRPr="00B3557B">
        <w:rPr>
          <w:rFonts w:ascii="Times New Roman" w:hAnsi="Times New Roman"/>
          <w:b/>
        </w:rPr>
        <w:t>:</w:t>
      </w:r>
    </w:p>
    <w:p w:rsidR="00B13B54" w:rsidRPr="00B3557B" w:rsidRDefault="006C3ECB" w:rsidP="00B13B54">
      <w:pPr>
        <w:pStyle w:val="3fb"/>
        <w:ind w:firstLine="720"/>
        <w:jc w:val="both"/>
        <w:rPr>
          <w:rFonts w:ascii="Times New Roman" w:eastAsia="Times New Roman" w:hAnsi="Times New Roman" w:cs="Times New Roman"/>
          <w:b/>
          <w:sz w:val="24"/>
          <w:szCs w:val="24"/>
        </w:rPr>
      </w:pPr>
      <w:r w:rsidRPr="00B3557B">
        <w:rPr>
          <w:rFonts w:ascii="Times New Roman" w:eastAsia="Times New Roman" w:hAnsi="Times New Roman" w:cs="Times New Roman"/>
          <w:b/>
          <w:sz w:val="24"/>
          <w:szCs w:val="24"/>
        </w:rPr>
        <w:t>В</w:t>
      </w:r>
      <w:r w:rsidR="00B13B54" w:rsidRPr="00B3557B">
        <w:rPr>
          <w:rFonts w:ascii="Times New Roman" w:eastAsia="Times New Roman" w:hAnsi="Times New Roman" w:cs="Times New Roman"/>
          <w:b/>
          <w:sz w:val="24"/>
          <w:szCs w:val="24"/>
        </w:rPr>
        <w:t>ыпускник на базовом уровне научится:</w:t>
      </w:r>
    </w:p>
    <w:p w:rsidR="00B13B54" w:rsidRPr="00B3557B" w:rsidRDefault="00B13B54" w:rsidP="00B13B54">
      <w:pPr>
        <w:pStyle w:val="3fb"/>
        <w:ind w:firstLine="720"/>
        <w:jc w:val="both"/>
        <w:rPr>
          <w:rFonts w:ascii="Times New Roman" w:hAnsi="Times New Roman" w:cs="Times New Roman"/>
          <w:sz w:val="24"/>
          <w:szCs w:val="24"/>
        </w:rPr>
      </w:pPr>
    </w:p>
    <w:p w:rsidR="00B13B54" w:rsidRPr="00B3557B" w:rsidRDefault="00B13B54" w:rsidP="00385E58">
      <w:pPr>
        <w:rPr>
          <w:rFonts w:ascii="Times New Roman" w:hAnsi="Times New Roman"/>
        </w:rPr>
      </w:pPr>
      <w:r w:rsidRPr="00B3557B">
        <w:rPr>
          <w:rFonts w:ascii="Times New Roman" w:eastAsia="Times New Roman" w:hAnsi="Times New Roman"/>
          <w:b/>
        </w:rPr>
        <w:lastRenderedPageBreak/>
        <w:t>Основы комплексной безопасности</w:t>
      </w:r>
    </w:p>
    <w:p w:rsidR="00B13B54" w:rsidRPr="00B3557B" w:rsidRDefault="003C29DF" w:rsidP="00BC4999">
      <w:pPr>
        <w:pStyle w:val="a0"/>
        <w:rPr>
          <w:rFonts w:ascii="Times New Roman" w:hAnsi="Times New Roman"/>
        </w:rPr>
      </w:pPr>
      <w:r w:rsidRPr="00B3557B">
        <w:rPr>
          <w:rFonts w:ascii="Times New Roman" w:hAnsi="Times New Roman"/>
        </w:rPr>
        <w:t>К</w:t>
      </w:r>
      <w:r w:rsidR="00B13B54" w:rsidRPr="00B3557B">
        <w:rPr>
          <w:rFonts w:ascii="Times New Roman" w:hAnsi="Times New Roman"/>
        </w:rPr>
        <w:t>омментировать назначение основных нормативн</w:t>
      </w:r>
      <w:r w:rsidR="00EB2BD4" w:rsidRPr="00B3557B">
        <w:rPr>
          <w:rFonts w:ascii="Times New Roman" w:hAnsi="Times New Roman"/>
        </w:rPr>
        <w:t xml:space="preserve">ых </w:t>
      </w:r>
      <w:r w:rsidR="00B13B54" w:rsidRPr="00B3557B">
        <w:rPr>
          <w:rFonts w:ascii="Times New Roman" w:hAnsi="Times New Roman"/>
        </w:rPr>
        <w:t>правовых актов, определяющих правила и безопасность дорожного движения;</w:t>
      </w:r>
    </w:p>
    <w:p w:rsidR="00B13B54" w:rsidRPr="00B3557B" w:rsidRDefault="00B13B54" w:rsidP="00BC4999">
      <w:pPr>
        <w:pStyle w:val="a0"/>
        <w:rPr>
          <w:rFonts w:ascii="Times New Roman" w:hAnsi="Times New Roman"/>
        </w:rPr>
      </w:pPr>
      <w:r w:rsidRPr="00B3557B">
        <w:rPr>
          <w:rFonts w:ascii="Times New Roman" w:hAnsi="Times New Roman"/>
        </w:rPr>
        <w:t>использовать основные нормативн</w:t>
      </w:r>
      <w:r w:rsidR="00EB2BD4" w:rsidRPr="00B3557B">
        <w:rPr>
          <w:rFonts w:ascii="Times New Roman" w:hAnsi="Times New Roman"/>
        </w:rPr>
        <w:t xml:space="preserve">ые </w:t>
      </w:r>
      <w:r w:rsidRPr="00B3557B">
        <w:rPr>
          <w:rFonts w:ascii="Times New Roman" w:hAnsi="Times New Roman"/>
        </w:rPr>
        <w:t>правовые акты в области безопасности дорожного движения для изучения и реализации своих прав и определения ответственности;</w:t>
      </w:r>
      <w:r w:rsidR="00234E34" w:rsidRPr="00B3557B">
        <w:rPr>
          <w:rFonts w:ascii="Times New Roman" w:hAnsi="Times New Roman"/>
        </w:rPr>
        <w:t xml:space="preserve"> </w:t>
      </w:r>
    </w:p>
    <w:p w:rsidR="00B13B54" w:rsidRPr="00B3557B" w:rsidRDefault="00B13B54" w:rsidP="00BC4999">
      <w:pPr>
        <w:pStyle w:val="a0"/>
        <w:rPr>
          <w:rFonts w:ascii="Times New Roman" w:hAnsi="Times New Roman"/>
        </w:rPr>
      </w:pPr>
      <w:r w:rsidRPr="00B3557B">
        <w:rPr>
          <w:rFonts w:ascii="Times New Roman" w:hAnsi="Times New Roman"/>
        </w:rPr>
        <w:t>оперировать основными понятиями в области безопасности дорожного движения;</w:t>
      </w:r>
    </w:p>
    <w:p w:rsidR="00B13B54" w:rsidRPr="00B3557B" w:rsidRDefault="00B13B54" w:rsidP="00BC4999">
      <w:pPr>
        <w:pStyle w:val="a0"/>
        <w:rPr>
          <w:rFonts w:ascii="Times New Roman" w:hAnsi="Times New Roman"/>
        </w:rPr>
      </w:pPr>
      <w:r w:rsidRPr="00B3557B">
        <w:rPr>
          <w:rFonts w:ascii="Times New Roman" w:hAnsi="Times New Roman"/>
        </w:rPr>
        <w:t>объяснять назначение предметов экипировки для обеспечения безопасности при управлении двухколесным транспортным средством;</w:t>
      </w:r>
    </w:p>
    <w:p w:rsidR="00B13B54" w:rsidRPr="00B3557B" w:rsidRDefault="00B13B54" w:rsidP="00BC4999">
      <w:pPr>
        <w:pStyle w:val="a0"/>
        <w:rPr>
          <w:rFonts w:ascii="Times New Roman" w:hAnsi="Times New Roman"/>
        </w:rPr>
      </w:pPr>
      <w:r w:rsidRPr="00B3557B">
        <w:rPr>
          <w:rFonts w:ascii="Times New Roman" w:hAnsi="Times New Roman"/>
        </w:rPr>
        <w:t>действовать согласно указанию на дорожных знаках;</w:t>
      </w:r>
    </w:p>
    <w:p w:rsidR="00B13B54" w:rsidRPr="00B3557B" w:rsidRDefault="00B13B54" w:rsidP="00BC4999">
      <w:pPr>
        <w:pStyle w:val="a0"/>
        <w:rPr>
          <w:rFonts w:ascii="Times New Roman" w:hAnsi="Times New Roman"/>
        </w:rPr>
      </w:pPr>
      <w:r w:rsidRPr="00B3557B">
        <w:rPr>
          <w:rFonts w:ascii="Times New Roman" w:hAnsi="Times New Roman"/>
        </w:rPr>
        <w:t>пользоваться официальными источниками для получения информации в области безопасности дорожного движения;</w:t>
      </w:r>
    </w:p>
    <w:p w:rsidR="00B13B54" w:rsidRPr="00B3557B" w:rsidRDefault="00B13B54" w:rsidP="00BC4999">
      <w:pPr>
        <w:pStyle w:val="a0"/>
        <w:rPr>
          <w:rFonts w:ascii="Times New Roman" w:hAnsi="Times New Roman"/>
        </w:rPr>
      </w:pPr>
      <w:r w:rsidRPr="00B3557B">
        <w:rPr>
          <w:rFonts w:ascii="Times New Roman" w:hAnsi="Times New Roman"/>
        </w:rPr>
        <w:t>прогнозировать и оценивать последствия своего поведения в качестве пешехода</w:t>
      </w:r>
      <w:r w:rsidR="00676BB0" w:rsidRPr="00B3557B">
        <w:rPr>
          <w:rFonts w:ascii="Times New Roman" w:hAnsi="Times New Roman"/>
        </w:rPr>
        <w:t>,</w:t>
      </w:r>
      <w:r w:rsidRPr="00B3557B">
        <w:rPr>
          <w:rFonts w:ascii="Times New Roman" w:hAnsi="Times New Roman"/>
        </w:rPr>
        <w:t xml:space="preserve"> пассажира или водителя транспортного средства в различных дорожных ситуациях для сохранения жизни и здоровья (своих и окружающих людей);</w:t>
      </w:r>
    </w:p>
    <w:p w:rsidR="00B13B54" w:rsidRPr="00B3557B" w:rsidRDefault="00B13B54" w:rsidP="00BC4999">
      <w:pPr>
        <w:pStyle w:val="a0"/>
        <w:rPr>
          <w:rFonts w:ascii="Times New Roman" w:hAnsi="Times New Roman"/>
        </w:rPr>
      </w:pPr>
      <w:r w:rsidRPr="00B3557B">
        <w:rPr>
          <w:rFonts w:ascii="Times New Roman" w:hAnsi="Times New Roman"/>
        </w:rPr>
        <w:t xml:space="preserve">составлять модели личного безопасного поведения в повседневной жизнедеятельности и в опасных и </w:t>
      </w:r>
      <w:r w:rsidR="00676BB0" w:rsidRPr="00B3557B">
        <w:rPr>
          <w:rFonts w:ascii="Times New Roman" w:hAnsi="Times New Roman"/>
        </w:rPr>
        <w:t>чрезвычайных ситуаци</w:t>
      </w:r>
      <w:r w:rsidR="00B56A55" w:rsidRPr="00B3557B">
        <w:rPr>
          <w:rFonts w:ascii="Times New Roman" w:hAnsi="Times New Roman"/>
        </w:rPr>
        <w:t>ях</w:t>
      </w:r>
      <w:r w:rsidR="00676BB0" w:rsidRPr="00B3557B">
        <w:rPr>
          <w:rFonts w:ascii="Times New Roman" w:hAnsi="Times New Roman"/>
        </w:rPr>
        <w:t xml:space="preserve"> </w:t>
      </w:r>
      <w:r w:rsidRPr="00B3557B">
        <w:rPr>
          <w:rFonts w:ascii="Times New Roman" w:hAnsi="Times New Roman"/>
        </w:rPr>
        <w:t>на дороге (в части, касающейся пешеходов, пассажиров и водителей транспортных средств);</w:t>
      </w:r>
    </w:p>
    <w:p w:rsidR="00B13B54" w:rsidRPr="00B3557B" w:rsidRDefault="00B13B54" w:rsidP="00BC4999">
      <w:pPr>
        <w:pStyle w:val="a0"/>
        <w:rPr>
          <w:rFonts w:ascii="Times New Roman" w:hAnsi="Times New Roman"/>
        </w:rPr>
      </w:pPr>
      <w:r w:rsidRPr="00B3557B">
        <w:rPr>
          <w:rFonts w:ascii="Times New Roman" w:hAnsi="Times New Roman"/>
        </w:rPr>
        <w:t>комментировать назначение нормативн</w:t>
      </w:r>
      <w:r w:rsidR="00EB2BD4" w:rsidRPr="00B3557B">
        <w:rPr>
          <w:rFonts w:ascii="Times New Roman" w:hAnsi="Times New Roman"/>
        </w:rPr>
        <w:t xml:space="preserve">ых </w:t>
      </w:r>
      <w:r w:rsidRPr="00B3557B">
        <w:rPr>
          <w:rFonts w:ascii="Times New Roman" w:hAnsi="Times New Roman"/>
        </w:rPr>
        <w:t>правовых актов в области охраны окружающей среды;</w:t>
      </w:r>
    </w:p>
    <w:p w:rsidR="00B13B54" w:rsidRPr="00B3557B" w:rsidRDefault="00B13B54" w:rsidP="00BC4999">
      <w:pPr>
        <w:pStyle w:val="a0"/>
        <w:rPr>
          <w:rFonts w:ascii="Times New Roman" w:hAnsi="Times New Roman"/>
        </w:rPr>
      </w:pPr>
      <w:r w:rsidRPr="00B3557B">
        <w:rPr>
          <w:rFonts w:ascii="Times New Roman" w:hAnsi="Times New Roman"/>
        </w:rPr>
        <w:t>использовать основные нормативн</w:t>
      </w:r>
      <w:r w:rsidR="00EB2BD4" w:rsidRPr="00B3557B">
        <w:rPr>
          <w:rFonts w:ascii="Times New Roman" w:hAnsi="Times New Roman"/>
        </w:rPr>
        <w:t xml:space="preserve">ые </w:t>
      </w:r>
      <w:r w:rsidRPr="00B3557B">
        <w:rPr>
          <w:rFonts w:ascii="Times New Roman" w:hAnsi="Times New Roman"/>
        </w:rPr>
        <w:t>правовые акты в области охраны окружающей среды для изучения и реализации своих прав</w:t>
      </w:r>
      <w:r w:rsidR="00EB2BD4" w:rsidRPr="00B3557B">
        <w:rPr>
          <w:rFonts w:ascii="Times New Roman" w:hAnsi="Times New Roman"/>
        </w:rPr>
        <w:t xml:space="preserve"> и</w:t>
      </w:r>
      <w:r w:rsidRPr="00B3557B">
        <w:rPr>
          <w:rFonts w:ascii="Times New Roman" w:hAnsi="Times New Roman"/>
        </w:rPr>
        <w:t xml:space="preserve"> определения ответственности; </w:t>
      </w:r>
    </w:p>
    <w:p w:rsidR="00B13B54" w:rsidRPr="00B3557B" w:rsidRDefault="00B13B54" w:rsidP="00BC4999">
      <w:pPr>
        <w:pStyle w:val="a0"/>
        <w:rPr>
          <w:rFonts w:ascii="Times New Roman" w:hAnsi="Times New Roman"/>
        </w:rPr>
      </w:pPr>
      <w:r w:rsidRPr="00B3557B">
        <w:rPr>
          <w:rFonts w:ascii="Times New Roman" w:hAnsi="Times New Roman"/>
        </w:rPr>
        <w:t>оперировать основными понятиями в области охраны окружающей среды;</w:t>
      </w:r>
    </w:p>
    <w:p w:rsidR="00B13B54" w:rsidRPr="00B3557B" w:rsidRDefault="00B13B54" w:rsidP="00BC4999">
      <w:pPr>
        <w:pStyle w:val="a0"/>
        <w:rPr>
          <w:rFonts w:ascii="Times New Roman" w:hAnsi="Times New Roman"/>
        </w:rPr>
      </w:pPr>
      <w:r w:rsidRPr="00B3557B">
        <w:rPr>
          <w:rFonts w:ascii="Times New Roman" w:hAnsi="Times New Roman"/>
        </w:rPr>
        <w:t>распознавать наиболее неблагоприятные территории в районе проживания;</w:t>
      </w:r>
    </w:p>
    <w:p w:rsidR="00B13B54" w:rsidRPr="00B3557B" w:rsidRDefault="00B13B54" w:rsidP="00BC4999">
      <w:pPr>
        <w:pStyle w:val="a0"/>
        <w:rPr>
          <w:rFonts w:ascii="Times New Roman" w:hAnsi="Times New Roman"/>
        </w:rPr>
      </w:pPr>
      <w:r w:rsidRPr="00B3557B">
        <w:rPr>
          <w:rFonts w:ascii="Times New Roman" w:hAnsi="Times New Roman"/>
        </w:rPr>
        <w:t>описывать факторы экориска</w:t>
      </w:r>
      <w:r w:rsidR="00676BB0" w:rsidRPr="00B3557B">
        <w:rPr>
          <w:rFonts w:ascii="Times New Roman" w:hAnsi="Times New Roman"/>
        </w:rPr>
        <w:t xml:space="preserve">, </w:t>
      </w:r>
      <w:r w:rsidRPr="00B3557B">
        <w:rPr>
          <w:rFonts w:ascii="Times New Roman" w:hAnsi="Times New Roman"/>
        </w:rPr>
        <w:t>объяснять, как снизить последствия их воздействия;</w:t>
      </w:r>
    </w:p>
    <w:p w:rsidR="00B13B54" w:rsidRPr="00B3557B" w:rsidRDefault="00B13B54" w:rsidP="00BC4999">
      <w:pPr>
        <w:pStyle w:val="a0"/>
        <w:rPr>
          <w:rFonts w:ascii="Times New Roman" w:hAnsi="Times New Roman"/>
        </w:rPr>
      </w:pPr>
      <w:r w:rsidRPr="00B3557B">
        <w:rPr>
          <w:rFonts w:ascii="Times New Roman" w:hAnsi="Times New Roman"/>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13B54" w:rsidRPr="00B3557B" w:rsidRDefault="00B13B54" w:rsidP="00BC4999">
      <w:pPr>
        <w:pStyle w:val="a0"/>
        <w:rPr>
          <w:rFonts w:ascii="Times New Roman" w:hAnsi="Times New Roman"/>
        </w:rPr>
      </w:pPr>
      <w:r w:rsidRPr="00B3557B">
        <w:rPr>
          <w:rFonts w:ascii="Times New Roman" w:hAnsi="Times New Roman"/>
        </w:rPr>
        <w:t>опознавать организации, отвечающие за защиту прав потребителей и благополучие человека, природопользование и охрану окружающей среды</w:t>
      </w:r>
      <w:r w:rsidR="00676BB0" w:rsidRPr="00B3557B">
        <w:rPr>
          <w:rFonts w:ascii="Times New Roman" w:hAnsi="Times New Roman"/>
        </w:rPr>
        <w:t>,</w:t>
      </w:r>
      <w:r w:rsidRPr="00B3557B">
        <w:rPr>
          <w:rFonts w:ascii="Times New Roman" w:hAnsi="Times New Roman"/>
        </w:rPr>
        <w:t xml:space="preserve"> для обращения в случае необходимости;</w:t>
      </w:r>
    </w:p>
    <w:p w:rsidR="00B13B54" w:rsidRPr="00B3557B" w:rsidRDefault="00B13B54" w:rsidP="00BC4999">
      <w:pPr>
        <w:pStyle w:val="a0"/>
        <w:rPr>
          <w:rFonts w:ascii="Times New Roman" w:hAnsi="Times New Roman"/>
        </w:rPr>
      </w:pPr>
      <w:r w:rsidRPr="00B3557B">
        <w:rPr>
          <w:rFonts w:ascii="Times New Roman" w:hAnsi="Times New Roman"/>
        </w:rPr>
        <w:t>опознавать</w:t>
      </w:r>
      <w:r w:rsidR="00676BB0" w:rsidRPr="00B3557B">
        <w:rPr>
          <w:rFonts w:ascii="Times New Roman" w:hAnsi="Times New Roman"/>
        </w:rPr>
        <w:t>,</w:t>
      </w:r>
      <w:r w:rsidRPr="00B3557B">
        <w:rPr>
          <w:rFonts w:ascii="Times New Roman" w:hAnsi="Times New Roman"/>
        </w:rPr>
        <w:t xml:space="preserve"> для чего применяются и используются экологические знаки;</w:t>
      </w:r>
    </w:p>
    <w:p w:rsidR="00B13B54" w:rsidRPr="00B3557B" w:rsidRDefault="00B13B54" w:rsidP="00BC4999">
      <w:pPr>
        <w:pStyle w:val="a0"/>
        <w:rPr>
          <w:rFonts w:ascii="Times New Roman" w:hAnsi="Times New Roman"/>
        </w:rPr>
      </w:pPr>
      <w:r w:rsidRPr="00B3557B">
        <w:rPr>
          <w:rFonts w:ascii="Times New Roman" w:hAnsi="Times New Roman"/>
        </w:rPr>
        <w:t>пользоваться официальными источниками для получения информации об экологической безопасности и охране окружающей среды;</w:t>
      </w:r>
    </w:p>
    <w:p w:rsidR="00B13B54" w:rsidRPr="00B3557B" w:rsidRDefault="00B13B54" w:rsidP="00BC4999">
      <w:pPr>
        <w:pStyle w:val="a0"/>
        <w:rPr>
          <w:rFonts w:ascii="Times New Roman" w:hAnsi="Times New Roman"/>
        </w:rPr>
      </w:pPr>
      <w:r w:rsidRPr="00B3557B">
        <w:rPr>
          <w:rFonts w:ascii="Times New Roman" w:hAnsi="Times New Roman"/>
        </w:rPr>
        <w:t>прогнозировать и оценивать свои действия в области охраны окружающей среды;</w:t>
      </w:r>
    </w:p>
    <w:p w:rsidR="00B13B54" w:rsidRPr="00B3557B" w:rsidRDefault="00B13B54" w:rsidP="00BC4999">
      <w:pPr>
        <w:pStyle w:val="a0"/>
        <w:rPr>
          <w:rFonts w:ascii="Times New Roman" w:hAnsi="Times New Roman"/>
        </w:rPr>
      </w:pPr>
      <w:r w:rsidRPr="00B3557B">
        <w:rPr>
          <w:rFonts w:ascii="Times New Roman" w:hAnsi="Times New Roman"/>
        </w:rPr>
        <w:t>составлять модель личного безопасного поведения в повседневной жизнедеятельности и при ухудшении экологической обстановки;</w:t>
      </w:r>
    </w:p>
    <w:p w:rsidR="00B13B54" w:rsidRPr="00B3557B" w:rsidRDefault="00B13B54" w:rsidP="00BC4999">
      <w:pPr>
        <w:pStyle w:val="a0"/>
        <w:rPr>
          <w:rFonts w:ascii="Times New Roman" w:hAnsi="Times New Roman"/>
        </w:rPr>
      </w:pPr>
      <w:r w:rsidRPr="00B3557B">
        <w:rPr>
          <w:rFonts w:ascii="Times New Roman" w:hAnsi="Times New Roman"/>
        </w:rPr>
        <w:t xml:space="preserve">распознавать явные и скрытые опасности в современных молодежных </w:t>
      </w:r>
      <w:r w:rsidR="00EB2BD4" w:rsidRPr="00B3557B">
        <w:rPr>
          <w:rFonts w:ascii="Times New Roman" w:hAnsi="Times New Roman"/>
        </w:rPr>
        <w:t>хобби</w:t>
      </w:r>
      <w:r w:rsidRPr="00B3557B">
        <w:rPr>
          <w:rFonts w:ascii="Times New Roman" w:hAnsi="Times New Roman"/>
        </w:rPr>
        <w:t>;</w:t>
      </w:r>
    </w:p>
    <w:p w:rsidR="00B13B54" w:rsidRPr="00B3557B" w:rsidRDefault="00B13B54" w:rsidP="00BC4999">
      <w:pPr>
        <w:pStyle w:val="a0"/>
        <w:rPr>
          <w:rFonts w:ascii="Times New Roman" w:hAnsi="Times New Roman"/>
        </w:rPr>
      </w:pPr>
      <w:r w:rsidRPr="00B3557B">
        <w:rPr>
          <w:rFonts w:ascii="Times New Roman" w:hAnsi="Times New Roman"/>
        </w:rPr>
        <w:t>соблюдать правила безопасности в увлечениях</w:t>
      </w:r>
      <w:r w:rsidR="00B56A55" w:rsidRPr="00B3557B">
        <w:rPr>
          <w:rFonts w:ascii="Times New Roman" w:hAnsi="Times New Roman"/>
        </w:rPr>
        <w:t>,</w:t>
      </w:r>
      <w:r w:rsidRPr="00B3557B">
        <w:rPr>
          <w:rFonts w:ascii="Times New Roman" w:hAnsi="Times New Roman"/>
        </w:rPr>
        <w:t xml:space="preserve"> не</w:t>
      </w:r>
      <w:r w:rsidR="00B56A55" w:rsidRPr="00B3557B">
        <w:rPr>
          <w:rFonts w:ascii="Times New Roman" w:hAnsi="Times New Roman"/>
        </w:rPr>
        <w:t xml:space="preserve"> </w:t>
      </w:r>
      <w:r w:rsidRPr="00B3557B">
        <w:rPr>
          <w:rFonts w:ascii="Times New Roman" w:hAnsi="Times New Roman"/>
        </w:rPr>
        <w:t>противоречащих законодательству РФ;</w:t>
      </w:r>
    </w:p>
    <w:p w:rsidR="00B13B54" w:rsidRPr="00B3557B" w:rsidRDefault="00B13B54" w:rsidP="00BC4999">
      <w:pPr>
        <w:pStyle w:val="a0"/>
        <w:rPr>
          <w:rFonts w:ascii="Times New Roman" w:hAnsi="Times New Roman"/>
        </w:rPr>
      </w:pPr>
      <w:r w:rsidRPr="00B3557B">
        <w:rPr>
          <w:rFonts w:ascii="Times New Roman" w:hAnsi="Times New Roman"/>
        </w:rPr>
        <w:t>использовать нормативн</w:t>
      </w:r>
      <w:r w:rsidR="00EB2BD4" w:rsidRPr="00B3557B">
        <w:rPr>
          <w:rFonts w:ascii="Times New Roman" w:hAnsi="Times New Roman"/>
        </w:rPr>
        <w:t xml:space="preserve">ые </w:t>
      </w:r>
      <w:r w:rsidRPr="00B3557B">
        <w:rPr>
          <w:rFonts w:ascii="Times New Roman" w:hAnsi="Times New Roman"/>
        </w:rPr>
        <w:t xml:space="preserve">правовые акты для определения ответственности за противоправные действия и асоциальное поведение во время </w:t>
      </w:r>
      <w:r w:rsidR="00EB2BD4" w:rsidRPr="00B3557B">
        <w:rPr>
          <w:rFonts w:ascii="Times New Roman" w:hAnsi="Times New Roman"/>
        </w:rPr>
        <w:t>занятий хобби</w:t>
      </w:r>
      <w:r w:rsidRPr="00B3557B">
        <w:rPr>
          <w:rFonts w:ascii="Times New Roman" w:hAnsi="Times New Roman"/>
        </w:rPr>
        <w:t>;</w:t>
      </w:r>
    </w:p>
    <w:p w:rsidR="00B13B54" w:rsidRPr="00B3557B" w:rsidRDefault="00B13B54" w:rsidP="00BC4999">
      <w:pPr>
        <w:pStyle w:val="a0"/>
        <w:rPr>
          <w:rFonts w:ascii="Times New Roman" w:hAnsi="Times New Roman"/>
        </w:rPr>
      </w:pPr>
      <w:r w:rsidRPr="00B3557B">
        <w:rPr>
          <w:rFonts w:ascii="Times New Roman" w:hAnsi="Times New Roman"/>
        </w:rPr>
        <w:t>пользоваться официальными источниками для получения информации о рекомендациях по обеспечению безопасности во время современных молодежны</w:t>
      </w:r>
      <w:r w:rsidR="00EB2BD4" w:rsidRPr="00B3557B">
        <w:rPr>
          <w:rFonts w:ascii="Times New Roman" w:hAnsi="Times New Roman"/>
        </w:rPr>
        <w:t>ми</w:t>
      </w:r>
      <w:r w:rsidRPr="00B3557B">
        <w:rPr>
          <w:rFonts w:ascii="Times New Roman" w:hAnsi="Times New Roman"/>
        </w:rPr>
        <w:t xml:space="preserve"> </w:t>
      </w:r>
      <w:r w:rsidR="00EB2BD4" w:rsidRPr="00B3557B">
        <w:rPr>
          <w:rFonts w:ascii="Times New Roman" w:hAnsi="Times New Roman"/>
        </w:rPr>
        <w:t>хобби</w:t>
      </w:r>
      <w:r w:rsidRPr="00B3557B">
        <w:rPr>
          <w:rFonts w:ascii="Times New Roman" w:hAnsi="Times New Roman"/>
        </w:rPr>
        <w:t>;</w:t>
      </w:r>
    </w:p>
    <w:p w:rsidR="00B13B54" w:rsidRPr="00B3557B" w:rsidRDefault="00B13B54" w:rsidP="00BC4999">
      <w:pPr>
        <w:pStyle w:val="a0"/>
        <w:rPr>
          <w:rFonts w:ascii="Times New Roman" w:hAnsi="Times New Roman"/>
        </w:rPr>
      </w:pPr>
      <w:r w:rsidRPr="00B3557B">
        <w:rPr>
          <w:rFonts w:ascii="Times New Roman" w:hAnsi="Times New Roman"/>
        </w:rPr>
        <w:t xml:space="preserve">прогнозировать и оценивать последствия своего поведения во время </w:t>
      </w:r>
      <w:r w:rsidR="00EB2BD4" w:rsidRPr="00B3557B">
        <w:rPr>
          <w:rFonts w:ascii="Times New Roman" w:hAnsi="Times New Roman"/>
        </w:rPr>
        <w:t xml:space="preserve">занятий </w:t>
      </w:r>
      <w:r w:rsidRPr="00B3557B">
        <w:rPr>
          <w:rFonts w:ascii="Times New Roman" w:hAnsi="Times New Roman"/>
        </w:rPr>
        <w:t>современны</w:t>
      </w:r>
      <w:r w:rsidR="00EB2BD4" w:rsidRPr="00B3557B">
        <w:rPr>
          <w:rFonts w:ascii="Times New Roman" w:hAnsi="Times New Roman"/>
        </w:rPr>
        <w:t>ми</w:t>
      </w:r>
      <w:r w:rsidRPr="00B3557B">
        <w:rPr>
          <w:rFonts w:ascii="Times New Roman" w:hAnsi="Times New Roman"/>
        </w:rPr>
        <w:t xml:space="preserve"> молодежны</w:t>
      </w:r>
      <w:r w:rsidR="00EB2BD4" w:rsidRPr="00B3557B">
        <w:rPr>
          <w:rFonts w:ascii="Times New Roman" w:hAnsi="Times New Roman"/>
        </w:rPr>
        <w:t>ми</w:t>
      </w:r>
      <w:r w:rsidRPr="00B3557B">
        <w:rPr>
          <w:rFonts w:ascii="Times New Roman" w:hAnsi="Times New Roman"/>
        </w:rPr>
        <w:t xml:space="preserve"> </w:t>
      </w:r>
      <w:r w:rsidR="00EB2BD4" w:rsidRPr="00B3557B">
        <w:rPr>
          <w:rFonts w:ascii="Times New Roman" w:hAnsi="Times New Roman"/>
        </w:rPr>
        <w:t>хобби</w:t>
      </w:r>
      <w:r w:rsidRPr="00B3557B">
        <w:rPr>
          <w:rFonts w:ascii="Times New Roman" w:hAnsi="Times New Roman"/>
        </w:rPr>
        <w:t>;</w:t>
      </w:r>
    </w:p>
    <w:p w:rsidR="00B13B54" w:rsidRPr="00B3557B" w:rsidRDefault="00B13B54" w:rsidP="00BC4999">
      <w:pPr>
        <w:pStyle w:val="a0"/>
        <w:rPr>
          <w:rFonts w:ascii="Times New Roman" w:hAnsi="Times New Roman"/>
        </w:rPr>
      </w:pPr>
      <w:r w:rsidRPr="00B3557B">
        <w:rPr>
          <w:rFonts w:ascii="Times New Roman" w:hAnsi="Times New Roman"/>
        </w:rPr>
        <w:t xml:space="preserve">применять правила и рекомендации для составления модели личного безопасного поведения во время </w:t>
      </w:r>
      <w:r w:rsidR="00EB2BD4" w:rsidRPr="00B3557B">
        <w:rPr>
          <w:rFonts w:ascii="Times New Roman" w:hAnsi="Times New Roman"/>
        </w:rPr>
        <w:t xml:space="preserve">занятий </w:t>
      </w:r>
      <w:r w:rsidRPr="00B3557B">
        <w:rPr>
          <w:rFonts w:ascii="Times New Roman" w:hAnsi="Times New Roman"/>
        </w:rPr>
        <w:t>современн</w:t>
      </w:r>
      <w:r w:rsidR="00EB2BD4" w:rsidRPr="00B3557B">
        <w:rPr>
          <w:rFonts w:ascii="Times New Roman" w:hAnsi="Times New Roman"/>
        </w:rPr>
        <w:t>ыми</w:t>
      </w:r>
      <w:r w:rsidRPr="00B3557B">
        <w:rPr>
          <w:rFonts w:ascii="Times New Roman" w:hAnsi="Times New Roman"/>
        </w:rPr>
        <w:t xml:space="preserve"> молодежны</w:t>
      </w:r>
      <w:r w:rsidR="00EB2BD4" w:rsidRPr="00B3557B">
        <w:rPr>
          <w:rFonts w:ascii="Times New Roman" w:hAnsi="Times New Roman"/>
        </w:rPr>
        <w:t>ми</w:t>
      </w:r>
      <w:r w:rsidRPr="00B3557B">
        <w:rPr>
          <w:rFonts w:ascii="Times New Roman" w:hAnsi="Times New Roman"/>
        </w:rPr>
        <w:t xml:space="preserve"> </w:t>
      </w:r>
      <w:r w:rsidR="00EB2BD4" w:rsidRPr="00B3557B">
        <w:rPr>
          <w:rFonts w:ascii="Times New Roman" w:hAnsi="Times New Roman"/>
        </w:rPr>
        <w:t>хобби</w:t>
      </w:r>
      <w:r w:rsidRPr="00B3557B">
        <w:rPr>
          <w:rFonts w:ascii="Times New Roman" w:hAnsi="Times New Roman"/>
        </w:rPr>
        <w:t>;</w:t>
      </w:r>
    </w:p>
    <w:p w:rsidR="00B13B54" w:rsidRPr="00B3557B" w:rsidRDefault="00B13B54" w:rsidP="00BC4999">
      <w:pPr>
        <w:pStyle w:val="a0"/>
        <w:rPr>
          <w:rFonts w:ascii="Times New Roman" w:hAnsi="Times New Roman"/>
        </w:rPr>
      </w:pPr>
      <w:r w:rsidRPr="00B3557B">
        <w:rPr>
          <w:rFonts w:ascii="Times New Roman" w:hAnsi="Times New Roman"/>
        </w:rPr>
        <w:t>распознавать опасности, возникающие в различных ситуациях на транспорте</w:t>
      </w:r>
      <w:r w:rsidR="00B56A55" w:rsidRPr="00B3557B">
        <w:rPr>
          <w:rFonts w:ascii="Times New Roman" w:hAnsi="Times New Roman"/>
        </w:rPr>
        <w:t>,</w:t>
      </w:r>
      <w:r w:rsidRPr="00B3557B">
        <w:rPr>
          <w:rFonts w:ascii="Times New Roman" w:hAnsi="Times New Roman"/>
        </w:rPr>
        <w:t xml:space="preserve"> и действовать согласно обозначению на знаках безопасности и в соответствии с сигнальной разметкой;</w:t>
      </w:r>
    </w:p>
    <w:p w:rsidR="00B13B54" w:rsidRPr="00B3557B" w:rsidRDefault="00B13B54" w:rsidP="00BC4999">
      <w:pPr>
        <w:pStyle w:val="a0"/>
        <w:rPr>
          <w:rFonts w:ascii="Times New Roman" w:hAnsi="Times New Roman"/>
        </w:rPr>
      </w:pPr>
      <w:r w:rsidRPr="00B3557B">
        <w:rPr>
          <w:rFonts w:ascii="Times New Roman" w:hAnsi="Times New Roman"/>
        </w:rPr>
        <w:t>использовать нормативн</w:t>
      </w:r>
      <w:r w:rsidR="00EB2BD4" w:rsidRPr="00B3557B">
        <w:rPr>
          <w:rFonts w:ascii="Times New Roman" w:hAnsi="Times New Roman"/>
        </w:rPr>
        <w:t xml:space="preserve">ые </w:t>
      </w:r>
      <w:r w:rsidRPr="00B3557B">
        <w:rPr>
          <w:rFonts w:ascii="Times New Roman" w:hAnsi="Times New Roman"/>
        </w:rPr>
        <w:t>правовые акты для определения ответственности за асоциальное поведение на транспорте;</w:t>
      </w:r>
      <w:r w:rsidR="00234E34" w:rsidRPr="00B3557B">
        <w:rPr>
          <w:rFonts w:ascii="Times New Roman" w:hAnsi="Times New Roman"/>
        </w:rPr>
        <w:t xml:space="preserve"> </w:t>
      </w:r>
    </w:p>
    <w:p w:rsidR="00B13B54" w:rsidRPr="00B3557B" w:rsidRDefault="00B13B54" w:rsidP="00BC4999">
      <w:pPr>
        <w:pStyle w:val="a0"/>
        <w:rPr>
          <w:rFonts w:ascii="Times New Roman" w:hAnsi="Times New Roman"/>
        </w:rPr>
      </w:pPr>
      <w:r w:rsidRPr="00B3557B">
        <w:rPr>
          <w:rFonts w:ascii="Times New Roman" w:hAnsi="Times New Roman"/>
        </w:rPr>
        <w:t xml:space="preserve">пользоваться официальными источниками для получения информации о правилах и рекомендациях </w:t>
      </w:r>
      <w:r w:rsidR="00B56A55" w:rsidRPr="00B3557B">
        <w:rPr>
          <w:rFonts w:ascii="Times New Roman" w:hAnsi="Times New Roman"/>
        </w:rPr>
        <w:t xml:space="preserve">по </w:t>
      </w:r>
      <w:r w:rsidRPr="00B3557B">
        <w:rPr>
          <w:rFonts w:ascii="Times New Roman" w:hAnsi="Times New Roman"/>
        </w:rPr>
        <w:t>обеспечени</w:t>
      </w:r>
      <w:r w:rsidR="00B56A55" w:rsidRPr="00B3557B">
        <w:rPr>
          <w:rFonts w:ascii="Times New Roman" w:hAnsi="Times New Roman"/>
        </w:rPr>
        <w:t>ю</w:t>
      </w:r>
      <w:r w:rsidRPr="00B3557B">
        <w:rPr>
          <w:rFonts w:ascii="Times New Roman" w:hAnsi="Times New Roman"/>
        </w:rPr>
        <w:t xml:space="preserve"> безопасности на транспорте;</w:t>
      </w:r>
    </w:p>
    <w:p w:rsidR="00B13B54" w:rsidRPr="00B3557B" w:rsidRDefault="00B13B54" w:rsidP="00BC4999">
      <w:pPr>
        <w:pStyle w:val="a0"/>
        <w:rPr>
          <w:rFonts w:ascii="Times New Roman" w:hAnsi="Times New Roman"/>
        </w:rPr>
      </w:pPr>
      <w:r w:rsidRPr="00B3557B">
        <w:rPr>
          <w:rFonts w:ascii="Times New Roman" w:hAnsi="Times New Roman"/>
        </w:rPr>
        <w:t>прогнозировать и оценивать последствия своего поведения на транспорте;</w:t>
      </w:r>
    </w:p>
    <w:p w:rsidR="00B13B54" w:rsidRPr="00B3557B" w:rsidRDefault="00B13B54" w:rsidP="00BC4999">
      <w:pPr>
        <w:pStyle w:val="a0"/>
        <w:rPr>
          <w:rFonts w:ascii="Times New Roman" w:hAnsi="Times New Roman"/>
        </w:rPr>
      </w:pPr>
      <w:r w:rsidRPr="00B3557B">
        <w:rPr>
          <w:rFonts w:ascii="Times New Roman" w:hAnsi="Times New Roman"/>
        </w:rPr>
        <w:lastRenderedPageBreak/>
        <w:t xml:space="preserve">составлять модель личного безопасного поведения в повседневной жизнедеятельности и в опасных и </w:t>
      </w:r>
      <w:r w:rsidR="00B56A55" w:rsidRPr="00B3557B">
        <w:rPr>
          <w:rFonts w:ascii="Times New Roman" w:hAnsi="Times New Roman"/>
        </w:rPr>
        <w:t xml:space="preserve">чрезвычайных ситуациях </w:t>
      </w:r>
      <w:r w:rsidRPr="00B3557B">
        <w:rPr>
          <w:rFonts w:ascii="Times New Roman" w:hAnsi="Times New Roman"/>
        </w:rPr>
        <w:t>на транспорте.</w:t>
      </w:r>
    </w:p>
    <w:p w:rsidR="00B13B54" w:rsidRPr="00B3557B" w:rsidRDefault="00B13B54" w:rsidP="00B13B54">
      <w:pPr>
        <w:rPr>
          <w:rFonts w:ascii="Times New Roman" w:hAnsi="Times New Roman"/>
        </w:rPr>
      </w:pPr>
    </w:p>
    <w:p w:rsidR="00B13B54" w:rsidRPr="00B3557B" w:rsidRDefault="00B13B54" w:rsidP="00B13B54">
      <w:pPr>
        <w:rPr>
          <w:rFonts w:ascii="Times New Roman" w:hAnsi="Times New Roman"/>
          <w:b/>
        </w:rPr>
      </w:pPr>
      <w:r w:rsidRPr="00B3557B">
        <w:rPr>
          <w:rFonts w:ascii="Times New Roman" w:hAnsi="Times New Roman"/>
          <w:b/>
        </w:rPr>
        <w:t>Защита населения Российской Федерации от опасных и чрезвычайных ситуаций</w:t>
      </w:r>
    </w:p>
    <w:p w:rsidR="00B13B54" w:rsidRPr="00B3557B" w:rsidRDefault="00A1348F" w:rsidP="00BC4999">
      <w:pPr>
        <w:pStyle w:val="a0"/>
        <w:rPr>
          <w:rFonts w:ascii="Times New Roman" w:hAnsi="Times New Roman"/>
        </w:rPr>
      </w:pPr>
      <w:r w:rsidRPr="00B3557B">
        <w:rPr>
          <w:rFonts w:ascii="Times New Roman" w:hAnsi="Times New Roman"/>
        </w:rPr>
        <w:t>К</w:t>
      </w:r>
      <w:r w:rsidR="00B13B54" w:rsidRPr="00B3557B">
        <w:rPr>
          <w:rFonts w:ascii="Times New Roman" w:hAnsi="Times New Roman"/>
        </w:rPr>
        <w:t>омментировать назначение основных нормативн</w:t>
      </w:r>
      <w:r w:rsidR="00EB2BD4" w:rsidRPr="00B3557B">
        <w:rPr>
          <w:rFonts w:ascii="Times New Roman" w:hAnsi="Times New Roman"/>
        </w:rPr>
        <w:t xml:space="preserve">ых </w:t>
      </w:r>
      <w:r w:rsidR="00B13B54" w:rsidRPr="00B3557B">
        <w:rPr>
          <w:rFonts w:ascii="Times New Roman" w:hAnsi="Times New Roman"/>
        </w:rPr>
        <w:t>правовых актов в области защиты населения и территорий от опасных и чрезвычайных ситуаций;</w:t>
      </w:r>
    </w:p>
    <w:p w:rsidR="00B13B54" w:rsidRPr="00B3557B" w:rsidRDefault="00B13B54" w:rsidP="00BC4999">
      <w:pPr>
        <w:pStyle w:val="a0"/>
        <w:rPr>
          <w:rFonts w:ascii="Times New Roman" w:hAnsi="Times New Roman"/>
        </w:rPr>
      </w:pPr>
      <w:r w:rsidRPr="00B3557B">
        <w:rPr>
          <w:rFonts w:ascii="Times New Roman" w:hAnsi="Times New Roman"/>
        </w:rPr>
        <w:t>использовать основные нормативн</w:t>
      </w:r>
      <w:r w:rsidR="00EB2BD4" w:rsidRPr="00B3557B">
        <w:rPr>
          <w:rFonts w:ascii="Times New Roman" w:hAnsi="Times New Roman"/>
        </w:rPr>
        <w:t xml:space="preserve">ые </w:t>
      </w:r>
      <w:r w:rsidRPr="00B3557B">
        <w:rPr>
          <w:rFonts w:ascii="Times New Roman" w:hAnsi="Times New Roman"/>
        </w:rPr>
        <w:t>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w:t>
      </w:r>
      <w:r w:rsidR="00234E34" w:rsidRPr="00B3557B">
        <w:rPr>
          <w:rFonts w:ascii="Times New Roman" w:hAnsi="Times New Roman"/>
        </w:rPr>
        <w:t xml:space="preserve"> </w:t>
      </w:r>
      <w:r w:rsidRPr="00B3557B">
        <w:rPr>
          <w:rFonts w:ascii="Times New Roman" w:hAnsi="Times New Roman"/>
        </w:rPr>
        <w:t>оперировать основными понятиями в области защиты населения и территорий от опасных и чрезвычайных ситуаций;</w:t>
      </w:r>
    </w:p>
    <w:p w:rsidR="00B13B54" w:rsidRPr="00B3557B" w:rsidRDefault="00B13B54" w:rsidP="00BC4999">
      <w:pPr>
        <w:pStyle w:val="a0"/>
        <w:rPr>
          <w:rFonts w:ascii="Times New Roman" w:hAnsi="Times New Roman"/>
        </w:rPr>
      </w:pPr>
      <w:r w:rsidRPr="00B3557B">
        <w:rPr>
          <w:rFonts w:ascii="Times New Roman" w:hAnsi="Times New Roman"/>
        </w:rPr>
        <w:t>раскрывать составляющие государственной системы, направленной на защиту населения от опасных и чрезвычайных ситуаций;</w:t>
      </w:r>
    </w:p>
    <w:p w:rsidR="00B13B54" w:rsidRPr="00B3557B" w:rsidRDefault="00B13B54" w:rsidP="00BC4999">
      <w:pPr>
        <w:pStyle w:val="a0"/>
        <w:rPr>
          <w:rFonts w:ascii="Times New Roman" w:hAnsi="Times New Roman"/>
        </w:rPr>
      </w:pPr>
      <w:r w:rsidRPr="00B3557B">
        <w:rPr>
          <w:rFonts w:ascii="Times New Roman" w:hAnsi="Times New Roman"/>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13B54" w:rsidRPr="00B3557B" w:rsidRDefault="00B13B54" w:rsidP="00BC4999">
      <w:pPr>
        <w:pStyle w:val="a0"/>
        <w:rPr>
          <w:rFonts w:ascii="Times New Roman" w:hAnsi="Times New Roman"/>
        </w:rPr>
      </w:pPr>
      <w:r w:rsidRPr="00B3557B">
        <w:rPr>
          <w:rFonts w:ascii="Times New Roman" w:hAnsi="Times New Roman"/>
        </w:rPr>
        <w:t>приводить примеры потенциальных опасностей природного, техногенного и социального характера, характерны</w:t>
      </w:r>
      <w:r w:rsidR="00B56A55" w:rsidRPr="00B3557B">
        <w:rPr>
          <w:rFonts w:ascii="Times New Roman" w:hAnsi="Times New Roman"/>
        </w:rPr>
        <w:t>х</w:t>
      </w:r>
      <w:r w:rsidRPr="00B3557B">
        <w:rPr>
          <w:rFonts w:ascii="Times New Roman" w:hAnsi="Times New Roman"/>
        </w:rPr>
        <w:t xml:space="preserve"> для региона проживания</w:t>
      </w:r>
      <w:r w:rsidR="00B56A55" w:rsidRPr="00B3557B">
        <w:rPr>
          <w:rFonts w:ascii="Times New Roman" w:hAnsi="Times New Roman"/>
        </w:rPr>
        <w:t>,</w:t>
      </w:r>
      <w:r w:rsidRPr="00B3557B">
        <w:rPr>
          <w:rFonts w:ascii="Times New Roman" w:hAnsi="Times New Roman"/>
        </w:rPr>
        <w:t xml:space="preserve"> и опасностей и чрезвычайных ситуаций, возникающих при ведении военных действий или вследствие этих действий;</w:t>
      </w:r>
    </w:p>
    <w:p w:rsidR="00B13B54" w:rsidRPr="00B3557B" w:rsidRDefault="00B13B54" w:rsidP="00BC4999">
      <w:pPr>
        <w:pStyle w:val="a0"/>
        <w:rPr>
          <w:rFonts w:ascii="Times New Roman" w:hAnsi="Times New Roman"/>
        </w:rPr>
      </w:pPr>
      <w:r w:rsidRPr="00B3557B">
        <w:rPr>
          <w:rFonts w:ascii="Times New Roman" w:hAnsi="Times New Roman"/>
        </w:rPr>
        <w:t>объяснять причины их возникновения, характеристики, поражающие факторы, особенности и последствия;</w:t>
      </w:r>
    </w:p>
    <w:p w:rsidR="00B13B54" w:rsidRPr="00B3557B" w:rsidRDefault="00B13B54" w:rsidP="00BC4999">
      <w:pPr>
        <w:pStyle w:val="a0"/>
        <w:rPr>
          <w:rFonts w:ascii="Times New Roman" w:hAnsi="Times New Roman"/>
        </w:rPr>
      </w:pPr>
      <w:r w:rsidRPr="00B3557B">
        <w:rPr>
          <w:rFonts w:ascii="Times New Roman" w:hAnsi="Times New Roman"/>
        </w:rPr>
        <w:t>использовать средства индивидуальной, коллективной защиты и приборы индивидуального дозиметрического контроля;</w:t>
      </w:r>
    </w:p>
    <w:p w:rsidR="00B13B54" w:rsidRPr="00B3557B" w:rsidRDefault="00B13B54" w:rsidP="00BC4999">
      <w:pPr>
        <w:pStyle w:val="a0"/>
        <w:rPr>
          <w:rFonts w:ascii="Times New Roman" w:hAnsi="Times New Roman"/>
        </w:rPr>
      </w:pPr>
      <w:r w:rsidRPr="00B3557B">
        <w:rPr>
          <w:rFonts w:ascii="Times New Roman" w:hAnsi="Times New Roman"/>
        </w:rPr>
        <w:t>действовать согласно обозначению на знаках безопасности и плане эвакуации;</w:t>
      </w:r>
      <w:r w:rsidR="00234E34" w:rsidRPr="00B3557B">
        <w:rPr>
          <w:rFonts w:ascii="Times New Roman" w:hAnsi="Times New Roman"/>
        </w:rPr>
        <w:t xml:space="preserve"> </w:t>
      </w:r>
    </w:p>
    <w:p w:rsidR="00B13B54" w:rsidRPr="00B3557B" w:rsidRDefault="00B13B54" w:rsidP="00BC4999">
      <w:pPr>
        <w:pStyle w:val="a0"/>
        <w:rPr>
          <w:rFonts w:ascii="Times New Roman" w:hAnsi="Times New Roman"/>
        </w:rPr>
      </w:pPr>
      <w:r w:rsidRPr="00B3557B">
        <w:rPr>
          <w:rFonts w:ascii="Times New Roman" w:hAnsi="Times New Roman"/>
        </w:rPr>
        <w:t>вызывать в случае необходимости службы экстренной помощи;</w:t>
      </w:r>
    </w:p>
    <w:p w:rsidR="00B13B54" w:rsidRPr="00B3557B" w:rsidRDefault="00B13B54" w:rsidP="00BC4999">
      <w:pPr>
        <w:pStyle w:val="a0"/>
        <w:rPr>
          <w:rFonts w:ascii="Times New Roman" w:hAnsi="Times New Roman"/>
        </w:rPr>
      </w:pPr>
      <w:r w:rsidRPr="00B3557B">
        <w:rPr>
          <w:rFonts w:ascii="Times New Roman" w:hAnsi="Times New Roman"/>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13B54" w:rsidRPr="00B3557B" w:rsidRDefault="00B13B54" w:rsidP="00BC4999">
      <w:pPr>
        <w:pStyle w:val="a0"/>
        <w:rPr>
          <w:rFonts w:ascii="Times New Roman" w:hAnsi="Times New Roman"/>
        </w:rPr>
      </w:pPr>
      <w:r w:rsidRPr="00B3557B">
        <w:rPr>
          <w:rFonts w:ascii="Times New Roman" w:hAnsi="Times New Roman"/>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13B54" w:rsidRPr="00B3557B" w:rsidRDefault="00B13B54" w:rsidP="00BC4999">
      <w:pPr>
        <w:pStyle w:val="a0"/>
        <w:rPr>
          <w:rFonts w:ascii="Times New Roman" w:hAnsi="Times New Roman"/>
        </w:rPr>
      </w:pPr>
      <w:r w:rsidRPr="00B3557B">
        <w:rPr>
          <w:rFonts w:ascii="Times New Roman" w:hAnsi="Times New Roman"/>
        </w:rPr>
        <w:t>составлять модель личного безопасного поведения в условиях опасных и чрезвычайных ситуаций мирного и военного времени.</w:t>
      </w:r>
    </w:p>
    <w:p w:rsidR="00B13B54" w:rsidRPr="00B3557B" w:rsidRDefault="00B13B54" w:rsidP="00B13B54">
      <w:pPr>
        <w:rPr>
          <w:rFonts w:ascii="Times New Roman" w:hAnsi="Times New Roman"/>
        </w:rPr>
      </w:pPr>
    </w:p>
    <w:p w:rsidR="00B13B54" w:rsidRPr="00B3557B" w:rsidRDefault="00B13B54" w:rsidP="00B13B54">
      <w:pPr>
        <w:rPr>
          <w:rFonts w:ascii="Times New Roman" w:hAnsi="Times New Roman"/>
          <w:b/>
        </w:rPr>
      </w:pPr>
      <w:r w:rsidRPr="00B3557B">
        <w:rPr>
          <w:rFonts w:ascii="Times New Roman" w:hAnsi="Times New Roman"/>
          <w:b/>
        </w:rPr>
        <w:t>Основы противодействия экстремизму, терроризму и наркотизму в Российской Федерации</w:t>
      </w:r>
    </w:p>
    <w:p w:rsidR="00B13B54" w:rsidRPr="00B3557B" w:rsidRDefault="00A1348F" w:rsidP="00BC4999">
      <w:pPr>
        <w:pStyle w:val="a0"/>
        <w:rPr>
          <w:rFonts w:ascii="Times New Roman" w:hAnsi="Times New Roman"/>
        </w:rPr>
      </w:pPr>
      <w:r w:rsidRPr="00B3557B">
        <w:rPr>
          <w:rFonts w:ascii="Times New Roman" w:hAnsi="Times New Roman"/>
        </w:rPr>
        <w:t>Х</w:t>
      </w:r>
      <w:r w:rsidR="00B56A55" w:rsidRPr="00B3557B">
        <w:rPr>
          <w:rFonts w:ascii="Times New Roman" w:hAnsi="Times New Roman"/>
        </w:rPr>
        <w:t xml:space="preserve">арактеризовать </w:t>
      </w:r>
      <w:r w:rsidR="00B13B54" w:rsidRPr="00B3557B">
        <w:rPr>
          <w:rFonts w:ascii="Times New Roman" w:hAnsi="Times New Roman"/>
        </w:rPr>
        <w:t>особенности экстремизма, терроризма и наркотизма в Российской Федерации;</w:t>
      </w:r>
    </w:p>
    <w:p w:rsidR="00B13B54" w:rsidRPr="00B3557B" w:rsidRDefault="00B13B54" w:rsidP="00BC4999">
      <w:pPr>
        <w:pStyle w:val="a0"/>
        <w:rPr>
          <w:rFonts w:ascii="Times New Roman" w:hAnsi="Times New Roman"/>
        </w:rPr>
      </w:pPr>
      <w:r w:rsidRPr="00B3557B">
        <w:rPr>
          <w:rFonts w:ascii="Times New Roman" w:hAnsi="Times New Roman"/>
        </w:rPr>
        <w:t>объяснять взаимосвязь экстремизма, терроризма и наркотизма;</w:t>
      </w:r>
    </w:p>
    <w:p w:rsidR="00B13B54" w:rsidRPr="00B3557B" w:rsidRDefault="00B13B54" w:rsidP="00BC4999">
      <w:pPr>
        <w:pStyle w:val="a0"/>
        <w:rPr>
          <w:rFonts w:ascii="Times New Roman" w:hAnsi="Times New Roman"/>
        </w:rPr>
      </w:pPr>
      <w:r w:rsidRPr="00B3557B">
        <w:rPr>
          <w:rFonts w:ascii="Times New Roman" w:hAnsi="Times New Roman"/>
        </w:rPr>
        <w:t>оперировать основными понятиями в области противодействия экстремизму</w:t>
      </w:r>
      <w:r w:rsidR="00B56A55" w:rsidRPr="00B3557B">
        <w:rPr>
          <w:rFonts w:ascii="Times New Roman" w:hAnsi="Times New Roman"/>
        </w:rPr>
        <w:t>,</w:t>
      </w:r>
      <w:r w:rsidRPr="00B3557B">
        <w:rPr>
          <w:rFonts w:ascii="Times New Roman" w:hAnsi="Times New Roman"/>
        </w:rPr>
        <w:t xml:space="preserve"> терроризму и наркотизму в Российской Федерации;</w:t>
      </w:r>
    </w:p>
    <w:p w:rsidR="00B13B54" w:rsidRPr="00B3557B" w:rsidRDefault="00B13B54" w:rsidP="00BC4999">
      <w:pPr>
        <w:pStyle w:val="a0"/>
        <w:rPr>
          <w:rFonts w:ascii="Times New Roman" w:hAnsi="Times New Roman"/>
        </w:rPr>
      </w:pPr>
      <w:r w:rsidRPr="00B3557B">
        <w:rPr>
          <w:rFonts w:ascii="Times New Roman" w:hAnsi="Times New Roman"/>
        </w:rPr>
        <w:t>раскрывать предназначение общегосударственной системы противодействия экстремизму, терроризму и наркотизму;</w:t>
      </w:r>
    </w:p>
    <w:p w:rsidR="00B13B54" w:rsidRPr="00B3557B" w:rsidRDefault="00B13B54" w:rsidP="00BC4999">
      <w:pPr>
        <w:pStyle w:val="a0"/>
        <w:rPr>
          <w:rFonts w:ascii="Times New Roman" w:hAnsi="Times New Roman"/>
        </w:rPr>
      </w:pPr>
      <w:r w:rsidRPr="00B3557B">
        <w:rPr>
          <w:rFonts w:ascii="Times New Roman" w:hAnsi="Times New Roman"/>
        </w:rPr>
        <w:t>объяснять основные принципы и направления противодействия экстремистской, террористической</w:t>
      </w:r>
      <w:r w:rsidR="00234E34" w:rsidRPr="00B3557B">
        <w:rPr>
          <w:rFonts w:ascii="Times New Roman" w:hAnsi="Times New Roman"/>
        </w:rPr>
        <w:t xml:space="preserve"> </w:t>
      </w:r>
      <w:r w:rsidRPr="00B3557B">
        <w:rPr>
          <w:rFonts w:ascii="Times New Roman" w:hAnsi="Times New Roman"/>
        </w:rPr>
        <w:t>деятельности и наркотизму;</w:t>
      </w:r>
    </w:p>
    <w:p w:rsidR="00B13B54" w:rsidRPr="00B3557B" w:rsidRDefault="00B13B54" w:rsidP="00BC4999">
      <w:pPr>
        <w:pStyle w:val="a0"/>
        <w:rPr>
          <w:rFonts w:ascii="Times New Roman" w:hAnsi="Times New Roman"/>
        </w:rPr>
      </w:pPr>
      <w:r w:rsidRPr="00B3557B">
        <w:rPr>
          <w:rFonts w:ascii="Times New Roman" w:hAnsi="Times New Roman"/>
        </w:rPr>
        <w:t>комментировать назначение основных нормативн</w:t>
      </w:r>
      <w:r w:rsidR="00EB2BD4" w:rsidRPr="00B3557B">
        <w:rPr>
          <w:rFonts w:ascii="Times New Roman" w:hAnsi="Times New Roman"/>
        </w:rPr>
        <w:t xml:space="preserve">ых </w:t>
      </w:r>
      <w:r w:rsidRPr="00B3557B">
        <w:rPr>
          <w:rFonts w:ascii="Times New Roman" w:hAnsi="Times New Roman"/>
        </w:rPr>
        <w:t>правовых актов</w:t>
      </w:r>
      <w:r w:rsidR="00B56A55" w:rsidRPr="00B3557B">
        <w:rPr>
          <w:rFonts w:ascii="Times New Roman" w:hAnsi="Times New Roman"/>
        </w:rPr>
        <w:t>,</w:t>
      </w:r>
      <w:r w:rsidRPr="00B3557B">
        <w:rPr>
          <w:rFonts w:ascii="Times New Roman" w:hAnsi="Times New Roman"/>
        </w:rPr>
        <w:t xml:space="preserve"> составляющих правовую основу противодействия экстремизму, терроризму и наркотизму в Российской Федерации;</w:t>
      </w:r>
    </w:p>
    <w:p w:rsidR="00B13B54" w:rsidRPr="00B3557B" w:rsidRDefault="00B13B54" w:rsidP="00BC4999">
      <w:pPr>
        <w:pStyle w:val="a0"/>
        <w:rPr>
          <w:rFonts w:ascii="Times New Roman" w:hAnsi="Times New Roman"/>
        </w:rPr>
      </w:pPr>
      <w:r w:rsidRPr="00B3557B">
        <w:rPr>
          <w:rFonts w:ascii="Times New Roman" w:hAnsi="Times New Roman"/>
        </w:rPr>
        <w:t>описывать органы исполнительной власти, осуществляющие противодействие экстремизму, терроризму и наркотизму в Российской Федерации;</w:t>
      </w:r>
    </w:p>
    <w:p w:rsidR="00B13B54" w:rsidRPr="00B3557B" w:rsidRDefault="00B13B54" w:rsidP="00BC4999">
      <w:pPr>
        <w:pStyle w:val="a0"/>
        <w:rPr>
          <w:rFonts w:ascii="Times New Roman" w:hAnsi="Times New Roman"/>
        </w:rPr>
      </w:pPr>
      <w:r w:rsidRPr="00B3557B">
        <w:rPr>
          <w:rFonts w:ascii="Times New Roman" w:hAnsi="Times New Roman"/>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w:t>
      </w:r>
      <w:r w:rsidR="00916ADB" w:rsidRPr="00B3557B">
        <w:rPr>
          <w:rFonts w:ascii="Times New Roman" w:hAnsi="Times New Roman"/>
        </w:rPr>
        <w:t>,</w:t>
      </w:r>
      <w:r w:rsidRPr="00B3557B">
        <w:rPr>
          <w:rFonts w:ascii="Times New Roman" w:hAnsi="Times New Roman"/>
        </w:rPr>
        <w:t xml:space="preserve"> для обеспечения личной безопасности;</w:t>
      </w:r>
    </w:p>
    <w:p w:rsidR="00B13B54" w:rsidRPr="00B3557B" w:rsidRDefault="00B13B54" w:rsidP="00BC4999">
      <w:pPr>
        <w:pStyle w:val="a0"/>
        <w:rPr>
          <w:rFonts w:ascii="Times New Roman" w:hAnsi="Times New Roman"/>
        </w:rPr>
      </w:pPr>
      <w:r w:rsidRPr="00B3557B">
        <w:rPr>
          <w:rFonts w:ascii="Times New Roman" w:hAnsi="Times New Roman"/>
        </w:rPr>
        <w:t>использовать основные нормативн</w:t>
      </w:r>
      <w:r w:rsidR="00EB2BD4" w:rsidRPr="00B3557B">
        <w:rPr>
          <w:rFonts w:ascii="Times New Roman" w:hAnsi="Times New Roman"/>
        </w:rPr>
        <w:t xml:space="preserve">ые </w:t>
      </w:r>
      <w:r w:rsidRPr="00B3557B">
        <w:rPr>
          <w:rFonts w:ascii="Times New Roman" w:hAnsi="Times New Roman"/>
        </w:rPr>
        <w:t xml:space="preserve">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13B54" w:rsidRPr="00B3557B" w:rsidRDefault="00B13B54" w:rsidP="00BC4999">
      <w:pPr>
        <w:pStyle w:val="a0"/>
        <w:rPr>
          <w:rFonts w:ascii="Times New Roman" w:hAnsi="Times New Roman"/>
        </w:rPr>
      </w:pPr>
      <w:r w:rsidRPr="00B3557B">
        <w:rPr>
          <w:rFonts w:ascii="Times New Roman" w:hAnsi="Times New Roman"/>
        </w:rPr>
        <w:t>распознавать признаки вовлечения в экстремистскую и террористическую деятельность;</w:t>
      </w:r>
    </w:p>
    <w:p w:rsidR="00B13B54" w:rsidRPr="00B3557B" w:rsidRDefault="00B13B54" w:rsidP="00BC4999">
      <w:pPr>
        <w:pStyle w:val="a0"/>
        <w:rPr>
          <w:rFonts w:ascii="Times New Roman" w:hAnsi="Times New Roman"/>
        </w:rPr>
      </w:pPr>
      <w:r w:rsidRPr="00B3557B">
        <w:rPr>
          <w:rFonts w:ascii="Times New Roman" w:hAnsi="Times New Roman"/>
        </w:rPr>
        <w:t>распознавать симптомы употребления наркотических средств;</w:t>
      </w:r>
    </w:p>
    <w:p w:rsidR="00B13B54" w:rsidRPr="00B3557B" w:rsidRDefault="00B13B54" w:rsidP="00BC4999">
      <w:pPr>
        <w:pStyle w:val="a0"/>
        <w:rPr>
          <w:rFonts w:ascii="Times New Roman" w:hAnsi="Times New Roman"/>
        </w:rPr>
      </w:pPr>
      <w:r w:rsidRPr="00B3557B">
        <w:rPr>
          <w:rFonts w:ascii="Times New Roman" w:hAnsi="Times New Roman"/>
        </w:rPr>
        <w:lastRenderedPageBreak/>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13B54" w:rsidRPr="00B3557B" w:rsidRDefault="00B13B54" w:rsidP="00BC4999">
      <w:pPr>
        <w:pStyle w:val="a0"/>
        <w:rPr>
          <w:rFonts w:ascii="Times New Roman" w:hAnsi="Times New Roman"/>
        </w:rPr>
      </w:pPr>
      <w:r w:rsidRPr="00B3557B">
        <w:rPr>
          <w:rFonts w:ascii="Times New Roman" w:hAnsi="Times New Roman"/>
        </w:rPr>
        <w:t>использовать официальные сайты ФСБ России, Министерства юстиции Российской Федерации для ознакомления с перечнем организаций</w:t>
      </w:r>
      <w:r w:rsidR="00916ADB" w:rsidRPr="00B3557B">
        <w:rPr>
          <w:rFonts w:ascii="Times New Roman" w:hAnsi="Times New Roman"/>
        </w:rPr>
        <w:t>,</w:t>
      </w:r>
      <w:r w:rsidR="00234E34" w:rsidRPr="00B3557B">
        <w:rPr>
          <w:rFonts w:ascii="Times New Roman" w:hAnsi="Times New Roman"/>
        </w:rPr>
        <w:t xml:space="preserve"> </w:t>
      </w:r>
      <w:r w:rsidRPr="00B3557B">
        <w:rPr>
          <w:rFonts w:ascii="Times New Roman" w:hAnsi="Times New Roman"/>
        </w:rPr>
        <w:t>запрещенных в Российской Федерации в связи с экстремистской и террористической деятельностью;</w:t>
      </w:r>
    </w:p>
    <w:p w:rsidR="00B13B54" w:rsidRPr="00B3557B" w:rsidRDefault="00B13B54" w:rsidP="00BC4999">
      <w:pPr>
        <w:pStyle w:val="a0"/>
        <w:rPr>
          <w:rFonts w:ascii="Times New Roman" w:hAnsi="Times New Roman"/>
        </w:rPr>
      </w:pPr>
      <w:r w:rsidRPr="00B3557B">
        <w:rPr>
          <w:rFonts w:ascii="Times New Roman" w:hAnsi="Times New Roman"/>
        </w:rPr>
        <w:t>описывать действия граждан при установлении уровней террористической опасности;</w:t>
      </w:r>
    </w:p>
    <w:p w:rsidR="00B13B54" w:rsidRPr="00B3557B" w:rsidRDefault="00B13B54" w:rsidP="00BC4999">
      <w:pPr>
        <w:pStyle w:val="a0"/>
        <w:rPr>
          <w:rFonts w:ascii="Times New Roman" w:hAnsi="Times New Roman"/>
        </w:rPr>
      </w:pPr>
      <w:r w:rsidRPr="00B3557B">
        <w:rPr>
          <w:rFonts w:ascii="Times New Roman" w:hAnsi="Times New Roman"/>
        </w:rPr>
        <w:t>описывать правила и рекомендации в случае проведения террористической акции;</w:t>
      </w:r>
    </w:p>
    <w:p w:rsidR="00B13B54" w:rsidRPr="00B3557B" w:rsidRDefault="00B13B54" w:rsidP="00BC4999">
      <w:pPr>
        <w:pStyle w:val="a0"/>
        <w:rPr>
          <w:rFonts w:ascii="Times New Roman" w:hAnsi="Times New Roman"/>
        </w:rPr>
      </w:pPr>
      <w:r w:rsidRPr="00B3557B">
        <w:rPr>
          <w:rFonts w:ascii="Times New Roman" w:hAnsi="Times New Roman"/>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13B54" w:rsidRPr="00B3557B" w:rsidRDefault="00B13B54" w:rsidP="00B13B54">
      <w:pPr>
        <w:rPr>
          <w:rFonts w:ascii="Times New Roman" w:hAnsi="Times New Roman"/>
        </w:rPr>
      </w:pPr>
    </w:p>
    <w:p w:rsidR="00B13B54" w:rsidRPr="00B3557B" w:rsidRDefault="00B13B54" w:rsidP="00385E58">
      <w:pPr>
        <w:rPr>
          <w:rFonts w:ascii="Times New Roman" w:hAnsi="Times New Roman"/>
          <w:b/>
        </w:rPr>
      </w:pPr>
      <w:r w:rsidRPr="00B3557B">
        <w:rPr>
          <w:rFonts w:ascii="Times New Roman" w:hAnsi="Times New Roman"/>
          <w:b/>
        </w:rPr>
        <w:t>Основы здорового образа жизни</w:t>
      </w:r>
    </w:p>
    <w:p w:rsidR="00B13B54" w:rsidRPr="00B3557B" w:rsidRDefault="00A1348F" w:rsidP="00BC4999">
      <w:pPr>
        <w:pStyle w:val="a0"/>
        <w:rPr>
          <w:rFonts w:ascii="Times New Roman" w:hAnsi="Times New Roman"/>
        </w:rPr>
      </w:pPr>
      <w:r w:rsidRPr="00B3557B">
        <w:rPr>
          <w:rFonts w:ascii="Times New Roman" w:hAnsi="Times New Roman"/>
        </w:rPr>
        <w:t>К</w:t>
      </w:r>
      <w:r w:rsidR="00B13B54" w:rsidRPr="00B3557B">
        <w:rPr>
          <w:rFonts w:ascii="Times New Roman" w:hAnsi="Times New Roman"/>
        </w:rPr>
        <w:t>омментировать назначение основных нормативн</w:t>
      </w:r>
      <w:r w:rsidR="00EB2BD4" w:rsidRPr="00B3557B">
        <w:rPr>
          <w:rFonts w:ascii="Times New Roman" w:hAnsi="Times New Roman"/>
        </w:rPr>
        <w:t xml:space="preserve">ых </w:t>
      </w:r>
      <w:r w:rsidR="00B13B54" w:rsidRPr="00B3557B">
        <w:rPr>
          <w:rFonts w:ascii="Times New Roman" w:hAnsi="Times New Roman"/>
        </w:rPr>
        <w:t>правовых актов в области здорового образа жизни;</w:t>
      </w:r>
    </w:p>
    <w:p w:rsidR="00B13B54" w:rsidRPr="00B3557B" w:rsidRDefault="00B13B54" w:rsidP="00BC4999">
      <w:pPr>
        <w:pStyle w:val="a0"/>
        <w:rPr>
          <w:rFonts w:ascii="Times New Roman" w:hAnsi="Times New Roman"/>
        </w:rPr>
      </w:pPr>
      <w:r w:rsidRPr="00B3557B">
        <w:rPr>
          <w:rFonts w:ascii="Times New Roman" w:hAnsi="Times New Roman"/>
        </w:rPr>
        <w:t>использовать основные нормативн</w:t>
      </w:r>
      <w:r w:rsidR="00EB2BD4" w:rsidRPr="00B3557B">
        <w:rPr>
          <w:rFonts w:ascii="Times New Roman" w:hAnsi="Times New Roman"/>
        </w:rPr>
        <w:t xml:space="preserve">ые </w:t>
      </w:r>
      <w:r w:rsidRPr="00B3557B">
        <w:rPr>
          <w:rFonts w:ascii="Times New Roman" w:hAnsi="Times New Roman"/>
        </w:rPr>
        <w:t>правовые акты в области</w:t>
      </w:r>
      <w:r w:rsidR="00234E34" w:rsidRPr="00B3557B">
        <w:rPr>
          <w:rFonts w:ascii="Times New Roman" w:hAnsi="Times New Roman"/>
        </w:rPr>
        <w:t xml:space="preserve"> </w:t>
      </w:r>
      <w:r w:rsidRPr="00B3557B">
        <w:rPr>
          <w:rFonts w:ascii="Times New Roman" w:hAnsi="Times New Roman"/>
        </w:rPr>
        <w:t>здорового образа жизни для изучения и реализации своих прав;</w:t>
      </w:r>
    </w:p>
    <w:p w:rsidR="00B13B54" w:rsidRPr="00B3557B" w:rsidRDefault="00B13B54" w:rsidP="00BC4999">
      <w:pPr>
        <w:pStyle w:val="a0"/>
        <w:rPr>
          <w:rFonts w:ascii="Times New Roman" w:hAnsi="Times New Roman"/>
        </w:rPr>
      </w:pPr>
      <w:r w:rsidRPr="00B3557B">
        <w:rPr>
          <w:rFonts w:ascii="Times New Roman" w:hAnsi="Times New Roman"/>
        </w:rPr>
        <w:t>оперировать основными понятиями в области здорового образа жизни;</w:t>
      </w:r>
    </w:p>
    <w:p w:rsidR="00B13B54" w:rsidRPr="00B3557B" w:rsidRDefault="00B13B54" w:rsidP="00BC4999">
      <w:pPr>
        <w:pStyle w:val="a0"/>
        <w:rPr>
          <w:rFonts w:ascii="Times New Roman" w:hAnsi="Times New Roman"/>
        </w:rPr>
      </w:pPr>
      <w:r w:rsidRPr="00B3557B">
        <w:rPr>
          <w:rFonts w:ascii="Times New Roman" w:hAnsi="Times New Roman"/>
        </w:rPr>
        <w:t>описывать факторы здорового образа жизни;</w:t>
      </w:r>
    </w:p>
    <w:p w:rsidR="00B13B54" w:rsidRPr="00B3557B" w:rsidRDefault="00B13B54" w:rsidP="00BC4999">
      <w:pPr>
        <w:pStyle w:val="a0"/>
        <w:rPr>
          <w:rFonts w:ascii="Times New Roman" w:hAnsi="Times New Roman"/>
        </w:rPr>
      </w:pPr>
      <w:r w:rsidRPr="00B3557B">
        <w:rPr>
          <w:rFonts w:ascii="Times New Roman" w:hAnsi="Times New Roman"/>
        </w:rPr>
        <w:t>объяснять преимущества здорового образа жизни;</w:t>
      </w:r>
    </w:p>
    <w:p w:rsidR="00B13B54" w:rsidRPr="00B3557B" w:rsidRDefault="00B13B54" w:rsidP="00BC4999">
      <w:pPr>
        <w:pStyle w:val="a0"/>
        <w:rPr>
          <w:rFonts w:ascii="Times New Roman" w:hAnsi="Times New Roman"/>
        </w:rPr>
      </w:pPr>
      <w:r w:rsidRPr="00B3557B">
        <w:rPr>
          <w:rFonts w:ascii="Times New Roman" w:hAnsi="Times New Roman"/>
        </w:rPr>
        <w:t>объяснять значение здорового образа жизни для благополучия общества и государства;</w:t>
      </w:r>
    </w:p>
    <w:p w:rsidR="00B13B54" w:rsidRPr="00B3557B" w:rsidRDefault="00B13B54" w:rsidP="00BC4999">
      <w:pPr>
        <w:pStyle w:val="a0"/>
        <w:rPr>
          <w:rFonts w:ascii="Times New Roman" w:hAnsi="Times New Roman"/>
        </w:rPr>
      </w:pPr>
      <w:r w:rsidRPr="00B3557B">
        <w:rPr>
          <w:rFonts w:ascii="Times New Roman" w:hAnsi="Times New Roman"/>
        </w:rPr>
        <w:t xml:space="preserve">описывать основные факторы и привычки, пагубно влияющие на здоровье человека; </w:t>
      </w:r>
    </w:p>
    <w:p w:rsidR="00B13B54" w:rsidRPr="00B3557B" w:rsidRDefault="00B13B54" w:rsidP="00BC4999">
      <w:pPr>
        <w:pStyle w:val="a0"/>
        <w:rPr>
          <w:rFonts w:ascii="Times New Roman" w:hAnsi="Times New Roman"/>
        </w:rPr>
      </w:pPr>
      <w:r w:rsidRPr="00B3557B">
        <w:rPr>
          <w:rFonts w:ascii="Times New Roman" w:hAnsi="Times New Roman"/>
        </w:rPr>
        <w:t>раскрывать сущность репродуктивного здоровья;</w:t>
      </w:r>
    </w:p>
    <w:p w:rsidR="00A1348F" w:rsidRPr="00B3557B" w:rsidRDefault="00B13B54" w:rsidP="00BC4999">
      <w:pPr>
        <w:pStyle w:val="a0"/>
        <w:rPr>
          <w:rFonts w:ascii="Times New Roman" w:hAnsi="Times New Roman"/>
        </w:rPr>
      </w:pPr>
      <w:r w:rsidRPr="00B3557B">
        <w:rPr>
          <w:rFonts w:ascii="Times New Roman" w:hAnsi="Times New Roman"/>
        </w:rPr>
        <w:t>распознавать факторы, положительно и отрицательно влияющие на репродуктивное здоровье</w:t>
      </w:r>
      <w:r w:rsidR="00A1348F" w:rsidRPr="00B3557B">
        <w:rPr>
          <w:rFonts w:ascii="Times New Roman" w:hAnsi="Times New Roman"/>
        </w:rPr>
        <w:t>;</w:t>
      </w:r>
    </w:p>
    <w:p w:rsidR="00B13B54" w:rsidRPr="00B3557B" w:rsidRDefault="00A1348F" w:rsidP="00BC4999">
      <w:pPr>
        <w:pStyle w:val="a0"/>
        <w:rPr>
          <w:rFonts w:ascii="Times New Roman" w:hAnsi="Times New Roman"/>
        </w:rPr>
      </w:pPr>
      <w:r w:rsidRPr="00B3557B">
        <w:rPr>
          <w:rFonts w:ascii="Times New Roman" w:hAnsi="Times New Roman"/>
          <w:color w:val="000000"/>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00B13B54" w:rsidRPr="00B3557B">
        <w:rPr>
          <w:rFonts w:ascii="Times New Roman" w:hAnsi="Times New Roman"/>
        </w:rPr>
        <w:t>.</w:t>
      </w:r>
    </w:p>
    <w:p w:rsidR="00B13B54" w:rsidRPr="00B3557B" w:rsidRDefault="00B13B54" w:rsidP="00B13B54">
      <w:pPr>
        <w:rPr>
          <w:rFonts w:ascii="Times New Roman" w:hAnsi="Times New Roman"/>
          <w:b/>
        </w:rPr>
      </w:pPr>
    </w:p>
    <w:p w:rsidR="00BB520A" w:rsidRPr="00B3557B" w:rsidRDefault="00BB520A" w:rsidP="00385E58">
      <w:pPr>
        <w:rPr>
          <w:rFonts w:ascii="Times New Roman" w:hAnsi="Times New Roman"/>
          <w:b/>
        </w:rPr>
      </w:pPr>
    </w:p>
    <w:p w:rsidR="00BB520A" w:rsidRPr="00B3557B" w:rsidRDefault="00BB520A" w:rsidP="00385E58">
      <w:pPr>
        <w:rPr>
          <w:rFonts w:ascii="Times New Roman" w:hAnsi="Times New Roman"/>
          <w:b/>
        </w:rPr>
      </w:pPr>
    </w:p>
    <w:p w:rsidR="00B13B54" w:rsidRPr="00B3557B" w:rsidRDefault="00B13B54" w:rsidP="00385E58">
      <w:pPr>
        <w:rPr>
          <w:rFonts w:ascii="Times New Roman" w:hAnsi="Times New Roman"/>
          <w:b/>
        </w:rPr>
      </w:pPr>
      <w:r w:rsidRPr="00B3557B">
        <w:rPr>
          <w:rFonts w:ascii="Times New Roman" w:hAnsi="Times New Roman"/>
          <w:b/>
        </w:rPr>
        <w:t>Основы медицинских знаний и оказание первой помощи</w:t>
      </w:r>
    </w:p>
    <w:p w:rsidR="00B13B54" w:rsidRPr="00B3557B" w:rsidRDefault="00A1348F" w:rsidP="00BC4999">
      <w:pPr>
        <w:pStyle w:val="a0"/>
        <w:rPr>
          <w:rFonts w:ascii="Times New Roman" w:hAnsi="Times New Roman"/>
        </w:rPr>
      </w:pPr>
      <w:r w:rsidRPr="00B3557B">
        <w:rPr>
          <w:rFonts w:ascii="Times New Roman" w:hAnsi="Times New Roman"/>
          <w:highlight w:val="white"/>
        </w:rPr>
        <w:t>К</w:t>
      </w:r>
      <w:r w:rsidR="00B13B54" w:rsidRPr="00B3557B">
        <w:rPr>
          <w:rFonts w:ascii="Times New Roman" w:hAnsi="Times New Roman"/>
          <w:highlight w:val="white"/>
        </w:rPr>
        <w:t>омментировать</w:t>
      </w:r>
      <w:r w:rsidR="00B13B54" w:rsidRPr="00B3557B">
        <w:rPr>
          <w:rFonts w:ascii="Times New Roman" w:hAnsi="Times New Roman"/>
        </w:rPr>
        <w:t xml:space="preserve"> назначение основных нормативн</w:t>
      </w:r>
      <w:r w:rsidR="00EB2BD4" w:rsidRPr="00B3557B">
        <w:rPr>
          <w:rFonts w:ascii="Times New Roman" w:hAnsi="Times New Roman"/>
        </w:rPr>
        <w:t xml:space="preserve">ых </w:t>
      </w:r>
      <w:r w:rsidR="00B13B54" w:rsidRPr="00B3557B">
        <w:rPr>
          <w:rFonts w:ascii="Times New Roman" w:hAnsi="Times New Roman"/>
        </w:rPr>
        <w:t>правовых актов в области оказания первой помощи;</w:t>
      </w:r>
    </w:p>
    <w:p w:rsidR="00B13B54" w:rsidRPr="00B3557B" w:rsidRDefault="00B13B54" w:rsidP="00BC4999">
      <w:pPr>
        <w:pStyle w:val="a0"/>
        <w:rPr>
          <w:rFonts w:ascii="Times New Roman" w:hAnsi="Times New Roman"/>
        </w:rPr>
      </w:pPr>
      <w:r w:rsidRPr="00B3557B">
        <w:rPr>
          <w:rFonts w:ascii="Times New Roman" w:hAnsi="Times New Roman"/>
        </w:rPr>
        <w:t>использовать основные нормативн</w:t>
      </w:r>
      <w:r w:rsidR="00EB2BD4" w:rsidRPr="00B3557B">
        <w:rPr>
          <w:rFonts w:ascii="Times New Roman" w:hAnsi="Times New Roman"/>
        </w:rPr>
        <w:t xml:space="preserve">ые </w:t>
      </w:r>
      <w:r w:rsidRPr="00B3557B">
        <w:rPr>
          <w:rFonts w:ascii="Times New Roman" w:hAnsi="Times New Roman"/>
        </w:rPr>
        <w:t xml:space="preserve">правовые акты в области оказания первой помощи для изучения и реализации своих прав, определения ответственности; </w:t>
      </w:r>
    </w:p>
    <w:p w:rsidR="00B13B54" w:rsidRPr="00B3557B" w:rsidRDefault="00B13B54" w:rsidP="00BC4999">
      <w:pPr>
        <w:pStyle w:val="a0"/>
        <w:rPr>
          <w:rFonts w:ascii="Times New Roman" w:hAnsi="Times New Roman"/>
        </w:rPr>
      </w:pPr>
      <w:r w:rsidRPr="00B3557B">
        <w:rPr>
          <w:rFonts w:ascii="Times New Roman" w:hAnsi="Times New Roman"/>
        </w:rPr>
        <w:t>оперировать основными понятиями в области оказания первой помощи;</w:t>
      </w:r>
    </w:p>
    <w:p w:rsidR="00B13B54" w:rsidRPr="00B3557B" w:rsidRDefault="00B13B54" w:rsidP="00BC4999">
      <w:pPr>
        <w:pStyle w:val="a0"/>
        <w:rPr>
          <w:rFonts w:ascii="Times New Roman" w:hAnsi="Times New Roman"/>
        </w:rPr>
      </w:pPr>
      <w:r w:rsidRPr="00B3557B">
        <w:rPr>
          <w:rFonts w:ascii="Times New Roman" w:hAnsi="Times New Roman"/>
        </w:rPr>
        <w:t>отличать первую помощ</w:t>
      </w:r>
      <w:r w:rsidR="00B92ECC" w:rsidRPr="00B3557B">
        <w:rPr>
          <w:rFonts w:ascii="Times New Roman" w:hAnsi="Times New Roman"/>
        </w:rPr>
        <w:t>ь</w:t>
      </w:r>
      <w:r w:rsidRPr="00B3557B">
        <w:rPr>
          <w:rFonts w:ascii="Times New Roman" w:hAnsi="Times New Roman"/>
        </w:rPr>
        <w:t xml:space="preserve"> от медицинской помощи;</w:t>
      </w:r>
      <w:r w:rsidR="00234E34" w:rsidRPr="00B3557B">
        <w:rPr>
          <w:rFonts w:ascii="Times New Roman" w:hAnsi="Times New Roman"/>
        </w:rPr>
        <w:t xml:space="preserve"> </w:t>
      </w:r>
    </w:p>
    <w:p w:rsidR="00B13B54" w:rsidRPr="00B3557B" w:rsidRDefault="00B13B54" w:rsidP="00BC4999">
      <w:pPr>
        <w:pStyle w:val="a0"/>
        <w:rPr>
          <w:rFonts w:ascii="Times New Roman" w:hAnsi="Times New Roman"/>
        </w:rPr>
      </w:pPr>
      <w:r w:rsidRPr="00B3557B">
        <w:rPr>
          <w:rFonts w:ascii="Times New Roman" w:hAnsi="Times New Roman"/>
        </w:rPr>
        <w:t>распознавать состояния, при которых оказывается первая помощь, и определять мероприятия по ее оказанию;</w:t>
      </w:r>
    </w:p>
    <w:p w:rsidR="00B13B54" w:rsidRPr="00B3557B" w:rsidRDefault="00B13B54" w:rsidP="00BC4999">
      <w:pPr>
        <w:pStyle w:val="a0"/>
        <w:rPr>
          <w:rFonts w:ascii="Times New Roman" w:hAnsi="Times New Roman"/>
        </w:rPr>
      </w:pPr>
      <w:r w:rsidRPr="00B3557B">
        <w:rPr>
          <w:rFonts w:ascii="Times New Roman" w:hAnsi="Times New Roman"/>
        </w:rPr>
        <w:t>оказывать первую помощь при неотложных состояниях;</w:t>
      </w:r>
    </w:p>
    <w:p w:rsidR="00B13B54" w:rsidRPr="00B3557B" w:rsidRDefault="00B13B54" w:rsidP="00BC4999">
      <w:pPr>
        <w:pStyle w:val="a0"/>
        <w:rPr>
          <w:rFonts w:ascii="Times New Roman" w:hAnsi="Times New Roman"/>
        </w:rPr>
      </w:pPr>
      <w:r w:rsidRPr="00B3557B">
        <w:rPr>
          <w:rFonts w:ascii="Times New Roman" w:hAnsi="Times New Roman"/>
        </w:rPr>
        <w:t>вызывать в случае необходимости службы экстренной помощи;</w:t>
      </w:r>
    </w:p>
    <w:p w:rsidR="00B13B54" w:rsidRPr="00B3557B" w:rsidRDefault="00B13B54" w:rsidP="00BC4999">
      <w:pPr>
        <w:pStyle w:val="a0"/>
        <w:rPr>
          <w:rFonts w:ascii="Times New Roman" w:hAnsi="Times New Roman"/>
        </w:rPr>
      </w:pPr>
      <w:r w:rsidRPr="00B3557B">
        <w:rPr>
          <w:rFonts w:ascii="Times New Roman" w:hAnsi="Times New Roman"/>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B13B54" w:rsidRPr="00B3557B" w:rsidRDefault="00B13B54" w:rsidP="00BC4999">
      <w:pPr>
        <w:pStyle w:val="a0"/>
        <w:rPr>
          <w:rFonts w:ascii="Times New Roman" w:hAnsi="Times New Roman"/>
        </w:rPr>
      </w:pPr>
      <w:r w:rsidRPr="00B3557B">
        <w:rPr>
          <w:rFonts w:ascii="Times New Roman" w:hAnsi="Times New Roman"/>
        </w:rPr>
        <w:t>действовать согласно указанию на знаках безопасности медицинского и санитарного назначения;</w:t>
      </w:r>
    </w:p>
    <w:p w:rsidR="00B13B54" w:rsidRPr="00B3557B" w:rsidRDefault="00B13B54" w:rsidP="00BC4999">
      <w:pPr>
        <w:pStyle w:val="a0"/>
        <w:rPr>
          <w:rFonts w:ascii="Times New Roman" w:hAnsi="Times New Roman"/>
        </w:rPr>
      </w:pPr>
      <w:r w:rsidRPr="00B3557B">
        <w:rPr>
          <w:rFonts w:ascii="Times New Roman" w:hAnsi="Times New Roman"/>
        </w:rPr>
        <w:t>составлять модель личного безопасного поведения при оказании первой помощи пострадавшему;</w:t>
      </w:r>
    </w:p>
    <w:p w:rsidR="00B13B54" w:rsidRPr="00B3557B" w:rsidRDefault="00B13B54" w:rsidP="00BC4999">
      <w:pPr>
        <w:pStyle w:val="a0"/>
        <w:rPr>
          <w:rFonts w:ascii="Times New Roman" w:hAnsi="Times New Roman"/>
        </w:rPr>
      </w:pPr>
      <w:r w:rsidRPr="00B3557B">
        <w:rPr>
          <w:rFonts w:ascii="Times New Roman" w:hAnsi="Times New Roman"/>
        </w:rPr>
        <w:t>комментировать назначение основных нормативн</w:t>
      </w:r>
      <w:r w:rsidR="00EB2BD4" w:rsidRPr="00B3557B">
        <w:rPr>
          <w:rFonts w:ascii="Times New Roman" w:hAnsi="Times New Roman"/>
        </w:rPr>
        <w:t xml:space="preserve">ых </w:t>
      </w:r>
      <w:r w:rsidRPr="00B3557B">
        <w:rPr>
          <w:rFonts w:ascii="Times New Roman" w:hAnsi="Times New Roman"/>
        </w:rPr>
        <w:t>правовых актов в сфере санитарно-эпидемиологическом благополучи</w:t>
      </w:r>
      <w:r w:rsidR="00916ADB" w:rsidRPr="00B3557B">
        <w:rPr>
          <w:rFonts w:ascii="Times New Roman" w:hAnsi="Times New Roman"/>
        </w:rPr>
        <w:t>я</w:t>
      </w:r>
      <w:r w:rsidRPr="00B3557B">
        <w:rPr>
          <w:rFonts w:ascii="Times New Roman" w:hAnsi="Times New Roman"/>
        </w:rPr>
        <w:t xml:space="preserve"> населения;</w:t>
      </w:r>
    </w:p>
    <w:p w:rsidR="00B13B54" w:rsidRPr="00B3557B" w:rsidRDefault="00B13B54" w:rsidP="00BC4999">
      <w:pPr>
        <w:pStyle w:val="a0"/>
        <w:rPr>
          <w:rFonts w:ascii="Times New Roman" w:hAnsi="Times New Roman"/>
        </w:rPr>
      </w:pPr>
      <w:r w:rsidRPr="00B3557B">
        <w:rPr>
          <w:rFonts w:ascii="Times New Roman" w:hAnsi="Times New Roman"/>
        </w:rPr>
        <w:t>использовать основные нормативн</w:t>
      </w:r>
      <w:r w:rsidR="00EB2BD4" w:rsidRPr="00B3557B">
        <w:rPr>
          <w:rFonts w:ascii="Times New Roman" w:hAnsi="Times New Roman"/>
        </w:rPr>
        <w:t xml:space="preserve">ые </w:t>
      </w:r>
      <w:r w:rsidRPr="00B3557B">
        <w:rPr>
          <w:rFonts w:ascii="Times New Roman" w:hAnsi="Times New Roman"/>
        </w:rPr>
        <w:t>правовые акты в сфере санитарно-</w:t>
      </w:r>
      <w:r w:rsidR="00B92ECC" w:rsidRPr="00B3557B">
        <w:rPr>
          <w:rFonts w:ascii="Times New Roman" w:hAnsi="Times New Roman"/>
        </w:rPr>
        <w:t xml:space="preserve">эпидемиологического благополучия </w:t>
      </w:r>
      <w:r w:rsidRPr="00B3557B">
        <w:rPr>
          <w:rFonts w:ascii="Times New Roman" w:hAnsi="Times New Roman"/>
        </w:rPr>
        <w:t xml:space="preserve">населения для изучения и реализации своих прав и определения ответственности; </w:t>
      </w:r>
    </w:p>
    <w:p w:rsidR="00B13B54" w:rsidRPr="00B3557B" w:rsidRDefault="00B13B54" w:rsidP="00BC4999">
      <w:pPr>
        <w:pStyle w:val="a0"/>
        <w:rPr>
          <w:rFonts w:ascii="Times New Roman" w:hAnsi="Times New Roman"/>
        </w:rPr>
      </w:pPr>
      <w:r w:rsidRPr="00B3557B">
        <w:rPr>
          <w:rFonts w:ascii="Times New Roman" w:hAnsi="Times New Roman"/>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13B54" w:rsidRPr="00B3557B" w:rsidRDefault="00B13B54" w:rsidP="00BC4999">
      <w:pPr>
        <w:pStyle w:val="a0"/>
        <w:rPr>
          <w:rFonts w:ascii="Times New Roman" w:hAnsi="Times New Roman"/>
        </w:rPr>
      </w:pPr>
      <w:r w:rsidRPr="00B3557B">
        <w:rPr>
          <w:rFonts w:ascii="Times New Roman" w:hAnsi="Times New Roman"/>
        </w:rPr>
        <w:t>классифицировать основные инфекционные болезни;</w:t>
      </w:r>
    </w:p>
    <w:p w:rsidR="00B13B54" w:rsidRPr="00B3557B" w:rsidRDefault="00B13B54" w:rsidP="00BC4999">
      <w:pPr>
        <w:pStyle w:val="a0"/>
        <w:rPr>
          <w:rFonts w:ascii="Times New Roman" w:hAnsi="Times New Roman"/>
        </w:rPr>
      </w:pPr>
      <w:r w:rsidRPr="00B3557B">
        <w:rPr>
          <w:rFonts w:ascii="Times New Roman" w:hAnsi="Times New Roman"/>
        </w:rPr>
        <w:lastRenderedPageBreak/>
        <w:t>определять меры, направленные на предупреждение возникновения и распространения инфекционных заболеваний;</w:t>
      </w:r>
    </w:p>
    <w:p w:rsidR="00B13B54" w:rsidRPr="00B3557B" w:rsidRDefault="00B13B54" w:rsidP="00A1348F">
      <w:pPr>
        <w:pStyle w:val="a0"/>
        <w:rPr>
          <w:rFonts w:ascii="Times New Roman" w:hAnsi="Times New Roman"/>
        </w:rPr>
      </w:pPr>
      <w:r w:rsidRPr="00B3557B">
        <w:rPr>
          <w:rFonts w:ascii="Times New Roman" w:hAnsi="Times New Roman"/>
        </w:rPr>
        <w:t>действовать в порядке и по правилам поведения в случае возникновения эпидемиологического или бактериологического</w:t>
      </w:r>
      <w:r w:rsidR="00A1348F" w:rsidRPr="00B3557B">
        <w:rPr>
          <w:rFonts w:ascii="Times New Roman" w:hAnsi="Times New Roman"/>
        </w:rPr>
        <w:t xml:space="preserve"> очага</w:t>
      </w:r>
      <w:r w:rsidRPr="00B3557B">
        <w:rPr>
          <w:rFonts w:ascii="Times New Roman" w:hAnsi="Times New Roman"/>
        </w:rPr>
        <w:t>.</w:t>
      </w:r>
    </w:p>
    <w:p w:rsidR="00B13B54" w:rsidRPr="00B3557B" w:rsidRDefault="00B13B54" w:rsidP="00B13B54">
      <w:pPr>
        <w:rPr>
          <w:rFonts w:ascii="Times New Roman" w:hAnsi="Times New Roman"/>
        </w:rPr>
      </w:pPr>
    </w:p>
    <w:p w:rsidR="00B13B54" w:rsidRPr="00B3557B" w:rsidRDefault="00B13B54" w:rsidP="00385E58">
      <w:pPr>
        <w:rPr>
          <w:rFonts w:ascii="Times New Roman" w:hAnsi="Times New Roman"/>
          <w:b/>
        </w:rPr>
      </w:pPr>
      <w:r w:rsidRPr="00B3557B">
        <w:rPr>
          <w:rFonts w:ascii="Times New Roman" w:hAnsi="Times New Roman"/>
          <w:b/>
        </w:rPr>
        <w:t>Основы обороны государства</w:t>
      </w:r>
    </w:p>
    <w:p w:rsidR="00B13B54" w:rsidRPr="00B3557B" w:rsidRDefault="00A1348F" w:rsidP="00BC4999">
      <w:pPr>
        <w:pStyle w:val="a0"/>
        <w:rPr>
          <w:rFonts w:ascii="Times New Roman" w:hAnsi="Times New Roman"/>
        </w:rPr>
      </w:pPr>
      <w:r w:rsidRPr="00B3557B">
        <w:rPr>
          <w:rFonts w:ascii="Times New Roman" w:hAnsi="Times New Roman"/>
        </w:rPr>
        <w:t>К</w:t>
      </w:r>
      <w:r w:rsidR="00B13B54" w:rsidRPr="00B3557B">
        <w:rPr>
          <w:rFonts w:ascii="Times New Roman" w:hAnsi="Times New Roman"/>
        </w:rPr>
        <w:t>омментировать назначение основных нормативн</w:t>
      </w:r>
      <w:r w:rsidR="00EB2BD4" w:rsidRPr="00B3557B">
        <w:rPr>
          <w:rFonts w:ascii="Times New Roman" w:hAnsi="Times New Roman"/>
        </w:rPr>
        <w:t xml:space="preserve">ых </w:t>
      </w:r>
      <w:r w:rsidR="00B13B54" w:rsidRPr="00B3557B">
        <w:rPr>
          <w:rFonts w:ascii="Times New Roman" w:hAnsi="Times New Roman"/>
        </w:rPr>
        <w:t>правовых актов в области обороны государства</w:t>
      </w:r>
      <w:r w:rsidR="007E4BA9" w:rsidRPr="00B3557B">
        <w:rPr>
          <w:rFonts w:ascii="Times New Roman" w:hAnsi="Times New Roman"/>
        </w:rPr>
        <w:t>;</w:t>
      </w:r>
    </w:p>
    <w:p w:rsidR="00B13B54" w:rsidRPr="00B3557B" w:rsidRDefault="007E4BA9" w:rsidP="00BC4999">
      <w:pPr>
        <w:pStyle w:val="a0"/>
        <w:rPr>
          <w:rFonts w:ascii="Times New Roman" w:hAnsi="Times New Roman"/>
        </w:rPr>
      </w:pPr>
      <w:r w:rsidRPr="00B3557B">
        <w:rPr>
          <w:rFonts w:ascii="Times New Roman" w:hAnsi="Times New Roman"/>
        </w:rPr>
        <w:t>х</w:t>
      </w:r>
      <w:r w:rsidR="00B13B54" w:rsidRPr="00B3557B">
        <w:rPr>
          <w:rFonts w:ascii="Times New Roman" w:hAnsi="Times New Roman"/>
        </w:rPr>
        <w:t>арактеризовать состояние и тенденции развития современного мира и России</w:t>
      </w:r>
      <w:r w:rsidRPr="00B3557B">
        <w:rPr>
          <w:rFonts w:ascii="Times New Roman" w:hAnsi="Times New Roman"/>
        </w:rPr>
        <w:t>;</w:t>
      </w:r>
    </w:p>
    <w:p w:rsidR="00B13B54" w:rsidRPr="00B3557B" w:rsidRDefault="007E4BA9" w:rsidP="00BC4999">
      <w:pPr>
        <w:pStyle w:val="a0"/>
        <w:rPr>
          <w:rFonts w:ascii="Times New Roman" w:hAnsi="Times New Roman"/>
        </w:rPr>
      </w:pPr>
      <w:r w:rsidRPr="00B3557B">
        <w:rPr>
          <w:rFonts w:ascii="Times New Roman" w:hAnsi="Times New Roman"/>
        </w:rPr>
        <w:t>о</w:t>
      </w:r>
      <w:r w:rsidR="00B13B54" w:rsidRPr="00B3557B">
        <w:rPr>
          <w:rFonts w:ascii="Times New Roman" w:hAnsi="Times New Roman"/>
        </w:rPr>
        <w:t>писывать национальные интересы РФ и стратегические национальные приоритеты</w:t>
      </w:r>
      <w:r w:rsidRPr="00B3557B">
        <w:rPr>
          <w:rFonts w:ascii="Times New Roman" w:hAnsi="Times New Roman"/>
        </w:rPr>
        <w:t>;</w:t>
      </w:r>
    </w:p>
    <w:p w:rsidR="00B13B54" w:rsidRPr="00B3557B" w:rsidRDefault="007E4BA9" w:rsidP="00BC4999">
      <w:pPr>
        <w:pStyle w:val="a0"/>
        <w:rPr>
          <w:rFonts w:ascii="Times New Roman" w:hAnsi="Times New Roman"/>
        </w:rPr>
      </w:pPr>
      <w:r w:rsidRPr="00B3557B">
        <w:rPr>
          <w:rFonts w:ascii="Times New Roman" w:hAnsi="Times New Roman"/>
        </w:rPr>
        <w:t>п</w:t>
      </w:r>
      <w:r w:rsidR="00B13B54" w:rsidRPr="00B3557B">
        <w:rPr>
          <w:rFonts w:ascii="Times New Roman" w:hAnsi="Times New Roman"/>
        </w:rPr>
        <w:t>риводить примеры факторов и источников угроз национальной безопасности, оказывающих негативное влияние на национальные интересы России</w:t>
      </w:r>
      <w:r w:rsidRPr="00B3557B">
        <w:rPr>
          <w:rFonts w:ascii="Times New Roman" w:hAnsi="Times New Roman"/>
        </w:rPr>
        <w:t>;</w:t>
      </w:r>
      <w:r w:rsidR="00B13B54" w:rsidRPr="00B3557B">
        <w:rPr>
          <w:rFonts w:ascii="Times New Roman" w:hAnsi="Times New Roman"/>
        </w:rPr>
        <w:t xml:space="preserve"> </w:t>
      </w:r>
    </w:p>
    <w:p w:rsidR="00B13B54" w:rsidRPr="00B3557B" w:rsidRDefault="007E4BA9" w:rsidP="00BC4999">
      <w:pPr>
        <w:pStyle w:val="a0"/>
        <w:rPr>
          <w:rFonts w:ascii="Times New Roman" w:hAnsi="Times New Roman"/>
        </w:rPr>
      </w:pPr>
      <w:r w:rsidRPr="00B3557B">
        <w:rPr>
          <w:rFonts w:ascii="Times New Roman" w:hAnsi="Times New Roman"/>
        </w:rPr>
        <w:t>п</w:t>
      </w:r>
      <w:r w:rsidR="00B13B54" w:rsidRPr="00B3557B">
        <w:rPr>
          <w:rFonts w:ascii="Times New Roman" w:hAnsi="Times New Roman"/>
        </w:rPr>
        <w:t>риводить примеры основных внешних и внутренних опасностей</w:t>
      </w:r>
      <w:r w:rsidRPr="00B3557B">
        <w:rPr>
          <w:rFonts w:ascii="Times New Roman" w:hAnsi="Times New Roman"/>
        </w:rPr>
        <w:t>;</w:t>
      </w:r>
      <w:r w:rsidR="00B13B54" w:rsidRPr="00B3557B">
        <w:rPr>
          <w:rFonts w:ascii="Times New Roman" w:hAnsi="Times New Roman"/>
        </w:rPr>
        <w:t xml:space="preserve"> </w:t>
      </w:r>
    </w:p>
    <w:p w:rsidR="00B13B54" w:rsidRPr="00B3557B" w:rsidRDefault="007E4BA9" w:rsidP="00BC4999">
      <w:pPr>
        <w:pStyle w:val="a0"/>
        <w:rPr>
          <w:rFonts w:ascii="Times New Roman" w:hAnsi="Times New Roman"/>
        </w:rPr>
      </w:pPr>
      <w:r w:rsidRPr="00B3557B">
        <w:rPr>
          <w:rFonts w:ascii="Times New Roman" w:hAnsi="Times New Roman"/>
        </w:rPr>
        <w:t>р</w:t>
      </w:r>
      <w:r w:rsidR="00B13B54" w:rsidRPr="00B3557B">
        <w:rPr>
          <w:rFonts w:ascii="Times New Roman" w:hAnsi="Times New Roman"/>
        </w:rPr>
        <w:t>аскрывать основные задачи и приоритеты международного сотрудничества РФ в рамках реализации национальных интересов и обеспечения безопасности</w:t>
      </w:r>
      <w:r w:rsidRPr="00B3557B">
        <w:rPr>
          <w:rFonts w:ascii="Times New Roman" w:hAnsi="Times New Roman"/>
        </w:rPr>
        <w:t>;</w:t>
      </w:r>
    </w:p>
    <w:p w:rsidR="00B13B54" w:rsidRPr="00B3557B" w:rsidRDefault="007E4BA9" w:rsidP="00BC4999">
      <w:pPr>
        <w:pStyle w:val="a0"/>
        <w:rPr>
          <w:rFonts w:ascii="Times New Roman" w:hAnsi="Times New Roman"/>
        </w:rPr>
      </w:pPr>
      <w:r w:rsidRPr="00B3557B">
        <w:rPr>
          <w:rFonts w:ascii="Times New Roman" w:hAnsi="Times New Roman"/>
        </w:rPr>
        <w:t>р</w:t>
      </w:r>
      <w:r w:rsidR="00B13B54" w:rsidRPr="00B3557B">
        <w:rPr>
          <w:rFonts w:ascii="Times New Roman" w:hAnsi="Times New Roman"/>
        </w:rPr>
        <w:t>азъяснять основные направления обеспечения национальной безопасности и обороны РФ</w:t>
      </w:r>
      <w:r w:rsidRPr="00B3557B">
        <w:rPr>
          <w:rFonts w:ascii="Times New Roman" w:hAnsi="Times New Roman"/>
        </w:rPr>
        <w:t>;</w:t>
      </w:r>
    </w:p>
    <w:p w:rsidR="00B13B54" w:rsidRPr="00B3557B" w:rsidRDefault="007E4BA9" w:rsidP="00BC4999">
      <w:pPr>
        <w:pStyle w:val="a0"/>
        <w:rPr>
          <w:rFonts w:ascii="Times New Roman" w:hAnsi="Times New Roman"/>
        </w:rPr>
      </w:pPr>
      <w:r w:rsidRPr="00B3557B">
        <w:rPr>
          <w:rFonts w:ascii="Times New Roman" w:hAnsi="Times New Roman"/>
        </w:rPr>
        <w:t>о</w:t>
      </w:r>
      <w:r w:rsidR="00B13B54" w:rsidRPr="00B3557B">
        <w:rPr>
          <w:rFonts w:ascii="Times New Roman" w:hAnsi="Times New Roman"/>
        </w:rPr>
        <w:t>перировать основными понятиями в области обороны государства</w:t>
      </w:r>
      <w:r w:rsidRPr="00B3557B">
        <w:rPr>
          <w:rFonts w:ascii="Times New Roman" w:hAnsi="Times New Roman"/>
        </w:rPr>
        <w:t>;</w:t>
      </w:r>
    </w:p>
    <w:p w:rsidR="00B13B54" w:rsidRPr="00B3557B" w:rsidRDefault="007E4BA9" w:rsidP="00BC4999">
      <w:pPr>
        <w:pStyle w:val="a0"/>
        <w:rPr>
          <w:rFonts w:ascii="Times New Roman" w:hAnsi="Times New Roman"/>
        </w:rPr>
      </w:pPr>
      <w:r w:rsidRPr="00B3557B">
        <w:rPr>
          <w:rFonts w:ascii="Times New Roman" w:hAnsi="Times New Roman"/>
        </w:rPr>
        <w:t>р</w:t>
      </w:r>
      <w:r w:rsidR="00B13B54" w:rsidRPr="00B3557B">
        <w:rPr>
          <w:rFonts w:ascii="Times New Roman" w:hAnsi="Times New Roman"/>
        </w:rPr>
        <w:t>аскрывать основы и организацию обороны РФ</w:t>
      </w:r>
      <w:r w:rsidRPr="00B3557B">
        <w:rPr>
          <w:rFonts w:ascii="Times New Roman" w:hAnsi="Times New Roman"/>
        </w:rPr>
        <w:t>;</w:t>
      </w:r>
    </w:p>
    <w:p w:rsidR="00B13B54" w:rsidRPr="00B3557B" w:rsidRDefault="007E4BA9" w:rsidP="00BC4999">
      <w:pPr>
        <w:pStyle w:val="a0"/>
        <w:rPr>
          <w:rFonts w:ascii="Times New Roman" w:hAnsi="Times New Roman"/>
        </w:rPr>
      </w:pPr>
      <w:r w:rsidRPr="00B3557B">
        <w:rPr>
          <w:rFonts w:ascii="Times New Roman" w:hAnsi="Times New Roman"/>
        </w:rPr>
        <w:t>р</w:t>
      </w:r>
      <w:r w:rsidR="00B13B54" w:rsidRPr="00B3557B">
        <w:rPr>
          <w:rFonts w:ascii="Times New Roman" w:hAnsi="Times New Roman"/>
        </w:rPr>
        <w:t>аскрывать предназначение и использование ВС РФ в области обороны</w:t>
      </w:r>
      <w:r w:rsidRPr="00B3557B">
        <w:rPr>
          <w:rFonts w:ascii="Times New Roman" w:hAnsi="Times New Roman"/>
        </w:rPr>
        <w:t>;</w:t>
      </w:r>
    </w:p>
    <w:p w:rsidR="00B13B54" w:rsidRPr="00B3557B" w:rsidRDefault="007E4BA9" w:rsidP="00BC4999">
      <w:pPr>
        <w:pStyle w:val="a0"/>
        <w:rPr>
          <w:rFonts w:ascii="Times New Roman" w:hAnsi="Times New Roman"/>
        </w:rPr>
      </w:pPr>
      <w:r w:rsidRPr="00B3557B">
        <w:rPr>
          <w:rFonts w:ascii="Times New Roman" w:hAnsi="Times New Roman"/>
        </w:rPr>
        <w:t>о</w:t>
      </w:r>
      <w:r w:rsidR="00B13B54" w:rsidRPr="00B3557B">
        <w:rPr>
          <w:rFonts w:ascii="Times New Roman" w:hAnsi="Times New Roman"/>
        </w:rPr>
        <w:t>бъяснять направление военной политики РФ в современных условиях</w:t>
      </w:r>
      <w:r w:rsidRPr="00B3557B">
        <w:rPr>
          <w:rFonts w:ascii="Times New Roman" w:hAnsi="Times New Roman"/>
        </w:rPr>
        <w:t>;</w:t>
      </w:r>
    </w:p>
    <w:p w:rsidR="00B13B54" w:rsidRPr="00B3557B" w:rsidRDefault="007E4BA9" w:rsidP="00BC4999">
      <w:pPr>
        <w:pStyle w:val="a0"/>
        <w:rPr>
          <w:rFonts w:ascii="Times New Roman" w:hAnsi="Times New Roman"/>
        </w:rPr>
      </w:pPr>
      <w:r w:rsidRPr="00B3557B">
        <w:rPr>
          <w:rFonts w:ascii="Times New Roman" w:hAnsi="Times New Roman"/>
        </w:rPr>
        <w:t>о</w:t>
      </w:r>
      <w:r w:rsidR="00B13B54" w:rsidRPr="00B3557B">
        <w:rPr>
          <w:rFonts w:ascii="Times New Roman" w:hAnsi="Times New Roman"/>
        </w:rPr>
        <w:t>писывать предназначение и задачи Вооруженных Сил РФ, других войск, воинских формирований и органов в мирное и военное время</w:t>
      </w:r>
      <w:r w:rsidRPr="00B3557B">
        <w:rPr>
          <w:rFonts w:ascii="Times New Roman" w:hAnsi="Times New Roman"/>
        </w:rPr>
        <w:t>;</w:t>
      </w:r>
    </w:p>
    <w:p w:rsidR="00B13B54" w:rsidRPr="00B3557B" w:rsidRDefault="007E4BA9" w:rsidP="00BC4999">
      <w:pPr>
        <w:pStyle w:val="a0"/>
        <w:rPr>
          <w:rFonts w:ascii="Times New Roman" w:hAnsi="Times New Roman"/>
        </w:rPr>
      </w:pPr>
      <w:r w:rsidRPr="00B3557B">
        <w:rPr>
          <w:rFonts w:ascii="Times New Roman" w:hAnsi="Times New Roman"/>
        </w:rPr>
        <w:t>х</w:t>
      </w:r>
      <w:r w:rsidR="00B13B54" w:rsidRPr="00B3557B">
        <w:rPr>
          <w:rFonts w:ascii="Times New Roman" w:hAnsi="Times New Roman"/>
        </w:rPr>
        <w:t>арактеризовать историю создания ВС РФ</w:t>
      </w:r>
      <w:r w:rsidRPr="00B3557B">
        <w:rPr>
          <w:rFonts w:ascii="Times New Roman" w:hAnsi="Times New Roman"/>
        </w:rPr>
        <w:t>;</w:t>
      </w:r>
    </w:p>
    <w:p w:rsidR="00B13B54" w:rsidRPr="00B3557B" w:rsidRDefault="007E4BA9" w:rsidP="00BC4999">
      <w:pPr>
        <w:pStyle w:val="a0"/>
        <w:rPr>
          <w:rFonts w:ascii="Times New Roman" w:hAnsi="Times New Roman"/>
        </w:rPr>
      </w:pPr>
      <w:r w:rsidRPr="00B3557B">
        <w:rPr>
          <w:rFonts w:ascii="Times New Roman" w:hAnsi="Times New Roman"/>
        </w:rPr>
        <w:t>о</w:t>
      </w:r>
      <w:r w:rsidR="00B13B54" w:rsidRPr="00B3557B">
        <w:rPr>
          <w:rFonts w:ascii="Times New Roman" w:hAnsi="Times New Roman"/>
        </w:rPr>
        <w:t>писывать структуру ВС РФ</w:t>
      </w:r>
      <w:r w:rsidRPr="00B3557B">
        <w:rPr>
          <w:rFonts w:ascii="Times New Roman" w:hAnsi="Times New Roman"/>
        </w:rPr>
        <w:t>;</w:t>
      </w:r>
    </w:p>
    <w:p w:rsidR="00B13B54" w:rsidRPr="00B3557B" w:rsidRDefault="007E4BA9" w:rsidP="00BC4999">
      <w:pPr>
        <w:pStyle w:val="a0"/>
        <w:rPr>
          <w:rFonts w:ascii="Times New Roman" w:hAnsi="Times New Roman"/>
        </w:rPr>
      </w:pPr>
      <w:r w:rsidRPr="00B3557B">
        <w:rPr>
          <w:rFonts w:ascii="Times New Roman" w:hAnsi="Times New Roman"/>
        </w:rPr>
        <w:t>х</w:t>
      </w:r>
      <w:r w:rsidR="00B13B54" w:rsidRPr="00B3557B">
        <w:rPr>
          <w:rFonts w:ascii="Times New Roman" w:hAnsi="Times New Roman"/>
        </w:rPr>
        <w:t>арактеризовать виды и рода войск ВС РФ, их предназначение и задачи</w:t>
      </w:r>
      <w:r w:rsidRPr="00B3557B">
        <w:rPr>
          <w:rFonts w:ascii="Times New Roman" w:hAnsi="Times New Roman"/>
        </w:rPr>
        <w:t>;</w:t>
      </w:r>
    </w:p>
    <w:p w:rsidR="00B13B54" w:rsidRPr="00B3557B" w:rsidRDefault="007E4BA9" w:rsidP="00BC4999">
      <w:pPr>
        <w:pStyle w:val="a0"/>
        <w:rPr>
          <w:rFonts w:ascii="Times New Roman" w:hAnsi="Times New Roman"/>
        </w:rPr>
      </w:pPr>
      <w:r w:rsidRPr="00B3557B">
        <w:rPr>
          <w:rFonts w:ascii="Times New Roman" w:hAnsi="Times New Roman"/>
        </w:rPr>
        <w:t>р</w:t>
      </w:r>
      <w:r w:rsidR="00B13B54" w:rsidRPr="00B3557B">
        <w:rPr>
          <w:rFonts w:ascii="Times New Roman" w:hAnsi="Times New Roman"/>
        </w:rPr>
        <w:t>аспознавать символы ВС РФ</w:t>
      </w:r>
      <w:r w:rsidRPr="00B3557B">
        <w:rPr>
          <w:rFonts w:ascii="Times New Roman" w:hAnsi="Times New Roman"/>
        </w:rPr>
        <w:t>;</w:t>
      </w:r>
    </w:p>
    <w:p w:rsidR="00B13B54" w:rsidRPr="00B3557B" w:rsidRDefault="007E4BA9" w:rsidP="00BC4999">
      <w:pPr>
        <w:pStyle w:val="a0"/>
        <w:rPr>
          <w:rFonts w:ascii="Times New Roman" w:hAnsi="Times New Roman"/>
        </w:rPr>
      </w:pPr>
      <w:r w:rsidRPr="00B3557B">
        <w:rPr>
          <w:rFonts w:ascii="Times New Roman" w:hAnsi="Times New Roman"/>
        </w:rPr>
        <w:t>п</w:t>
      </w:r>
      <w:r w:rsidR="00B13B54" w:rsidRPr="00B3557B">
        <w:rPr>
          <w:rFonts w:ascii="Times New Roman" w:hAnsi="Times New Roman"/>
        </w:rPr>
        <w:t>риводить примеры воинских традиций и ритуалов ВС РФ.</w:t>
      </w:r>
    </w:p>
    <w:p w:rsidR="007E4BA9" w:rsidRPr="00B3557B" w:rsidRDefault="007E4BA9" w:rsidP="007E4BA9">
      <w:pPr>
        <w:rPr>
          <w:rFonts w:ascii="Times New Roman" w:hAnsi="Times New Roman"/>
          <w:b/>
        </w:rPr>
      </w:pPr>
    </w:p>
    <w:p w:rsidR="00B13B54" w:rsidRPr="00B3557B" w:rsidRDefault="00B13B54" w:rsidP="00385E58">
      <w:pPr>
        <w:rPr>
          <w:rFonts w:ascii="Times New Roman" w:hAnsi="Times New Roman"/>
          <w:b/>
        </w:rPr>
      </w:pPr>
      <w:r w:rsidRPr="00B3557B">
        <w:rPr>
          <w:rFonts w:ascii="Times New Roman" w:hAnsi="Times New Roman"/>
          <w:b/>
        </w:rPr>
        <w:t>Правовые основы военной службы</w:t>
      </w:r>
    </w:p>
    <w:p w:rsidR="00B13B54" w:rsidRPr="00B3557B" w:rsidRDefault="00A1348F" w:rsidP="00BC4999">
      <w:pPr>
        <w:pStyle w:val="a0"/>
        <w:rPr>
          <w:rFonts w:ascii="Times New Roman" w:hAnsi="Times New Roman"/>
        </w:rPr>
      </w:pPr>
      <w:r w:rsidRPr="00B3557B">
        <w:rPr>
          <w:rFonts w:ascii="Times New Roman" w:hAnsi="Times New Roman"/>
        </w:rPr>
        <w:t>К</w:t>
      </w:r>
      <w:r w:rsidR="00610511" w:rsidRPr="00B3557B">
        <w:rPr>
          <w:rFonts w:ascii="Times New Roman" w:hAnsi="Times New Roman"/>
        </w:rPr>
        <w:t>омментировать назначение основных нормативн</w:t>
      </w:r>
      <w:r w:rsidR="00BB63EF" w:rsidRPr="00B3557B">
        <w:rPr>
          <w:rFonts w:ascii="Times New Roman" w:hAnsi="Times New Roman"/>
        </w:rPr>
        <w:t xml:space="preserve">ых </w:t>
      </w:r>
      <w:r w:rsidR="00610511" w:rsidRPr="00B3557B">
        <w:rPr>
          <w:rFonts w:ascii="Times New Roman" w:hAnsi="Times New Roman"/>
        </w:rPr>
        <w:t>правовых актов в области воинской обязанности граждан и военной службы;</w:t>
      </w:r>
    </w:p>
    <w:p w:rsidR="00B13B54" w:rsidRPr="00B3557B" w:rsidRDefault="00610511" w:rsidP="00BC4999">
      <w:pPr>
        <w:pStyle w:val="a0"/>
        <w:rPr>
          <w:rFonts w:ascii="Times New Roman" w:hAnsi="Times New Roman"/>
        </w:rPr>
      </w:pPr>
      <w:r w:rsidRPr="00B3557B">
        <w:rPr>
          <w:rFonts w:ascii="Times New Roman" w:hAnsi="Times New Roman"/>
        </w:rPr>
        <w:t>использовать нормативн</w:t>
      </w:r>
      <w:r w:rsidR="00BB63EF" w:rsidRPr="00B3557B">
        <w:rPr>
          <w:rFonts w:ascii="Times New Roman" w:hAnsi="Times New Roman"/>
        </w:rPr>
        <w:t xml:space="preserve">ые </w:t>
      </w:r>
      <w:r w:rsidRPr="00B3557B">
        <w:rPr>
          <w:rFonts w:ascii="Times New Roman" w:hAnsi="Times New Roman"/>
        </w:rPr>
        <w:t xml:space="preserve">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13B54" w:rsidRPr="00B3557B" w:rsidRDefault="00610511" w:rsidP="00BC4999">
      <w:pPr>
        <w:pStyle w:val="a0"/>
        <w:rPr>
          <w:rFonts w:ascii="Times New Roman" w:hAnsi="Times New Roman"/>
        </w:rPr>
      </w:pPr>
      <w:r w:rsidRPr="00B3557B">
        <w:rPr>
          <w:rFonts w:ascii="Times New Roman" w:hAnsi="Times New Roman"/>
        </w:rPr>
        <w:t>оперировать основными понятиями в области воинской обязанности граждан и военной службы;</w:t>
      </w:r>
    </w:p>
    <w:p w:rsidR="00B13B54" w:rsidRPr="00B3557B" w:rsidRDefault="00610511" w:rsidP="00BC4999">
      <w:pPr>
        <w:pStyle w:val="a0"/>
        <w:rPr>
          <w:rFonts w:ascii="Times New Roman" w:hAnsi="Times New Roman"/>
        </w:rPr>
      </w:pPr>
      <w:r w:rsidRPr="00B3557B">
        <w:rPr>
          <w:rFonts w:ascii="Times New Roman" w:hAnsi="Times New Roman"/>
        </w:rPr>
        <w:t xml:space="preserve">раскрывать </w:t>
      </w:r>
      <w:r w:rsidR="00B13B54" w:rsidRPr="00B3557B">
        <w:rPr>
          <w:rFonts w:ascii="Times New Roman" w:hAnsi="Times New Roman"/>
        </w:rPr>
        <w:t>сущность военной службы и составляющие воинской обязанности гражданина РФ</w:t>
      </w:r>
      <w:r w:rsidRPr="00B3557B">
        <w:rPr>
          <w:rFonts w:ascii="Times New Roman" w:hAnsi="Times New Roman"/>
        </w:rPr>
        <w:t>;</w:t>
      </w:r>
    </w:p>
    <w:p w:rsidR="00B13B54" w:rsidRPr="00B3557B" w:rsidRDefault="00610511" w:rsidP="00BC4999">
      <w:pPr>
        <w:pStyle w:val="a0"/>
        <w:rPr>
          <w:rFonts w:ascii="Times New Roman" w:hAnsi="Times New Roman"/>
        </w:rPr>
      </w:pPr>
      <w:r w:rsidRPr="00B3557B">
        <w:rPr>
          <w:rFonts w:ascii="Times New Roman" w:hAnsi="Times New Roman"/>
        </w:rPr>
        <w:t>характеризовать обязательную и добровольную подготовку к военной службе;</w:t>
      </w:r>
    </w:p>
    <w:p w:rsidR="00B13B54" w:rsidRPr="00B3557B" w:rsidRDefault="00610511" w:rsidP="00BC4999">
      <w:pPr>
        <w:pStyle w:val="a0"/>
        <w:rPr>
          <w:rFonts w:ascii="Times New Roman" w:hAnsi="Times New Roman"/>
        </w:rPr>
      </w:pPr>
      <w:r w:rsidRPr="00B3557B">
        <w:rPr>
          <w:rFonts w:ascii="Times New Roman" w:hAnsi="Times New Roman"/>
        </w:rPr>
        <w:t xml:space="preserve">раскрывать </w:t>
      </w:r>
      <w:r w:rsidR="00B13B54" w:rsidRPr="00B3557B">
        <w:rPr>
          <w:rFonts w:ascii="Times New Roman" w:hAnsi="Times New Roman"/>
        </w:rPr>
        <w:t>организацию воинского учета</w:t>
      </w:r>
      <w:r w:rsidRPr="00B3557B">
        <w:rPr>
          <w:rFonts w:ascii="Times New Roman" w:hAnsi="Times New Roman"/>
        </w:rPr>
        <w:t>;</w:t>
      </w:r>
    </w:p>
    <w:p w:rsidR="00B13B54" w:rsidRPr="00B3557B" w:rsidRDefault="00610511" w:rsidP="00BC4999">
      <w:pPr>
        <w:pStyle w:val="a0"/>
        <w:rPr>
          <w:rFonts w:ascii="Times New Roman" w:hAnsi="Times New Roman"/>
        </w:rPr>
      </w:pPr>
      <w:r w:rsidRPr="00B3557B">
        <w:rPr>
          <w:rFonts w:ascii="Times New Roman" w:hAnsi="Times New Roman"/>
        </w:rPr>
        <w:t>к</w:t>
      </w:r>
      <w:r w:rsidR="00B13B54" w:rsidRPr="00B3557B">
        <w:rPr>
          <w:rFonts w:ascii="Times New Roman" w:hAnsi="Times New Roman"/>
        </w:rPr>
        <w:t>омментировать назначение Общевоинских уставов ВС РФ</w:t>
      </w:r>
      <w:r w:rsidRPr="00B3557B">
        <w:rPr>
          <w:rFonts w:ascii="Times New Roman" w:hAnsi="Times New Roman"/>
        </w:rPr>
        <w:t>;</w:t>
      </w:r>
    </w:p>
    <w:p w:rsidR="00B13B54" w:rsidRPr="00B3557B" w:rsidRDefault="00610511" w:rsidP="00BC4999">
      <w:pPr>
        <w:pStyle w:val="a0"/>
        <w:rPr>
          <w:rFonts w:ascii="Times New Roman" w:hAnsi="Times New Roman"/>
        </w:rPr>
      </w:pPr>
      <w:r w:rsidRPr="00B3557B">
        <w:rPr>
          <w:rFonts w:ascii="Times New Roman" w:hAnsi="Times New Roman"/>
        </w:rPr>
        <w:t>и</w:t>
      </w:r>
      <w:r w:rsidR="00B13B54" w:rsidRPr="00B3557B">
        <w:rPr>
          <w:rFonts w:ascii="Times New Roman" w:hAnsi="Times New Roman"/>
        </w:rPr>
        <w:t xml:space="preserve">спользовать Общевоинские уставы ВС РФ при подготовке к </w:t>
      </w:r>
      <w:r w:rsidRPr="00B3557B">
        <w:rPr>
          <w:rFonts w:ascii="Times New Roman" w:hAnsi="Times New Roman"/>
        </w:rPr>
        <w:t>прохождению военной службы по призыву, контракту;</w:t>
      </w:r>
    </w:p>
    <w:p w:rsidR="00B13B54" w:rsidRPr="00B3557B" w:rsidRDefault="00610511" w:rsidP="00BC4999">
      <w:pPr>
        <w:pStyle w:val="a0"/>
        <w:rPr>
          <w:rFonts w:ascii="Times New Roman" w:hAnsi="Times New Roman"/>
        </w:rPr>
      </w:pPr>
      <w:r w:rsidRPr="00B3557B">
        <w:rPr>
          <w:rFonts w:ascii="Times New Roman" w:hAnsi="Times New Roman"/>
        </w:rPr>
        <w:t>описывать порядок и сроки прохождения службы по призыву, контракту и альтернативной гражданской службы;</w:t>
      </w:r>
    </w:p>
    <w:p w:rsidR="00B13B54" w:rsidRPr="00B3557B" w:rsidRDefault="00610511" w:rsidP="00BC4999">
      <w:pPr>
        <w:pStyle w:val="a0"/>
        <w:rPr>
          <w:rFonts w:ascii="Times New Roman" w:hAnsi="Times New Roman"/>
        </w:rPr>
      </w:pPr>
      <w:r w:rsidRPr="00B3557B">
        <w:rPr>
          <w:rFonts w:ascii="Times New Roman" w:hAnsi="Times New Roman"/>
        </w:rPr>
        <w:t>объяснять порядок назначения на воинскую должность, присвоения и лишения воинского звания;</w:t>
      </w:r>
    </w:p>
    <w:p w:rsidR="00B13B54" w:rsidRPr="00B3557B" w:rsidRDefault="00610511" w:rsidP="00BC4999">
      <w:pPr>
        <w:pStyle w:val="a0"/>
        <w:rPr>
          <w:rFonts w:ascii="Times New Roman" w:hAnsi="Times New Roman"/>
          <w:spacing w:val="-8"/>
        </w:rPr>
      </w:pPr>
      <w:r w:rsidRPr="00B3557B">
        <w:rPr>
          <w:rFonts w:ascii="Times New Roman" w:hAnsi="Times New Roman"/>
          <w:spacing w:val="-8"/>
        </w:rPr>
        <w:t xml:space="preserve">различать военную </w:t>
      </w:r>
      <w:r w:rsidR="00B13B54" w:rsidRPr="00B3557B">
        <w:rPr>
          <w:rFonts w:ascii="Times New Roman" w:hAnsi="Times New Roman"/>
          <w:spacing w:val="-8"/>
        </w:rPr>
        <w:t>форму одежды и знаки различия военнослужащих ВС РФ</w:t>
      </w:r>
      <w:r w:rsidRPr="00B3557B">
        <w:rPr>
          <w:rFonts w:ascii="Times New Roman" w:hAnsi="Times New Roman"/>
          <w:spacing w:val="-8"/>
        </w:rPr>
        <w:t>;</w:t>
      </w:r>
    </w:p>
    <w:p w:rsidR="00B13B54" w:rsidRPr="00B3557B" w:rsidRDefault="00610511" w:rsidP="00BC4999">
      <w:pPr>
        <w:pStyle w:val="a0"/>
        <w:rPr>
          <w:rFonts w:ascii="Times New Roman" w:hAnsi="Times New Roman"/>
        </w:rPr>
      </w:pPr>
      <w:r w:rsidRPr="00B3557B">
        <w:rPr>
          <w:rFonts w:ascii="Times New Roman" w:hAnsi="Times New Roman"/>
        </w:rPr>
        <w:t>описывать основание увольнения с военной службы;</w:t>
      </w:r>
    </w:p>
    <w:p w:rsidR="00B13B54" w:rsidRPr="00B3557B" w:rsidRDefault="00610511" w:rsidP="00BC4999">
      <w:pPr>
        <w:pStyle w:val="a0"/>
        <w:rPr>
          <w:rFonts w:ascii="Times New Roman" w:hAnsi="Times New Roman"/>
        </w:rPr>
      </w:pPr>
      <w:r w:rsidRPr="00B3557B">
        <w:rPr>
          <w:rFonts w:ascii="Times New Roman" w:hAnsi="Times New Roman"/>
        </w:rPr>
        <w:t>раскрывать предназначение запаса;</w:t>
      </w:r>
    </w:p>
    <w:p w:rsidR="00B13B54" w:rsidRPr="00B3557B" w:rsidRDefault="00610511" w:rsidP="00BC4999">
      <w:pPr>
        <w:pStyle w:val="a0"/>
        <w:rPr>
          <w:rFonts w:ascii="Times New Roman" w:hAnsi="Times New Roman"/>
        </w:rPr>
      </w:pPr>
      <w:r w:rsidRPr="00B3557B">
        <w:rPr>
          <w:rFonts w:ascii="Times New Roman" w:hAnsi="Times New Roman"/>
        </w:rPr>
        <w:t>объяснять порядок зачисления и пребывания в запас</w:t>
      </w:r>
      <w:r w:rsidR="00916ADB" w:rsidRPr="00B3557B">
        <w:rPr>
          <w:rFonts w:ascii="Times New Roman" w:hAnsi="Times New Roman"/>
        </w:rPr>
        <w:t>е</w:t>
      </w:r>
      <w:r w:rsidRPr="00B3557B">
        <w:rPr>
          <w:rFonts w:ascii="Times New Roman" w:hAnsi="Times New Roman"/>
        </w:rPr>
        <w:t xml:space="preserve">; </w:t>
      </w:r>
    </w:p>
    <w:p w:rsidR="00B13B54" w:rsidRPr="00B3557B" w:rsidRDefault="00610511" w:rsidP="00BC4999">
      <w:pPr>
        <w:pStyle w:val="a0"/>
        <w:rPr>
          <w:rFonts w:ascii="Times New Roman" w:hAnsi="Times New Roman"/>
        </w:rPr>
      </w:pPr>
      <w:r w:rsidRPr="00B3557B">
        <w:rPr>
          <w:rFonts w:ascii="Times New Roman" w:hAnsi="Times New Roman"/>
        </w:rPr>
        <w:t>раскрывать предназначение мобилизационного резерва;</w:t>
      </w:r>
    </w:p>
    <w:p w:rsidR="00B13B54" w:rsidRPr="00B3557B" w:rsidRDefault="00610511" w:rsidP="00BC4999">
      <w:pPr>
        <w:pStyle w:val="a0"/>
        <w:rPr>
          <w:rFonts w:ascii="Times New Roman" w:hAnsi="Times New Roman"/>
        </w:rPr>
      </w:pPr>
      <w:r w:rsidRPr="00B3557B">
        <w:rPr>
          <w:rFonts w:ascii="Times New Roman" w:hAnsi="Times New Roman"/>
        </w:rPr>
        <w:t xml:space="preserve">объяснять порядок заключения </w:t>
      </w:r>
      <w:r w:rsidR="00B13B54" w:rsidRPr="00B3557B">
        <w:rPr>
          <w:rFonts w:ascii="Times New Roman" w:hAnsi="Times New Roman"/>
        </w:rPr>
        <w:t>контракта и сроки пребывания в резерве.</w:t>
      </w:r>
    </w:p>
    <w:p w:rsidR="00610511" w:rsidRPr="00B3557B" w:rsidRDefault="00610511" w:rsidP="00610511">
      <w:pPr>
        <w:rPr>
          <w:rFonts w:ascii="Times New Roman" w:hAnsi="Times New Roman"/>
        </w:rPr>
      </w:pPr>
    </w:p>
    <w:p w:rsidR="00B13B54" w:rsidRPr="00B3557B" w:rsidRDefault="00B13B54" w:rsidP="00385E58">
      <w:pPr>
        <w:rPr>
          <w:rFonts w:ascii="Times New Roman" w:hAnsi="Times New Roman"/>
          <w:b/>
        </w:rPr>
      </w:pPr>
      <w:r w:rsidRPr="00B3557B">
        <w:rPr>
          <w:rFonts w:ascii="Times New Roman" w:hAnsi="Times New Roman"/>
          <w:b/>
        </w:rPr>
        <w:t>Элементы начальной военной подготовки</w:t>
      </w:r>
    </w:p>
    <w:p w:rsidR="00B13B54" w:rsidRPr="00B3557B" w:rsidRDefault="00A1348F" w:rsidP="00BC4999">
      <w:pPr>
        <w:pStyle w:val="a0"/>
        <w:rPr>
          <w:rFonts w:ascii="Times New Roman" w:hAnsi="Times New Roman"/>
        </w:rPr>
      </w:pPr>
      <w:r w:rsidRPr="00B3557B">
        <w:rPr>
          <w:rFonts w:ascii="Times New Roman" w:hAnsi="Times New Roman"/>
        </w:rPr>
        <w:t>К</w:t>
      </w:r>
      <w:r w:rsidR="00B13B54" w:rsidRPr="00B3557B">
        <w:rPr>
          <w:rFonts w:ascii="Times New Roman" w:hAnsi="Times New Roman"/>
        </w:rPr>
        <w:t>омментировать назначение Строевого устава ВС РФ</w:t>
      </w:r>
      <w:r w:rsidR="00610511" w:rsidRPr="00B3557B">
        <w:rPr>
          <w:rFonts w:ascii="Times New Roman" w:hAnsi="Times New Roman"/>
        </w:rPr>
        <w:t>;</w:t>
      </w:r>
    </w:p>
    <w:p w:rsidR="00B13B54" w:rsidRPr="00B3557B" w:rsidRDefault="00610511" w:rsidP="00BC4999">
      <w:pPr>
        <w:pStyle w:val="a0"/>
        <w:rPr>
          <w:rFonts w:ascii="Times New Roman" w:hAnsi="Times New Roman"/>
        </w:rPr>
      </w:pPr>
      <w:r w:rsidRPr="00B3557B">
        <w:rPr>
          <w:rFonts w:ascii="Times New Roman" w:hAnsi="Times New Roman"/>
        </w:rPr>
        <w:t>и</w:t>
      </w:r>
      <w:r w:rsidR="00B13B54" w:rsidRPr="00B3557B">
        <w:rPr>
          <w:rFonts w:ascii="Times New Roman" w:hAnsi="Times New Roman"/>
        </w:rPr>
        <w:t>спользовать Строевой устав ВС РФ при обучении элементам строевой подготовки</w:t>
      </w:r>
      <w:r w:rsidRPr="00B3557B">
        <w:rPr>
          <w:rFonts w:ascii="Times New Roman" w:hAnsi="Times New Roman"/>
        </w:rPr>
        <w:t>;</w:t>
      </w:r>
    </w:p>
    <w:p w:rsidR="00B13B54" w:rsidRPr="00B3557B" w:rsidRDefault="00610511" w:rsidP="00BC4999">
      <w:pPr>
        <w:pStyle w:val="a0"/>
        <w:rPr>
          <w:rFonts w:ascii="Times New Roman" w:hAnsi="Times New Roman"/>
        </w:rPr>
      </w:pPr>
      <w:r w:rsidRPr="00B3557B">
        <w:rPr>
          <w:rFonts w:ascii="Times New Roman" w:hAnsi="Times New Roman"/>
        </w:rPr>
        <w:t>о</w:t>
      </w:r>
      <w:r w:rsidR="00B13B54" w:rsidRPr="00B3557B">
        <w:rPr>
          <w:rFonts w:ascii="Times New Roman" w:hAnsi="Times New Roman"/>
        </w:rPr>
        <w:t>перировать основными понятиями Строевого устава ВС РФ</w:t>
      </w:r>
      <w:r w:rsidRPr="00B3557B">
        <w:rPr>
          <w:rFonts w:ascii="Times New Roman" w:hAnsi="Times New Roman"/>
        </w:rPr>
        <w:t>;</w:t>
      </w:r>
    </w:p>
    <w:p w:rsidR="00B13B54" w:rsidRPr="00B3557B" w:rsidRDefault="00610511" w:rsidP="00BC4999">
      <w:pPr>
        <w:pStyle w:val="a0"/>
        <w:rPr>
          <w:rFonts w:ascii="Times New Roman" w:hAnsi="Times New Roman"/>
        </w:rPr>
      </w:pPr>
      <w:r w:rsidRPr="00B3557B">
        <w:rPr>
          <w:rFonts w:ascii="Times New Roman" w:hAnsi="Times New Roman"/>
        </w:rPr>
        <w:t>выполнять строевые приемы и движение без оружия;</w:t>
      </w:r>
    </w:p>
    <w:p w:rsidR="00B13B54" w:rsidRPr="00B3557B" w:rsidRDefault="00610511" w:rsidP="00BC4999">
      <w:pPr>
        <w:pStyle w:val="a0"/>
        <w:rPr>
          <w:rFonts w:ascii="Times New Roman" w:hAnsi="Times New Roman"/>
        </w:rPr>
      </w:pPr>
      <w:r w:rsidRPr="00B3557B">
        <w:rPr>
          <w:rFonts w:ascii="Times New Roman" w:hAnsi="Times New Roman"/>
        </w:rPr>
        <w:t>выполнять воинское приветствие без оружия на месте и в движении, выход из строя и возвращение в строй, подход к начальнику и отход от него;</w:t>
      </w:r>
    </w:p>
    <w:p w:rsidR="00B13B54" w:rsidRPr="00B3557B" w:rsidRDefault="00610511" w:rsidP="00BC4999">
      <w:pPr>
        <w:pStyle w:val="a0"/>
        <w:rPr>
          <w:rFonts w:ascii="Times New Roman" w:hAnsi="Times New Roman"/>
        </w:rPr>
      </w:pPr>
      <w:r w:rsidRPr="00B3557B">
        <w:rPr>
          <w:rFonts w:ascii="Times New Roman" w:hAnsi="Times New Roman"/>
        </w:rPr>
        <w:t>выполнять строевые приемы в составе отделения на месте и в движении;</w:t>
      </w:r>
    </w:p>
    <w:p w:rsidR="00B13B54" w:rsidRPr="00B3557B" w:rsidRDefault="00610511" w:rsidP="00BC4999">
      <w:pPr>
        <w:pStyle w:val="a0"/>
        <w:rPr>
          <w:rFonts w:ascii="Times New Roman" w:hAnsi="Times New Roman"/>
        </w:rPr>
      </w:pPr>
      <w:r w:rsidRPr="00B3557B">
        <w:rPr>
          <w:rFonts w:ascii="Times New Roman" w:hAnsi="Times New Roman"/>
        </w:rPr>
        <w:t>приводить примеры команд управления строем с помощью голоса;</w:t>
      </w:r>
    </w:p>
    <w:p w:rsidR="00B13B54" w:rsidRPr="00B3557B" w:rsidRDefault="00610511" w:rsidP="00BC4999">
      <w:pPr>
        <w:pStyle w:val="a0"/>
        <w:rPr>
          <w:rFonts w:ascii="Times New Roman" w:hAnsi="Times New Roman"/>
        </w:rPr>
      </w:pPr>
      <w:r w:rsidRPr="00B3557B">
        <w:rPr>
          <w:rFonts w:ascii="Times New Roman" w:hAnsi="Times New Roman"/>
        </w:rPr>
        <w:t>описыв</w:t>
      </w:r>
      <w:r w:rsidR="00B13B54" w:rsidRPr="00B3557B">
        <w:rPr>
          <w:rFonts w:ascii="Times New Roman" w:hAnsi="Times New Roman"/>
        </w:rPr>
        <w:t>ать назначение, боевые свойства и общ</w:t>
      </w:r>
      <w:r w:rsidR="00916ADB" w:rsidRPr="00B3557B">
        <w:rPr>
          <w:rFonts w:ascii="Times New Roman" w:hAnsi="Times New Roman"/>
        </w:rPr>
        <w:t>е</w:t>
      </w:r>
      <w:r w:rsidR="00B13B54" w:rsidRPr="00B3557B">
        <w:rPr>
          <w:rFonts w:ascii="Times New Roman" w:hAnsi="Times New Roman"/>
        </w:rPr>
        <w:t>е устройство автомата Калашникова</w:t>
      </w:r>
      <w:r w:rsidRPr="00B3557B">
        <w:rPr>
          <w:rFonts w:ascii="Times New Roman" w:hAnsi="Times New Roman"/>
        </w:rPr>
        <w:t>;</w:t>
      </w:r>
    </w:p>
    <w:p w:rsidR="00B13B54" w:rsidRPr="00B3557B" w:rsidRDefault="00610511" w:rsidP="00BC4999">
      <w:pPr>
        <w:pStyle w:val="a0"/>
        <w:rPr>
          <w:rFonts w:ascii="Times New Roman" w:hAnsi="Times New Roman"/>
        </w:rPr>
      </w:pPr>
      <w:r w:rsidRPr="00B3557B">
        <w:rPr>
          <w:rFonts w:ascii="Times New Roman" w:hAnsi="Times New Roman"/>
        </w:rPr>
        <w:t>в</w:t>
      </w:r>
      <w:r w:rsidR="00B13B54" w:rsidRPr="00B3557B">
        <w:rPr>
          <w:rFonts w:ascii="Times New Roman" w:hAnsi="Times New Roman"/>
        </w:rPr>
        <w:t>ыполнять неполную разборку и сборку автомата Калашникова для чистки и смазки</w:t>
      </w:r>
      <w:r w:rsidRPr="00B3557B">
        <w:rPr>
          <w:rFonts w:ascii="Times New Roman" w:hAnsi="Times New Roman"/>
        </w:rPr>
        <w:t>;</w:t>
      </w:r>
      <w:r w:rsidR="00B13B54" w:rsidRPr="00B3557B">
        <w:rPr>
          <w:rFonts w:ascii="Times New Roman" w:hAnsi="Times New Roman"/>
        </w:rPr>
        <w:tab/>
      </w:r>
    </w:p>
    <w:p w:rsidR="00B13B54" w:rsidRPr="00B3557B" w:rsidRDefault="00610511" w:rsidP="00BC4999">
      <w:pPr>
        <w:pStyle w:val="a0"/>
        <w:rPr>
          <w:rFonts w:ascii="Times New Roman" w:hAnsi="Times New Roman"/>
        </w:rPr>
      </w:pPr>
      <w:r w:rsidRPr="00B3557B">
        <w:rPr>
          <w:rFonts w:ascii="Times New Roman" w:hAnsi="Times New Roman"/>
        </w:rPr>
        <w:t>описывать порядок хранения автомата;</w:t>
      </w:r>
    </w:p>
    <w:p w:rsidR="00B13B54" w:rsidRPr="00B3557B" w:rsidRDefault="00610511" w:rsidP="00BC4999">
      <w:pPr>
        <w:pStyle w:val="a0"/>
        <w:rPr>
          <w:rFonts w:ascii="Times New Roman" w:hAnsi="Times New Roman"/>
        </w:rPr>
      </w:pPr>
      <w:r w:rsidRPr="00B3557B">
        <w:rPr>
          <w:rFonts w:ascii="Times New Roman" w:hAnsi="Times New Roman"/>
        </w:rPr>
        <w:t>различать составляющие патрона;</w:t>
      </w:r>
    </w:p>
    <w:p w:rsidR="00B13B54" w:rsidRPr="00B3557B" w:rsidRDefault="00610511" w:rsidP="00BC4999">
      <w:pPr>
        <w:pStyle w:val="a0"/>
        <w:rPr>
          <w:rFonts w:ascii="Times New Roman" w:hAnsi="Times New Roman"/>
        </w:rPr>
      </w:pPr>
      <w:r w:rsidRPr="00B3557B">
        <w:rPr>
          <w:rFonts w:ascii="Times New Roman" w:hAnsi="Times New Roman"/>
        </w:rPr>
        <w:t>снаряжать магазин патронами;</w:t>
      </w:r>
    </w:p>
    <w:p w:rsidR="00B13B54" w:rsidRPr="00B3557B" w:rsidRDefault="00610511" w:rsidP="00BC4999">
      <w:pPr>
        <w:pStyle w:val="a0"/>
        <w:rPr>
          <w:rFonts w:ascii="Times New Roman" w:hAnsi="Times New Roman"/>
        </w:rPr>
      </w:pPr>
      <w:r w:rsidRPr="00B3557B">
        <w:rPr>
          <w:rFonts w:ascii="Times New Roman" w:hAnsi="Times New Roman"/>
        </w:rPr>
        <w:t xml:space="preserve">выполнять </w:t>
      </w:r>
      <w:r w:rsidR="00B13B54" w:rsidRPr="00B3557B">
        <w:rPr>
          <w:rFonts w:ascii="Times New Roman" w:hAnsi="Times New Roman"/>
        </w:rPr>
        <w:t>меры безопасности при обращении с автоматом Калашникова и патронами в повседневной жизнедеятельности и при проведении стрельб</w:t>
      </w:r>
      <w:r w:rsidRPr="00B3557B">
        <w:rPr>
          <w:rFonts w:ascii="Times New Roman" w:hAnsi="Times New Roman"/>
        </w:rPr>
        <w:t>;</w:t>
      </w:r>
    </w:p>
    <w:p w:rsidR="00B13B54" w:rsidRPr="00B3557B" w:rsidRDefault="00610511" w:rsidP="00BC4999">
      <w:pPr>
        <w:pStyle w:val="a0"/>
        <w:rPr>
          <w:rFonts w:ascii="Times New Roman" w:hAnsi="Times New Roman"/>
        </w:rPr>
      </w:pPr>
      <w:r w:rsidRPr="00B3557B">
        <w:rPr>
          <w:rFonts w:ascii="Times New Roman" w:hAnsi="Times New Roman"/>
        </w:rPr>
        <w:t>описывать явление выстрела и его практическое значение;</w:t>
      </w:r>
    </w:p>
    <w:p w:rsidR="00B13B54" w:rsidRPr="00B3557B" w:rsidRDefault="00610511" w:rsidP="00BC4999">
      <w:pPr>
        <w:pStyle w:val="a0"/>
        <w:rPr>
          <w:rFonts w:ascii="Times New Roman" w:hAnsi="Times New Roman"/>
        </w:rPr>
      </w:pPr>
      <w:r w:rsidRPr="00B3557B">
        <w:rPr>
          <w:rFonts w:ascii="Times New Roman" w:hAnsi="Times New Roman"/>
        </w:rPr>
        <w:t>объяснять значение начальной скорости пули, траектории полета пули, пробивного и убойного действия пули при поражении противника;</w:t>
      </w:r>
    </w:p>
    <w:p w:rsidR="00B13B54" w:rsidRPr="00B3557B" w:rsidRDefault="00610511" w:rsidP="00BC4999">
      <w:pPr>
        <w:pStyle w:val="a0"/>
        <w:rPr>
          <w:rFonts w:ascii="Times New Roman" w:hAnsi="Times New Roman"/>
        </w:rPr>
      </w:pPr>
      <w:r w:rsidRPr="00B3557B">
        <w:rPr>
          <w:rFonts w:ascii="Times New Roman" w:hAnsi="Times New Roman"/>
        </w:rPr>
        <w:t>объяснять влияние отдачи оружия на результат выстрела;</w:t>
      </w:r>
    </w:p>
    <w:p w:rsidR="00B13B54" w:rsidRPr="00B3557B" w:rsidRDefault="00610511" w:rsidP="00BC4999">
      <w:pPr>
        <w:pStyle w:val="a0"/>
        <w:rPr>
          <w:rFonts w:ascii="Times New Roman" w:hAnsi="Times New Roman"/>
        </w:rPr>
      </w:pPr>
      <w:r w:rsidRPr="00B3557B">
        <w:rPr>
          <w:rFonts w:ascii="Times New Roman" w:hAnsi="Times New Roman"/>
        </w:rPr>
        <w:t>выбирать прицел и правильную точку прицеливания для стрельбы по неподвижным целям;</w:t>
      </w:r>
    </w:p>
    <w:p w:rsidR="00B13B54" w:rsidRPr="00B3557B" w:rsidRDefault="00610511" w:rsidP="00BC4999">
      <w:pPr>
        <w:pStyle w:val="a0"/>
        <w:rPr>
          <w:rFonts w:ascii="Times New Roman" w:hAnsi="Times New Roman"/>
        </w:rPr>
      </w:pPr>
      <w:r w:rsidRPr="00B3557B">
        <w:rPr>
          <w:rFonts w:ascii="Times New Roman" w:hAnsi="Times New Roman"/>
        </w:rPr>
        <w:t>объяснять ошибки прицеливания по результатам стрельбы;</w:t>
      </w:r>
    </w:p>
    <w:p w:rsidR="00B13B54" w:rsidRPr="00B3557B" w:rsidRDefault="00610511" w:rsidP="00BC4999">
      <w:pPr>
        <w:pStyle w:val="a0"/>
        <w:rPr>
          <w:rFonts w:ascii="Times New Roman" w:hAnsi="Times New Roman"/>
        </w:rPr>
      </w:pPr>
      <w:r w:rsidRPr="00B3557B">
        <w:rPr>
          <w:rFonts w:ascii="Times New Roman" w:hAnsi="Times New Roman"/>
        </w:rPr>
        <w:t>выполнять изготовку к стрельбе;</w:t>
      </w:r>
    </w:p>
    <w:p w:rsidR="00B13B54" w:rsidRPr="00B3557B" w:rsidRDefault="00610511" w:rsidP="00BC4999">
      <w:pPr>
        <w:pStyle w:val="a0"/>
        <w:rPr>
          <w:rFonts w:ascii="Times New Roman" w:hAnsi="Times New Roman"/>
        </w:rPr>
      </w:pPr>
      <w:r w:rsidRPr="00B3557B">
        <w:rPr>
          <w:rFonts w:ascii="Times New Roman" w:hAnsi="Times New Roman"/>
        </w:rPr>
        <w:t>производить стрельбу;</w:t>
      </w:r>
    </w:p>
    <w:p w:rsidR="00B13B54" w:rsidRPr="00B3557B" w:rsidRDefault="00610511" w:rsidP="00BC4999">
      <w:pPr>
        <w:pStyle w:val="a0"/>
        <w:rPr>
          <w:rFonts w:ascii="Times New Roman" w:hAnsi="Times New Roman"/>
        </w:rPr>
      </w:pPr>
      <w:r w:rsidRPr="00B3557B">
        <w:rPr>
          <w:rFonts w:ascii="Times New Roman" w:hAnsi="Times New Roman"/>
        </w:rPr>
        <w:t>объяснять назначение и боевые свойства гранат;</w:t>
      </w:r>
    </w:p>
    <w:p w:rsidR="00B13B54" w:rsidRPr="00B3557B" w:rsidRDefault="00610511" w:rsidP="00BC4999">
      <w:pPr>
        <w:pStyle w:val="a0"/>
        <w:rPr>
          <w:rFonts w:ascii="Times New Roman" w:hAnsi="Times New Roman"/>
        </w:rPr>
      </w:pPr>
      <w:r w:rsidRPr="00B3557B">
        <w:rPr>
          <w:rFonts w:ascii="Times New Roman" w:hAnsi="Times New Roman"/>
        </w:rPr>
        <w:t>различать наступательные и оборонительные гранаты;</w:t>
      </w:r>
    </w:p>
    <w:p w:rsidR="00B13B54" w:rsidRPr="00B3557B" w:rsidRDefault="00610511" w:rsidP="00BC4999">
      <w:pPr>
        <w:pStyle w:val="a0"/>
        <w:rPr>
          <w:rFonts w:ascii="Times New Roman" w:hAnsi="Times New Roman"/>
        </w:rPr>
      </w:pPr>
      <w:r w:rsidRPr="00B3557B">
        <w:rPr>
          <w:rFonts w:ascii="Times New Roman" w:hAnsi="Times New Roman"/>
        </w:rPr>
        <w:t xml:space="preserve">описывать устройство ручных осколочных гранат; </w:t>
      </w:r>
    </w:p>
    <w:p w:rsidR="00B13B54" w:rsidRPr="00B3557B" w:rsidRDefault="00610511" w:rsidP="00BC4999">
      <w:pPr>
        <w:pStyle w:val="a0"/>
        <w:rPr>
          <w:rFonts w:ascii="Times New Roman" w:hAnsi="Times New Roman"/>
        </w:rPr>
      </w:pPr>
      <w:r w:rsidRPr="00B3557B">
        <w:rPr>
          <w:rFonts w:ascii="Times New Roman" w:hAnsi="Times New Roman"/>
        </w:rPr>
        <w:t>выполнять приемы и правила снаряжения и метания ручных гранат;</w:t>
      </w:r>
    </w:p>
    <w:p w:rsidR="00B13B54" w:rsidRPr="00B3557B" w:rsidRDefault="00610511" w:rsidP="00BC4999">
      <w:pPr>
        <w:pStyle w:val="a0"/>
        <w:rPr>
          <w:rFonts w:ascii="Times New Roman" w:hAnsi="Times New Roman"/>
        </w:rPr>
      </w:pPr>
      <w:r w:rsidRPr="00B3557B">
        <w:rPr>
          <w:rFonts w:ascii="Times New Roman" w:hAnsi="Times New Roman"/>
        </w:rPr>
        <w:t>выполнять меры безопасности при обращении с гранатами;</w:t>
      </w:r>
    </w:p>
    <w:p w:rsidR="00B13B54" w:rsidRPr="00B3557B" w:rsidRDefault="00610511" w:rsidP="00BC4999">
      <w:pPr>
        <w:pStyle w:val="a0"/>
        <w:rPr>
          <w:rFonts w:ascii="Times New Roman" w:hAnsi="Times New Roman"/>
        </w:rPr>
      </w:pPr>
      <w:r w:rsidRPr="00B3557B">
        <w:rPr>
          <w:rFonts w:ascii="Times New Roman" w:hAnsi="Times New Roman"/>
        </w:rPr>
        <w:t>объяснять предназначение современного общевойскового боя;</w:t>
      </w:r>
    </w:p>
    <w:p w:rsidR="00B13B54" w:rsidRPr="00B3557B" w:rsidRDefault="00610511" w:rsidP="00BC4999">
      <w:pPr>
        <w:pStyle w:val="a0"/>
        <w:rPr>
          <w:rFonts w:ascii="Times New Roman" w:hAnsi="Times New Roman"/>
        </w:rPr>
      </w:pPr>
      <w:r w:rsidRPr="00B3557B">
        <w:rPr>
          <w:rFonts w:ascii="Times New Roman" w:hAnsi="Times New Roman"/>
        </w:rPr>
        <w:t>характеризовать современный общевойсковой бой;</w:t>
      </w:r>
    </w:p>
    <w:p w:rsidR="00B13B54" w:rsidRPr="00B3557B" w:rsidRDefault="00610511" w:rsidP="00BC4999">
      <w:pPr>
        <w:pStyle w:val="a0"/>
        <w:rPr>
          <w:rFonts w:ascii="Times New Roman" w:hAnsi="Times New Roman"/>
        </w:rPr>
      </w:pPr>
      <w:r w:rsidRPr="00B3557B">
        <w:rPr>
          <w:rFonts w:ascii="Times New Roman" w:hAnsi="Times New Roman"/>
        </w:rPr>
        <w:t xml:space="preserve">описывать элементы инженерного оборудования позиции солдата и порядок </w:t>
      </w:r>
      <w:r w:rsidR="00B13B54" w:rsidRPr="00B3557B">
        <w:rPr>
          <w:rFonts w:ascii="Times New Roman" w:hAnsi="Times New Roman"/>
        </w:rPr>
        <w:t>их оборудования</w:t>
      </w:r>
      <w:r w:rsidRPr="00B3557B">
        <w:rPr>
          <w:rFonts w:ascii="Times New Roman" w:hAnsi="Times New Roman"/>
        </w:rPr>
        <w:t>;</w:t>
      </w:r>
    </w:p>
    <w:p w:rsidR="00B13B54" w:rsidRPr="00B3557B" w:rsidRDefault="00610511" w:rsidP="00BC4999">
      <w:pPr>
        <w:pStyle w:val="a0"/>
        <w:rPr>
          <w:rFonts w:ascii="Times New Roman" w:hAnsi="Times New Roman"/>
        </w:rPr>
      </w:pPr>
      <w:r w:rsidRPr="00B3557B">
        <w:rPr>
          <w:rFonts w:ascii="Times New Roman" w:hAnsi="Times New Roman"/>
        </w:rPr>
        <w:t>в</w:t>
      </w:r>
      <w:r w:rsidR="00B13B54" w:rsidRPr="00B3557B">
        <w:rPr>
          <w:rFonts w:ascii="Times New Roman" w:hAnsi="Times New Roman"/>
        </w:rPr>
        <w:t>ыполнять приемы «К бою», «Встать»</w:t>
      </w:r>
      <w:r w:rsidRPr="00B3557B">
        <w:rPr>
          <w:rFonts w:ascii="Times New Roman" w:hAnsi="Times New Roman"/>
        </w:rPr>
        <w:t>;</w:t>
      </w:r>
    </w:p>
    <w:p w:rsidR="00B13B54" w:rsidRPr="00B3557B" w:rsidRDefault="00610511" w:rsidP="00BC4999">
      <w:pPr>
        <w:pStyle w:val="a0"/>
        <w:rPr>
          <w:rFonts w:ascii="Times New Roman" w:hAnsi="Times New Roman"/>
        </w:rPr>
      </w:pPr>
      <w:r w:rsidRPr="00B3557B">
        <w:rPr>
          <w:rFonts w:ascii="Times New Roman" w:hAnsi="Times New Roman"/>
        </w:rPr>
        <w:t>объяснять</w:t>
      </w:r>
      <w:r w:rsidR="00BF039B" w:rsidRPr="00B3557B">
        <w:rPr>
          <w:rFonts w:ascii="Times New Roman" w:hAnsi="Times New Roman"/>
        </w:rPr>
        <w:t>,</w:t>
      </w:r>
      <w:r w:rsidRPr="00B3557B">
        <w:rPr>
          <w:rFonts w:ascii="Times New Roman" w:hAnsi="Times New Roman"/>
        </w:rPr>
        <w:t xml:space="preserve"> в каких случаях используются перебежки и переползания;</w:t>
      </w:r>
    </w:p>
    <w:p w:rsidR="00B13B54" w:rsidRPr="00B3557B" w:rsidRDefault="00610511" w:rsidP="00BC4999">
      <w:pPr>
        <w:pStyle w:val="a0"/>
        <w:rPr>
          <w:rFonts w:ascii="Times New Roman" w:hAnsi="Times New Roman"/>
        </w:rPr>
      </w:pPr>
      <w:r w:rsidRPr="00B3557B">
        <w:rPr>
          <w:rFonts w:ascii="Times New Roman" w:hAnsi="Times New Roman"/>
        </w:rPr>
        <w:t>выполнять перебежки и переползания (по-пластунски, на получетвереньках, на боку);</w:t>
      </w:r>
    </w:p>
    <w:p w:rsidR="00B13B54" w:rsidRPr="00B3557B" w:rsidRDefault="00610511" w:rsidP="00BC4999">
      <w:pPr>
        <w:pStyle w:val="a0"/>
        <w:rPr>
          <w:rFonts w:ascii="Times New Roman" w:hAnsi="Times New Roman"/>
        </w:rPr>
      </w:pPr>
      <w:r w:rsidRPr="00B3557B">
        <w:rPr>
          <w:rFonts w:ascii="Times New Roman" w:hAnsi="Times New Roman"/>
        </w:rPr>
        <w:t xml:space="preserve">определять </w:t>
      </w:r>
      <w:r w:rsidR="00B13B54" w:rsidRPr="00B3557B">
        <w:rPr>
          <w:rFonts w:ascii="Times New Roman" w:hAnsi="Times New Roman"/>
        </w:rPr>
        <w:t>стороны горизонта по компасу, солнцу и часам, по Полярной звезде и признакам местных предметов</w:t>
      </w:r>
      <w:r w:rsidRPr="00B3557B">
        <w:rPr>
          <w:rFonts w:ascii="Times New Roman" w:hAnsi="Times New Roman"/>
        </w:rPr>
        <w:t>;</w:t>
      </w:r>
    </w:p>
    <w:p w:rsidR="00B13B54" w:rsidRPr="00B3557B" w:rsidRDefault="00610511" w:rsidP="00BC4999">
      <w:pPr>
        <w:pStyle w:val="a0"/>
        <w:rPr>
          <w:rFonts w:ascii="Times New Roman" w:hAnsi="Times New Roman"/>
        </w:rPr>
      </w:pPr>
      <w:r w:rsidRPr="00B3557B">
        <w:rPr>
          <w:rFonts w:ascii="Times New Roman" w:hAnsi="Times New Roman"/>
        </w:rPr>
        <w:t>передвигаться по азимутам;</w:t>
      </w:r>
    </w:p>
    <w:p w:rsidR="00B13B54" w:rsidRPr="00B3557B" w:rsidRDefault="00610511" w:rsidP="00BC4999">
      <w:pPr>
        <w:pStyle w:val="a0"/>
        <w:rPr>
          <w:rFonts w:ascii="Times New Roman" w:hAnsi="Times New Roman"/>
        </w:rPr>
      </w:pPr>
      <w:r w:rsidRPr="00B3557B">
        <w:rPr>
          <w:rFonts w:ascii="Times New Roman" w:hAnsi="Times New Roman"/>
        </w:rPr>
        <w:t xml:space="preserve">описывать </w:t>
      </w:r>
      <w:r w:rsidR="00B13B54" w:rsidRPr="00B3557B">
        <w:rPr>
          <w:rFonts w:ascii="Times New Roman" w:hAnsi="Times New Roman"/>
        </w:rPr>
        <w:t>назначение, устройство, комплектность, подбор и правила использования противогаза, респиратора</w:t>
      </w:r>
      <w:r w:rsidR="00916ADB" w:rsidRPr="00B3557B">
        <w:rPr>
          <w:rFonts w:ascii="Times New Roman" w:hAnsi="Times New Roman"/>
        </w:rPr>
        <w:t>,</w:t>
      </w:r>
      <w:r w:rsidR="00B13B54" w:rsidRPr="00B3557B">
        <w:rPr>
          <w:rFonts w:ascii="Times New Roman" w:hAnsi="Times New Roman"/>
        </w:rPr>
        <w:t xml:space="preserve"> общевойскового защитного комплекта (ОЗК) и легкого защитного костюма (Л-1)</w:t>
      </w:r>
      <w:r w:rsidRPr="00B3557B">
        <w:rPr>
          <w:rFonts w:ascii="Times New Roman" w:hAnsi="Times New Roman"/>
        </w:rPr>
        <w:t>;</w:t>
      </w:r>
    </w:p>
    <w:p w:rsidR="00B13B54" w:rsidRPr="00B3557B" w:rsidRDefault="00610511" w:rsidP="00BC4999">
      <w:pPr>
        <w:pStyle w:val="a0"/>
        <w:rPr>
          <w:rFonts w:ascii="Times New Roman" w:hAnsi="Times New Roman"/>
        </w:rPr>
      </w:pPr>
      <w:r w:rsidRPr="00B3557B">
        <w:rPr>
          <w:rFonts w:ascii="Times New Roman" w:hAnsi="Times New Roman"/>
        </w:rPr>
        <w:t>применять средств</w:t>
      </w:r>
      <w:r w:rsidR="00BF039B" w:rsidRPr="00B3557B">
        <w:rPr>
          <w:rFonts w:ascii="Times New Roman" w:hAnsi="Times New Roman"/>
        </w:rPr>
        <w:t>а</w:t>
      </w:r>
      <w:r w:rsidRPr="00B3557B">
        <w:rPr>
          <w:rFonts w:ascii="Times New Roman" w:hAnsi="Times New Roman"/>
        </w:rPr>
        <w:t xml:space="preserve"> индивидуальной защиты;</w:t>
      </w:r>
    </w:p>
    <w:p w:rsidR="00B13B54" w:rsidRPr="00B3557B" w:rsidRDefault="00610511" w:rsidP="00BC4999">
      <w:pPr>
        <w:pStyle w:val="a0"/>
        <w:rPr>
          <w:rFonts w:ascii="Times New Roman" w:hAnsi="Times New Roman"/>
        </w:rPr>
      </w:pPr>
      <w:r w:rsidRPr="00B3557B">
        <w:rPr>
          <w:rFonts w:ascii="Times New Roman" w:hAnsi="Times New Roman"/>
        </w:rPr>
        <w:t xml:space="preserve">действовать </w:t>
      </w:r>
      <w:r w:rsidR="00B13B54" w:rsidRPr="00B3557B">
        <w:rPr>
          <w:rFonts w:ascii="Times New Roman" w:hAnsi="Times New Roman"/>
        </w:rPr>
        <w:t>по сигналам оповещения исходя из тактико-технических характеристик (ТТХ) средств индивидуальной защиты от оружия массового поражения</w:t>
      </w:r>
      <w:r w:rsidRPr="00B3557B">
        <w:rPr>
          <w:rFonts w:ascii="Times New Roman" w:hAnsi="Times New Roman"/>
        </w:rPr>
        <w:t>;</w:t>
      </w:r>
    </w:p>
    <w:p w:rsidR="00B13B54" w:rsidRPr="00B3557B" w:rsidRDefault="00610511" w:rsidP="00BC4999">
      <w:pPr>
        <w:pStyle w:val="a0"/>
        <w:rPr>
          <w:rFonts w:ascii="Times New Roman" w:hAnsi="Times New Roman"/>
        </w:rPr>
      </w:pPr>
      <w:r w:rsidRPr="00B3557B">
        <w:rPr>
          <w:rFonts w:ascii="Times New Roman" w:hAnsi="Times New Roman"/>
        </w:rPr>
        <w:t>описывать состав и область применения аптечки индивидуальной;</w:t>
      </w:r>
    </w:p>
    <w:p w:rsidR="00B13B54" w:rsidRPr="00B3557B" w:rsidRDefault="00610511" w:rsidP="00BC4999">
      <w:pPr>
        <w:pStyle w:val="a0"/>
        <w:rPr>
          <w:rFonts w:ascii="Times New Roman" w:hAnsi="Times New Roman"/>
        </w:rPr>
      </w:pPr>
      <w:r w:rsidRPr="00B3557B">
        <w:rPr>
          <w:rFonts w:ascii="Times New Roman" w:hAnsi="Times New Roman"/>
        </w:rPr>
        <w:t>раскрывать особенности оказания первой помощи в бою;</w:t>
      </w:r>
    </w:p>
    <w:p w:rsidR="00B13B54" w:rsidRPr="00B3557B" w:rsidRDefault="00610511" w:rsidP="00BC4999">
      <w:pPr>
        <w:pStyle w:val="a0"/>
        <w:rPr>
          <w:rFonts w:ascii="Times New Roman" w:hAnsi="Times New Roman"/>
        </w:rPr>
      </w:pPr>
      <w:r w:rsidRPr="00B3557B">
        <w:rPr>
          <w:rFonts w:ascii="Times New Roman" w:hAnsi="Times New Roman"/>
        </w:rPr>
        <w:t xml:space="preserve">выполнять </w:t>
      </w:r>
      <w:r w:rsidR="00B13B54" w:rsidRPr="00B3557B">
        <w:rPr>
          <w:rFonts w:ascii="Times New Roman" w:hAnsi="Times New Roman"/>
        </w:rPr>
        <w:t>приемы по выносу раненых с поля боя.</w:t>
      </w:r>
    </w:p>
    <w:p w:rsidR="00610511" w:rsidRPr="00B3557B" w:rsidRDefault="00610511" w:rsidP="00610511">
      <w:pPr>
        <w:rPr>
          <w:rFonts w:ascii="Times New Roman" w:hAnsi="Times New Roman"/>
        </w:rPr>
      </w:pPr>
    </w:p>
    <w:p w:rsidR="00B13B54" w:rsidRPr="00B3557B" w:rsidRDefault="00B13B54" w:rsidP="00385E58">
      <w:pPr>
        <w:rPr>
          <w:rFonts w:ascii="Times New Roman" w:hAnsi="Times New Roman"/>
          <w:b/>
        </w:rPr>
      </w:pPr>
      <w:r w:rsidRPr="00B3557B">
        <w:rPr>
          <w:rFonts w:ascii="Times New Roman" w:hAnsi="Times New Roman"/>
          <w:b/>
        </w:rPr>
        <w:t>Военно-профессиональная деятельность</w:t>
      </w:r>
    </w:p>
    <w:p w:rsidR="00B13B54" w:rsidRPr="00B3557B" w:rsidRDefault="00A1348F" w:rsidP="00BC4999">
      <w:pPr>
        <w:pStyle w:val="a0"/>
        <w:rPr>
          <w:rFonts w:ascii="Times New Roman" w:hAnsi="Times New Roman"/>
        </w:rPr>
      </w:pPr>
      <w:r w:rsidRPr="00B3557B">
        <w:rPr>
          <w:rFonts w:ascii="Times New Roman" w:hAnsi="Times New Roman"/>
        </w:rPr>
        <w:t>Р</w:t>
      </w:r>
      <w:r w:rsidR="00610511" w:rsidRPr="00B3557B">
        <w:rPr>
          <w:rFonts w:ascii="Times New Roman" w:hAnsi="Times New Roman"/>
        </w:rPr>
        <w:t>аскрывать сущность военно-профессиональной деятельности;</w:t>
      </w:r>
    </w:p>
    <w:p w:rsidR="00B13B54" w:rsidRPr="00B3557B" w:rsidRDefault="00610511" w:rsidP="00BC4999">
      <w:pPr>
        <w:pStyle w:val="a0"/>
        <w:rPr>
          <w:rFonts w:ascii="Times New Roman" w:hAnsi="Times New Roman"/>
        </w:rPr>
      </w:pPr>
      <w:r w:rsidRPr="00B3557B">
        <w:rPr>
          <w:rFonts w:ascii="Times New Roman" w:hAnsi="Times New Roman"/>
        </w:rPr>
        <w:t>объяснять порядок подготовки граждан по военно-учетным специальностям;</w:t>
      </w:r>
    </w:p>
    <w:p w:rsidR="00B13B54" w:rsidRPr="00B3557B" w:rsidRDefault="00610511" w:rsidP="00BC4999">
      <w:pPr>
        <w:pStyle w:val="a0"/>
        <w:rPr>
          <w:rFonts w:ascii="Times New Roman" w:hAnsi="Times New Roman"/>
        </w:rPr>
      </w:pPr>
      <w:r w:rsidRPr="00B3557B">
        <w:rPr>
          <w:rFonts w:ascii="Times New Roman" w:hAnsi="Times New Roman"/>
        </w:rPr>
        <w:lastRenderedPageBreak/>
        <w:t>оценивать уровень своей подготовки и осуществлять осознанное самоопределение по отношению к военно-профессиональной деятельности;</w:t>
      </w:r>
    </w:p>
    <w:p w:rsidR="00B13B54" w:rsidRPr="00B3557B" w:rsidRDefault="00610511" w:rsidP="00BC4999">
      <w:pPr>
        <w:pStyle w:val="a0"/>
        <w:rPr>
          <w:rFonts w:ascii="Times New Roman" w:hAnsi="Times New Roman"/>
        </w:rPr>
      </w:pPr>
      <w:r w:rsidRPr="00B3557B">
        <w:rPr>
          <w:rFonts w:ascii="Times New Roman" w:hAnsi="Times New Roman"/>
        </w:rPr>
        <w:t>характеризовать особенности подготовки офицеров в различных учебных и военно-учебных заведениях;</w:t>
      </w:r>
    </w:p>
    <w:p w:rsidR="00B13B54" w:rsidRPr="00B3557B" w:rsidRDefault="00610511" w:rsidP="00BC4999">
      <w:pPr>
        <w:pStyle w:val="a0"/>
        <w:rPr>
          <w:rFonts w:ascii="Times New Roman" w:hAnsi="Times New Roman"/>
        </w:rPr>
      </w:pPr>
      <w:r w:rsidRPr="00B3557B">
        <w:rPr>
          <w:rFonts w:ascii="Times New Roman" w:hAnsi="Times New Roman"/>
        </w:rPr>
        <w:t xml:space="preserve">использовать </w:t>
      </w:r>
      <w:r w:rsidR="00B13B54" w:rsidRPr="00B3557B">
        <w:rPr>
          <w:rFonts w:ascii="Times New Roman" w:hAnsi="Times New Roman"/>
        </w:rPr>
        <w:t xml:space="preserve">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B13B54" w:rsidRPr="00B3557B" w:rsidRDefault="00B13B54" w:rsidP="00610511">
      <w:pPr>
        <w:rPr>
          <w:rFonts w:ascii="Times New Roman" w:hAnsi="Times New Roman"/>
        </w:rPr>
      </w:pPr>
    </w:p>
    <w:p w:rsidR="00610511" w:rsidRPr="00B3557B" w:rsidRDefault="00B13B54" w:rsidP="00385E58">
      <w:pPr>
        <w:rPr>
          <w:rFonts w:ascii="Times New Roman" w:hAnsi="Times New Roman"/>
          <w:b/>
        </w:rPr>
      </w:pPr>
      <w:r w:rsidRPr="00B3557B">
        <w:rPr>
          <w:rFonts w:ascii="Times New Roman" w:hAnsi="Times New Roman"/>
          <w:b/>
        </w:rPr>
        <w:t>Выпускник на базовом уровне получит возможность научиться:</w:t>
      </w:r>
    </w:p>
    <w:p w:rsidR="00B13B54" w:rsidRPr="00B3557B" w:rsidRDefault="00B13B54" w:rsidP="00385E58">
      <w:pPr>
        <w:rPr>
          <w:rFonts w:ascii="Times New Roman" w:hAnsi="Times New Roman"/>
          <w:b/>
          <w:i/>
        </w:rPr>
      </w:pPr>
      <w:r w:rsidRPr="00B3557B">
        <w:rPr>
          <w:rFonts w:ascii="Times New Roman" w:hAnsi="Times New Roman"/>
          <w:b/>
          <w:i/>
        </w:rPr>
        <w:t>Основы комплексной безопасности</w:t>
      </w:r>
    </w:p>
    <w:p w:rsidR="00B13B54" w:rsidRPr="00B3557B" w:rsidRDefault="00A1348F" w:rsidP="00BC4999">
      <w:pPr>
        <w:pStyle w:val="a0"/>
        <w:rPr>
          <w:rFonts w:ascii="Times New Roman" w:hAnsi="Times New Roman"/>
          <w:i/>
        </w:rPr>
      </w:pPr>
      <w:r w:rsidRPr="00B3557B">
        <w:rPr>
          <w:rFonts w:ascii="Times New Roman" w:hAnsi="Times New Roman"/>
          <w:i/>
        </w:rPr>
        <w:t>О</w:t>
      </w:r>
      <w:r w:rsidR="00B13B54" w:rsidRPr="00B3557B">
        <w:rPr>
          <w:rFonts w:ascii="Times New Roman" w:hAnsi="Times New Roman"/>
          <w:i/>
        </w:rPr>
        <w:t xml:space="preserve">бъяснять, как экологическая безопасность связана </w:t>
      </w:r>
      <w:r w:rsidR="00E45623" w:rsidRPr="00B3557B">
        <w:rPr>
          <w:rFonts w:ascii="Times New Roman" w:hAnsi="Times New Roman"/>
          <w:i/>
        </w:rPr>
        <w:t xml:space="preserve">с национальной безопасностью </w:t>
      </w:r>
      <w:r w:rsidR="00B13B54" w:rsidRPr="00B3557B">
        <w:rPr>
          <w:rFonts w:ascii="Times New Roman" w:hAnsi="Times New Roman"/>
          <w:i/>
        </w:rPr>
        <w:t>и влияет на</w:t>
      </w:r>
      <w:r w:rsidR="006A26BD" w:rsidRPr="00B3557B">
        <w:rPr>
          <w:rFonts w:ascii="Times New Roman" w:hAnsi="Times New Roman"/>
          <w:i/>
        </w:rPr>
        <w:t xml:space="preserve"> </w:t>
      </w:r>
      <w:r w:rsidR="004D3083" w:rsidRPr="00B3557B">
        <w:rPr>
          <w:rFonts w:ascii="Times New Roman" w:hAnsi="Times New Roman"/>
          <w:i/>
        </w:rPr>
        <w:t>нее</w:t>
      </w:r>
      <w:r w:rsidR="006A26BD" w:rsidRPr="00B3557B">
        <w:rPr>
          <w:rFonts w:ascii="Times New Roman" w:hAnsi="Times New Roman"/>
          <w:i/>
        </w:rPr>
        <w:t xml:space="preserve"> </w:t>
      </w:r>
      <w:r w:rsidR="00B13B54" w:rsidRPr="00B3557B">
        <w:rPr>
          <w:rFonts w:ascii="Times New Roman" w:hAnsi="Times New Roman"/>
          <w:i/>
        </w:rPr>
        <w:t>.</w:t>
      </w:r>
    </w:p>
    <w:p w:rsidR="00610511" w:rsidRPr="00B3557B" w:rsidRDefault="00610511" w:rsidP="00610511">
      <w:pPr>
        <w:rPr>
          <w:rFonts w:ascii="Times New Roman" w:hAnsi="Times New Roman"/>
          <w:i/>
        </w:rPr>
      </w:pPr>
    </w:p>
    <w:p w:rsidR="00B13B54" w:rsidRPr="00B3557B" w:rsidRDefault="00B13B54" w:rsidP="00610511">
      <w:pPr>
        <w:rPr>
          <w:rFonts w:ascii="Times New Roman" w:hAnsi="Times New Roman"/>
          <w:i/>
        </w:rPr>
      </w:pPr>
      <w:r w:rsidRPr="00B3557B">
        <w:rPr>
          <w:rFonts w:ascii="Times New Roman" w:hAnsi="Times New Roman"/>
          <w:b/>
          <w:i/>
        </w:rPr>
        <w:t>Защита</w:t>
      </w:r>
      <w:r w:rsidRPr="00B3557B">
        <w:rPr>
          <w:rFonts w:ascii="Times New Roman" w:eastAsia="Times New Roman" w:hAnsi="Times New Roman"/>
          <w:b/>
          <w:i/>
        </w:rPr>
        <w:t xml:space="preserve"> населения Российской Федерации от опасных и чрезвычайных ситуаций</w:t>
      </w:r>
    </w:p>
    <w:p w:rsidR="00B13B54" w:rsidRPr="00B3557B" w:rsidRDefault="00A1348F" w:rsidP="00BC4999">
      <w:pPr>
        <w:pStyle w:val="a0"/>
        <w:rPr>
          <w:rFonts w:ascii="Times New Roman" w:hAnsi="Times New Roman"/>
          <w:i/>
        </w:rPr>
      </w:pPr>
      <w:r w:rsidRPr="00B3557B">
        <w:rPr>
          <w:rFonts w:ascii="Times New Roman" w:hAnsi="Times New Roman"/>
          <w:i/>
        </w:rPr>
        <w:t>У</w:t>
      </w:r>
      <w:r w:rsidR="00B13B54" w:rsidRPr="00B3557B">
        <w:rPr>
          <w:rFonts w:ascii="Times New Roman" w:hAnsi="Times New Roman"/>
          <w:i/>
        </w:rPr>
        <w:t>станавливать и использовать мобильные приложения служб, обеспечивающих защиту населения от опасных и чрезвычайных ситуаций</w:t>
      </w:r>
      <w:r w:rsidR="006A26BD" w:rsidRPr="00B3557B">
        <w:rPr>
          <w:rFonts w:ascii="Times New Roman" w:hAnsi="Times New Roman"/>
          <w:i/>
        </w:rPr>
        <w:t>,</w:t>
      </w:r>
      <w:r w:rsidR="00B13B54" w:rsidRPr="00B3557B">
        <w:rPr>
          <w:rFonts w:ascii="Times New Roman" w:hAnsi="Times New Roman"/>
          <w:i/>
        </w:rPr>
        <w:t xml:space="preserve"> для обеспечения личной безопасности.</w:t>
      </w:r>
    </w:p>
    <w:p w:rsidR="00610511" w:rsidRPr="00B3557B" w:rsidRDefault="00610511" w:rsidP="00610511">
      <w:pPr>
        <w:rPr>
          <w:rFonts w:ascii="Times New Roman" w:hAnsi="Times New Roman"/>
          <w:i/>
        </w:rPr>
      </w:pPr>
    </w:p>
    <w:p w:rsidR="00B13B54" w:rsidRPr="00B3557B" w:rsidRDefault="00B13B54" w:rsidP="00385E58">
      <w:pPr>
        <w:rPr>
          <w:rFonts w:ascii="Times New Roman" w:hAnsi="Times New Roman"/>
          <w:i/>
        </w:rPr>
      </w:pPr>
      <w:r w:rsidRPr="00B3557B">
        <w:rPr>
          <w:rFonts w:ascii="Times New Roman" w:hAnsi="Times New Roman"/>
          <w:b/>
          <w:i/>
        </w:rPr>
        <w:t>Основы</w:t>
      </w:r>
      <w:r w:rsidRPr="00B3557B">
        <w:rPr>
          <w:rFonts w:ascii="Times New Roman" w:eastAsia="Times New Roman" w:hAnsi="Times New Roman"/>
          <w:b/>
          <w:i/>
        </w:rPr>
        <w:t xml:space="preserve"> обороны государства</w:t>
      </w:r>
    </w:p>
    <w:p w:rsidR="00B13B54" w:rsidRPr="00B3557B" w:rsidRDefault="00A1348F" w:rsidP="00BC4999">
      <w:pPr>
        <w:pStyle w:val="a0"/>
        <w:rPr>
          <w:rFonts w:ascii="Times New Roman" w:hAnsi="Times New Roman"/>
          <w:i/>
        </w:rPr>
      </w:pPr>
      <w:r w:rsidRPr="00B3557B">
        <w:rPr>
          <w:rFonts w:ascii="Times New Roman" w:hAnsi="Times New Roman"/>
          <w:i/>
        </w:rPr>
        <w:t>О</w:t>
      </w:r>
      <w:r w:rsidR="00B13B54" w:rsidRPr="00B3557B">
        <w:rPr>
          <w:rFonts w:ascii="Times New Roman" w:hAnsi="Times New Roman"/>
          <w:i/>
        </w:rPr>
        <w:t>бъяснять основные задачи и направления развития, строительства, о</w:t>
      </w:r>
      <w:r w:rsidR="00610511" w:rsidRPr="00B3557B">
        <w:rPr>
          <w:rFonts w:ascii="Times New Roman" w:hAnsi="Times New Roman"/>
          <w:i/>
        </w:rPr>
        <w:t>снащения и модернизации ВС РФ;</w:t>
      </w:r>
    </w:p>
    <w:p w:rsidR="00B13B54" w:rsidRPr="00B3557B" w:rsidRDefault="00610511" w:rsidP="00BC4999">
      <w:pPr>
        <w:pStyle w:val="a0"/>
        <w:rPr>
          <w:rFonts w:ascii="Times New Roman" w:hAnsi="Times New Roman"/>
          <w:i/>
        </w:rPr>
      </w:pPr>
      <w:r w:rsidRPr="00B3557B">
        <w:rPr>
          <w:rFonts w:ascii="Times New Roman" w:hAnsi="Times New Roman"/>
          <w:i/>
        </w:rPr>
        <w:t>п</w:t>
      </w:r>
      <w:r w:rsidR="00B13B54" w:rsidRPr="00B3557B">
        <w:rPr>
          <w:rFonts w:ascii="Times New Roman" w:hAnsi="Times New Roman"/>
          <w:i/>
        </w:rPr>
        <w:t>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610511" w:rsidRPr="00B3557B" w:rsidRDefault="00610511" w:rsidP="00610511">
      <w:pPr>
        <w:rPr>
          <w:rFonts w:ascii="Times New Roman" w:hAnsi="Times New Roman"/>
          <w:i/>
        </w:rPr>
      </w:pPr>
    </w:p>
    <w:p w:rsidR="00B13B54" w:rsidRPr="00B3557B" w:rsidRDefault="00B13B54" w:rsidP="00385E58">
      <w:pPr>
        <w:rPr>
          <w:rFonts w:ascii="Times New Roman" w:hAnsi="Times New Roman"/>
          <w:i/>
        </w:rPr>
      </w:pPr>
      <w:r w:rsidRPr="00B3557B">
        <w:rPr>
          <w:rFonts w:ascii="Times New Roman" w:eastAsia="Times New Roman" w:hAnsi="Times New Roman"/>
          <w:b/>
          <w:i/>
        </w:rPr>
        <w:t>Элементы начальной военной подготовки</w:t>
      </w:r>
    </w:p>
    <w:p w:rsidR="00B13B54" w:rsidRPr="00B3557B" w:rsidRDefault="00A1348F" w:rsidP="00BC4999">
      <w:pPr>
        <w:pStyle w:val="a0"/>
        <w:rPr>
          <w:rFonts w:ascii="Times New Roman" w:hAnsi="Times New Roman"/>
          <w:i/>
        </w:rPr>
      </w:pPr>
      <w:r w:rsidRPr="00B3557B">
        <w:rPr>
          <w:rFonts w:ascii="Times New Roman" w:hAnsi="Times New Roman"/>
          <w:i/>
        </w:rPr>
        <w:t>П</w:t>
      </w:r>
      <w:r w:rsidR="00B13B54" w:rsidRPr="00B3557B">
        <w:rPr>
          <w:rFonts w:ascii="Times New Roman" w:hAnsi="Times New Roman"/>
          <w:i/>
        </w:rPr>
        <w:t>риводить примеры сигналов управления строем с помощью рук, флажков и фонаря</w:t>
      </w:r>
      <w:r w:rsidR="00610511" w:rsidRPr="00B3557B">
        <w:rPr>
          <w:rFonts w:ascii="Times New Roman" w:hAnsi="Times New Roman"/>
          <w:i/>
        </w:rPr>
        <w:t>;</w:t>
      </w:r>
    </w:p>
    <w:p w:rsidR="00B13B54" w:rsidRPr="00B3557B" w:rsidRDefault="00610511" w:rsidP="00BC4999">
      <w:pPr>
        <w:pStyle w:val="a0"/>
        <w:rPr>
          <w:rFonts w:ascii="Times New Roman" w:hAnsi="Times New Roman"/>
          <w:i/>
        </w:rPr>
      </w:pPr>
      <w:r w:rsidRPr="00B3557B">
        <w:rPr>
          <w:rFonts w:ascii="Times New Roman" w:hAnsi="Times New Roman"/>
          <w:i/>
        </w:rPr>
        <w:t>о</w:t>
      </w:r>
      <w:r w:rsidR="00B13B54" w:rsidRPr="00B3557B">
        <w:rPr>
          <w:rFonts w:ascii="Times New Roman" w:hAnsi="Times New Roman"/>
          <w:i/>
        </w:rPr>
        <w:t>пределять назначение, устройство частей и механизмов автомата Калашникова</w:t>
      </w:r>
      <w:r w:rsidRPr="00B3557B">
        <w:rPr>
          <w:rFonts w:ascii="Times New Roman" w:hAnsi="Times New Roman"/>
          <w:i/>
        </w:rPr>
        <w:t>;</w:t>
      </w:r>
    </w:p>
    <w:p w:rsidR="00B13B54" w:rsidRPr="00B3557B" w:rsidRDefault="00610511" w:rsidP="00BC4999">
      <w:pPr>
        <w:pStyle w:val="a0"/>
        <w:rPr>
          <w:rFonts w:ascii="Times New Roman" w:hAnsi="Times New Roman"/>
          <w:i/>
        </w:rPr>
      </w:pPr>
      <w:r w:rsidRPr="00B3557B">
        <w:rPr>
          <w:rFonts w:ascii="Times New Roman" w:hAnsi="Times New Roman"/>
          <w:i/>
        </w:rPr>
        <w:t>в</w:t>
      </w:r>
      <w:r w:rsidR="00B13B54" w:rsidRPr="00B3557B">
        <w:rPr>
          <w:rFonts w:ascii="Times New Roman" w:hAnsi="Times New Roman"/>
          <w:i/>
        </w:rPr>
        <w:t>ыполнять чистку и смазку автомата Калашникова</w:t>
      </w:r>
      <w:r w:rsidRPr="00B3557B">
        <w:rPr>
          <w:rFonts w:ascii="Times New Roman" w:hAnsi="Times New Roman"/>
          <w:i/>
        </w:rPr>
        <w:t>;</w:t>
      </w:r>
    </w:p>
    <w:p w:rsidR="00B13B54" w:rsidRPr="00B3557B" w:rsidRDefault="00610511" w:rsidP="00BC4999">
      <w:pPr>
        <w:pStyle w:val="a0"/>
        <w:rPr>
          <w:rFonts w:ascii="Times New Roman" w:hAnsi="Times New Roman"/>
          <w:i/>
        </w:rPr>
      </w:pPr>
      <w:r w:rsidRPr="00B3557B">
        <w:rPr>
          <w:rFonts w:ascii="Times New Roman" w:hAnsi="Times New Roman"/>
          <w:i/>
        </w:rPr>
        <w:t>в</w:t>
      </w:r>
      <w:r w:rsidR="00B13B54" w:rsidRPr="00B3557B">
        <w:rPr>
          <w:rFonts w:ascii="Times New Roman" w:hAnsi="Times New Roman"/>
          <w:i/>
        </w:rPr>
        <w:t>ыполнять нормативы неполной разборки и сборки автомата Калашникова</w:t>
      </w:r>
      <w:r w:rsidRPr="00B3557B">
        <w:rPr>
          <w:rFonts w:ascii="Times New Roman" w:hAnsi="Times New Roman"/>
          <w:i/>
        </w:rPr>
        <w:t>;</w:t>
      </w:r>
    </w:p>
    <w:p w:rsidR="00B13B54" w:rsidRPr="00B3557B" w:rsidRDefault="00610511" w:rsidP="00BC4999">
      <w:pPr>
        <w:pStyle w:val="a0"/>
        <w:rPr>
          <w:rFonts w:ascii="Times New Roman" w:hAnsi="Times New Roman"/>
          <w:i/>
        </w:rPr>
      </w:pPr>
      <w:r w:rsidRPr="00B3557B">
        <w:rPr>
          <w:rFonts w:ascii="Times New Roman" w:hAnsi="Times New Roman"/>
          <w:i/>
        </w:rPr>
        <w:t>о</w:t>
      </w:r>
      <w:r w:rsidR="00B13B54" w:rsidRPr="00B3557B">
        <w:rPr>
          <w:rFonts w:ascii="Times New Roman" w:hAnsi="Times New Roman"/>
          <w:i/>
        </w:rPr>
        <w:t>писывать работу частей и механизмов автомата Калашникова при стрельбе</w:t>
      </w:r>
      <w:r w:rsidRPr="00B3557B">
        <w:rPr>
          <w:rFonts w:ascii="Times New Roman" w:hAnsi="Times New Roman"/>
          <w:i/>
        </w:rPr>
        <w:t>;</w:t>
      </w:r>
    </w:p>
    <w:p w:rsidR="00B13B54" w:rsidRPr="00B3557B" w:rsidRDefault="00610511" w:rsidP="00BC4999">
      <w:pPr>
        <w:pStyle w:val="a0"/>
        <w:rPr>
          <w:rFonts w:ascii="Times New Roman" w:hAnsi="Times New Roman"/>
          <w:i/>
        </w:rPr>
      </w:pPr>
      <w:r w:rsidRPr="00B3557B">
        <w:rPr>
          <w:rFonts w:ascii="Times New Roman" w:hAnsi="Times New Roman"/>
          <w:i/>
        </w:rPr>
        <w:t>в</w:t>
      </w:r>
      <w:r w:rsidR="00B13B54" w:rsidRPr="00B3557B">
        <w:rPr>
          <w:rFonts w:ascii="Times New Roman" w:hAnsi="Times New Roman"/>
          <w:i/>
        </w:rPr>
        <w:t>ыполнять норматив снаряжения магазина автомата Калашникова патронами</w:t>
      </w:r>
      <w:r w:rsidRPr="00B3557B">
        <w:rPr>
          <w:rFonts w:ascii="Times New Roman" w:hAnsi="Times New Roman"/>
          <w:i/>
        </w:rPr>
        <w:t>;</w:t>
      </w:r>
    </w:p>
    <w:p w:rsidR="00B13B54" w:rsidRPr="00B3557B" w:rsidRDefault="00610511" w:rsidP="00BC4999">
      <w:pPr>
        <w:pStyle w:val="a0"/>
        <w:rPr>
          <w:rFonts w:ascii="Times New Roman" w:hAnsi="Times New Roman"/>
          <w:i/>
        </w:rPr>
      </w:pPr>
      <w:r w:rsidRPr="00B3557B">
        <w:rPr>
          <w:rFonts w:ascii="Times New Roman" w:hAnsi="Times New Roman"/>
          <w:i/>
        </w:rPr>
        <w:t>о</w:t>
      </w:r>
      <w:r w:rsidR="00B13B54" w:rsidRPr="00B3557B">
        <w:rPr>
          <w:rFonts w:ascii="Times New Roman" w:hAnsi="Times New Roman"/>
          <w:i/>
        </w:rPr>
        <w:t>писывать работу частей и механизмов гранаты при метании</w:t>
      </w:r>
      <w:r w:rsidRPr="00B3557B">
        <w:rPr>
          <w:rFonts w:ascii="Times New Roman" w:hAnsi="Times New Roman"/>
          <w:i/>
        </w:rPr>
        <w:t>;</w:t>
      </w:r>
    </w:p>
    <w:p w:rsidR="00B13B54" w:rsidRPr="00B3557B" w:rsidRDefault="00610511" w:rsidP="00BC4999">
      <w:pPr>
        <w:pStyle w:val="a0"/>
        <w:rPr>
          <w:rFonts w:ascii="Times New Roman" w:hAnsi="Times New Roman"/>
          <w:i/>
        </w:rPr>
      </w:pPr>
      <w:r w:rsidRPr="00B3557B">
        <w:rPr>
          <w:rFonts w:ascii="Times New Roman" w:hAnsi="Times New Roman"/>
          <w:i/>
        </w:rPr>
        <w:t>в</w:t>
      </w:r>
      <w:r w:rsidR="00B13B54" w:rsidRPr="00B3557B">
        <w:rPr>
          <w:rFonts w:ascii="Times New Roman" w:hAnsi="Times New Roman"/>
          <w:i/>
        </w:rPr>
        <w:t>ыполнять нормативы надевания противогаза, респиратора и общевойскового защитного комплекта (ОЗК).</w:t>
      </w:r>
    </w:p>
    <w:p w:rsidR="00610511" w:rsidRPr="00B3557B" w:rsidRDefault="00610511" w:rsidP="00610511">
      <w:pPr>
        <w:rPr>
          <w:rFonts w:ascii="Times New Roman" w:hAnsi="Times New Roman"/>
          <w:i/>
        </w:rPr>
      </w:pPr>
    </w:p>
    <w:p w:rsidR="00B13B54" w:rsidRPr="00B3557B" w:rsidRDefault="00B13B54" w:rsidP="005B5054">
      <w:pPr>
        <w:rPr>
          <w:rFonts w:ascii="Times New Roman" w:hAnsi="Times New Roman"/>
          <w:b/>
          <w:i/>
        </w:rPr>
      </w:pPr>
      <w:r w:rsidRPr="00B3557B">
        <w:rPr>
          <w:rFonts w:ascii="Times New Roman" w:eastAsia="Times New Roman" w:hAnsi="Times New Roman"/>
          <w:b/>
          <w:i/>
        </w:rPr>
        <w:t>Военно-профессиональная деятельность</w:t>
      </w:r>
    </w:p>
    <w:p w:rsidR="00B13B54" w:rsidRPr="00B3557B" w:rsidRDefault="006A26BD" w:rsidP="00BC4999">
      <w:pPr>
        <w:pStyle w:val="a0"/>
        <w:rPr>
          <w:rFonts w:ascii="Times New Roman" w:hAnsi="Times New Roman"/>
          <w:i/>
        </w:rPr>
      </w:pPr>
      <w:r w:rsidRPr="00B3557B">
        <w:rPr>
          <w:rFonts w:ascii="Times New Roman" w:hAnsi="Times New Roman"/>
          <w:i/>
        </w:rPr>
        <w:t>В</w:t>
      </w:r>
      <w:r w:rsidR="00B13B54" w:rsidRPr="00B3557B">
        <w:rPr>
          <w:rFonts w:ascii="Times New Roman" w:hAnsi="Times New Roman"/>
          <w:i/>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r w:rsidR="00610511" w:rsidRPr="00B3557B">
        <w:rPr>
          <w:rFonts w:ascii="Times New Roman" w:hAnsi="Times New Roman"/>
          <w:i/>
        </w:rPr>
        <w:t>;</w:t>
      </w:r>
    </w:p>
    <w:p w:rsidR="00B13B54" w:rsidRPr="00B3557B" w:rsidRDefault="00610511" w:rsidP="00BC4999">
      <w:pPr>
        <w:pStyle w:val="a0"/>
        <w:rPr>
          <w:rFonts w:ascii="Times New Roman" w:hAnsi="Times New Roman"/>
          <w:i/>
        </w:rPr>
      </w:pPr>
      <w:r w:rsidRPr="00B3557B">
        <w:rPr>
          <w:rFonts w:ascii="Times New Roman" w:hAnsi="Times New Roman"/>
          <w:i/>
        </w:rPr>
        <w:t>о</w:t>
      </w:r>
      <w:r w:rsidR="00B13B54" w:rsidRPr="00B3557B">
        <w:rPr>
          <w:rFonts w:ascii="Times New Roman" w:hAnsi="Times New Roman"/>
          <w:i/>
        </w:rPr>
        <w:t>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BB520A" w:rsidRPr="00B3557B" w:rsidRDefault="00BB520A" w:rsidP="00305FAF">
      <w:pPr>
        <w:rPr>
          <w:rFonts w:ascii="Times New Roman" w:hAnsi="Times New Roman"/>
        </w:rPr>
      </w:pPr>
    </w:p>
    <w:p w:rsidR="00CC75E7" w:rsidRPr="00B3557B" w:rsidRDefault="00577B58" w:rsidP="00865618">
      <w:pPr>
        <w:pStyle w:val="2a"/>
        <w:rPr>
          <w:rFonts w:ascii="Times New Roman" w:hAnsi="Times New Roman" w:cs="Times New Roman"/>
          <w:sz w:val="24"/>
          <w:szCs w:val="24"/>
        </w:rPr>
      </w:pPr>
      <w:bookmarkStart w:id="50" w:name="_Toc453968166"/>
      <w:r w:rsidRPr="00B3557B">
        <w:rPr>
          <w:rFonts w:ascii="Times New Roman" w:hAnsi="Times New Roman" w:cs="Times New Roman"/>
          <w:sz w:val="24"/>
          <w:szCs w:val="24"/>
          <w:lang w:val="en-US"/>
        </w:rPr>
        <w:t>I</w:t>
      </w:r>
      <w:r w:rsidRPr="00B3557B">
        <w:rPr>
          <w:rFonts w:ascii="Times New Roman" w:hAnsi="Times New Roman" w:cs="Times New Roman"/>
          <w:sz w:val="24"/>
          <w:szCs w:val="24"/>
        </w:rPr>
        <w:t>.</w:t>
      </w:r>
      <w:r w:rsidR="00CD6335" w:rsidRPr="00B3557B">
        <w:rPr>
          <w:rFonts w:ascii="Times New Roman" w:hAnsi="Times New Roman" w:cs="Times New Roman"/>
          <w:sz w:val="24"/>
          <w:szCs w:val="24"/>
        </w:rPr>
        <w:t>3. </w:t>
      </w:r>
      <w:r w:rsidR="008D5156" w:rsidRPr="00B3557B">
        <w:rPr>
          <w:rFonts w:ascii="Times New Roman" w:hAnsi="Times New Roman" w:cs="Times New Roman"/>
          <w:sz w:val="24"/>
          <w:szCs w:val="24"/>
        </w:rPr>
        <w:t>С</w:t>
      </w:r>
      <w:r w:rsidR="00622FDE" w:rsidRPr="00B3557B">
        <w:rPr>
          <w:rFonts w:ascii="Times New Roman" w:hAnsi="Times New Roman" w:cs="Times New Roman"/>
          <w:sz w:val="24"/>
          <w:szCs w:val="24"/>
        </w:rPr>
        <w:t>истем</w:t>
      </w:r>
      <w:r w:rsidR="008D5156" w:rsidRPr="00B3557B">
        <w:rPr>
          <w:rFonts w:ascii="Times New Roman" w:hAnsi="Times New Roman" w:cs="Times New Roman"/>
          <w:sz w:val="24"/>
          <w:szCs w:val="24"/>
        </w:rPr>
        <w:t>а</w:t>
      </w:r>
      <w:r w:rsidR="00CC75E7" w:rsidRPr="00B3557B">
        <w:rPr>
          <w:rFonts w:ascii="Times New Roman" w:hAnsi="Times New Roman" w:cs="Times New Roman"/>
          <w:sz w:val="24"/>
          <w:szCs w:val="24"/>
        </w:rPr>
        <w:t xml:space="preserve"> оценки</w:t>
      </w:r>
      <w:r w:rsidR="00D47162" w:rsidRPr="00B3557B">
        <w:rPr>
          <w:rFonts w:ascii="Times New Roman" w:hAnsi="Times New Roman" w:cs="Times New Roman"/>
          <w:sz w:val="24"/>
          <w:szCs w:val="24"/>
        </w:rPr>
        <w:t xml:space="preserve"> </w:t>
      </w:r>
      <w:r w:rsidR="00CC75E7" w:rsidRPr="00B3557B">
        <w:rPr>
          <w:rFonts w:ascii="Times New Roman" w:hAnsi="Times New Roman" w:cs="Times New Roman"/>
          <w:sz w:val="24"/>
          <w:szCs w:val="24"/>
        </w:rPr>
        <w:t>достижения планируемых результатов освоения основной образовательной программы среднего общего образования</w:t>
      </w:r>
      <w:bookmarkEnd w:id="50"/>
    </w:p>
    <w:p w:rsidR="000050B8" w:rsidRPr="00B3557B" w:rsidRDefault="000050B8" w:rsidP="003C0A5F">
      <w:pPr>
        <w:rPr>
          <w:rFonts w:ascii="Times New Roman" w:hAnsi="Times New Roman"/>
        </w:rPr>
      </w:pPr>
    </w:p>
    <w:p w:rsidR="000050B8" w:rsidRPr="00B3557B" w:rsidRDefault="000050B8" w:rsidP="003C0A5F">
      <w:pPr>
        <w:rPr>
          <w:rFonts w:ascii="Times New Roman" w:hAnsi="Times New Roman"/>
        </w:rPr>
      </w:pPr>
      <w:r w:rsidRPr="00B3557B">
        <w:rPr>
          <w:rFonts w:ascii="Times New Roman" w:hAnsi="Times New Roman"/>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w:t>
      </w:r>
      <w:r w:rsidRPr="00B3557B">
        <w:rPr>
          <w:rFonts w:ascii="Times New Roman" w:hAnsi="Times New Roman"/>
        </w:rPr>
        <w:lastRenderedPageBreak/>
        <w:t>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Pr="00B3557B">
        <w:rPr>
          <w:rFonts w:ascii="Times New Roman" w:hAnsi="Times New Roman"/>
          <w:vertAlign w:val="superscript"/>
        </w:rPr>
        <w:footnoteReference w:id="4"/>
      </w:r>
      <w:r w:rsidRPr="00B3557B">
        <w:rPr>
          <w:rFonts w:ascii="Times New Roman" w:hAnsi="Times New Roman"/>
        </w:rPr>
        <w:t xml:space="preserve">. </w:t>
      </w:r>
    </w:p>
    <w:p w:rsidR="000050B8" w:rsidRPr="00B3557B" w:rsidRDefault="000050B8" w:rsidP="003C0A5F">
      <w:pPr>
        <w:rPr>
          <w:rFonts w:ascii="Times New Roman" w:hAnsi="Times New Roman"/>
          <w:highlight w:val="magenta"/>
        </w:rPr>
      </w:pPr>
    </w:p>
    <w:p w:rsidR="00D47162" w:rsidRPr="00B3557B" w:rsidRDefault="00D47162" w:rsidP="005B5054">
      <w:pPr>
        <w:rPr>
          <w:rFonts w:ascii="Times New Roman" w:hAnsi="Times New Roman"/>
          <w:b/>
        </w:rPr>
      </w:pPr>
      <w:r w:rsidRPr="00B3557B">
        <w:rPr>
          <w:rFonts w:ascii="Times New Roman" w:hAnsi="Times New Roman"/>
          <w:b/>
        </w:rPr>
        <w:t>Общие положения</w:t>
      </w:r>
    </w:p>
    <w:p w:rsidR="00D47162" w:rsidRPr="00B3557B" w:rsidRDefault="00D47162" w:rsidP="003C0A5F">
      <w:pPr>
        <w:rPr>
          <w:rFonts w:ascii="Times New Roman" w:hAnsi="Times New Roman"/>
        </w:rPr>
      </w:pPr>
      <w:r w:rsidRPr="00B3557B">
        <w:rPr>
          <w:rFonts w:ascii="Times New Roman" w:hAnsi="Times New Roman"/>
        </w:rPr>
        <w:t xml:space="preserve">Основным объектом системы оценки, ее содержательной и критериальной базой выступают требования </w:t>
      </w:r>
      <w:r w:rsidR="00A15116" w:rsidRPr="00B3557B">
        <w:rPr>
          <w:rFonts w:ascii="Times New Roman" w:hAnsi="Times New Roman"/>
        </w:rPr>
        <w:t>ФГОС СОО</w:t>
      </w:r>
      <w:r w:rsidRPr="00B3557B">
        <w:rPr>
          <w:rFonts w:ascii="Times New Roman" w:hAnsi="Times New Roman"/>
        </w:rPr>
        <w:t xml:space="preserve">,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D47162" w:rsidRPr="00B3557B" w:rsidRDefault="00D47162" w:rsidP="003C0A5F">
      <w:pPr>
        <w:rPr>
          <w:rFonts w:ascii="Times New Roman" w:hAnsi="Times New Roman"/>
        </w:rPr>
      </w:pPr>
      <w:r w:rsidRPr="00B3557B">
        <w:rPr>
          <w:rFonts w:ascii="Times New Roman" w:hAnsi="Times New Roman"/>
        </w:rPr>
        <w:t xml:space="preserve">Основными направлениями и целями оценочной деятельности в образовательной организации в соответствии с требованиями </w:t>
      </w:r>
      <w:r w:rsidR="00A15116" w:rsidRPr="00B3557B">
        <w:rPr>
          <w:rFonts w:ascii="Times New Roman" w:hAnsi="Times New Roman"/>
        </w:rPr>
        <w:t>ФГОС СОО</w:t>
      </w:r>
      <w:r w:rsidRPr="00B3557B">
        <w:rPr>
          <w:rFonts w:ascii="Times New Roman" w:hAnsi="Times New Roman"/>
        </w:rPr>
        <w:t xml:space="preserve"> являются:</w:t>
      </w:r>
    </w:p>
    <w:p w:rsidR="00D47162" w:rsidRPr="00B3557B" w:rsidRDefault="00D47162" w:rsidP="00BC4999">
      <w:pPr>
        <w:pStyle w:val="a0"/>
        <w:rPr>
          <w:rFonts w:ascii="Times New Roman" w:hAnsi="Times New Roman"/>
        </w:rPr>
      </w:pPr>
      <w:r w:rsidRPr="00B3557B">
        <w:rPr>
          <w:rFonts w:ascii="Times New Roman" w:hAnsi="Times New Roman"/>
        </w:rPr>
        <w:t>оценка образовательных достижений обучающихся</w:t>
      </w:r>
      <w:r w:rsidRPr="00B3557B">
        <w:rPr>
          <w:rFonts w:ascii="Times New Roman" w:hAnsi="Times New Roman"/>
          <w:i/>
        </w:rPr>
        <w:t xml:space="preserve"> </w:t>
      </w:r>
      <w:r w:rsidRPr="00B3557B">
        <w:rPr>
          <w:rFonts w:ascii="Times New Roman" w:hAnsi="Times New Roman"/>
        </w:rPr>
        <w:t>на различных этапах обучения</w:t>
      </w:r>
      <w:r w:rsidRPr="00B3557B">
        <w:rPr>
          <w:rFonts w:ascii="Times New Roman" w:hAnsi="Times New Roman"/>
          <w:i/>
        </w:rPr>
        <w:t xml:space="preserve"> </w:t>
      </w:r>
      <w:r w:rsidRPr="00B3557B">
        <w:rPr>
          <w:rFonts w:ascii="Times New Roman" w:hAnsi="Times New Roman"/>
        </w:rPr>
        <w:t>как основа их итоговой аттестации;</w:t>
      </w:r>
    </w:p>
    <w:p w:rsidR="00D47162" w:rsidRPr="00B3557B" w:rsidRDefault="00D47162" w:rsidP="00BC4999">
      <w:pPr>
        <w:pStyle w:val="a0"/>
        <w:rPr>
          <w:rFonts w:ascii="Times New Roman" w:hAnsi="Times New Roman"/>
        </w:rPr>
      </w:pPr>
      <w:r w:rsidRPr="00B3557B">
        <w:rPr>
          <w:rFonts w:ascii="Times New Roman" w:hAnsi="Times New Roman"/>
        </w:rPr>
        <w:t xml:space="preserve">оценка результатов деятельности педагогических </w:t>
      </w:r>
      <w:r w:rsidR="00F94DAC" w:rsidRPr="00B3557B">
        <w:rPr>
          <w:rFonts w:ascii="Times New Roman" w:hAnsi="Times New Roman"/>
        </w:rPr>
        <w:t>работников</w:t>
      </w:r>
      <w:r w:rsidRPr="00B3557B">
        <w:rPr>
          <w:rFonts w:ascii="Times New Roman" w:hAnsi="Times New Roman"/>
        </w:rPr>
        <w:t xml:space="preserve"> как основа аттестационных процедур;</w:t>
      </w:r>
    </w:p>
    <w:p w:rsidR="00D47162" w:rsidRPr="00B3557B" w:rsidRDefault="00D47162" w:rsidP="00BC4999">
      <w:pPr>
        <w:pStyle w:val="a0"/>
        <w:rPr>
          <w:rFonts w:ascii="Times New Roman" w:hAnsi="Times New Roman"/>
        </w:rPr>
      </w:pPr>
      <w:r w:rsidRPr="00B3557B">
        <w:rPr>
          <w:rFonts w:ascii="Times New Roman" w:hAnsi="Times New Roman"/>
        </w:rPr>
        <w:t>оценка результатов деятельности образовательной организации как основа аккредитационных процедур.</w:t>
      </w:r>
    </w:p>
    <w:p w:rsidR="00D47162" w:rsidRPr="00B3557B" w:rsidRDefault="00D47162" w:rsidP="003C0A5F">
      <w:pPr>
        <w:rPr>
          <w:rFonts w:ascii="Times New Roman" w:hAnsi="Times New Roman"/>
        </w:rPr>
      </w:pPr>
      <w:r w:rsidRPr="00B3557B">
        <w:rPr>
          <w:rFonts w:ascii="Times New Roman" w:hAnsi="Times New Roman"/>
        </w:rPr>
        <w:t xml:space="preserve">Оценка образовательных достижений обучающихся осуществляется в рамках </w:t>
      </w:r>
      <w:r w:rsidRPr="00B3557B">
        <w:rPr>
          <w:rFonts w:ascii="Times New Roman" w:hAnsi="Times New Roman"/>
          <w:b/>
        </w:rPr>
        <w:t>внутренней оценки</w:t>
      </w:r>
      <w:r w:rsidRPr="00B3557B">
        <w:rPr>
          <w:rFonts w:ascii="Times New Roman" w:hAnsi="Times New Roman"/>
        </w:rPr>
        <w:t xml:space="preserve">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B3557B">
        <w:rPr>
          <w:rFonts w:ascii="Times New Roman" w:hAnsi="Times New Roman"/>
          <w:vertAlign w:val="superscript"/>
        </w:rPr>
        <w:footnoteReference w:id="5"/>
      </w:r>
      <w:r w:rsidRPr="00B3557B">
        <w:rPr>
          <w:rFonts w:ascii="Times New Roman" w:hAnsi="Times New Roman"/>
        </w:rPr>
        <w:t xml:space="preserve"> и итоговая </w:t>
      </w:r>
      <w:r w:rsidR="006A26BD" w:rsidRPr="00B3557B">
        <w:rPr>
          <w:rFonts w:ascii="Times New Roman" w:hAnsi="Times New Roman"/>
        </w:rPr>
        <w:t xml:space="preserve">аттестации </w:t>
      </w:r>
      <w:r w:rsidRPr="00B3557B">
        <w:rPr>
          <w:rFonts w:ascii="Times New Roman" w:hAnsi="Times New Roman"/>
        </w:rPr>
        <w:t xml:space="preserve">обучающихся), а также процедур </w:t>
      </w:r>
      <w:r w:rsidRPr="00B3557B">
        <w:rPr>
          <w:rFonts w:ascii="Times New Roman" w:hAnsi="Times New Roman"/>
          <w:b/>
        </w:rPr>
        <w:t>внешней оценки</w:t>
      </w:r>
      <w:r w:rsidRPr="00B3557B">
        <w:rPr>
          <w:rFonts w:ascii="Times New Roman" w:hAnsi="Times New Roman"/>
        </w:rPr>
        <w:t>, включающей государственную итоговую аттестацию</w:t>
      </w:r>
      <w:r w:rsidRPr="00B3557B">
        <w:rPr>
          <w:rFonts w:ascii="Times New Roman" w:hAnsi="Times New Roman"/>
          <w:vertAlign w:val="superscript"/>
        </w:rPr>
        <w:footnoteReference w:id="6"/>
      </w:r>
      <w:r w:rsidRPr="00B3557B">
        <w:rPr>
          <w:rFonts w:ascii="Times New Roman" w:hAnsi="Times New Roman"/>
        </w:rPr>
        <w:t>, независимую оценку качества подготовки обучающихся</w:t>
      </w:r>
      <w:r w:rsidRPr="00B3557B">
        <w:rPr>
          <w:rFonts w:ascii="Times New Roman" w:hAnsi="Times New Roman"/>
          <w:vertAlign w:val="superscript"/>
        </w:rPr>
        <w:footnoteReference w:id="7"/>
      </w:r>
      <w:r w:rsidRPr="00B3557B">
        <w:rPr>
          <w:rFonts w:ascii="Times New Roman" w:hAnsi="Times New Roman"/>
        </w:rPr>
        <w:t xml:space="preserve"> и мониторинговые исследования муниципального, регионального и федерального уровней.</w:t>
      </w:r>
    </w:p>
    <w:p w:rsidR="00D47162" w:rsidRPr="00B3557B" w:rsidRDefault="00D47162" w:rsidP="003C0A5F">
      <w:pPr>
        <w:rPr>
          <w:rFonts w:ascii="Times New Roman" w:hAnsi="Times New Roman"/>
        </w:rPr>
      </w:pPr>
      <w:r w:rsidRPr="00B3557B">
        <w:rPr>
          <w:rFonts w:ascii="Times New Roman" w:hAnsi="Times New Roman"/>
        </w:rPr>
        <w:t>Оценка</w:t>
      </w:r>
      <w:r w:rsidRPr="00B3557B">
        <w:rPr>
          <w:rFonts w:ascii="Times New Roman" w:hAnsi="Times New Roman"/>
          <w:i/>
        </w:rPr>
        <w:t xml:space="preserve"> </w:t>
      </w:r>
      <w:r w:rsidRPr="00B3557B">
        <w:rPr>
          <w:rFonts w:ascii="Times New Roman" w:hAnsi="Times New Roman"/>
        </w:rPr>
        <w:t xml:space="preserve">результатов деятельности педагогических </w:t>
      </w:r>
      <w:r w:rsidR="00F94DAC" w:rsidRPr="00B3557B">
        <w:rPr>
          <w:rFonts w:ascii="Times New Roman" w:hAnsi="Times New Roman"/>
        </w:rPr>
        <w:t>работников</w:t>
      </w:r>
      <w:r w:rsidRPr="00B3557B">
        <w:rPr>
          <w:rFonts w:ascii="Times New Roman" w:hAnsi="Times New Roman"/>
        </w:rPr>
        <w:t xml:space="preserve"> осуществляется на основании:</w:t>
      </w:r>
    </w:p>
    <w:p w:rsidR="00D47162" w:rsidRPr="00B3557B" w:rsidRDefault="00D47162" w:rsidP="00BC4999">
      <w:pPr>
        <w:pStyle w:val="a0"/>
        <w:rPr>
          <w:rFonts w:ascii="Times New Roman" w:hAnsi="Times New Roman"/>
        </w:rPr>
      </w:pPr>
      <w:r w:rsidRPr="00B3557B">
        <w:rPr>
          <w:rFonts w:ascii="Times New Roman" w:hAnsi="Times New Roman"/>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47162" w:rsidRPr="00B3557B" w:rsidRDefault="00D47162" w:rsidP="00BC4999">
      <w:pPr>
        <w:pStyle w:val="a0"/>
        <w:rPr>
          <w:rFonts w:ascii="Times New Roman" w:hAnsi="Times New Roman"/>
        </w:rPr>
      </w:pPr>
      <w:r w:rsidRPr="00B3557B">
        <w:rPr>
          <w:rFonts w:ascii="Times New Roman" w:hAnsi="Times New Roman"/>
        </w:rPr>
        <w:t>мониторинга уровня профессионального мастерства учителя (анализа качества уроков, качества учебных заданий, предлагаемых учителем).</w:t>
      </w:r>
    </w:p>
    <w:p w:rsidR="00D47162" w:rsidRPr="00B3557B" w:rsidRDefault="00B07043" w:rsidP="003C0A5F">
      <w:pPr>
        <w:rPr>
          <w:rFonts w:ascii="Times New Roman" w:hAnsi="Times New Roman"/>
        </w:rPr>
      </w:pPr>
      <w:r w:rsidRPr="00B3557B">
        <w:rPr>
          <w:rFonts w:ascii="Times New Roman" w:hAnsi="Times New Roman"/>
        </w:rPr>
        <w:t xml:space="preserve">Мониторинг </w:t>
      </w:r>
      <w:r w:rsidR="00D47162" w:rsidRPr="00B3557B">
        <w:rPr>
          <w:rFonts w:ascii="Times New Roman" w:hAnsi="Times New Roman"/>
        </w:rPr>
        <w:t xml:space="preserve">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D47162" w:rsidRPr="00B3557B" w:rsidRDefault="00D47162" w:rsidP="00B07043">
      <w:pPr>
        <w:rPr>
          <w:rFonts w:ascii="Times New Roman" w:hAnsi="Times New Roman"/>
        </w:rPr>
      </w:pPr>
      <w:r w:rsidRPr="00B3557B">
        <w:rPr>
          <w:rFonts w:ascii="Times New Roman" w:hAnsi="Times New Roman"/>
        </w:rPr>
        <w:t>Результаты мониторингов являются основанием для принятия решений по повышению квалификации учителя.</w:t>
      </w:r>
    </w:p>
    <w:p w:rsidR="00D47162" w:rsidRPr="00B3557B" w:rsidRDefault="00D47162" w:rsidP="003C0A5F">
      <w:pPr>
        <w:rPr>
          <w:rFonts w:ascii="Times New Roman" w:hAnsi="Times New Roman"/>
        </w:rPr>
      </w:pPr>
      <w:r w:rsidRPr="00B3557B">
        <w:rPr>
          <w:rFonts w:ascii="Times New Roman" w:hAnsi="Times New Roman"/>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D47162" w:rsidRPr="00B3557B" w:rsidRDefault="00D47162" w:rsidP="003C0A5F">
      <w:pPr>
        <w:rPr>
          <w:rFonts w:ascii="Times New Roman" w:hAnsi="Times New Roman"/>
        </w:rPr>
      </w:pPr>
      <w:r w:rsidRPr="00B3557B">
        <w:rPr>
          <w:rFonts w:ascii="Times New Roman" w:hAnsi="Times New Roman"/>
        </w:rPr>
        <w:t xml:space="preserve">Для оценки результатов деятельности педагогических </w:t>
      </w:r>
      <w:r w:rsidR="00F94DAC" w:rsidRPr="00B3557B">
        <w:rPr>
          <w:rFonts w:ascii="Times New Roman" w:hAnsi="Times New Roman"/>
        </w:rPr>
        <w:t>работников</w:t>
      </w:r>
      <w:r w:rsidRPr="00B3557B">
        <w:rPr>
          <w:rFonts w:ascii="Times New Roman" w:hAnsi="Times New Roman"/>
        </w:rPr>
        <w:t xml:space="preserve">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D47162" w:rsidRPr="00B3557B" w:rsidRDefault="00D47162" w:rsidP="003C0A5F">
      <w:pPr>
        <w:rPr>
          <w:rFonts w:ascii="Times New Roman" w:hAnsi="Times New Roman"/>
        </w:rPr>
      </w:pPr>
      <w:r w:rsidRPr="00B3557B">
        <w:rPr>
          <w:rFonts w:ascii="Times New Roman" w:hAnsi="Times New Roman"/>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D47162" w:rsidRPr="00B3557B" w:rsidRDefault="00D47162" w:rsidP="003C0A5F">
      <w:pPr>
        <w:rPr>
          <w:rFonts w:ascii="Times New Roman" w:hAnsi="Times New Roman"/>
        </w:rPr>
      </w:pPr>
      <w:r w:rsidRPr="00B3557B">
        <w:rPr>
          <w:rFonts w:ascii="Times New Roman" w:hAnsi="Times New Roman"/>
        </w:rPr>
        <w:lastRenderedPageBreak/>
        <w:t xml:space="preserve">Системно-деятельностный подход к оценке образовательных достижений проявляется в оценке способности </w:t>
      </w:r>
      <w:r w:rsidR="00F75DD4" w:rsidRPr="00B3557B">
        <w:rPr>
          <w:rFonts w:ascii="Times New Roman" w:hAnsi="Times New Roman"/>
        </w:rPr>
        <w:t>обучаю</w:t>
      </w:r>
      <w:r w:rsidRPr="00B3557B">
        <w:rPr>
          <w:rFonts w:ascii="Times New Roman" w:hAnsi="Times New Roman"/>
        </w:rPr>
        <w:t>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47162" w:rsidRPr="00B3557B" w:rsidRDefault="00D47162" w:rsidP="003C0A5F">
      <w:pPr>
        <w:rPr>
          <w:rFonts w:ascii="Times New Roman" w:hAnsi="Times New Roman"/>
        </w:rPr>
      </w:pPr>
      <w:r w:rsidRPr="00B3557B">
        <w:rPr>
          <w:rFonts w:ascii="Times New Roman" w:hAnsi="Times New Roman"/>
        </w:rPr>
        <w:t>Комплексный подход к оценке образовательных достижений реализуется пут</w:t>
      </w:r>
      <w:r w:rsidR="00266CC7" w:rsidRPr="00B3557B">
        <w:rPr>
          <w:rFonts w:ascii="Times New Roman" w:hAnsi="Times New Roman"/>
        </w:rPr>
        <w:t>е</w:t>
      </w:r>
      <w:r w:rsidRPr="00B3557B">
        <w:rPr>
          <w:rFonts w:ascii="Times New Roman" w:hAnsi="Times New Roman"/>
        </w:rPr>
        <w:t>м</w:t>
      </w:r>
      <w:r w:rsidR="00F27F61" w:rsidRPr="00B3557B">
        <w:rPr>
          <w:rFonts w:ascii="Times New Roman" w:hAnsi="Times New Roman"/>
        </w:rPr>
        <w:t>:</w:t>
      </w:r>
    </w:p>
    <w:p w:rsidR="00D47162" w:rsidRPr="00B3557B" w:rsidRDefault="00D47162" w:rsidP="00BC4999">
      <w:pPr>
        <w:pStyle w:val="a0"/>
        <w:rPr>
          <w:rFonts w:ascii="Times New Roman" w:hAnsi="Times New Roman"/>
        </w:rPr>
      </w:pPr>
      <w:r w:rsidRPr="00B3557B">
        <w:rPr>
          <w:rFonts w:ascii="Times New Roman" w:hAnsi="Times New Roman"/>
        </w:rPr>
        <w:t>оценки тр</w:t>
      </w:r>
      <w:r w:rsidR="00266CC7" w:rsidRPr="00B3557B">
        <w:rPr>
          <w:rFonts w:ascii="Times New Roman" w:hAnsi="Times New Roman"/>
        </w:rPr>
        <w:t>е</w:t>
      </w:r>
      <w:r w:rsidRPr="00B3557B">
        <w:rPr>
          <w:rFonts w:ascii="Times New Roman" w:hAnsi="Times New Roman"/>
        </w:rPr>
        <w:t>х групп результатов: личностных, предметных, метапредметных (регулятивных, коммуникативных и познавательных универсальных учебных действий);</w:t>
      </w:r>
    </w:p>
    <w:p w:rsidR="00D47162" w:rsidRPr="00B3557B" w:rsidRDefault="00D47162" w:rsidP="00BC4999">
      <w:pPr>
        <w:pStyle w:val="a0"/>
        <w:rPr>
          <w:rFonts w:ascii="Times New Roman" w:hAnsi="Times New Roman"/>
        </w:rPr>
      </w:pPr>
      <w:r w:rsidRPr="00B3557B">
        <w:rPr>
          <w:rFonts w:ascii="Times New Roman" w:hAnsi="Times New Roman"/>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D47162" w:rsidRPr="00B3557B" w:rsidRDefault="00D47162" w:rsidP="00BC4999">
      <w:pPr>
        <w:pStyle w:val="a0"/>
        <w:rPr>
          <w:rFonts w:ascii="Times New Roman" w:hAnsi="Times New Roman"/>
        </w:rPr>
      </w:pPr>
      <w:r w:rsidRPr="00B3557B">
        <w:rPr>
          <w:rFonts w:ascii="Times New Roman" w:hAnsi="Times New Roman"/>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r w:rsidR="00266CC7" w:rsidRPr="00B3557B">
        <w:rPr>
          <w:rFonts w:ascii="Times New Roman" w:hAnsi="Times New Roman"/>
        </w:rPr>
        <w:t>;</w:t>
      </w:r>
    </w:p>
    <w:p w:rsidR="00D47162" w:rsidRPr="00B3557B" w:rsidRDefault="00D47162" w:rsidP="003C0A5F">
      <w:pPr>
        <w:rPr>
          <w:rFonts w:ascii="Times New Roman" w:hAnsi="Times New Roman"/>
        </w:rPr>
      </w:pPr>
      <w:r w:rsidRPr="00B3557B">
        <w:rPr>
          <w:rFonts w:ascii="Times New Roman" w:hAnsi="Times New Roman"/>
        </w:rPr>
        <w:t xml:space="preserve">Уровневый подход реализуется по отношению </w:t>
      </w:r>
      <w:r w:rsidR="00266CC7" w:rsidRPr="00B3557B">
        <w:rPr>
          <w:rFonts w:ascii="Times New Roman" w:hAnsi="Times New Roman"/>
        </w:rPr>
        <w:t xml:space="preserve">как </w:t>
      </w:r>
      <w:r w:rsidRPr="00B3557B">
        <w:rPr>
          <w:rFonts w:ascii="Times New Roman" w:hAnsi="Times New Roman"/>
        </w:rPr>
        <w:t>к содержанию оценки, так и</w:t>
      </w:r>
      <w:r w:rsidR="00F27F61" w:rsidRPr="00B3557B">
        <w:rPr>
          <w:rFonts w:ascii="Times New Roman" w:hAnsi="Times New Roman"/>
        </w:rPr>
        <w:t xml:space="preserve"> </w:t>
      </w:r>
      <w:r w:rsidRPr="00B3557B">
        <w:rPr>
          <w:rFonts w:ascii="Times New Roman" w:hAnsi="Times New Roman"/>
        </w:rPr>
        <w:t>к представлению и интерпретации результатов.</w:t>
      </w:r>
    </w:p>
    <w:p w:rsidR="00D47162" w:rsidRPr="00B3557B" w:rsidRDefault="00D47162" w:rsidP="003C0A5F">
      <w:pPr>
        <w:rPr>
          <w:rFonts w:ascii="Times New Roman" w:hAnsi="Times New Roman"/>
        </w:rPr>
      </w:pPr>
      <w:r w:rsidRPr="00B3557B">
        <w:rPr>
          <w:rFonts w:ascii="Times New Roman" w:hAnsi="Times New Roman"/>
        </w:rPr>
        <w:t>Уровневый подход к содержанию оценки на уровне среднего общего образования обеспечивается следующими составляющими:</w:t>
      </w:r>
    </w:p>
    <w:p w:rsidR="00D47162" w:rsidRPr="00B3557B" w:rsidRDefault="00D47162" w:rsidP="00EE533A">
      <w:pPr>
        <w:pStyle w:val="-310"/>
        <w:numPr>
          <w:ilvl w:val="0"/>
          <w:numId w:val="16"/>
        </w:numPr>
        <w:ind w:left="0" w:firstLine="709"/>
        <w:rPr>
          <w:rFonts w:ascii="Times New Roman" w:hAnsi="Times New Roman"/>
        </w:rPr>
      </w:pPr>
      <w:r w:rsidRPr="00B3557B">
        <w:rPr>
          <w:rFonts w:ascii="Times New Roman" w:hAnsi="Times New Roman"/>
        </w:rPr>
        <w:t>для каждого предмета предлагаются результаты двух уровней изучения</w:t>
      </w:r>
      <w:r w:rsidR="00266CC7" w:rsidRPr="00B3557B">
        <w:rPr>
          <w:rFonts w:ascii="Times New Roman" w:hAnsi="Times New Roman"/>
        </w:rPr>
        <w:t xml:space="preserve"> –</w:t>
      </w:r>
      <w:r w:rsidRPr="00B3557B">
        <w:rPr>
          <w:rFonts w:ascii="Times New Roman" w:hAnsi="Times New Roman"/>
        </w:rPr>
        <w:t xml:space="preserve"> базового и углубленного;</w:t>
      </w:r>
    </w:p>
    <w:p w:rsidR="00D47162" w:rsidRPr="00B3557B" w:rsidRDefault="00D47162" w:rsidP="00EE533A">
      <w:pPr>
        <w:pStyle w:val="-310"/>
        <w:numPr>
          <w:ilvl w:val="0"/>
          <w:numId w:val="16"/>
        </w:numPr>
        <w:ind w:left="0" w:firstLine="709"/>
        <w:rPr>
          <w:rFonts w:ascii="Times New Roman" w:hAnsi="Times New Roman"/>
        </w:rPr>
      </w:pPr>
      <w:r w:rsidRPr="00B3557B">
        <w:rPr>
          <w:rFonts w:ascii="Times New Roman" w:hAnsi="Times New Roman"/>
        </w:rPr>
        <w:t>планируемые результаты содержат блоки «Выпускник научится» и «Выпускник получит возможность научиться».</w:t>
      </w:r>
    </w:p>
    <w:p w:rsidR="00D47162" w:rsidRPr="00B3557B" w:rsidRDefault="00D47162" w:rsidP="003C0A5F">
      <w:pPr>
        <w:rPr>
          <w:rFonts w:ascii="Times New Roman" w:hAnsi="Times New Roman"/>
        </w:rPr>
      </w:pPr>
      <w:r w:rsidRPr="00B3557B">
        <w:rPr>
          <w:rFonts w:ascii="Times New Roman" w:hAnsi="Times New Roman"/>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w:t>
      </w:r>
      <w:r w:rsidR="007D287B" w:rsidRPr="00B3557B">
        <w:rPr>
          <w:rFonts w:ascii="Times New Roman" w:hAnsi="Times New Roman"/>
        </w:rPr>
        <w:t>об</w:t>
      </w:r>
      <w:r w:rsidRPr="00B3557B">
        <w:rPr>
          <w:rFonts w:ascii="Times New Roman" w:hAnsi="Times New Roman"/>
        </w:rPr>
        <w:t>уча</w:t>
      </w:r>
      <w:r w:rsidR="007D287B" w:rsidRPr="00B3557B">
        <w:rPr>
          <w:rFonts w:ascii="Times New Roman" w:hAnsi="Times New Roman"/>
        </w:rPr>
        <w:t>ю</w:t>
      </w:r>
      <w:r w:rsidRPr="00B3557B">
        <w:rPr>
          <w:rFonts w:ascii="Times New Roman" w:hAnsi="Times New Roman"/>
        </w:rPr>
        <w:t>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D47162" w:rsidRPr="00B3557B" w:rsidRDefault="00D47162" w:rsidP="003C0A5F">
      <w:pPr>
        <w:rPr>
          <w:rFonts w:ascii="Times New Roman" w:hAnsi="Times New Roman"/>
        </w:rPr>
      </w:pPr>
      <w:r w:rsidRPr="00B3557B">
        <w:rPr>
          <w:rFonts w:ascii="Times New Roman" w:hAnsi="Times New Roman"/>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D47162" w:rsidRPr="00B3557B" w:rsidRDefault="00D47162" w:rsidP="003C0A5F">
      <w:pPr>
        <w:rPr>
          <w:rFonts w:ascii="Times New Roman" w:hAnsi="Times New Roman"/>
        </w:rPr>
      </w:pPr>
    </w:p>
    <w:p w:rsidR="007B6EA6" w:rsidRPr="00B3557B" w:rsidRDefault="007B6EA6" w:rsidP="003C0A5F">
      <w:pPr>
        <w:rPr>
          <w:rFonts w:ascii="Times New Roman" w:hAnsi="Times New Roman"/>
          <w:b/>
          <w:lang w:bidi="en-US"/>
        </w:rPr>
      </w:pPr>
    </w:p>
    <w:p w:rsidR="00D47162" w:rsidRPr="00B3557B" w:rsidRDefault="00D47162" w:rsidP="003C0A5F">
      <w:pPr>
        <w:rPr>
          <w:rFonts w:ascii="Times New Roman" w:hAnsi="Times New Roman"/>
          <w:b/>
          <w:lang w:bidi="en-US"/>
        </w:rPr>
      </w:pPr>
      <w:r w:rsidRPr="00B3557B">
        <w:rPr>
          <w:rFonts w:ascii="Times New Roman" w:hAnsi="Times New Roman"/>
          <w:b/>
          <w:lang w:bidi="en-US"/>
        </w:rPr>
        <w:t>Особенности оценки личностных, метапредметных и предметных результатов</w:t>
      </w:r>
    </w:p>
    <w:p w:rsidR="00D47162" w:rsidRPr="00B3557B" w:rsidRDefault="00D47162" w:rsidP="003C0A5F">
      <w:pPr>
        <w:rPr>
          <w:rFonts w:ascii="Times New Roman" w:hAnsi="Times New Roman"/>
          <w:lang w:bidi="en-US"/>
        </w:rPr>
      </w:pPr>
      <w:r w:rsidRPr="00B3557B">
        <w:rPr>
          <w:rFonts w:ascii="Times New Roman" w:hAnsi="Times New Roman"/>
          <w:lang w:bidi="en-US"/>
        </w:rPr>
        <w:t>Особенности оценки личностных результатов</w:t>
      </w:r>
    </w:p>
    <w:p w:rsidR="00D47162" w:rsidRPr="00B3557B" w:rsidRDefault="00D47162" w:rsidP="003C0A5F">
      <w:pPr>
        <w:rPr>
          <w:rFonts w:ascii="Times New Roman" w:hAnsi="Times New Roman"/>
        </w:rPr>
      </w:pPr>
      <w:r w:rsidRPr="00B3557B">
        <w:rPr>
          <w:rFonts w:ascii="Times New Roman" w:hAnsi="Times New Roman"/>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47162" w:rsidRPr="00B3557B" w:rsidRDefault="00D47162" w:rsidP="003C0A5F">
      <w:pPr>
        <w:rPr>
          <w:rFonts w:ascii="Times New Roman" w:hAnsi="Times New Roman"/>
        </w:rPr>
      </w:pPr>
      <w:r w:rsidRPr="00B3557B">
        <w:rPr>
          <w:rFonts w:ascii="Times New Roman" w:hAnsi="Times New Roman"/>
        </w:rPr>
        <w:t xml:space="preserve">В соответствии с требованиями ФГОС СОО достижение личностных результатов </w:t>
      </w:r>
      <w:r w:rsidRPr="00B3557B">
        <w:rPr>
          <w:rFonts w:ascii="Times New Roman" w:hAnsi="Times New Roman"/>
          <w:b/>
        </w:rPr>
        <w:t>не выносится</w:t>
      </w:r>
      <w:r w:rsidRPr="00B3557B">
        <w:rPr>
          <w:rFonts w:ascii="Times New Roman" w:hAnsi="Times New Roman"/>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B3557B">
        <w:rPr>
          <w:rFonts w:ascii="Times New Roman" w:hAnsi="Times New Roman"/>
          <w:bCs/>
          <w:iCs/>
        </w:rPr>
        <w:t xml:space="preserve">Оценка </w:t>
      </w:r>
      <w:r w:rsidRPr="00B3557B">
        <w:rPr>
          <w:rFonts w:ascii="Times New Roman" w:hAnsi="Times New Roman"/>
        </w:rPr>
        <w:t xml:space="preserve">личностных результатов образовательной деятельности осуществляется в ходе </w:t>
      </w:r>
      <w:r w:rsidRPr="00B3557B">
        <w:rPr>
          <w:rFonts w:ascii="Times New Roman" w:hAnsi="Times New Roman"/>
          <w:b/>
        </w:rPr>
        <w:t>внешних</w:t>
      </w:r>
      <w:r w:rsidRPr="00B3557B">
        <w:rPr>
          <w:rFonts w:ascii="Times New Roman" w:hAnsi="Times New Roman"/>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D47162" w:rsidRPr="00B3557B" w:rsidRDefault="00D47162" w:rsidP="003C0A5F">
      <w:pPr>
        <w:rPr>
          <w:rFonts w:ascii="Times New Roman" w:hAnsi="Times New Roman"/>
        </w:rPr>
      </w:pPr>
      <w:r w:rsidRPr="00B3557B">
        <w:rPr>
          <w:rFonts w:ascii="Times New Roman" w:hAnsi="Times New Roman"/>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D47162" w:rsidRPr="00B3557B" w:rsidRDefault="00D47162" w:rsidP="003C0A5F">
      <w:pPr>
        <w:rPr>
          <w:rFonts w:ascii="Times New Roman" w:hAnsi="Times New Roman"/>
        </w:rPr>
      </w:pPr>
      <w:r w:rsidRPr="00B3557B">
        <w:rPr>
          <w:rFonts w:ascii="Times New Roman" w:hAnsi="Times New Roman"/>
        </w:rPr>
        <w:lastRenderedPageBreak/>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D47162" w:rsidRPr="00B3557B" w:rsidRDefault="00D47162" w:rsidP="003C0A5F">
      <w:pPr>
        <w:rPr>
          <w:rFonts w:ascii="Times New Roman" w:hAnsi="Times New Roman"/>
        </w:rPr>
      </w:pPr>
      <w:r w:rsidRPr="00B3557B">
        <w:rPr>
          <w:rFonts w:ascii="Times New Roman" w:hAnsi="Times New Roman"/>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B3557B">
        <w:rPr>
          <w:rFonts w:ascii="Times New Roman" w:hAnsi="Times New Roman"/>
          <w:b/>
          <w:bCs/>
        </w:rPr>
        <w:t xml:space="preserve"> </w:t>
      </w:r>
      <w:r w:rsidRPr="00B3557B">
        <w:rPr>
          <w:rFonts w:ascii="Times New Roman" w:hAnsi="Times New Roman"/>
          <w:bCs/>
        </w:rPr>
        <w:t>Федеральным</w:t>
      </w:r>
      <w:r w:rsidRPr="00B3557B">
        <w:rPr>
          <w:rFonts w:ascii="Times New Roman" w:hAnsi="Times New Roman"/>
          <w:b/>
          <w:bCs/>
        </w:rPr>
        <w:t xml:space="preserve"> </w:t>
      </w:r>
      <w:r w:rsidRPr="00B3557B">
        <w:rPr>
          <w:rFonts w:ascii="Times New Roman" w:hAnsi="Times New Roman"/>
        </w:rPr>
        <w:t xml:space="preserve">законом от </w:t>
      </w:r>
      <w:r w:rsidR="00D70A6A" w:rsidRPr="00B3557B">
        <w:rPr>
          <w:rFonts w:ascii="Times New Roman" w:hAnsi="Times New Roman"/>
        </w:rPr>
        <w:t>2</w:t>
      </w:r>
      <w:r w:rsidRPr="00B3557B">
        <w:rPr>
          <w:rFonts w:ascii="Times New Roman" w:hAnsi="Times New Roman"/>
        </w:rPr>
        <w:t>7.07.2006 №</w:t>
      </w:r>
      <w:r w:rsidR="00F27F61" w:rsidRPr="00B3557B">
        <w:rPr>
          <w:rFonts w:ascii="Times New Roman" w:hAnsi="Times New Roman"/>
        </w:rPr>
        <w:t> </w:t>
      </w:r>
      <w:r w:rsidRPr="00B3557B">
        <w:rPr>
          <w:rFonts w:ascii="Times New Roman" w:hAnsi="Times New Roman"/>
        </w:rPr>
        <w:t>152-ФЗ «О персональных данных».</w:t>
      </w:r>
    </w:p>
    <w:p w:rsidR="00D47162" w:rsidRPr="00B3557B" w:rsidRDefault="00D47162" w:rsidP="003C0A5F">
      <w:pPr>
        <w:rPr>
          <w:rFonts w:ascii="Times New Roman" w:hAnsi="Times New Roman"/>
          <w:lang w:bidi="en-US"/>
        </w:rPr>
      </w:pPr>
    </w:p>
    <w:p w:rsidR="00D47162" w:rsidRPr="00B3557B" w:rsidRDefault="00D47162" w:rsidP="005B5054">
      <w:pPr>
        <w:rPr>
          <w:rFonts w:ascii="Times New Roman" w:hAnsi="Times New Roman"/>
          <w:b/>
          <w:lang w:bidi="en-US"/>
        </w:rPr>
      </w:pPr>
      <w:r w:rsidRPr="00B3557B">
        <w:rPr>
          <w:rFonts w:ascii="Times New Roman" w:hAnsi="Times New Roman"/>
          <w:b/>
          <w:lang w:bidi="en-US"/>
        </w:rPr>
        <w:t>Особенности оценки метапредметных результатов</w:t>
      </w:r>
    </w:p>
    <w:p w:rsidR="00D47162" w:rsidRPr="00B3557B" w:rsidRDefault="00D47162" w:rsidP="003C0A5F">
      <w:pPr>
        <w:rPr>
          <w:rFonts w:ascii="Times New Roman" w:hAnsi="Times New Roman"/>
        </w:rPr>
      </w:pPr>
      <w:r w:rsidRPr="00B3557B">
        <w:rPr>
          <w:rFonts w:ascii="Times New Roman" w:hAnsi="Times New Roman"/>
        </w:rPr>
        <w:t>Оценка метапредметных результатов</w:t>
      </w:r>
      <w:r w:rsidRPr="00B3557B">
        <w:rPr>
          <w:rFonts w:ascii="Times New Roman" w:hAnsi="Times New Roman"/>
          <w:smallCaps/>
        </w:rPr>
        <w:t xml:space="preserve"> </w:t>
      </w:r>
      <w:r w:rsidRPr="00B3557B">
        <w:rPr>
          <w:rFonts w:ascii="Times New Roman" w:hAnsi="Times New Roman"/>
          <w:bCs/>
        </w:rPr>
        <w:t xml:space="preserve">представляет собой оценку достижения </w:t>
      </w:r>
      <w:r w:rsidRPr="00B3557B">
        <w:rPr>
          <w:rFonts w:ascii="Times New Roman" w:hAnsi="Times New Roman"/>
        </w:rPr>
        <w:t xml:space="preserve">планируемых результатов освоения основной образовательной программы, которые представлены в </w:t>
      </w:r>
      <w:r w:rsidR="00FB5853" w:rsidRPr="00B3557B">
        <w:rPr>
          <w:rFonts w:ascii="Times New Roman" w:hAnsi="Times New Roman"/>
        </w:rPr>
        <w:t xml:space="preserve">примерной </w:t>
      </w:r>
      <w:r w:rsidRPr="00B3557B">
        <w:rPr>
          <w:rFonts w:ascii="Times New Roman" w:hAnsi="Times New Roman"/>
        </w:rPr>
        <w:t>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D47162" w:rsidRPr="00B3557B" w:rsidRDefault="00D47162" w:rsidP="003C0A5F">
      <w:pPr>
        <w:rPr>
          <w:rFonts w:ascii="Times New Roman" w:hAnsi="Times New Roman"/>
        </w:rPr>
      </w:pPr>
      <w:r w:rsidRPr="00B3557B">
        <w:rPr>
          <w:rFonts w:ascii="Times New Roman" w:hAnsi="Times New Roman"/>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w:t>
      </w:r>
      <w:r w:rsidR="00447E37" w:rsidRPr="00B3557B">
        <w:rPr>
          <w:rFonts w:ascii="Times New Roman" w:hAnsi="Times New Roman"/>
        </w:rPr>
        <w:t>-</w:t>
      </w:r>
      <w:r w:rsidRPr="00B3557B">
        <w:rPr>
          <w:rFonts w:ascii="Times New Roman" w:hAnsi="Times New Roman"/>
        </w:rPr>
        <w:t>научного цикла, для предметов социально-гуманитарного цикла и т.</w:t>
      </w:r>
      <w:r w:rsidR="00F27F61" w:rsidRPr="00B3557B">
        <w:rPr>
          <w:rFonts w:ascii="Times New Roman" w:hAnsi="Times New Roman"/>
        </w:rPr>
        <w:t> </w:t>
      </w:r>
      <w:r w:rsidRPr="00B3557B">
        <w:rPr>
          <w:rFonts w:ascii="Times New Roman" w:hAnsi="Times New Roman"/>
        </w:rPr>
        <w:t>п.).</w:t>
      </w:r>
      <w:r w:rsidR="00234E34" w:rsidRPr="00B3557B">
        <w:rPr>
          <w:rFonts w:ascii="Times New Roman" w:hAnsi="Times New Roman"/>
        </w:rPr>
        <w:t xml:space="preserve"> </w:t>
      </w:r>
      <w:r w:rsidRPr="00B3557B">
        <w:rPr>
          <w:rFonts w:ascii="Times New Roman" w:hAnsi="Times New Roman"/>
        </w:rPr>
        <w:t xml:space="preserve">Целесообразно в рамках внутреннего мониторинга образовательной организации проводить отдельные процедуры по оценке: </w:t>
      </w:r>
    </w:p>
    <w:p w:rsidR="00D47162" w:rsidRPr="00B3557B" w:rsidRDefault="00D47162" w:rsidP="003C0A5F">
      <w:pPr>
        <w:pStyle w:val="-310"/>
        <w:numPr>
          <w:ilvl w:val="0"/>
          <w:numId w:val="17"/>
        </w:numPr>
        <w:rPr>
          <w:rFonts w:ascii="Times New Roman" w:hAnsi="Times New Roman"/>
          <w:i/>
        </w:rPr>
      </w:pPr>
      <w:r w:rsidRPr="00B3557B">
        <w:rPr>
          <w:rFonts w:ascii="Times New Roman" w:hAnsi="Times New Roman"/>
        </w:rPr>
        <w:t xml:space="preserve">смыслового чтения, </w:t>
      </w:r>
    </w:p>
    <w:p w:rsidR="00D47162" w:rsidRPr="00B3557B" w:rsidRDefault="00D47162" w:rsidP="003C0A5F">
      <w:pPr>
        <w:pStyle w:val="-310"/>
        <w:numPr>
          <w:ilvl w:val="0"/>
          <w:numId w:val="17"/>
        </w:numPr>
        <w:rPr>
          <w:rFonts w:ascii="Times New Roman" w:hAnsi="Times New Roman"/>
          <w:i/>
        </w:rPr>
      </w:pPr>
      <w:r w:rsidRPr="00B3557B">
        <w:rPr>
          <w:rFonts w:ascii="Times New Roman" w:hAnsi="Times New Roman"/>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D47162" w:rsidRPr="00B3557B" w:rsidRDefault="00D47162" w:rsidP="003C0A5F">
      <w:pPr>
        <w:pStyle w:val="-310"/>
        <w:numPr>
          <w:ilvl w:val="0"/>
          <w:numId w:val="17"/>
        </w:numPr>
        <w:rPr>
          <w:rFonts w:ascii="Times New Roman" w:hAnsi="Times New Roman"/>
        </w:rPr>
      </w:pPr>
      <w:r w:rsidRPr="00B3557B">
        <w:rPr>
          <w:rFonts w:ascii="Times New Roman" w:hAnsi="Times New Roman"/>
        </w:rPr>
        <w:t xml:space="preserve">ИКТ-компетентности; </w:t>
      </w:r>
    </w:p>
    <w:p w:rsidR="00D47162" w:rsidRPr="00B3557B" w:rsidRDefault="00D47162" w:rsidP="003C0A5F">
      <w:pPr>
        <w:pStyle w:val="-310"/>
        <w:numPr>
          <w:ilvl w:val="0"/>
          <w:numId w:val="17"/>
        </w:numPr>
        <w:rPr>
          <w:rFonts w:ascii="Times New Roman" w:hAnsi="Times New Roman"/>
        </w:rPr>
      </w:pPr>
      <w:r w:rsidRPr="00B3557B">
        <w:rPr>
          <w:rFonts w:ascii="Times New Roman" w:hAnsi="Times New Roman"/>
        </w:rPr>
        <w:t xml:space="preserve">сформированности регулятивных и коммуникативных </w:t>
      </w:r>
      <w:r w:rsidR="00C12688" w:rsidRPr="00B3557B">
        <w:rPr>
          <w:rFonts w:ascii="Times New Roman" w:hAnsi="Times New Roman"/>
        </w:rPr>
        <w:t>универсальных</w:t>
      </w:r>
      <w:r w:rsidRPr="00B3557B">
        <w:rPr>
          <w:rFonts w:ascii="Times New Roman" w:hAnsi="Times New Roman"/>
        </w:rPr>
        <w:t xml:space="preserve"> учебных действий.</w:t>
      </w:r>
    </w:p>
    <w:p w:rsidR="00D47162" w:rsidRPr="00B3557B" w:rsidRDefault="00D47162" w:rsidP="003C0A5F">
      <w:pPr>
        <w:rPr>
          <w:rFonts w:ascii="Times New Roman" w:hAnsi="Times New Roman"/>
        </w:rPr>
      </w:pPr>
      <w:r w:rsidRPr="00B3557B">
        <w:rPr>
          <w:rFonts w:ascii="Times New Roman" w:hAnsi="Times New Roman"/>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D47162" w:rsidRPr="00B3557B" w:rsidRDefault="00D47162" w:rsidP="003C0A5F">
      <w:pPr>
        <w:rPr>
          <w:rFonts w:ascii="Times New Roman" w:hAnsi="Times New Roman"/>
        </w:rPr>
      </w:pPr>
      <w:r w:rsidRPr="00B3557B">
        <w:rPr>
          <w:rFonts w:ascii="Times New Roman" w:hAnsi="Times New Roman"/>
        </w:rPr>
        <w:t>Каждый из перечисленных видов диагностик</w:t>
      </w:r>
      <w:r w:rsidR="006F27F0" w:rsidRPr="00B3557B">
        <w:rPr>
          <w:rFonts w:ascii="Times New Roman" w:hAnsi="Times New Roman"/>
        </w:rPr>
        <w:t>и</w:t>
      </w:r>
      <w:r w:rsidRPr="00B3557B">
        <w:rPr>
          <w:rFonts w:ascii="Times New Roman" w:hAnsi="Times New Roman"/>
        </w:rPr>
        <w:t xml:space="preserve"> проводится с периодичностью не реже, чем один раз в </w:t>
      </w:r>
      <w:r w:rsidR="003C1C7A" w:rsidRPr="00B3557B">
        <w:rPr>
          <w:rFonts w:ascii="Times New Roman" w:hAnsi="Times New Roman"/>
        </w:rPr>
        <w:t>ходе</w:t>
      </w:r>
      <w:r w:rsidRPr="00B3557B">
        <w:rPr>
          <w:rFonts w:ascii="Times New Roman" w:hAnsi="Times New Roman"/>
        </w:rPr>
        <w:t xml:space="preserve"> обучения на уровне среднего общего образования.</w:t>
      </w:r>
    </w:p>
    <w:p w:rsidR="00D47162" w:rsidRPr="00B3557B" w:rsidRDefault="00D47162" w:rsidP="003C0A5F">
      <w:pPr>
        <w:rPr>
          <w:rFonts w:ascii="Times New Roman" w:hAnsi="Times New Roman"/>
        </w:rPr>
      </w:pPr>
      <w:r w:rsidRPr="00B3557B">
        <w:rPr>
          <w:rFonts w:ascii="Times New Roman" w:hAnsi="Times New Roman"/>
        </w:rPr>
        <w:t>Основной процедурой итоговой оценки достижения метапредметных результатов является защита индивидуального итогового проекта.</w:t>
      </w:r>
    </w:p>
    <w:p w:rsidR="00D47162" w:rsidRPr="00B3557B" w:rsidRDefault="00D47162" w:rsidP="003C0A5F">
      <w:pPr>
        <w:rPr>
          <w:rFonts w:ascii="Times New Roman" w:hAnsi="Times New Roman"/>
        </w:rPr>
      </w:pPr>
    </w:p>
    <w:p w:rsidR="00D47162" w:rsidRPr="00B3557B" w:rsidRDefault="00D47162" w:rsidP="005B5054">
      <w:pPr>
        <w:rPr>
          <w:rFonts w:ascii="Times New Roman" w:hAnsi="Times New Roman"/>
          <w:b/>
          <w:lang w:bidi="en-US"/>
        </w:rPr>
      </w:pPr>
      <w:r w:rsidRPr="00B3557B">
        <w:rPr>
          <w:rFonts w:ascii="Times New Roman" w:hAnsi="Times New Roman"/>
          <w:b/>
          <w:lang w:bidi="en-US"/>
        </w:rPr>
        <w:t>Особенности оценки предметных результатов</w:t>
      </w:r>
    </w:p>
    <w:p w:rsidR="00D47162" w:rsidRPr="00B3557B" w:rsidRDefault="00D47162" w:rsidP="003C0A5F">
      <w:pPr>
        <w:rPr>
          <w:rFonts w:ascii="Times New Roman" w:hAnsi="Times New Roman"/>
        </w:rPr>
      </w:pPr>
      <w:r w:rsidRPr="00B3557B">
        <w:rPr>
          <w:rFonts w:ascii="Times New Roman" w:hAnsi="Times New Roman"/>
        </w:rPr>
        <w:t>Оценка предметных результатов</w:t>
      </w:r>
      <w:r w:rsidRPr="00B3557B">
        <w:rPr>
          <w:rFonts w:ascii="Times New Roman" w:hAnsi="Times New Roman"/>
          <w:smallCaps/>
        </w:rPr>
        <w:t xml:space="preserve"> </w:t>
      </w:r>
      <w:r w:rsidRPr="00B3557B">
        <w:rPr>
          <w:rFonts w:ascii="Times New Roman" w:hAnsi="Times New Roman"/>
          <w:bCs/>
        </w:rPr>
        <w:t xml:space="preserve">представляет собой оценку достижения обучающимися </w:t>
      </w:r>
      <w:r w:rsidRPr="00B3557B">
        <w:rPr>
          <w:rFonts w:ascii="Times New Roman" w:hAnsi="Times New Roman"/>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D47162" w:rsidRPr="00B3557B" w:rsidRDefault="00D47162" w:rsidP="003C0A5F">
      <w:pPr>
        <w:rPr>
          <w:rFonts w:ascii="Times New Roman" w:hAnsi="Times New Roman"/>
        </w:rPr>
      </w:pPr>
      <w:r w:rsidRPr="00B3557B">
        <w:rPr>
          <w:rFonts w:ascii="Times New Roman" w:hAnsi="Times New Roman"/>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00234E34" w:rsidRPr="00B3557B">
        <w:rPr>
          <w:rFonts w:ascii="Times New Roman" w:eastAsia="+mn-ea" w:hAnsi="Times New Roman"/>
          <w:kern w:val="24"/>
        </w:rPr>
        <w:t xml:space="preserve"> </w:t>
      </w:r>
      <w:r w:rsidRPr="00B3557B">
        <w:rPr>
          <w:rFonts w:ascii="Times New Roman" w:eastAsia="+mn-ea" w:hAnsi="Times New Roman"/>
          <w:kern w:val="24"/>
        </w:rPr>
        <w:t>(например, содержащие</w:t>
      </w:r>
      <w:r w:rsidR="00234E34" w:rsidRPr="00B3557B">
        <w:rPr>
          <w:rFonts w:ascii="Times New Roman" w:eastAsia="+mn-ea" w:hAnsi="Times New Roman"/>
          <w:kern w:val="24"/>
        </w:rPr>
        <w:t xml:space="preserve"> </w:t>
      </w:r>
      <w:r w:rsidRPr="00B3557B">
        <w:rPr>
          <w:rFonts w:ascii="Times New Roman" w:eastAsia="+mn-ea" w:hAnsi="Times New Roman"/>
          <w:kern w:val="24"/>
        </w:rPr>
        <w:t>избыточные для решения проблемы данные или</w:t>
      </w:r>
      <w:r w:rsidR="00234E34" w:rsidRPr="00B3557B">
        <w:rPr>
          <w:rFonts w:ascii="Times New Roman" w:eastAsia="+mn-ea" w:hAnsi="Times New Roman"/>
          <w:kern w:val="24"/>
        </w:rPr>
        <w:t xml:space="preserve"> </w:t>
      </w:r>
      <w:r w:rsidRPr="00B3557B">
        <w:rPr>
          <w:rFonts w:ascii="Times New Roman" w:eastAsia="+mn-ea" w:hAnsi="Times New Roman"/>
          <w:kern w:val="24"/>
        </w:rPr>
        <w:t>с недостающими данными, или предполагают выбор оснований для решения проблемы и т.</w:t>
      </w:r>
      <w:r w:rsidR="00F27F61" w:rsidRPr="00B3557B">
        <w:rPr>
          <w:rFonts w:ascii="Times New Roman" w:eastAsia="+mn-ea" w:hAnsi="Times New Roman"/>
          <w:kern w:val="24"/>
        </w:rPr>
        <w:t> </w:t>
      </w:r>
      <w:r w:rsidRPr="00B3557B">
        <w:rPr>
          <w:rFonts w:ascii="Times New Roman" w:eastAsia="+mn-ea" w:hAnsi="Times New Roman"/>
          <w:kern w:val="24"/>
        </w:rPr>
        <w:t>п.), комплексные задания, ориентированные на проверку целого комплекса умений; компетентностно-ориентированные задания, позволяющие оценивать</w:t>
      </w:r>
      <w:r w:rsidR="00234E34" w:rsidRPr="00B3557B">
        <w:rPr>
          <w:rFonts w:ascii="Times New Roman" w:eastAsia="+mn-ea" w:hAnsi="Times New Roman"/>
          <w:kern w:val="24"/>
        </w:rPr>
        <w:t xml:space="preserve"> </w:t>
      </w:r>
      <w:r w:rsidRPr="00B3557B">
        <w:rPr>
          <w:rFonts w:ascii="Times New Roman" w:eastAsia="+mn-ea" w:hAnsi="Times New Roman"/>
          <w:kern w:val="24"/>
        </w:rPr>
        <w:t>сформированность группы различных умений и базирующи</w:t>
      </w:r>
      <w:r w:rsidR="006F27F0" w:rsidRPr="00B3557B">
        <w:rPr>
          <w:rFonts w:ascii="Times New Roman" w:eastAsia="+mn-ea" w:hAnsi="Times New Roman"/>
          <w:kern w:val="24"/>
        </w:rPr>
        <w:t>е</w:t>
      </w:r>
      <w:r w:rsidRPr="00B3557B">
        <w:rPr>
          <w:rFonts w:ascii="Times New Roman" w:eastAsia="+mn-ea" w:hAnsi="Times New Roman"/>
          <w:kern w:val="24"/>
        </w:rPr>
        <w:t>ся на контексте ситуаций «жизненного» характера.</w:t>
      </w:r>
    </w:p>
    <w:p w:rsidR="00D47162" w:rsidRPr="00B3557B" w:rsidRDefault="00D47162" w:rsidP="003C0A5F">
      <w:pPr>
        <w:rPr>
          <w:rFonts w:ascii="Times New Roman" w:hAnsi="Times New Roman"/>
        </w:rPr>
      </w:pPr>
      <w:r w:rsidRPr="00B3557B">
        <w:rPr>
          <w:rFonts w:ascii="Times New Roman" w:hAnsi="Times New Roman"/>
        </w:rPr>
        <w:t>Оценка предметных результатов вед</w:t>
      </w:r>
      <w:r w:rsidR="006F27F0" w:rsidRPr="00B3557B">
        <w:rPr>
          <w:rFonts w:ascii="Times New Roman" w:hAnsi="Times New Roman"/>
        </w:rPr>
        <w:t>е</w:t>
      </w:r>
      <w:r w:rsidRPr="00B3557B">
        <w:rPr>
          <w:rFonts w:ascii="Times New Roman" w:hAnsi="Times New Roman"/>
        </w:rPr>
        <w:t xml:space="preserve">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D47162" w:rsidRPr="00B3557B" w:rsidRDefault="00D47162" w:rsidP="003C0A5F">
      <w:pPr>
        <w:rPr>
          <w:rFonts w:ascii="Times New Roman" w:hAnsi="Times New Roman"/>
        </w:rPr>
      </w:pPr>
      <w:r w:rsidRPr="00B3557B">
        <w:rPr>
          <w:rFonts w:ascii="Times New Roman" w:hAnsi="Times New Roman"/>
        </w:rPr>
        <w:lastRenderedPageBreak/>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w:t>
      </w:r>
      <w:r w:rsidR="00F75DD4" w:rsidRPr="00B3557B">
        <w:rPr>
          <w:rFonts w:ascii="Times New Roman" w:hAnsi="Times New Roman"/>
        </w:rPr>
        <w:t>об</w:t>
      </w:r>
      <w:r w:rsidRPr="00B3557B">
        <w:rPr>
          <w:rFonts w:ascii="Times New Roman" w:hAnsi="Times New Roman"/>
        </w:rPr>
        <w:t>уча</w:t>
      </w:r>
      <w:r w:rsidR="00F75DD4" w:rsidRPr="00B3557B">
        <w:rPr>
          <w:rFonts w:ascii="Times New Roman" w:hAnsi="Times New Roman"/>
        </w:rPr>
        <w:t>ю</w:t>
      </w:r>
      <w:r w:rsidRPr="00B3557B">
        <w:rPr>
          <w:rFonts w:ascii="Times New Roman" w:hAnsi="Times New Roman"/>
        </w:rPr>
        <w:t xml:space="preserve">щихся и их родителей (или лиц, их заменяющих). Описание </w:t>
      </w:r>
      <w:r w:rsidR="00DC18AC" w:rsidRPr="00B3557B">
        <w:rPr>
          <w:rFonts w:ascii="Times New Roman" w:hAnsi="Times New Roman"/>
        </w:rPr>
        <w:t xml:space="preserve">может </w:t>
      </w:r>
      <w:r w:rsidRPr="00B3557B">
        <w:rPr>
          <w:rFonts w:ascii="Times New Roman" w:hAnsi="Times New Roman"/>
        </w:rPr>
        <w:t>включать:</w:t>
      </w:r>
    </w:p>
    <w:p w:rsidR="00D47162" w:rsidRPr="00B3557B" w:rsidRDefault="00D47162" w:rsidP="00BC4999">
      <w:pPr>
        <w:pStyle w:val="a0"/>
        <w:rPr>
          <w:rFonts w:ascii="Times New Roman" w:hAnsi="Times New Roman"/>
        </w:rPr>
      </w:pPr>
      <w:r w:rsidRPr="00B3557B">
        <w:rPr>
          <w:rFonts w:ascii="Times New Roman" w:hAnsi="Times New Roman"/>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w:t>
      </w:r>
      <w:r w:rsidR="006F27F0" w:rsidRPr="00B3557B">
        <w:rPr>
          <w:rFonts w:ascii="Times New Roman" w:hAnsi="Times New Roman"/>
        </w:rPr>
        <w:t xml:space="preserve"> </w:t>
      </w:r>
      <w:r w:rsidRPr="00B3557B">
        <w:rPr>
          <w:rFonts w:ascii="Times New Roman" w:hAnsi="Times New Roman"/>
        </w:rPr>
        <w:t>/</w:t>
      </w:r>
      <w:r w:rsidR="006F27F0" w:rsidRPr="00B3557B">
        <w:rPr>
          <w:rFonts w:ascii="Times New Roman" w:hAnsi="Times New Roman"/>
        </w:rPr>
        <w:t xml:space="preserve"> </w:t>
      </w:r>
      <w:r w:rsidRPr="00B3557B">
        <w:rPr>
          <w:rFonts w:ascii="Times New Roman" w:hAnsi="Times New Roman"/>
        </w:rPr>
        <w:t>письменная контрольная работа</w:t>
      </w:r>
      <w:r w:rsidR="006F27F0" w:rsidRPr="00B3557B">
        <w:rPr>
          <w:rFonts w:ascii="Times New Roman" w:hAnsi="Times New Roman"/>
        </w:rPr>
        <w:t xml:space="preserve"> </w:t>
      </w:r>
      <w:r w:rsidRPr="00B3557B">
        <w:rPr>
          <w:rFonts w:ascii="Times New Roman" w:hAnsi="Times New Roman"/>
        </w:rPr>
        <w:t>/</w:t>
      </w:r>
      <w:r w:rsidR="006F27F0" w:rsidRPr="00B3557B">
        <w:rPr>
          <w:rFonts w:ascii="Times New Roman" w:hAnsi="Times New Roman"/>
        </w:rPr>
        <w:t xml:space="preserve"> </w:t>
      </w:r>
      <w:r w:rsidRPr="00B3557B">
        <w:rPr>
          <w:rFonts w:ascii="Times New Roman" w:hAnsi="Times New Roman"/>
        </w:rPr>
        <w:t>лабораторная работа и т.п.);</w:t>
      </w:r>
    </w:p>
    <w:p w:rsidR="00D47162" w:rsidRPr="00B3557B" w:rsidRDefault="00D47162" w:rsidP="00BC4999">
      <w:pPr>
        <w:pStyle w:val="a0"/>
        <w:rPr>
          <w:rFonts w:ascii="Times New Roman" w:hAnsi="Times New Roman"/>
        </w:rPr>
      </w:pPr>
      <w:r w:rsidRPr="00B3557B">
        <w:rPr>
          <w:rFonts w:ascii="Times New Roman" w:hAnsi="Times New Roman"/>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D47162" w:rsidRPr="00B3557B" w:rsidRDefault="00D47162" w:rsidP="00BC4999">
      <w:pPr>
        <w:pStyle w:val="a0"/>
        <w:rPr>
          <w:rFonts w:ascii="Times New Roman" w:hAnsi="Times New Roman"/>
        </w:rPr>
      </w:pPr>
      <w:r w:rsidRPr="00B3557B">
        <w:rPr>
          <w:rFonts w:ascii="Times New Roman" w:hAnsi="Times New Roman"/>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D47162" w:rsidRPr="00B3557B" w:rsidRDefault="00D47162" w:rsidP="00BC4999">
      <w:pPr>
        <w:pStyle w:val="a0"/>
        <w:rPr>
          <w:rFonts w:ascii="Times New Roman" w:hAnsi="Times New Roman"/>
        </w:rPr>
      </w:pPr>
      <w:r w:rsidRPr="00B3557B">
        <w:rPr>
          <w:rFonts w:ascii="Times New Roman" w:hAnsi="Times New Roman"/>
        </w:rPr>
        <w:t>график контрольных мероприятий.</w:t>
      </w:r>
    </w:p>
    <w:p w:rsidR="00D47162" w:rsidRPr="00B3557B" w:rsidRDefault="00D47162" w:rsidP="003C0A5F">
      <w:pPr>
        <w:rPr>
          <w:rFonts w:ascii="Times New Roman" w:hAnsi="Times New Roman"/>
        </w:rPr>
      </w:pPr>
    </w:p>
    <w:p w:rsidR="00D47162" w:rsidRPr="00B3557B" w:rsidRDefault="00D47162" w:rsidP="005B5054">
      <w:pPr>
        <w:rPr>
          <w:rFonts w:ascii="Times New Roman" w:hAnsi="Times New Roman"/>
          <w:b/>
        </w:rPr>
      </w:pPr>
      <w:r w:rsidRPr="00B3557B">
        <w:rPr>
          <w:rFonts w:ascii="Times New Roman" w:hAnsi="Times New Roman"/>
          <w:b/>
        </w:rPr>
        <w:t>Организация и содержание оценочных процедур</w:t>
      </w:r>
    </w:p>
    <w:p w:rsidR="00D47162" w:rsidRPr="00B3557B" w:rsidRDefault="00D47162" w:rsidP="003C0A5F">
      <w:pPr>
        <w:rPr>
          <w:rFonts w:ascii="Times New Roman" w:hAnsi="Times New Roman"/>
        </w:rPr>
      </w:pPr>
      <w:r w:rsidRPr="00B3557B">
        <w:rPr>
          <w:rFonts w:ascii="Times New Roman" w:hAnsi="Times New Roman"/>
        </w:rPr>
        <w:t>Стартовая диагностика</w:t>
      </w:r>
      <w:r w:rsidRPr="00B3557B">
        <w:rPr>
          <w:rFonts w:ascii="Times New Roman" w:hAnsi="Times New Roman"/>
          <w:i/>
        </w:rPr>
        <w:t xml:space="preserve"> </w:t>
      </w:r>
      <w:r w:rsidRPr="00B3557B">
        <w:rPr>
          <w:rFonts w:ascii="Times New Roman" w:hAnsi="Times New Roman"/>
        </w:rPr>
        <w:t xml:space="preserve">представляет собой процедуру оценки готовности к обучению на уровне среднего общего образования. </w:t>
      </w:r>
    </w:p>
    <w:p w:rsidR="00D47162" w:rsidRPr="00B3557B" w:rsidRDefault="00D47162" w:rsidP="003C0A5F">
      <w:pPr>
        <w:rPr>
          <w:rFonts w:ascii="Times New Roman" w:hAnsi="Times New Roman"/>
          <w:b/>
          <w:i/>
        </w:rPr>
      </w:pPr>
      <w:r w:rsidRPr="00B3557B">
        <w:rPr>
          <w:rFonts w:ascii="Times New Roman" w:hAnsi="Times New Roman"/>
        </w:rPr>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w:t>
      </w:r>
      <w:r w:rsidR="006F27F0" w:rsidRPr="00B3557B">
        <w:rPr>
          <w:rFonts w:ascii="Times New Roman" w:hAnsi="Times New Roman"/>
        </w:rPr>
        <w:t>е</w:t>
      </w:r>
      <w:r w:rsidRPr="00B3557B">
        <w:rPr>
          <w:rFonts w:ascii="Times New Roman" w:hAnsi="Times New Roman"/>
        </w:rPr>
        <w:t>та) для оценки динамики образовательных достижений. Объект</w:t>
      </w:r>
      <w:r w:rsidR="006F27F0" w:rsidRPr="00B3557B">
        <w:rPr>
          <w:rFonts w:ascii="Times New Roman" w:hAnsi="Times New Roman"/>
        </w:rPr>
        <w:t>ами</w:t>
      </w:r>
      <w:r w:rsidRPr="00B3557B">
        <w:rPr>
          <w:rFonts w:ascii="Times New Roman" w:hAnsi="Times New Roman"/>
        </w:rPr>
        <w:t xml:space="preserve">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D47162" w:rsidRPr="00B3557B" w:rsidRDefault="00D47162" w:rsidP="003C0A5F">
      <w:pPr>
        <w:rPr>
          <w:rFonts w:ascii="Times New Roman" w:hAnsi="Times New Roman"/>
        </w:rPr>
      </w:pPr>
      <w:r w:rsidRPr="00B3557B">
        <w:rPr>
          <w:rFonts w:ascii="Times New Roman" w:hAnsi="Times New Roman"/>
        </w:rPr>
        <w:t>Стартовая диагностика</w:t>
      </w:r>
      <w:r w:rsidRPr="00B3557B">
        <w:rPr>
          <w:rFonts w:ascii="Times New Roman" w:hAnsi="Times New Roman"/>
          <w:b/>
          <w:i/>
        </w:rPr>
        <w:t xml:space="preserve"> </w:t>
      </w:r>
      <w:r w:rsidRPr="00B3557B">
        <w:rPr>
          <w:rFonts w:ascii="Times New Roman" w:hAnsi="Times New Roman"/>
        </w:rPr>
        <w:t>готовности к изучению отдельных предметов (разделов) проводится учителем в начале изучения предметного курса (раздела).</w:t>
      </w:r>
    </w:p>
    <w:p w:rsidR="00D47162" w:rsidRPr="00B3557B" w:rsidRDefault="00D47162" w:rsidP="003C0A5F">
      <w:pPr>
        <w:rPr>
          <w:rFonts w:ascii="Times New Roman" w:hAnsi="Times New Roman"/>
        </w:rPr>
      </w:pPr>
      <w:r w:rsidRPr="00B3557B">
        <w:rPr>
          <w:rFonts w:ascii="Times New Roman" w:hAnsi="Times New Roman"/>
        </w:rPr>
        <w:t>Результаты стартовой диагностики являются основанием для корректировки учебных программ и индивидуализации учебно</w:t>
      </w:r>
      <w:r w:rsidR="003C1C7A" w:rsidRPr="00B3557B">
        <w:rPr>
          <w:rFonts w:ascii="Times New Roman" w:hAnsi="Times New Roman"/>
        </w:rPr>
        <w:t>й</w:t>
      </w:r>
      <w:r w:rsidRPr="00B3557B">
        <w:rPr>
          <w:rFonts w:ascii="Times New Roman" w:hAnsi="Times New Roman"/>
        </w:rPr>
        <w:t xml:space="preserve"> </w:t>
      </w:r>
      <w:r w:rsidR="003C1C7A" w:rsidRPr="00B3557B">
        <w:rPr>
          <w:rFonts w:ascii="Times New Roman" w:hAnsi="Times New Roman"/>
        </w:rPr>
        <w:t>деятельности</w:t>
      </w:r>
      <w:r w:rsidRPr="00B3557B">
        <w:rPr>
          <w:rFonts w:ascii="Times New Roman" w:hAnsi="Times New Roman"/>
        </w:rPr>
        <w:t xml:space="preserve"> (в том числе в рамках выбора уровня изучения предметов) с уч</w:t>
      </w:r>
      <w:r w:rsidR="006F27F0" w:rsidRPr="00B3557B">
        <w:rPr>
          <w:rFonts w:ascii="Times New Roman" w:hAnsi="Times New Roman"/>
        </w:rPr>
        <w:t>е</w:t>
      </w:r>
      <w:r w:rsidRPr="00B3557B">
        <w:rPr>
          <w:rFonts w:ascii="Times New Roman" w:hAnsi="Times New Roman"/>
        </w:rPr>
        <w:t>том выделенных актуальных проблем, характерных для класса в целом и выявленных групп риска.</w:t>
      </w:r>
    </w:p>
    <w:p w:rsidR="00D47162" w:rsidRPr="00B3557B" w:rsidRDefault="00D47162" w:rsidP="003C0A5F">
      <w:pPr>
        <w:rPr>
          <w:rFonts w:ascii="Times New Roman" w:eastAsia="@Arial Unicode MS" w:hAnsi="Times New Roman"/>
        </w:rPr>
      </w:pPr>
      <w:r w:rsidRPr="00B3557B">
        <w:rPr>
          <w:rFonts w:ascii="Times New Roman" w:hAnsi="Times New Roman"/>
        </w:rPr>
        <w:t>Текущая оценка</w:t>
      </w:r>
      <w:r w:rsidRPr="00B3557B">
        <w:rPr>
          <w:rFonts w:ascii="Times New Roman" w:hAnsi="Times New Roman"/>
          <w:i/>
        </w:rPr>
        <w:t xml:space="preserve"> </w:t>
      </w:r>
      <w:r w:rsidRPr="00B3557B">
        <w:rPr>
          <w:rFonts w:ascii="Times New Roman" w:hAnsi="Times New Roman"/>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w:t>
      </w:r>
      <w:r w:rsidR="006F27F0" w:rsidRPr="00B3557B">
        <w:rPr>
          <w:rFonts w:ascii="Times New Roman" w:hAnsi="Times New Roman"/>
        </w:rPr>
        <w:t>об</w:t>
      </w:r>
      <w:r w:rsidRPr="00B3557B">
        <w:rPr>
          <w:rFonts w:ascii="Times New Roman" w:hAnsi="Times New Roman"/>
        </w:rPr>
        <w:t>уча</w:t>
      </w:r>
      <w:r w:rsidR="006F27F0" w:rsidRPr="00B3557B">
        <w:rPr>
          <w:rFonts w:ascii="Times New Roman" w:hAnsi="Times New Roman"/>
        </w:rPr>
        <w:t>ю</w:t>
      </w:r>
      <w:r w:rsidRPr="00B3557B">
        <w:rPr>
          <w:rFonts w:ascii="Times New Roman" w:hAnsi="Times New Roman"/>
        </w:rPr>
        <w:t xml:space="preserve">щегося, и диагностической, способствующей выявлению и осознанию учителем и </w:t>
      </w:r>
      <w:r w:rsidR="006F27F0" w:rsidRPr="00B3557B">
        <w:rPr>
          <w:rFonts w:ascii="Times New Roman" w:hAnsi="Times New Roman"/>
        </w:rPr>
        <w:t>об</w:t>
      </w:r>
      <w:r w:rsidRPr="00B3557B">
        <w:rPr>
          <w:rFonts w:ascii="Times New Roman" w:hAnsi="Times New Roman"/>
        </w:rPr>
        <w:t>уча</w:t>
      </w:r>
      <w:r w:rsidR="006F27F0" w:rsidRPr="00B3557B">
        <w:rPr>
          <w:rFonts w:ascii="Times New Roman" w:hAnsi="Times New Roman"/>
        </w:rPr>
        <w:t>ю</w:t>
      </w:r>
      <w:r w:rsidRPr="00B3557B">
        <w:rPr>
          <w:rFonts w:ascii="Times New Roman" w:hAnsi="Times New Roman"/>
        </w:rPr>
        <w:t xml:space="preserve">щимся существующих проблем в обучении. Объектом текущей оценки являются промежуточные предметные планируемые </w:t>
      </w:r>
      <w:r w:rsidR="000331F6" w:rsidRPr="00B3557B">
        <w:rPr>
          <w:rFonts w:ascii="Times New Roman" w:hAnsi="Times New Roman"/>
        </w:rPr>
        <w:t xml:space="preserve">образовательные </w:t>
      </w:r>
      <w:r w:rsidRPr="00B3557B">
        <w:rPr>
          <w:rFonts w:ascii="Times New Roman" w:hAnsi="Times New Roman"/>
        </w:rPr>
        <w:t xml:space="preserve">результаты. </w:t>
      </w:r>
    </w:p>
    <w:p w:rsidR="00D47162" w:rsidRPr="00B3557B" w:rsidRDefault="00D47162" w:rsidP="003C0A5F">
      <w:pPr>
        <w:rPr>
          <w:rFonts w:ascii="Times New Roman" w:hAnsi="Times New Roman"/>
        </w:rPr>
      </w:pPr>
      <w:r w:rsidRPr="00B3557B">
        <w:rPr>
          <w:rFonts w:ascii="Times New Roman" w:eastAsia="@Arial Unicode MS" w:hAnsi="Times New Roman"/>
        </w:rPr>
        <w:t xml:space="preserve">В ходе оценки </w:t>
      </w:r>
      <w:r w:rsidRPr="00B3557B">
        <w:rPr>
          <w:rFonts w:ascii="Times New Roman" w:hAnsi="Times New Roman"/>
        </w:rPr>
        <w:t>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w:t>
      </w:r>
      <w:r w:rsidR="008F0BC6" w:rsidRPr="00B3557B">
        <w:rPr>
          <w:rFonts w:ascii="Times New Roman" w:hAnsi="Times New Roman"/>
        </w:rPr>
        <w:t>е</w:t>
      </w:r>
      <w:r w:rsidRPr="00B3557B">
        <w:rPr>
          <w:rFonts w:ascii="Times New Roman" w:hAnsi="Times New Roman"/>
        </w:rPr>
        <w:t>мами поисковой деятельности (способами выявления противоречий, методов познания, адекватных базовой отрасли знания; обращения к над</w:t>
      </w:r>
      <w:r w:rsidR="008F0BC6" w:rsidRPr="00B3557B">
        <w:rPr>
          <w:rFonts w:ascii="Times New Roman" w:hAnsi="Times New Roman"/>
        </w:rPr>
        <w:t>е</w:t>
      </w:r>
      <w:r w:rsidRPr="00B3557B">
        <w:rPr>
          <w:rFonts w:ascii="Times New Roman" w:hAnsi="Times New Roman"/>
        </w:rPr>
        <w:t>жным источникам информации, доказательствам, разумным методам и способам проверки, использования различных методов</w:t>
      </w:r>
      <w:r w:rsidR="00C12688" w:rsidRPr="00B3557B">
        <w:rPr>
          <w:rFonts w:ascii="Times New Roman" w:hAnsi="Times New Roman"/>
        </w:rPr>
        <w:t xml:space="preserve"> и способов фиксации</w:t>
      </w:r>
      <w:r w:rsidRPr="00B3557B">
        <w:rPr>
          <w:rFonts w:ascii="Times New Roman" w:hAnsi="Times New Roman"/>
        </w:rPr>
        <w:t xml:space="preserve"> информации, ее преобразования и интерпретации). </w:t>
      </w:r>
    </w:p>
    <w:p w:rsidR="00D47162" w:rsidRPr="00B3557B" w:rsidRDefault="00D47162" w:rsidP="003C0A5F">
      <w:pPr>
        <w:rPr>
          <w:rFonts w:ascii="Times New Roman" w:hAnsi="Times New Roman"/>
        </w:rPr>
      </w:pPr>
      <w:r w:rsidRPr="00B3557B">
        <w:rPr>
          <w:rFonts w:ascii="Times New Roman" w:hAnsi="Times New Roman"/>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D47162" w:rsidRPr="00B3557B" w:rsidRDefault="00D47162" w:rsidP="003C0A5F">
      <w:pPr>
        <w:rPr>
          <w:rFonts w:ascii="Times New Roman" w:hAnsi="Times New Roman"/>
        </w:rPr>
      </w:pPr>
      <w:r w:rsidRPr="00B3557B">
        <w:rPr>
          <w:rFonts w:ascii="Times New Roman" w:hAnsi="Times New Roman"/>
        </w:rPr>
        <w:t>Результаты текущей оценки являются основ</w:t>
      </w:r>
      <w:r w:rsidR="003C1C7A" w:rsidRPr="00B3557B">
        <w:rPr>
          <w:rFonts w:ascii="Times New Roman" w:hAnsi="Times New Roman"/>
        </w:rPr>
        <w:t>ой для индивидуализации учебной деятельности</w:t>
      </w:r>
      <w:r w:rsidRPr="00B3557B">
        <w:rPr>
          <w:rFonts w:ascii="Times New Roman" w:hAnsi="Times New Roman"/>
        </w:rPr>
        <w:t xml:space="preserve"> и корректировки индивидуального учебного плана, в том числе и сроков изучения т</w:t>
      </w:r>
      <w:r w:rsidR="00EC794C" w:rsidRPr="00B3557B">
        <w:rPr>
          <w:rFonts w:ascii="Times New Roman" w:hAnsi="Times New Roman"/>
        </w:rPr>
        <w:t>емы</w:t>
      </w:r>
      <w:r w:rsidR="008F0BC6" w:rsidRPr="00B3557B">
        <w:rPr>
          <w:rFonts w:ascii="Times New Roman" w:hAnsi="Times New Roman"/>
        </w:rPr>
        <w:t xml:space="preserve"> </w:t>
      </w:r>
      <w:r w:rsidR="00EC794C" w:rsidRPr="00B3557B">
        <w:rPr>
          <w:rFonts w:ascii="Times New Roman" w:hAnsi="Times New Roman"/>
        </w:rPr>
        <w:t>/</w:t>
      </w:r>
      <w:r w:rsidR="008F0BC6" w:rsidRPr="00B3557B">
        <w:rPr>
          <w:rFonts w:ascii="Times New Roman" w:hAnsi="Times New Roman"/>
        </w:rPr>
        <w:t xml:space="preserve"> </w:t>
      </w:r>
      <w:r w:rsidR="00EC794C" w:rsidRPr="00B3557B">
        <w:rPr>
          <w:rFonts w:ascii="Times New Roman" w:hAnsi="Times New Roman"/>
        </w:rPr>
        <w:t>раздела</w:t>
      </w:r>
      <w:r w:rsidR="008F0BC6" w:rsidRPr="00B3557B">
        <w:rPr>
          <w:rFonts w:ascii="Times New Roman" w:hAnsi="Times New Roman"/>
        </w:rPr>
        <w:t xml:space="preserve"> </w:t>
      </w:r>
      <w:r w:rsidR="00EC794C" w:rsidRPr="00B3557B">
        <w:rPr>
          <w:rFonts w:ascii="Times New Roman" w:hAnsi="Times New Roman"/>
        </w:rPr>
        <w:t>/</w:t>
      </w:r>
      <w:r w:rsidR="008F0BC6" w:rsidRPr="00B3557B">
        <w:rPr>
          <w:rFonts w:ascii="Times New Roman" w:hAnsi="Times New Roman"/>
        </w:rPr>
        <w:t xml:space="preserve"> </w:t>
      </w:r>
      <w:r w:rsidR="00EC794C" w:rsidRPr="00B3557B">
        <w:rPr>
          <w:rFonts w:ascii="Times New Roman" w:hAnsi="Times New Roman"/>
        </w:rPr>
        <w:t>предметного курса.</w:t>
      </w:r>
    </w:p>
    <w:p w:rsidR="00D47162" w:rsidRPr="00B3557B" w:rsidRDefault="00D47162" w:rsidP="000B3BC2">
      <w:pPr>
        <w:rPr>
          <w:rFonts w:ascii="Times New Roman" w:hAnsi="Times New Roman"/>
          <w:b/>
          <w:i/>
        </w:rPr>
      </w:pPr>
      <w:r w:rsidRPr="00B3557B">
        <w:rPr>
          <w:rFonts w:ascii="Times New Roman" w:hAnsi="Times New Roman"/>
        </w:rPr>
        <w:t>Тематическая оценка</w:t>
      </w:r>
      <w:r w:rsidRPr="00B3557B">
        <w:rPr>
          <w:rFonts w:ascii="Times New Roman" w:hAnsi="Times New Roman"/>
          <w:i/>
        </w:rPr>
        <w:t xml:space="preserve"> </w:t>
      </w:r>
      <w:r w:rsidRPr="00B3557B">
        <w:rPr>
          <w:rFonts w:ascii="Times New Roman" w:hAnsi="Times New Roman"/>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w:t>
      </w:r>
      <w:r w:rsidR="008F0BC6" w:rsidRPr="00B3557B">
        <w:rPr>
          <w:rFonts w:ascii="Times New Roman" w:hAnsi="Times New Roman"/>
        </w:rPr>
        <w:t>,</w:t>
      </w:r>
      <w:r w:rsidRPr="00B3557B">
        <w:rPr>
          <w:rFonts w:ascii="Times New Roman" w:hAnsi="Times New Roman"/>
        </w:rPr>
        <w:t xml:space="preserve"> и в рабочих программах. По предметам, вводимым образовательной организацией самостоятельно, планируемые результаты устанавливаются самой </w:t>
      </w:r>
      <w:r w:rsidRPr="00B3557B">
        <w:rPr>
          <w:rFonts w:ascii="Times New Roman" w:hAnsi="Times New Roman"/>
        </w:rPr>
        <w:lastRenderedPageBreak/>
        <w:t>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w:t>
      </w:r>
      <w:r w:rsidR="003C1C7A" w:rsidRPr="00B3557B">
        <w:rPr>
          <w:rFonts w:ascii="Times New Roman" w:hAnsi="Times New Roman"/>
        </w:rPr>
        <w:t>м для текущей коррекции учебной</w:t>
      </w:r>
      <w:r w:rsidRPr="00B3557B">
        <w:rPr>
          <w:rFonts w:ascii="Times New Roman" w:hAnsi="Times New Roman"/>
        </w:rPr>
        <w:t xml:space="preserve"> </w:t>
      </w:r>
      <w:r w:rsidR="003C1C7A" w:rsidRPr="00B3557B">
        <w:rPr>
          <w:rFonts w:ascii="Times New Roman" w:hAnsi="Times New Roman"/>
        </w:rPr>
        <w:t xml:space="preserve">деятельности </w:t>
      </w:r>
      <w:r w:rsidRPr="00B3557B">
        <w:rPr>
          <w:rFonts w:ascii="Times New Roman" w:hAnsi="Times New Roman"/>
        </w:rPr>
        <w:t>и е</w:t>
      </w:r>
      <w:r w:rsidR="003C1C7A" w:rsidRPr="00B3557B">
        <w:rPr>
          <w:rFonts w:ascii="Times New Roman" w:hAnsi="Times New Roman"/>
        </w:rPr>
        <w:t>е</w:t>
      </w:r>
      <w:r w:rsidRPr="00B3557B">
        <w:rPr>
          <w:rFonts w:ascii="Times New Roman" w:hAnsi="Times New Roman"/>
        </w:rPr>
        <w:t xml:space="preserve"> индивидуализации.</w:t>
      </w:r>
    </w:p>
    <w:p w:rsidR="00D47162" w:rsidRPr="00B3557B" w:rsidRDefault="00D47162" w:rsidP="003C0A5F">
      <w:pPr>
        <w:rPr>
          <w:rFonts w:ascii="Times New Roman" w:hAnsi="Times New Roman"/>
          <w:b/>
          <w:i/>
        </w:rPr>
      </w:pPr>
      <w:r w:rsidRPr="00B3557B">
        <w:rPr>
          <w:rFonts w:ascii="Times New Roman" w:hAnsi="Times New Roman"/>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w:t>
      </w:r>
      <w:r w:rsidR="008F0BC6" w:rsidRPr="00B3557B">
        <w:rPr>
          <w:rFonts w:ascii="Times New Roman" w:hAnsi="Times New Roman"/>
        </w:rPr>
        <w:t>об</w:t>
      </w:r>
      <w:r w:rsidRPr="00B3557B">
        <w:rPr>
          <w:rFonts w:ascii="Times New Roman" w:hAnsi="Times New Roman"/>
        </w:rPr>
        <w:t>уча</w:t>
      </w:r>
      <w:r w:rsidR="008F0BC6" w:rsidRPr="00B3557B">
        <w:rPr>
          <w:rFonts w:ascii="Times New Roman" w:hAnsi="Times New Roman"/>
        </w:rPr>
        <w:t>ю</w:t>
      </w:r>
      <w:r w:rsidRPr="00B3557B">
        <w:rPr>
          <w:rFonts w:ascii="Times New Roman" w:hAnsi="Times New Roman"/>
        </w:rPr>
        <w:t xml:space="preserve">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w:t>
      </w:r>
      <w:r w:rsidR="008F0BC6" w:rsidRPr="00B3557B">
        <w:rPr>
          <w:rFonts w:ascii="Times New Roman" w:hAnsi="Times New Roman"/>
        </w:rPr>
        <w:t xml:space="preserve">его </w:t>
      </w:r>
      <w:r w:rsidRPr="00B3557B">
        <w:rPr>
          <w:rFonts w:ascii="Times New Roman" w:hAnsi="Times New Roman"/>
        </w:rPr>
        <w:t>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w:t>
      </w:r>
      <w:r w:rsidR="008F0BC6" w:rsidRPr="00B3557B">
        <w:rPr>
          <w:rFonts w:ascii="Times New Roman" w:hAnsi="Times New Roman"/>
        </w:rPr>
        <w:t>е</w:t>
      </w:r>
      <w:r w:rsidRPr="00B3557B">
        <w:rPr>
          <w:rFonts w:ascii="Times New Roman" w:hAnsi="Times New Roman"/>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w:t>
      </w:r>
      <w:r w:rsidR="008F0BC6" w:rsidRPr="00B3557B">
        <w:rPr>
          <w:rFonts w:ascii="Times New Roman" w:hAnsi="Times New Roman"/>
        </w:rPr>
        <w:t xml:space="preserve">в </w:t>
      </w:r>
      <w:r w:rsidRPr="00B3557B">
        <w:rPr>
          <w:rFonts w:ascii="Times New Roman" w:hAnsi="Times New Roman"/>
        </w:rPr>
        <w:t>высшие учебные заведения.</w:t>
      </w:r>
    </w:p>
    <w:p w:rsidR="00D47162" w:rsidRPr="00B3557B" w:rsidRDefault="00D47162" w:rsidP="00DC2A9D">
      <w:pPr>
        <w:rPr>
          <w:rFonts w:ascii="Times New Roman" w:hAnsi="Times New Roman"/>
          <w:b/>
          <w:i/>
        </w:rPr>
      </w:pPr>
      <w:r w:rsidRPr="00B3557B">
        <w:rPr>
          <w:rFonts w:ascii="Times New Roman" w:hAnsi="Times New Roman"/>
        </w:rPr>
        <w:t>Внутренний мониторинг образовательной организации</w:t>
      </w:r>
      <w:r w:rsidRPr="00B3557B">
        <w:rPr>
          <w:rFonts w:ascii="Times New Roman" w:hAnsi="Times New Roman"/>
          <w:i/>
        </w:rPr>
        <w:t xml:space="preserve"> </w:t>
      </w:r>
      <w:r w:rsidRPr="00B3557B">
        <w:rPr>
          <w:rFonts w:ascii="Times New Roman" w:hAnsi="Times New Roman"/>
        </w:rPr>
        <w:t>представляет собой процедуры</w:t>
      </w:r>
      <w:r w:rsidRPr="00B3557B">
        <w:rPr>
          <w:rFonts w:ascii="Times New Roman" w:hAnsi="Times New Roman"/>
          <w:b/>
          <w:i/>
        </w:rPr>
        <w:t xml:space="preserve"> </w:t>
      </w:r>
      <w:r w:rsidRPr="00B3557B">
        <w:rPr>
          <w:rFonts w:ascii="Times New Roman" w:hAnsi="Times New Roman"/>
        </w:rPr>
        <w:t>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w:t>
      </w:r>
      <w:r w:rsidR="00605689" w:rsidRPr="00B3557B">
        <w:rPr>
          <w:rFonts w:ascii="Times New Roman" w:hAnsi="Times New Roman"/>
        </w:rPr>
        <w:t xml:space="preserve"> </w:t>
      </w:r>
      <w:r w:rsidRPr="00B3557B">
        <w:rPr>
          <w:rFonts w:ascii="Times New Roman" w:hAnsi="Times New Roman"/>
        </w:rPr>
        <w:t>Результаты внутреннего мониторинга являются основанием для рекомендаций по текущей коррекции учебно</w:t>
      </w:r>
      <w:r w:rsidR="003C1C7A" w:rsidRPr="00B3557B">
        <w:rPr>
          <w:rFonts w:ascii="Times New Roman" w:hAnsi="Times New Roman"/>
        </w:rPr>
        <w:t>й</w:t>
      </w:r>
      <w:r w:rsidRPr="00B3557B">
        <w:rPr>
          <w:rFonts w:ascii="Times New Roman" w:hAnsi="Times New Roman"/>
        </w:rPr>
        <w:t xml:space="preserve"> </w:t>
      </w:r>
      <w:r w:rsidR="003C1C7A" w:rsidRPr="00B3557B">
        <w:rPr>
          <w:rFonts w:ascii="Times New Roman" w:hAnsi="Times New Roman"/>
        </w:rPr>
        <w:t xml:space="preserve">деятельности </w:t>
      </w:r>
      <w:r w:rsidRPr="00B3557B">
        <w:rPr>
          <w:rFonts w:ascii="Times New Roman" w:hAnsi="Times New Roman"/>
        </w:rPr>
        <w:t>и е</w:t>
      </w:r>
      <w:r w:rsidR="003C1C7A" w:rsidRPr="00B3557B">
        <w:rPr>
          <w:rFonts w:ascii="Times New Roman" w:hAnsi="Times New Roman"/>
        </w:rPr>
        <w:t>е</w:t>
      </w:r>
      <w:r w:rsidRPr="00B3557B">
        <w:rPr>
          <w:rFonts w:ascii="Times New Roman" w:hAnsi="Times New Roman"/>
        </w:rPr>
        <w:t xml:space="preserve"> индивидуализации. </w:t>
      </w:r>
    </w:p>
    <w:p w:rsidR="00D47162" w:rsidRPr="00B3557B" w:rsidRDefault="00D47162" w:rsidP="003C0A5F">
      <w:pPr>
        <w:rPr>
          <w:rFonts w:ascii="Times New Roman" w:hAnsi="Times New Roman"/>
        </w:rPr>
      </w:pPr>
      <w:r w:rsidRPr="00B3557B">
        <w:rPr>
          <w:rFonts w:ascii="Times New Roman" w:hAnsi="Times New Roman"/>
        </w:rPr>
        <w:t>Промежуточная аттестация</w:t>
      </w:r>
      <w:r w:rsidRPr="00B3557B">
        <w:rPr>
          <w:rFonts w:ascii="Times New Roman" w:hAnsi="Times New Roman"/>
          <w:i/>
        </w:rPr>
        <w:t xml:space="preserve"> </w:t>
      </w:r>
      <w:r w:rsidRPr="00B3557B">
        <w:rPr>
          <w:rFonts w:ascii="Times New Roman" w:hAnsi="Times New Roman"/>
        </w:rPr>
        <w:t>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w:t>
      </w:r>
      <w:r w:rsidR="00605689" w:rsidRPr="00B3557B">
        <w:rPr>
          <w:rFonts w:ascii="Times New Roman" w:hAnsi="Times New Roman"/>
        </w:rPr>
        <w:t>, биместра или иного этапа обучения внутри учебного года</w:t>
      </w:r>
      <w:r w:rsidRPr="00B3557B">
        <w:rPr>
          <w:rFonts w:ascii="Times New Roman" w:hAnsi="Times New Roman"/>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w:t>
      </w:r>
      <w:r w:rsidR="00744A8D" w:rsidRPr="00B3557B">
        <w:rPr>
          <w:rFonts w:ascii="Times New Roman" w:hAnsi="Times New Roman"/>
        </w:rPr>
        <w:t xml:space="preserve">может </w:t>
      </w:r>
      <w:r w:rsidR="005B5550" w:rsidRPr="00B3557B">
        <w:rPr>
          <w:rFonts w:ascii="Times New Roman" w:hAnsi="Times New Roman"/>
        </w:rPr>
        <w:t>отражаться</w:t>
      </w:r>
      <w:r w:rsidR="00744A8D" w:rsidRPr="00B3557B">
        <w:rPr>
          <w:rFonts w:ascii="Times New Roman" w:hAnsi="Times New Roman"/>
        </w:rPr>
        <w:t xml:space="preserve"> </w:t>
      </w:r>
      <w:r w:rsidRPr="00B3557B">
        <w:rPr>
          <w:rFonts w:ascii="Times New Roman" w:hAnsi="Times New Roman"/>
        </w:rPr>
        <w:t>в дневнике.</w:t>
      </w:r>
    </w:p>
    <w:p w:rsidR="00D47162" w:rsidRPr="00B3557B" w:rsidRDefault="00D47162" w:rsidP="003C0A5F">
      <w:pPr>
        <w:rPr>
          <w:rFonts w:ascii="Times New Roman" w:hAnsi="Times New Roman"/>
        </w:rPr>
      </w:pPr>
      <w:r w:rsidRPr="00B3557B">
        <w:rPr>
          <w:rFonts w:ascii="Times New Roman" w:hAnsi="Times New Roman"/>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w:t>
      </w:r>
      <w:r w:rsidR="00B07043" w:rsidRPr="00B3557B">
        <w:rPr>
          <w:rFonts w:ascii="Times New Roman" w:hAnsi="Times New Roman"/>
        </w:rPr>
        <w:t xml:space="preserve">на уровне </w:t>
      </w:r>
      <w:r w:rsidRPr="00B3557B">
        <w:rPr>
          <w:rFonts w:ascii="Times New Roman" w:hAnsi="Times New Roman"/>
        </w:rPr>
        <w:t>выполнени</w:t>
      </w:r>
      <w:r w:rsidR="00B07043" w:rsidRPr="00B3557B">
        <w:rPr>
          <w:rFonts w:ascii="Times New Roman" w:hAnsi="Times New Roman"/>
        </w:rPr>
        <w:t>я</w:t>
      </w:r>
      <w:r w:rsidRPr="00B3557B">
        <w:rPr>
          <w:rFonts w:ascii="Times New Roman" w:hAnsi="Times New Roman"/>
        </w:rPr>
        <w:t xml:space="preserve"> не менее 65</w:t>
      </w:r>
      <w:r w:rsidR="00926ACC" w:rsidRPr="00B3557B">
        <w:rPr>
          <w:rFonts w:ascii="Times New Roman" w:hAnsi="Times New Roman"/>
        </w:rPr>
        <w:t> </w:t>
      </w:r>
      <w:r w:rsidRPr="00B3557B">
        <w:rPr>
          <w:rFonts w:ascii="Times New Roman" w:hAnsi="Times New Roman"/>
        </w:rPr>
        <w:t>% заданий базового уровня или получения 65</w:t>
      </w:r>
      <w:r w:rsidR="00926ACC" w:rsidRPr="00B3557B">
        <w:rPr>
          <w:rFonts w:ascii="Times New Roman" w:hAnsi="Times New Roman"/>
        </w:rPr>
        <w:t> </w:t>
      </w:r>
      <w:r w:rsidRPr="00B3557B">
        <w:rPr>
          <w:rFonts w:ascii="Times New Roman" w:hAnsi="Times New Roman"/>
        </w:rPr>
        <w:t>% от максимального балла за выполнение заданий базового уровня</w:t>
      </w:r>
      <w:r w:rsidR="00B07043" w:rsidRPr="00B3557B">
        <w:rPr>
          <w:rStyle w:val="afd"/>
          <w:rFonts w:ascii="Times New Roman" w:hAnsi="Times New Roman"/>
        </w:rPr>
        <w:footnoteReference w:id="8"/>
      </w:r>
      <w:r w:rsidRPr="00B3557B">
        <w:rPr>
          <w:rFonts w:ascii="Times New Roman" w:hAnsi="Times New Roman"/>
        </w:rPr>
        <w:t xml:space="preserve">. </w:t>
      </w:r>
    </w:p>
    <w:p w:rsidR="00D47162" w:rsidRPr="00B3557B" w:rsidRDefault="00D47162" w:rsidP="003C0A5F">
      <w:pPr>
        <w:rPr>
          <w:rFonts w:ascii="Times New Roman" w:hAnsi="Times New Roman"/>
        </w:rPr>
      </w:pPr>
      <w:r w:rsidRPr="00B3557B">
        <w:rPr>
          <w:rFonts w:ascii="Times New Roman" w:hAnsi="Times New Roman"/>
        </w:rPr>
        <w:t>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w:t>
      </w:r>
      <w:r w:rsidR="00234E34" w:rsidRPr="00B3557B">
        <w:rPr>
          <w:rFonts w:ascii="Times New Roman" w:hAnsi="Times New Roman"/>
        </w:rPr>
        <w:t xml:space="preserve"> </w:t>
      </w:r>
    </w:p>
    <w:p w:rsidR="00731841" w:rsidRPr="00B3557B" w:rsidRDefault="00731841" w:rsidP="003C0A5F">
      <w:pPr>
        <w:rPr>
          <w:rFonts w:ascii="Times New Roman" w:hAnsi="Times New Roman"/>
        </w:rPr>
      </w:pPr>
    </w:p>
    <w:p w:rsidR="00D47162" w:rsidRPr="00B3557B" w:rsidRDefault="00D47162" w:rsidP="003C0A5F">
      <w:pPr>
        <w:rPr>
          <w:rFonts w:ascii="Times New Roman" w:hAnsi="Times New Roman"/>
          <w:b/>
        </w:rPr>
      </w:pPr>
      <w:r w:rsidRPr="00B3557B">
        <w:rPr>
          <w:rFonts w:ascii="Times New Roman" w:hAnsi="Times New Roman"/>
          <w:b/>
        </w:rPr>
        <w:t>Государственная итоговая аттестация</w:t>
      </w:r>
    </w:p>
    <w:p w:rsidR="00D47162" w:rsidRPr="00B3557B" w:rsidRDefault="00D47162" w:rsidP="003C0A5F">
      <w:pPr>
        <w:rPr>
          <w:rFonts w:ascii="Times New Roman" w:hAnsi="Times New Roman"/>
        </w:rPr>
      </w:pPr>
      <w:r w:rsidRPr="00B3557B">
        <w:rPr>
          <w:rFonts w:ascii="Times New Roman" w:hAnsi="Times New Roman"/>
        </w:rPr>
        <w:t xml:space="preserve">В соответствии со статьей 59 </w:t>
      </w:r>
      <w:r w:rsidR="00105C83" w:rsidRPr="00B3557B">
        <w:rPr>
          <w:rFonts w:ascii="Times New Roman" w:hAnsi="Times New Roman"/>
        </w:rPr>
        <w:t xml:space="preserve">закона </w:t>
      </w:r>
      <w:r w:rsidRPr="00B3557B">
        <w:rPr>
          <w:rFonts w:ascii="Times New Roman" w:hAnsi="Times New Roman"/>
        </w:rPr>
        <w:t>«Об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D47162" w:rsidRPr="00B3557B" w:rsidRDefault="00D47162" w:rsidP="003C0A5F">
      <w:pPr>
        <w:rPr>
          <w:rFonts w:ascii="Times New Roman" w:hAnsi="Times New Roman"/>
        </w:rPr>
      </w:pPr>
      <w:r w:rsidRPr="00B3557B">
        <w:rPr>
          <w:rFonts w:ascii="Times New Roman" w:hAnsi="Times New Roman"/>
        </w:rPr>
        <w:t xml:space="preserve">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w:t>
      </w:r>
      <w:r w:rsidRPr="00B3557B">
        <w:rPr>
          <w:rFonts w:ascii="Times New Roman" w:hAnsi="Times New Roman"/>
        </w:rPr>
        <w:lastRenderedPageBreak/>
        <w:t>форме и в форме устных и письменных экзаменов с использованием тем, билетов и т.д. (государственный выпускной экзамен – ГВЭ).</w:t>
      </w:r>
    </w:p>
    <w:p w:rsidR="00D47162" w:rsidRPr="00B3557B" w:rsidRDefault="00D47162" w:rsidP="003C0A5F">
      <w:pPr>
        <w:rPr>
          <w:rFonts w:ascii="Times New Roman" w:hAnsi="Times New Roman"/>
        </w:rPr>
      </w:pPr>
      <w:r w:rsidRPr="00B3557B">
        <w:rPr>
          <w:rFonts w:ascii="Times New Roman" w:hAnsi="Times New Roman"/>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D47162" w:rsidRPr="00B3557B" w:rsidRDefault="00D47162" w:rsidP="003C0A5F">
      <w:pPr>
        <w:rPr>
          <w:rFonts w:ascii="Times New Roman" w:hAnsi="Times New Roman"/>
        </w:rPr>
      </w:pPr>
      <w:r w:rsidRPr="00B3557B">
        <w:rPr>
          <w:rFonts w:ascii="Times New Roman" w:hAnsi="Times New Roman"/>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D47162" w:rsidRPr="00B3557B" w:rsidRDefault="00D47162" w:rsidP="00B07043">
      <w:pPr>
        <w:rPr>
          <w:rFonts w:ascii="Times New Roman" w:hAnsi="Times New Roman"/>
        </w:rPr>
      </w:pPr>
      <w:r w:rsidRPr="00B3557B">
        <w:rPr>
          <w:rFonts w:ascii="Times New Roman" w:hAnsi="Times New Roman"/>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w:t>
      </w:r>
      <w:r w:rsidR="004D72CC" w:rsidRPr="00B3557B">
        <w:rPr>
          <w:rFonts w:ascii="Times New Roman" w:hAnsi="Times New Roman"/>
        </w:rPr>
        <w:t xml:space="preserve"> которые включают в качестве составной части планируемые результаты для базового уровня изучения предмета, </w:t>
      </w:r>
      <w:r w:rsidRPr="00B3557B">
        <w:rPr>
          <w:rFonts w:ascii="Times New Roman" w:hAnsi="Times New Roman"/>
        </w:rPr>
        <w:t xml:space="preserve"> устанавливается исходя из планируемых результатов блока «Выпускник научится» для базового уровня изучения предмета. </w:t>
      </w:r>
    </w:p>
    <w:p w:rsidR="00D47162" w:rsidRPr="00B3557B" w:rsidRDefault="00D47162" w:rsidP="003C0A5F">
      <w:pPr>
        <w:rPr>
          <w:rFonts w:ascii="Times New Roman" w:hAnsi="Times New Roman"/>
        </w:rPr>
      </w:pPr>
      <w:r w:rsidRPr="00B3557B">
        <w:rPr>
          <w:rFonts w:ascii="Times New Roman" w:hAnsi="Times New Roman"/>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w:t>
      </w:r>
      <w:r w:rsidR="008F0BC6" w:rsidRPr="00B3557B">
        <w:rPr>
          <w:rFonts w:ascii="Times New Roman" w:hAnsi="Times New Roman"/>
        </w:rPr>
        <w:t>,</w:t>
      </w:r>
      <w:r w:rsidRPr="00B3557B">
        <w:rPr>
          <w:rFonts w:ascii="Times New Roman" w:hAnsi="Times New Roman"/>
        </w:rPr>
        <w:t xml:space="preserve">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D47162" w:rsidRPr="00B3557B" w:rsidRDefault="00D47162" w:rsidP="003C0A5F">
      <w:pPr>
        <w:rPr>
          <w:rFonts w:ascii="Times New Roman" w:hAnsi="Times New Roman"/>
        </w:rPr>
      </w:pPr>
      <w:r w:rsidRPr="00B3557B">
        <w:rPr>
          <w:rFonts w:ascii="Times New Roman" w:hAnsi="Times New Roman"/>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D47162" w:rsidRPr="00B3557B" w:rsidRDefault="00D47162" w:rsidP="003C0A5F">
      <w:pPr>
        <w:rPr>
          <w:rFonts w:ascii="Times New Roman" w:hAnsi="Times New Roman"/>
        </w:rPr>
      </w:pPr>
      <w:r w:rsidRPr="00B3557B">
        <w:rPr>
          <w:rFonts w:ascii="Times New Roman" w:hAnsi="Times New Roman"/>
        </w:rPr>
        <w:t xml:space="preserve">По предметам, не вынесенным на ГИА, итоговая отметка ставится на основе результатов только внутренней оценки. </w:t>
      </w:r>
    </w:p>
    <w:p w:rsidR="00D47162" w:rsidRPr="00B3557B" w:rsidRDefault="00D47162" w:rsidP="003C0A5F">
      <w:pPr>
        <w:rPr>
          <w:rFonts w:ascii="Times New Roman" w:hAnsi="Times New Roman"/>
        </w:rPr>
      </w:pPr>
      <w:r w:rsidRPr="00B3557B">
        <w:rPr>
          <w:rFonts w:ascii="Times New Roman" w:hAnsi="Times New Roman"/>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B3557B">
        <w:rPr>
          <w:rFonts w:ascii="Times New Roman" w:hAnsi="Times New Roman"/>
          <w:i/>
        </w:rPr>
        <w:t xml:space="preserve"> </w:t>
      </w:r>
      <w:r w:rsidRPr="00B3557B">
        <w:rPr>
          <w:rFonts w:ascii="Times New Roman" w:hAnsi="Times New Roman"/>
        </w:rPr>
        <w:t xml:space="preserve">Индивидуальный проект или учебное исследование может выполняться по любому из следующих направлений: </w:t>
      </w:r>
      <w:r w:rsidRPr="00B3557B">
        <w:rPr>
          <w:rFonts w:ascii="Times New Roman" w:eastAsia="Times New Roman" w:hAnsi="Times New Roman"/>
        </w:rPr>
        <w:t>социальное; бизнес-проектирование; исследовательское; инженерно-конструкторское; информационное; творческое.</w:t>
      </w:r>
    </w:p>
    <w:p w:rsidR="00D47162" w:rsidRPr="00B3557B" w:rsidRDefault="00D47162" w:rsidP="003C0A5F">
      <w:pPr>
        <w:rPr>
          <w:rFonts w:ascii="Times New Roman" w:hAnsi="Times New Roman"/>
        </w:rPr>
      </w:pPr>
      <w:r w:rsidRPr="00B3557B">
        <w:rPr>
          <w:rFonts w:ascii="Times New Roman" w:hAnsi="Times New Roman"/>
        </w:rPr>
        <w:t>Итоговый индивидуальный проект (учебное исследование) целесообразно оценивать по следующим критериям</w:t>
      </w:r>
      <w:r w:rsidR="009F7043" w:rsidRPr="00B3557B">
        <w:rPr>
          <w:rFonts w:ascii="Times New Roman" w:hAnsi="Times New Roman"/>
        </w:rPr>
        <w:t>.</w:t>
      </w:r>
    </w:p>
    <w:p w:rsidR="00D47162" w:rsidRPr="00B3557B" w:rsidRDefault="00D47162" w:rsidP="00BC4999">
      <w:pPr>
        <w:pStyle w:val="a0"/>
        <w:rPr>
          <w:rFonts w:ascii="Times New Roman" w:hAnsi="Times New Roman"/>
        </w:rPr>
      </w:pPr>
      <w:r w:rsidRPr="00B3557B">
        <w:rPr>
          <w:rFonts w:ascii="Times New Roman" w:hAnsi="Times New Roman"/>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47162" w:rsidRPr="00B3557B" w:rsidRDefault="00D47162" w:rsidP="00BC4999">
      <w:pPr>
        <w:pStyle w:val="a0"/>
        <w:rPr>
          <w:rFonts w:ascii="Times New Roman" w:hAnsi="Times New Roman"/>
        </w:rPr>
      </w:pPr>
      <w:r w:rsidRPr="00B3557B">
        <w:rPr>
          <w:rFonts w:ascii="Times New Roman" w:hAnsi="Times New Roman"/>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D47162" w:rsidRPr="00B3557B" w:rsidRDefault="00D47162" w:rsidP="00BC4999">
      <w:pPr>
        <w:pStyle w:val="a0"/>
        <w:rPr>
          <w:rFonts w:ascii="Times New Roman" w:hAnsi="Times New Roman"/>
        </w:rPr>
      </w:pPr>
      <w:r w:rsidRPr="00B3557B">
        <w:rPr>
          <w:rFonts w:ascii="Times New Roman" w:hAnsi="Times New Roman"/>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47162" w:rsidRPr="00B3557B" w:rsidRDefault="00D47162" w:rsidP="00BC4999">
      <w:pPr>
        <w:pStyle w:val="a0"/>
        <w:rPr>
          <w:rFonts w:ascii="Times New Roman" w:hAnsi="Times New Roman"/>
        </w:rPr>
      </w:pPr>
      <w:r w:rsidRPr="00B3557B">
        <w:rPr>
          <w:rFonts w:ascii="Times New Roman" w:hAnsi="Times New Roman"/>
        </w:rPr>
        <w:t>Сформированность коммуникативных действий, проявляющаяся в умении ясно изложить и оформить выполненную работу, представить е</w:t>
      </w:r>
      <w:r w:rsidR="009F7043" w:rsidRPr="00B3557B">
        <w:rPr>
          <w:rFonts w:ascii="Times New Roman" w:hAnsi="Times New Roman"/>
        </w:rPr>
        <w:t>е</w:t>
      </w:r>
      <w:r w:rsidRPr="00B3557B">
        <w:rPr>
          <w:rFonts w:ascii="Times New Roman" w:hAnsi="Times New Roman"/>
        </w:rPr>
        <w:t xml:space="preserve"> результаты, аргументированно ответить на вопросы.</w:t>
      </w:r>
    </w:p>
    <w:p w:rsidR="00D47162" w:rsidRPr="00B3557B" w:rsidRDefault="00D47162" w:rsidP="003C0A5F">
      <w:pPr>
        <w:rPr>
          <w:rFonts w:ascii="Times New Roman" w:hAnsi="Times New Roman"/>
        </w:rPr>
      </w:pPr>
      <w:r w:rsidRPr="00B3557B">
        <w:rPr>
          <w:rFonts w:ascii="Times New Roman" w:hAnsi="Times New Roman"/>
        </w:rPr>
        <w:lastRenderedPageBreak/>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47162" w:rsidRPr="00B3557B" w:rsidRDefault="00D47162" w:rsidP="003C0A5F">
      <w:pPr>
        <w:rPr>
          <w:rFonts w:ascii="Times New Roman" w:hAnsi="Times New Roman"/>
        </w:rPr>
      </w:pPr>
      <w:r w:rsidRPr="00B3557B">
        <w:rPr>
          <w:rFonts w:ascii="Times New Roman" w:hAnsi="Times New Roman"/>
        </w:rPr>
        <w:t xml:space="preserve">Итоговая отметка по предметам и междисциплинарным программам фиксируется в документе об уровне образования </w:t>
      </w:r>
      <w:r w:rsidR="00FD055C" w:rsidRPr="00B3557B">
        <w:rPr>
          <w:rFonts w:ascii="Times New Roman" w:hAnsi="Times New Roman"/>
        </w:rPr>
        <w:t>устан</w:t>
      </w:r>
      <w:r w:rsidR="006F7B79" w:rsidRPr="00B3557B">
        <w:rPr>
          <w:rFonts w:ascii="Times New Roman" w:hAnsi="Times New Roman"/>
        </w:rPr>
        <w:t>о</w:t>
      </w:r>
      <w:r w:rsidR="00FD055C" w:rsidRPr="00B3557B">
        <w:rPr>
          <w:rFonts w:ascii="Times New Roman" w:hAnsi="Times New Roman"/>
        </w:rPr>
        <w:t>вленного</w:t>
      </w:r>
      <w:r w:rsidRPr="00B3557B">
        <w:rPr>
          <w:rFonts w:ascii="Times New Roman" w:hAnsi="Times New Roman"/>
        </w:rPr>
        <w:t xml:space="preserve"> образца – аттестате о среднем общем образовании.</w:t>
      </w:r>
    </w:p>
    <w:p w:rsidR="006F7B79" w:rsidRPr="00B3557B" w:rsidRDefault="006F7B79">
      <w:pPr>
        <w:spacing w:after="160" w:line="259" w:lineRule="auto"/>
        <w:rPr>
          <w:rFonts w:ascii="Times New Roman" w:hAnsi="Times New Roman"/>
        </w:rPr>
      </w:pPr>
      <w:r w:rsidRPr="00B3557B">
        <w:rPr>
          <w:rFonts w:ascii="Times New Roman" w:hAnsi="Times New Roman"/>
        </w:rPr>
        <w:br w:type="page"/>
      </w:r>
    </w:p>
    <w:p w:rsidR="00401080" w:rsidRPr="00B3557B" w:rsidRDefault="00577B58" w:rsidP="00865618">
      <w:pPr>
        <w:pStyle w:val="1a"/>
        <w:rPr>
          <w:rFonts w:ascii="Times New Roman" w:hAnsi="Times New Roman" w:cs="Times New Roman"/>
          <w:sz w:val="24"/>
          <w:szCs w:val="24"/>
        </w:rPr>
      </w:pPr>
      <w:bookmarkStart w:id="51" w:name="_Toc453968167"/>
      <w:bookmarkEnd w:id="5"/>
      <w:r w:rsidRPr="00B3557B">
        <w:rPr>
          <w:rFonts w:ascii="Times New Roman" w:hAnsi="Times New Roman" w:cs="Times New Roman"/>
          <w:sz w:val="24"/>
          <w:szCs w:val="24"/>
        </w:rPr>
        <w:lastRenderedPageBreak/>
        <w:t>II.</w:t>
      </w:r>
      <w:r w:rsidR="002B1010" w:rsidRPr="00B3557B">
        <w:rPr>
          <w:rFonts w:ascii="Times New Roman" w:hAnsi="Times New Roman" w:cs="Times New Roman"/>
          <w:sz w:val="24"/>
          <w:szCs w:val="24"/>
        </w:rPr>
        <w:t> </w:t>
      </w:r>
      <w:r w:rsidR="00592A7F" w:rsidRPr="00B3557B">
        <w:rPr>
          <w:rFonts w:ascii="Times New Roman" w:hAnsi="Times New Roman" w:cs="Times New Roman"/>
          <w:sz w:val="24"/>
          <w:szCs w:val="24"/>
        </w:rPr>
        <w:t>Содержательный раздел основной образовательной программы среднего общего образования</w:t>
      </w:r>
      <w:bookmarkEnd w:id="51"/>
      <w:r w:rsidR="00592A7F" w:rsidRPr="00B3557B">
        <w:rPr>
          <w:rFonts w:ascii="Times New Roman" w:hAnsi="Times New Roman" w:cs="Times New Roman"/>
          <w:sz w:val="24"/>
          <w:szCs w:val="24"/>
        </w:rPr>
        <w:t xml:space="preserve"> </w:t>
      </w:r>
    </w:p>
    <w:p w:rsidR="00401080" w:rsidRPr="00B3557B" w:rsidRDefault="00401080" w:rsidP="003C0A5F">
      <w:pPr>
        <w:rPr>
          <w:rFonts w:ascii="Times New Roman" w:hAnsi="Times New Roman"/>
        </w:rPr>
      </w:pPr>
    </w:p>
    <w:p w:rsidR="00401080" w:rsidRPr="00B3557B" w:rsidRDefault="00401080" w:rsidP="00865618">
      <w:pPr>
        <w:pStyle w:val="2a"/>
        <w:rPr>
          <w:rFonts w:ascii="Times New Roman" w:hAnsi="Times New Roman" w:cs="Times New Roman"/>
          <w:sz w:val="24"/>
          <w:szCs w:val="24"/>
          <w:u w:color="000000"/>
          <w:bdr w:val="nil"/>
        </w:rPr>
      </w:pPr>
      <w:bookmarkStart w:id="52" w:name="_Toc435412694"/>
      <w:bookmarkStart w:id="53" w:name="_Toc453968168"/>
      <w:r w:rsidRPr="00B3557B">
        <w:rPr>
          <w:rFonts w:ascii="Times New Roman" w:hAnsi="Times New Roman" w:cs="Times New Roman"/>
          <w:sz w:val="24"/>
          <w:szCs w:val="24"/>
        </w:rPr>
        <w:t>II</w:t>
      </w:r>
      <w:r w:rsidR="00577B58" w:rsidRPr="00B3557B">
        <w:rPr>
          <w:rFonts w:ascii="Times New Roman" w:hAnsi="Times New Roman" w:cs="Times New Roman"/>
          <w:sz w:val="24"/>
          <w:szCs w:val="24"/>
        </w:rPr>
        <w:t>.</w:t>
      </w:r>
      <w:r w:rsidR="000F7D44" w:rsidRPr="00B3557B">
        <w:rPr>
          <w:rFonts w:ascii="Times New Roman" w:hAnsi="Times New Roman" w:cs="Times New Roman"/>
          <w:sz w:val="24"/>
          <w:szCs w:val="24"/>
          <w:u w:color="000000"/>
          <w:bdr w:val="nil"/>
        </w:rPr>
        <w:t>1</w:t>
      </w:r>
      <w:r w:rsidR="00577B58" w:rsidRPr="00B3557B">
        <w:rPr>
          <w:rFonts w:ascii="Times New Roman" w:hAnsi="Times New Roman" w:cs="Times New Roman"/>
          <w:sz w:val="24"/>
          <w:szCs w:val="24"/>
          <w:u w:color="000000"/>
          <w:bdr w:val="nil"/>
        </w:rPr>
        <w:t>.</w:t>
      </w:r>
      <w:r w:rsidR="00407D87" w:rsidRPr="00B3557B">
        <w:rPr>
          <w:rFonts w:ascii="Times New Roman" w:hAnsi="Times New Roman" w:cs="Times New Roman"/>
          <w:sz w:val="24"/>
          <w:szCs w:val="24"/>
          <w:u w:color="000000"/>
          <w:bdr w:val="nil"/>
        </w:rPr>
        <w:t xml:space="preserve"> П</w:t>
      </w:r>
      <w:r w:rsidRPr="00B3557B">
        <w:rPr>
          <w:rFonts w:ascii="Times New Roman" w:hAnsi="Times New Roman" w:cs="Times New Roman"/>
          <w:sz w:val="24"/>
          <w:szCs w:val="24"/>
          <w:u w:color="000000"/>
          <w:bdr w:val="nil"/>
        </w:rPr>
        <w:t xml:space="preserve">рограмма развития универсальных учебных действий при </w:t>
      </w:r>
      <w:r w:rsidRPr="00B3557B">
        <w:rPr>
          <w:rFonts w:ascii="Times New Roman" w:hAnsi="Times New Roman" w:cs="Times New Roman"/>
          <w:sz w:val="24"/>
          <w:szCs w:val="24"/>
        </w:rPr>
        <w:t>получении</w:t>
      </w:r>
      <w:r w:rsidRPr="00B3557B">
        <w:rPr>
          <w:rFonts w:ascii="Times New Roman" w:hAnsi="Times New Roman" w:cs="Times New Roman"/>
          <w:sz w:val="24"/>
          <w:szCs w:val="24"/>
          <w:u w:color="000000"/>
          <w:bdr w:val="nil"/>
        </w:rPr>
        <w:t xml:space="preserve"> </w:t>
      </w:r>
      <w:r w:rsidRPr="00B3557B">
        <w:rPr>
          <w:rFonts w:ascii="Times New Roman" w:hAnsi="Times New Roman" w:cs="Times New Roman"/>
          <w:sz w:val="24"/>
          <w:szCs w:val="24"/>
        </w:rPr>
        <w:t>среднего</w:t>
      </w:r>
      <w:r w:rsidRPr="00B3557B">
        <w:rPr>
          <w:rFonts w:ascii="Times New Roman" w:hAnsi="Times New Roman" w:cs="Times New Roman"/>
          <w:sz w:val="24"/>
          <w:szCs w:val="24"/>
          <w:u w:color="000000"/>
          <w:bdr w:val="nil"/>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52"/>
      <w:bookmarkEnd w:id="53"/>
    </w:p>
    <w:p w:rsidR="00401080" w:rsidRPr="00B3557B" w:rsidRDefault="00401080" w:rsidP="003C0A5F">
      <w:pPr>
        <w:rPr>
          <w:rFonts w:ascii="Times New Roman" w:hAnsi="Times New Roman"/>
          <w:u w:color="000000"/>
          <w:bdr w:val="nil"/>
        </w:rPr>
      </w:pP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 xml:space="preserve">Структура </w:t>
      </w:r>
      <w:r w:rsidR="00407D87" w:rsidRPr="00B3557B">
        <w:rPr>
          <w:rFonts w:ascii="Times New Roman" w:hAnsi="Times New Roman"/>
          <w:u w:color="000000"/>
          <w:bdr w:val="nil"/>
        </w:rPr>
        <w:t xml:space="preserve"> </w:t>
      </w:r>
      <w:r w:rsidRPr="00B3557B">
        <w:rPr>
          <w:rFonts w:ascii="Times New Roman" w:hAnsi="Times New Roman"/>
          <w:u w:color="000000"/>
          <w:bdr w:val="nil"/>
        </w:rPr>
        <w:t xml:space="preserve">программы развития универсальных учебных действий (УУД) сформирована в соответствии </w:t>
      </w:r>
      <w:r w:rsidR="00A15116" w:rsidRPr="00B3557B">
        <w:rPr>
          <w:rFonts w:ascii="Times New Roman" w:hAnsi="Times New Roman"/>
        </w:rPr>
        <w:t>ФГОС СОО</w:t>
      </w:r>
      <w:r w:rsidRPr="00B3557B">
        <w:rPr>
          <w:rFonts w:ascii="Times New Roman" w:hAnsi="Times New Roman"/>
          <w:u w:color="000000"/>
          <w:bdr w:val="nil"/>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401080" w:rsidRPr="00B3557B" w:rsidRDefault="00401080" w:rsidP="00865618">
      <w:pPr>
        <w:pStyle w:val="3a"/>
        <w:rPr>
          <w:rFonts w:ascii="Times New Roman" w:hAnsi="Times New Roman" w:cs="Times New Roman"/>
          <w:color w:val="000000"/>
          <w:sz w:val="24"/>
          <w:szCs w:val="24"/>
          <w:u w:color="000000"/>
        </w:rPr>
      </w:pPr>
      <w:bookmarkStart w:id="54" w:name="_Toc435412695"/>
      <w:bookmarkStart w:id="55" w:name="_Toc453968169"/>
      <w:r w:rsidRPr="00B3557B">
        <w:rPr>
          <w:rFonts w:ascii="Times New Roman" w:hAnsi="Times New Roman" w:cs="Times New Roman"/>
          <w:sz w:val="24"/>
          <w:szCs w:val="24"/>
        </w:rPr>
        <w:t>II</w:t>
      </w:r>
      <w:r w:rsidR="00577B58" w:rsidRPr="00B3557B">
        <w:rPr>
          <w:rFonts w:ascii="Times New Roman" w:hAnsi="Times New Roman" w:cs="Times New Roman"/>
          <w:sz w:val="24"/>
          <w:szCs w:val="24"/>
        </w:rPr>
        <w:t>.</w:t>
      </w:r>
      <w:r w:rsidRPr="00B3557B">
        <w:rPr>
          <w:rFonts w:ascii="Times New Roman" w:hAnsi="Times New Roman" w:cs="Times New Roman"/>
          <w:color w:val="000000"/>
          <w:sz w:val="24"/>
          <w:szCs w:val="24"/>
          <w:u w:color="000000"/>
        </w:rPr>
        <w:t>1</w:t>
      </w:r>
      <w:r w:rsidR="000F7D44" w:rsidRPr="00B3557B">
        <w:rPr>
          <w:rFonts w:ascii="Times New Roman" w:hAnsi="Times New Roman" w:cs="Times New Roman"/>
          <w:color w:val="000000"/>
          <w:sz w:val="24"/>
          <w:szCs w:val="24"/>
          <w:u w:color="000000"/>
        </w:rPr>
        <w:t>.1</w:t>
      </w:r>
      <w:r w:rsidR="00577B58" w:rsidRPr="00B3557B">
        <w:rPr>
          <w:rFonts w:ascii="Times New Roman" w:hAnsi="Times New Roman" w:cs="Times New Roman"/>
          <w:color w:val="000000"/>
          <w:sz w:val="24"/>
          <w:szCs w:val="24"/>
          <w:u w:color="000000"/>
        </w:rPr>
        <w:t>.</w:t>
      </w:r>
      <w:r w:rsidRPr="00B3557B">
        <w:rPr>
          <w:rFonts w:ascii="Times New Roman" w:hAnsi="Times New Roman" w:cs="Times New Roman"/>
          <w:color w:val="000000"/>
          <w:sz w:val="24"/>
          <w:szCs w:val="24"/>
          <w:u w:color="000000"/>
        </w:rPr>
        <w:t> </w:t>
      </w:r>
      <w:r w:rsidRPr="00B3557B">
        <w:rPr>
          <w:rFonts w:ascii="Times New Roman" w:hAnsi="Times New Roman" w:cs="Times New Roman"/>
          <w:sz w:val="24"/>
          <w:szCs w:val="24"/>
        </w:rPr>
        <w:t>Цели и задачи, включающие учебно-исследовательскую и проектную деятельность обучающихся как средств</w:t>
      </w:r>
      <w:r w:rsidR="00792BC7" w:rsidRPr="00B3557B">
        <w:rPr>
          <w:rFonts w:ascii="Times New Roman" w:hAnsi="Times New Roman" w:cs="Times New Roman"/>
          <w:sz w:val="24"/>
          <w:szCs w:val="24"/>
        </w:rPr>
        <w:t>о</w:t>
      </w:r>
      <w:r w:rsidRPr="00B3557B">
        <w:rPr>
          <w:rFonts w:ascii="Times New Roman" w:hAnsi="Times New Roman" w:cs="Times New Roman"/>
          <w:sz w:val="24"/>
          <w:szCs w:val="24"/>
        </w:rPr>
        <w:t xml:space="preserve"> совершенствования их универсальных учебных действий; описание места Программы и ее роли в реализации требований </w:t>
      </w:r>
      <w:r w:rsidR="00A15116" w:rsidRPr="00B3557B">
        <w:rPr>
          <w:rFonts w:ascii="Times New Roman" w:hAnsi="Times New Roman" w:cs="Times New Roman"/>
          <w:sz w:val="24"/>
          <w:szCs w:val="24"/>
        </w:rPr>
        <w:t>ФГОС СОО</w:t>
      </w:r>
      <w:bookmarkEnd w:id="54"/>
      <w:bookmarkEnd w:id="55"/>
    </w:p>
    <w:p w:rsidR="00401080" w:rsidRPr="00B3557B" w:rsidRDefault="00407D87" w:rsidP="003C0A5F">
      <w:pPr>
        <w:rPr>
          <w:rFonts w:ascii="Times New Roman" w:hAnsi="Times New Roman"/>
          <w:highlight w:val="cyan"/>
          <w:u w:color="000000"/>
          <w:bdr w:val="nil"/>
        </w:rPr>
      </w:pPr>
      <w:r w:rsidRPr="00B3557B">
        <w:rPr>
          <w:rFonts w:ascii="Times New Roman" w:hAnsi="Times New Roman"/>
          <w:u w:color="000000"/>
          <w:bdr w:val="nil"/>
        </w:rPr>
        <w:t>П</w:t>
      </w:r>
      <w:r w:rsidR="00401080" w:rsidRPr="00B3557B">
        <w:rPr>
          <w:rFonts w:ascii="Times New Roman" w:hAnsi="Times New Roman"/>
          <w:u w:color="000000"/>
          <w:bdr w:val="nil"/>
        </w:rPr>
        <w:t xml:space="preserve">рограмма развития УУД является организационно-методической основой для реализации требований </w:t>
      </w:r>
      <w:r w:rsidR="00A15116" w:rsidRPr="00B3557B">
        <w:rPr>
          <w:rFonts w:ascii="Times New Roman" w:hAnsi="Times New Roman"/>
        </w:rPr>
        <w:t>ФГОС СОО</w:t>
      </w:r>
      <w:r w:rsidR="00401080" w:rsidRPr="00B3557B">
        <w:rPr>
          <w:rFonts w:ascii="Times New Roman" w:hAnsi="Times New Roman"/>
          <w:u w:color="000000"/>
          <w:bdr w:val="nil"/>
        </w:rPr>
        <w:t xml:space="preserve"> к личностным и метапредметным результатам освоения основной образовательной программы</w:t>
      </w:r>
      <w:r w:rsidR="009726CA" w:rsidRPr="00B3557B">
        <w:rPr>
          <w:rFonts w:ascii="Times New Roman" w:hAnsi="Times New Roman"/>
          <w:u w:color="000000"/>
          <w:bdr w:val="nil"/>
        </w:rPr>
        <w:t>.</w:t>
      </w:r>
      <w:r w:rsidR="00401080" w:rsidRPr="00B3557B">
        <w:rPr>
          <w:rFonts w:ascii="Times New Roman" w:hAnsi="Times New Roman"/>
          <w:u w:color="000000"/>
          <w:bdr w:val="nil"/>
        </w:rPr>
        <w:t xml:space="preserve"> </w:t>
      </w:r>
      <w:r w:rsidR="009726CA" w:rsidRPr="00B3557B">
        <w:rPr>
          <w:rFonts w:ascii="Times New Roman" w:hAnsi="Times New Roman"/>
          <w:u w:color="000000"/>
          <w:bdr w:val="nil"/>
        </w:rPr>
        <w:t xml:space="preserve">Требования включают: </w:t>
      </w:r>
    </w:p>
    <w:p w:rsidR="00401080" w:rsidRPr="00B3557B" w:rsidRDefault="00951698" w:rsidP="00BC4999">
      <w:pPr>
        <w:pStyle w:val="a0"/>
        <w:rPr>
          <w:rFonts w:ascii="Times New Roman" w:hAnsi="Times New Roman"/>
        </w:rPr>
      </w:pPr>
      <w:r w:rsidRPr="00B3557B">
        <w:rPr>
          <w:rFonts w:ascii="Times New Roman" w:hAnsi="Times New Roman"/>
        </w:rPr>
        <w:t xml:space="preserve">освоение межпредметных понятий </w:t>
      </w:r>
      <w:r w:rsidR="00F27F61" w:rsidRPr="00B3557B">
        <w:rPr>
          <w:rFonts w:ascii="Times New Roman" w:hAnsi="Times New Roman"/>
        </w:rPr>
        <w:t xml:space="preserve">(например, система, модель, проблема, анализ, синтез, факт, закономерность, феномен) </w:t>
      </w:r>
      <w:r w:rsidR="00401080" w:rsidRPr="00B3557B">
        <w:rPr>
          <w:rFonts w:ascii="Times New Roman" w:hAnsi="Times New Roman"/>
        </w:rPr>
        <w:t xml:space="preserve">и </w:t>
      </w:r>
      <w:r w:rsidRPr="00B3557B">
        <w:rPr>
          <w:rFonts w:ascii="Times New Roman" w:hAnsi="Times New Roman"/>
        </w:rPr>
        <w:t xml:space="preserve">универсальных учебных действий </w:t>
      </w:r>
      <w:r w:rsidR="00401080" w:rsidRPr="00B3557B">
        <w:rPr>
          <w:rFonts w:ascii="Times New Roman" w:hAnsi="Times New Roman"/>
        </w:rPr>
        <w:t>(регулятивные, познавательные, коммуникативные);</w:t>
      </w:r>
    </w:p>
    <w:p w:rsidR="00401080" w:rsidRPr="00B3557B" w:rsidRDefault="00401080" w:rsidP="00BC4999">
      <w:pPr>
        <w:pStyle w:val="a0"/>
        <w:rPr>
          <w:rFonts w:ascii="Times New Roman" w:hAnsi="Times New Roman"/>
        </w:rPr>
      </w:pPr>
      <w:r w:rsidRPr="00B3557B">
        <w:rPr>
          <w:rFonts w:ascii="Times New Roman" w:hAnsi="Times New Roman"/>
        </w:rPr>
        <w:t>способность их использования в познавательной и социальной практике;</w:t>
      </w:r>
    </w:p>
    <w:p w:rsidR="00401080" w:rsidRPr="00B3557B" w:rsidRDefault="00401080" w:rsidP="00BC4999">
      <w:pPr>
        <w:pStyle w:val="a0"/>
        <w:rPr>
          <w:rFonts w:ascii="Times New Roman" w:hAnsi="Times New Roman"/>
        </w:rPr>
      </w:pPr>
      <w:r w:rsidRPr="00B3557B">
        <w:rPr>
          <w:rFonts w:ascii="Times New Roman" w:hAnsi="Times New Roman"/>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401080" w:rsidRPr="00B3557B" w:rsidRDefault="00401080" w:rsidP="00BC4999">
      <w:pPr>
        <w:pStyle w:val="a0"/>
        <w:rPr>
          <w:rFonts w:ascii="Times New Roman" w:hAnsi="Times New Roman"/>
        </w:rPr>
      </w:pPr>
      <w:r w:rsidRPr="00B3557B">
        <w:rPr>
          <w:rFonts w:ascii="Times New Roman" w:hAnsi="Times New Roman"/>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Программа направлена</w:t>
      </w:r>
      <w:r w:rsidR="00951698" w:rsidRPr="00B3557B">
        <w:rPr>
          <w:rFonts w:ascii="Times New Roman" w:hAnsi="Times New Roman"/>
          <w:u w:color="000000"/>
          <w:bdr w:val="nil"/>
        </w:rPr>
        <w:t xml:space="preserve"> на</w:t>
      </w:r>
      <w:r w:rsidRPr="00B3557B">
        <w:rPr>
          <w:rFonts w:ascii="Times New Roman" w:hAnsi="Times New Roman"/>
          <w:u w:color="000000"/>
          <w:bdr w:val="nil"/>
        </w:rPr>
        <w:t>:</w:t>
      </w:r>
    </w:p>
    <w:p w:rsidR="00401080" w:rsidRPr="00B3557B" w:rsidRDefault="00401080" w:rsidP="00BC4999">
      <w:pPr>
        <w:pStyle w:val="a0"/>
        <w:rPr>
          <w:rFonts w:ascii="Times New Roman" w:hAnsi="Times New Roman"/>
        </w:rPr>
      </w:pPr>
      <w:r w:rsidRPr="00B3557B">
        <w:rPr>
          <w:rFonts w:ascii="Times New Roman" w:hAnsi="Times New Roman"/>
        </w:rPr>
        <w:t>повышение эффективности освоения обучающимися основной образовательной программы, а также усвоение знаний и учебных действий;</w:t>
      </w:r>
    </w:p>
    <w:p w:rsidR="00401080" w:rsidRPr="00B3557B" w:rsidRDefault="00401080" w:rsidP="00BC4999">
      <w:pPr>
        <w:pStyle w:val="a0"/>
        <w:rPr>
          <w:rFonts w:ascii="Times New Roman" w:hAnsi="Times New Roman"/>
        </w:rPr>
      </w:pPr>
      <w:r w:rsidRPr="00B3557B">
        <w:rPr>
          <w:rFonts w:ascii="Times New Roman" w:hAnsi="Times New Roman"/>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01080" w:rsidRPr="00B3557B" w:rsidRDefault="00401080" w:rsidP="00BC4999">
      <w:pPr>
        <w:pStyle w:val="a0"/>
        <w:rPr>
          <w:rFonts w:ascii="Times New Roman" w:hAnsi="Times New Roman"/>
        </w:rPr>
      </w:pPr>
      <w:r w:rsidRPr="00B3557B">
        <w:rPr>
          <w:rFonts w:ascii="Times New Roman" w:hAnsi="Times New Roman"/>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Программа обеспечива</w:t>
      </w:r>
      <w:r w:rsidR="0019131A" w:rsidRPr="00B3557B">
        <w:rPr>
          <w:rFonts w:ascii="Times New Roman" w:hAnsi="Times New Roman"/>
          <w:u w:color="000000"/>
          <w:bdr w:val="nil"/>
        </w:rPr>
        <w:t>е</w:t>
      </w:r>
      <w:r w:rsidRPr="00B3557B">
        <w:rPr>
          <w:rFonts w:ascii="Times New Roman" w:hAnsi="Times New Roman"/>
          <w:u w:color="000000"/>
          <w:bdr w:val="nil"/>
        </w:rPr>
        <w:t>т:</w:t>
      </w:r>
      <w:r w:rsidRPr="00B3557B">
        <w:rPr>
          <w:rFonts w:ascii="MS Mincho" w:eastAsia="MS Mincho" w:hAnsi="MS Mincho" w:cs="MS Mincho" w:hint="eastAsia"/>
          <w:u w:color="000000"/>
          <w:bdr w:val="nil"/>
        </w:rPr>
        <w:t> </w:t>
      </w:r>
    </w:p>
    <w:p w:rsidR="00401080" w:rsidRPr="00B3557B" w:rsidRDefault="00401080" w:rsidP="00BC4999">
      <w:pPr>
        <w:pStyle w:val="a0"/>
        <w:rPr>
          <w:rFonts w:ascii="Times New Roman" w:hAnsi="Times New Roman"/>
        </w:rPr>
      </w:pPr>
      <w:r w:rsidRPr="00B3557B">
        <w:rPr>
          <w:rFonts w:ascii="Times New Roman" w:hAnsi="Times New Roman"/>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01080" w:rsidRPr="00B3557B" w:rsidRDefault="00401080" w:rsidP="00BC4999">
      <w:pPr>
        <w:pStyle w:val="a0"/>
        <w:rPr>
          <w:rFonts w:ascii="Times New Roman" w:hAnsi="Times New Roman"/>
        </w:rPr>
      </w:pPr>
      <w:r w:rsidRPr="00B3557B">
        <w:rPr>
          <w:rFonts w:ascii="Times New Roman" w:hAnsi="Times New Roman"/>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01080" w:rsidRPr="00B3557B" w:rsidRDefault="00401080" w:rsidP="00BC4999">
      <w:pPr>
        <w:pStyle w:val="a0"/>
        <w:rPr>
          <w:rFonts w:ascii="Times New Roman" w:hAnsi="Times New Roman"/>
        </w:rPr>
      </w:pPr>
      <w:r w:rsidRPr="00B3557B">
        <w:rPr>
          <w:rFonts w:ascii="Times New Roman" w:hAnsi="Times New Roman"/>
        </w:rPr>
        <w:t>решение задач общекультурного, личностного и познавательного развития обучающихся;</w:t>
      </w:r>
    </w:p>
    <w:p w:rsidR="00401080" w:rsidRPr="00B3557B" w:rsidRDefault="00401080" w:rsidP="00BC4999">
      <w:pPr>
        <w:pStyle w:val="a0"/>
        <w:rPr>
          <w:rFonts w:ascii="Times New Roman" w:hAnsi="Times New Roman"/>
        </w:rPr>
      </w:pPr>
      <w:r w:rsidRPr="00B3557B">
        <w:rPr>
          <w:rFonts w:ascii="Times New Roman" w:hAnsi="Times New Roman"/>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401080" w:rsidRPr="00B3557B" w:rsidRDefault="00401080" w:rsidP="00BC4999">
      <w:pPr>
        <w:pStyle w:val="a0"/>
        <w:rPr>
          <w:rFonts w:ascii="Times New Roman" w:hAnsi="Times New Roman"/>
        </w:rPr>
      </w:pPr>
      <w:r w:rsidRPr="00B3557B">
        <w:rPr>
          <w:rFonts w:ascii="Times New Roman" w:hAnsi="Times New Roman"/>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401080" w:rsidRPr="00B3557B" w:rsidRDefault="00401080" w:rsidP="00BC4999">
      <w:pPr>
        <w:pStyle w:val="a0"/>
        <w:rPr>
          <w:rFonts w:ascii="Times New Roman" w:hAnsi="Times New Roman"/>
        </w:rPr>
      </w:pPr>
      <w:r w:rsidRPr="00B3557B">
        <w:rPr>
          <w:rFonts w:ascii="Times New Roman" w:hAnsi="Times New Roman"/>
        </w:rPr>
        <w:t xml:space="preserve">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w:t>
      </w:r>
      <w:r w:rsidRPr="00B3557B">
        <w:rPr>
          <w:rFonts w:ascii="Times New Roman" w:hAnsi="Times New Roman"/>
        </w:rPr>
        <w:lastRenderedPageBreak/>
        <w:t>конференциях, олимпиадах, национальных образовательных программах и др.), возможность получения практико-ориентированного результата;</w:t>
      </w:r>
    </w:p>
    <w:p w:rsidR="00401080" w:rsidRPr="00B3557B" w:rsidRDefault="00401080" w:rsidP="00BC4999">
      <w:pPr>
        <w:pStyle w:val="a0"/>
        <w:rPr>
          <w:rFonts w:ascii="Times New Roman" w:hAnsi="Times New Roman"/>
        </w:rPr>
      </w:pPr>
      <w:r w:rsidRPr="00B3557B">
        <w:rPr>
          <w:rFonts w:ascii="Times New Roman" w:hAnsi="Times New Roman"/>
        </w:rPr>
        <w:t>практическую направленность проводимых исследований и индивидуальных проектов;</w:t>
      </w:r>
    </w:p>
    <w:p w:rsidR="00401080" w:rsidRPr="00B3557B" w:rsidRDefault="00401080" w:rsidP="00BC4999">
      <w:pPr>
        <w:pStyle w:val="a0"/>
        <w:rPr>
          <w:rFonts w:ascii="Times New Roman" w:hAnsi="Times New Roman"/>
        </w:rPr>
      </w:pPr>
      <w:r w:rsidRPr="00B3557B">
        <w:rPr>
          <w:rFonts w:ascii="Times New Roman" w:hAnsi="Times New Roman"/>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01080" w:rsidRPr="00B3557B" w:rsidRDefault="00401080" w:rsidP="00BC4999">
      <w:pPr>
        <w:pStyle w:val="a0"/>
        <w:rPr>
          <w:rFonts w:ascii="Times New Roman" w:hAnsi="Times New Roman"/>
        </w:rPr>
      </w:pPr>
      <w:r w:rsidRPr="00B3557B">
        <w:rPr>
          <w:rFonts w:ascii="Times New Roman" w:hAnsi="Times New Roman"/>
        </w:rPr>
        <w:t>подготовку к осознанному выбору дальнейшего образования и профессиональной деятельности.</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В соответствии с указанной целью программа развития УУД среднего общего образования определяет следующие задачи:</w:t>
      </w:r>
    </w:p>
    <w:p w:rsidR="00401080" w:rsidRPr="00B3557B" w:rsidRDefault="00401080" w:rsidP="00BC4999">
      <w:pPr>
        <w:pStyle w:val="a0"/>
        <w:rPr>
          <w:rFonts w:ascii="Times New Roman" w:eastAsia="Times New Roman" w:hAnsi="Times New Roman"/>
        </w:rPr>
      </w:pPr>
      <w:r w:rsidRPr="00B3557B">
        <w:rPr>
          <w:rFonts w:ascii="Times New Roman" w:hAnsi="Times New Roman"/>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401080" w:rsidRPr="00B3557B" w:rsidRDefault="00401080" w:rsidP="00BC4999">
      <w:pPr>
        <w:pStyle w:val="a0"/>
        <w:rPr>
          <w:rFonts w:ascii="Times New Roman" w:eastAsia="Times New Roman" w:hAnsi="Times New Roman"/>
        </w:rPr>
      </w:pPr>
      <w:r w:rsidRPr="00B3557B">
        <w:rPr>
          <w:rFonts w:ascii="Times New Roman" w:hAnsi="Times New Roman"/>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01080" w:rsidRPr="00B3557B" w:rsidRDefault="00401080" w:rsidP="00BC4999">
      <w:pPr>
        <w:pStyle w:val="a0"/>
        <w:rPr>
          <w:rFonts w:ascii="Times New Roman" w:eastAsia="Times New Roman" w:hAnsi="Times New Roman"/>
        </w:rPr>
      </w:pPr>
      <w:r w:rsidRPr="00B3557B">
        <w:rPr>
          <w:rFonts w:ascii="Times New Roman" w:hAnsi="Times New Roman"/>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401080" w:rsidRPr="00B3557B" w:rsidRDefault="00401080" w:rsidP="00BC4999">
      <w:pPr>
        <w:pStyle w:val="a0"/>
        <w:rPr>
          <w:rFonts w:ascii="Times New Roman" w:eastAsia="Times New Roman" w:hAnsi="Times New Roman"/>
        </w:rPr>
      </w:pPr>
      <w:r w:rsidRPr="00B3557B">
        <w:rPr>
          <w:rFonts w:ascii="Times New Roman" w:hAnsi="Times New Roman"/>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401080" w:rsidRPr="00B3557B" w:rsidRDefault="00401080" w:rsidP="003C0A5F">
      <w:pPr>
        <w:rPr>
          <w:rFonts w:ascii="Times New Roman" w:hAnsi="Times New Roman"/>
          <w:u w:color="000000"/>
          <w:bdr w:val="nil"/>
        </w:rPr>
      </w:pPr>
    </w:p>
    <w:p w:rsidR="00401080" w:rsidRPr="00B3557B" w:rsidRDefault="002F77EE" w:rsidP="00865618">
      <w:pPr>
        <w:pStyle w:val="3a"/>
        <w:rPr>
          <w:rFonts w:ascii="Times New Roman" w:hAnsi="Times New Roman" w:cs="Times New Roman"/>
          <w:sz w:val="24"/>
          <w:szCs w:val="24"/>
        </w:rPr>
      </w:pPr>
      <w:bookmarkStart w:id="56" w:name="_Toc435412696"/>
      <w:bookmarkStart w:id="57" w:name="_Toc453968170"/>
      <w:r w:rsidRPr="00B3557B">
        <w:rPr>
          <w:rFonts w:ascii="Times New Roman" w:hAnsi="Times New Roman" w:cs="Times New Roman"/>
          <w:sz w:val="24"/>
          <w:szCs w:val="24"/>
        </w:rPr>
        <w:t>II.</w:t>
      </w:r>
      <w:r w:rsidR="000F7D44" w:rsidRPr="00B3557B">
        <w:rPr>
          <w:rFonts w:ascii="Times New Roman" w:hAnsi="Times New Roman" w:cs="Times New Roman"/>
          <w:sz w:val="24"/>
          <w:szCs w:val="24"/>
        </w:rPr>
        <w:t>1</w:t>
      </w:r>
      <w:r w:rsidRPr="00B3557B">
        <w:rPr>
          <w:rFonts w:ascii="Times New Roman" w:hAnsi="Times New Roman" w:cs="Times New Roman"/>
          <w:color w:val="000000"/>
          <w:sz w:val="24"/>
          <w:szCs w:val="24"/>
          <w:u w:color="000000"/>
        </w:rPr>
        <w:t>.</w:t>
      </w:r>
      <w:r w:rsidR="00401080" w:rsidRPr="00B3557B">
        <w:rPr>
          <w:rFonts w:ascii="Times New Roman" w:hAnsi="Times New Roman" w:cs="Times New Roman"/>
          <w:color w:val="000000"/>
          <w:sz w:val="24"/>
          <w:szCs w:val="24"/>
          <w:u w:color="000000"/>
        </w:rPr>
        <w:t>2</w:t>
      </w:r>
      <w:r w:rsidRPr="00B3557B">
        <w:rPr>
          <w:rFonts w:ascii="Times New Roman" w:hAnsi="Times New Roman" w:cs="Times New Roman"/>
          <w:color w:val="000000"/>
          <w:sz w:val="24"/>
          <w:szCs w:val="24"/>
          <w:u w:color="000000"/>
        </w:rPr>
        <w:t>.</w:t>
      </w:r>
      <w:r w:rsidR="00401080" w:rsidRPr="00B3557B">
        <w:rPr>
          <w:rFonts w:ascii="Times New Roman" w:hAnsi="Times New Roman" w:cs="Times New Roman"/>
          <w:color w:val="000000"/>
          <w:sz w:val="24"/>
          <w:szCs w:val="24"/>
          <w:u w:color="000000"/>
        </w:rPr>
        <w:t> </w:t>
      </w:r>
      <w:r w:rsidR="00401080" w:rsidRPr="00B3557B">
        <w:rPr>
          <w:rFonts w:ascii="Times New Roman" w:hAnsi="Times New Roman" w:cs="Times New Roman"/>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56"/>
      <w:bookmarkEnd w:id="57"/>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w:t>
      </w:r>
      <w:r w:rsidR="00951698" w:rsidRPr="00B3557B">
        <w:rPr>
          <w:rFonts w:ascii="Times New Roman" w:hAnsi="Times New Roman"/>
          <w:u w:color="000000"/>
          <w:bdr w:val="nil"/>
        </w:rPr>
        <w:t xml:space="preserve">их </w:t>
      </w:r>
      <w:r w:rsidRPr="00B3557B">
        <w:rPr>
          <w:rFonts w:ascii="Times New Roman" w:hAnsi="Times New Roman"/>
          <w:u w:color="000000"/>
          <w:bdr w:val="nil"/>
        </w:rPr>
        <w:t xml:space="preserve">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w:t>
      </w:r>
      <w:r w:rsidRPr="00B3557B">
        <w:rPr>
          <w:rFonts w:ascii="Times New Roman" w:hAnsi="Times New Roman"/>
          <w:u w:color="000000"/>
          <w:bdr w:val="nil"/>
        </w:rPr>
        <w:lastRenderedPageBreak/>
        <w:t>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w:t>
      </w:r>
      <w:r w:rsidR="00FE5531" w:rsidRPr="00B3557B">
        <w:rPr>
          <w:rFonts w:ascii="Times New Roman" w:hAnsi="Times New Roman"/>
          <w:u w:color="000000"/>
          <w:bdr w:val="nil"/>
        </w:rPr>
        <w:t xml:space="preserve"> –</w:t>
      </w:r>
      <w:r w:rsidRPr="00B3557B">
        <w:rPr>
          <w:rFonts w:ascii="Times New Roman" w:hAnsi="Times New Roman"/>
          <w:u w:color="000000"/>
          <w:bdr w:val="nil"/>
        </w:rPr>
        <w:t xml:space="preserve"> глубоко индивидуален</w:t>
      </w:r>
      <w:r w:rsidR="00FE5531" w:rsidRPr="00B3557B">
        <w:rPr>
          <w:rFonts w:ascii="Times New Roman" w:hAnsi="Times New Roman"/>
          <w:u w:color="000000"/>
          <w:bdr w:val="nil"/>
        </w:rPr>
        <w:t>,</w:t>
      </w:r>
      <w:r w:rsidRPr="00B3557B">
        <w:rPr>
          <w:rFonts w:ascii="Times New Roman" w:hAnsi="Times New Roman"/>
          <w:u w:color="000000"/>
          <w:bdr w:val="nil"/>
        </w:rPr>
        <w:t xml:space="preserve"> взрослым не следует его форсировать. </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 xml:space="preserve">К уровню </w:t>
      </w:r>
      <w:r w:rsidR="0019131A" w:rsidRPr="00B3557B">
        <w:rPr>
          <w:rFonts w:ascii="Times New Roman" w:hAnsi="Times New Roman"/>
          <w:u w:color="000000"/>
          <w:bdr w:val="nil"/>
        </w:rPr>
        <w:t xml:space="preserve">среднего общего </w:t>
      </w:r>
      <w:r w:rsidRPr="00B3557B">
        <w:rPr>
          <w:rFonts w:ascii="Times New Roman" w:hAnsi="Times New Roman"/>
          <w:u w:color="000000"/>
          <w:bdr w:val="nil"/>
        </w:rPr>
        <w:t xml:space="preserve">образования в еще большей степени, чем к </w:t>
      </w:r>
      <w:r w:rsidR="0019131A" w:rsidRPr="00B3557B">
        <w:rPr>
          <w:rFonts w:ascii="Times New Roman" w:hAnsi="Times New Roman"/>
          <w:u w:color="000000"/>
          <w:bdr w:val="nil"/>
        </w:rPr>
        <w:t>уровню основного общего образования</w:t>
      </w:r>
      <w:r w:rsidRPr="00B3557B">
        <w:rPr>
          <w:rFonts w:ascii="Times New Roman" w:hAnsi="Times New Roman"/>
          <w:u w:color="000000"/>
          <w:bdr w:val="nil"/>
        </w:rPr>
        <w:t xml:space="preserve">,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 xml:space="preserve">Недостаточный уровень сформированности регулятивных универсальных учебных действий к началу </w:t>
      </w:r>
      <w:r w:rsidR="0019131A" w:rsidRPr="00B3557B">
        <w:rPr>
          <w:rFonts w:ascii="Times New Roman" w:hAnsi="Times New Roman"/>
          <w:u w:color="000000"/>
          <w:bdr w:val="nil"/>
        </w:rPr>
        <w:t xml:space="preserve">обучения на уровне </w:t>
      </w:r>
      <w:r w:rsidRPr="00B3557B">
        <w:rPr>
          <w:rFonts w:ascii="Times New Roman" w:hAnsi="Times New Roman"/>
          <w:u w:color="000000"/>
          <w:bdr w:val="nil"/>
        </w:rPr>
        <w:t xml:space="preserve">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 xml:space="preserve">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w:t>
      </w:r>
      <w:r w:rsidRPr="00B3557B">
        <w:rPr>
          <w:rFonts w:ascii="Times New Roman" w:hAnsi="Times New Roman"/>
          <w:u w:color="000000"/>
          <w:bdr w:val="nil"/>
        </w:rPr>
        <w:lastRenderedPageBreak/>
        <w:t>собственной образовательной стратегии. Центральным новообразованием для старшеклассника становится сознательное и развернутое формиро</w:t>
      </w:r>
      <w:r w:rsidR="0019131A" w:rsidRPr="00B3557B">
        <w:rPr>
          <w:rFonts w:ascii="Times New Roman" w:hAnsi="Times New Roman"/>
          <w:u w:color="000000"/>
          <w:bdr w:val="nil"/>
        </w:rPr>
        <w:t>вание образовательного запроса.</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r w:rsidR="00E72901" w:rsidRPr="00B3557B">
        <w:rPr>
          <w:rFonts w:ascii="Times New Roman" w:hAnsi="Times New Roman"/>
          <w:u w:color="000000"/>
          <w:bdr w:val="nil"/>
        </w:rPr>
        <w:t>дефициты</w:t>
      </w:r>
      <w:r w:rsidRPr="00B3557B">
        <w:rPr>
          <w:rFonts w:ascii="Times New Roman" w:hAnsi="Times New Roman"/>
          <w:u w:color="000000"/>
          <w:bdr w:val="nil"/>
        </w:rPr>
        <w:t xml:space="preserve"> и выстраивается индивидуальная программа личностного роста. Важной характеристикой </w:t>
      </w:r>
      <w:r w:rsidR="0019131A" w:rsidRPr="00B3557B">
        <w:rPr>
          <w:rFonts w:ascii="Times New Roman" w:hAnsi="Times New Roman"/>
          <w:u w:color="000000"/>
          <w:bdr w:val="nil"/>
        </w:rPr>
        <w:t xml:space="preserve">уровня </w:t>
      </w:r>
      <w:r w:rsidRPr="00B3557B">
        <w:rPr>
          <w:rFonts w:ascii="Times New Roman" w:hAnsi="Times New Roman"/>
          <w:u w:color="000000"/>
          <w:bdr w:val="nil"/>
        </w:rPr>
        <w:t>среднего общего образования является повышение вариативности</w:t>
      </w:r>
      <w:r w:rsidR="00124F1B" w:rsidRPr="00B3557B">
        <w:rPr>
          <w:rFonts w:ascii="Times New Roman" w:hAnsi="Times New Roman"/>
          <w:u w:color="000000"/>
          <w:bdr w:val="nil"/>
        </w:rPr>
        <w:t>. С</w:t>
      </w:r>
      <w:r w:rsidRPr="00B3557B">
        <w:rPr>
          <w:rFonts w:ascii="Times New Roman" w:hAnsi="Times New Roman"/>
          <w:u w:color="000000"/>
          <w:bdr w:val="nil"/>
        </w:rPr>
        <w:t xml:space="preserve">таршеклассник оказывается в сложной ситуации выбора набора предметов, которые изучаются на базовом и </w:t>
      </w:r>
      <w:r w:rsidR="0019131A" w:rsidRPr="00B3557B">
        <w:rPr>
          <w:rFonts w:ascii="Times New Roman" w:hAnsi="Times New Roman"/>
          <w:u w:color="000000"/>
          <w:bdr w:val="nil"/>
        </w:rPr>
        <w:t xml:space="preserve">углубленном </w:t>
      </w:r>
      <w:r w:rsidRPr="00B3557B">
        <w:rPr>
          <w:rFonts w:ascii="Times New Roman" w:hAnsi="Times New Roman"/>
          <w:u w:color="000000"/>
          <w:bdr w:val="nil"/>
        </w:rPr>
        <w:t>уровн</w:t>
      </w:r>
      <w:r w:rsidR="0027212C" w:rsidRPr="00B3557B">
        <w:rPr>
          <w:rFonts w:ascii="Times New Roman" w:hAnsi="Times New Roman"/>
          <w:u w:color="000000"/>
          <w:bdr w:val="nil"/>
        </w:rPr>
        <w:t>ях</w:t>
      </w:r>
      <w:r w:rsidRPr="00B3557B">
        <w:rPr>
          <w:rFonts w:ascii="Times New Roman" w:hAnsi="Times New Roman"/>
          <w:u w:color="000000"/>
          <w:bdr w:val="nil"/>
        </w:rPr>
        <w:t xml:space="preserve">, выбора </w:t>
      </w:r>
      <w:r w:rsidR="0019131A" w:rsidRPr="00B3557B">
        <w:rPr>
          <w:rFonts w:ascii="Times New Roman" w:hAnsi="Times New Roman"/>
          <w:u w:color="000000"/>
          <w:bdr w:val="nil"/>
        </w:rPr>
        <w:t>профиля</w:t>
      </w:r>
      <w:r w:rsidRPr="00B3557B">
        <w:rPr>
          <w:rFonts w:ascii="Times New Roman" w:hAnsi="Times New Roman"/>
          <w:u w:color="000000"/>
          <w:bdr w:val="nil"/>
        </w:rPr>
        <w:t xml:space="preserve"> и подготовки к выбору будущей профессии. Это</w:t>
      </w:r>
      <w:r w:rsidR="003957C1" w:rsidRPr="00B3557B">
        <w:rPr>
          <w:rFonts w:ascii="Times New Roman" w:hAnsi="Times New Roman"/>
          <w:u w:color="000000"/>
          <w:bdr w:val="nil"/>
        </w:rPr>
        <w:t xml:space="preserve"> </w:t>
      </w:r>
      <w:r w:rsidRPr="00B3557B">
        <w:rPr>
          <w:rFonts w:ascii="Times New Roman" w:hAnsi="Times New Roman"/>
          <w:u w:color="000000"/>
          <w:bdr w:val="nil"/>
        </w:rPr>
        <w:t xml:space="preserve">предъявляет повышенные требования к построению учебных </w:t>
      </w:r>
      <w:r w:rsidR="00DA6002" w:rsidRPr="00B3557B">
        <w:rPr>
          <w:rFonts w:ascii="Times New Roman" w:hAnsi="Times New Roman"/>
          <w:u w:color="000000"/>
          <w:bdr w:val="nil"/>
        </w:rPr>
        <w:t>предметов (курсов)</w:t>
      </w:r>
      <w:r w:rsidR="003957C1" w:rsidRPr="00B3557B">
        <w:rPr>
          <w:rFonts w:ascii="Times New Roman" w:hAnsi="Times New Roman"/>
          <w:u w:color="000000"/>
          <w:bdr w:val="nil"/>
        </w:rPr>
        <w:t xml:space="preserve"> не только на углублённом,</w:t>
      </w:r>
      <w:r w:rsidR="00DA6002" w:rsidRPr="00B3557B">
        <w:rPr>
          <w:rFonts w:ascii="Times New Roman" w:hAnsi="Times New Roman"/>
          <w:u w:color="000000"/>
          <w:bdr w:val="nil"/>
        </w:rPr>
        <w:t xml:space="preserve"> </w:t>
      </w:r>
      <w:r w:rsidR="003957C1" w:rsidRPr="00B3557B">
        <w:rPr>
          <w:rFonts w:ascii="Times New Roman" w:hAnsi="Times New Roman"/>
          <w:u w:color="000000"/>
          <w:bdr w:val="nil"/>
        </w:rPr>
        <w:t xml:space="preserve">но и </w:t>
      </w:r>
      <w:r w:rsidR="00DA6002" w:rsidRPr="00B3557B">
        <w:rPr>
          <w:rFonts w:ascii="Times New Roman" w:hAnsi="Times New Roman"/>
          <w:u w:color="000000"/>
          <w:bdr w:val="nil"/>
        </w:rPr>
        <w:t>на</w:t>
      </w:r>
      <w:r w:rsidRPr="00B3557B">
        <w:rPr>
          <w:rFonts w:ascii="Times New Roman" w:hAnsi="Times New Roman"/>
          <w:u w:color="000000"/>
          <w:bdr w:val="nil"/>
        </w:rPr>
        <w:t xml:space="preserve"> базово</w:t>
      </w:r>
      <w:r w:rsidR="00DA6002" w:rsidRPr="00B3557B">
        <w:rPr>
          <w:rFonts w:ascii="Times New Roman" w:hAnsi="Times New Roman"/>
          <w:u w:color="000000"/>
          <w:bdr w:val="nil"/>
        </w:rPr>
        <w:t>м</w:t>
      </w:r>
      <w:r w:rsidR="00124F1B" w:rsidRPr="00B3557B">
        <w:rPr>
          <w:rFonts w:ascii="Times New Roman" w:hAnsi="Times New Roman"/>
          <w:u w:color="000000"/>
          <w:bdr w:val="nil"/>
        </w:rPr>
        <w:t xml:space="preserve"> уровне</w:t>
      </w:r>
      <w:r w:rsidRPr="00B3557B">
        <w:rPr>
          <w:rFonts w:ascii="Times New Roman" w:hAnsi="Times New Roman"/>
          <w:u w:color="000000"/>
          <w:bdr w:val="nil"/>
        </w:rPr>
        <w:t xml:space="preserve">.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r w:rsidR="00124F1B" w:rsidRPr="00B3557B">
        <w:rPr>
          <w:rFonts w:ascii="Times New Roman" w:hAnsi="Times New Roman"/>
          <w:u w:color="000000"/>
          <w:bdr w:val="nil"/>
        </w:rPr>
        <w:t>полидисциплинарных з</w:t>
      </w:r>
      <w:r w:rsidRPr="00B3557B">
        <w:rPr>
          <w:rFonts w:ascii="Times New Roman" w:hAnsi="Times New Roman"/>
          <w:u w:color="000000"/>
          <w:bdr w:val="nil"/>
        </w:rPr>
        <w:t xml:space="preserve">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401080" w:rsidRPr="00B3557B" w:rsidRDefault="00401080" w:rsidP="003C0A5F">
      <w:pPr>
        <w:rPr>
          <w:rFonts w:ascii="Times New Roman" w:hAnsi="Times New Roman"/>
          <w:u w:color="000000"/>
          <w:bdr w:val="nil"/>
        </w:rPr>
      </w:pPr>
    </w:p>
    <w:p w:rsidR="00401080" w:rsidRPr="00B3557B" w:rsidRDefault="002F77EE" w:rsidP="00865618">
      <w:pPr>
        <w:pStyle w:val="3a"/>
        <w:rPr>
          <w:rFonts w:ascii="Times New Roman" w:hAnsi="Times New Roman" w:cs="Times New Roman"/>
          <w:color w:val="000000"/>
          <w:sz w:val="24"/>
          <w:szCs w:val="24"/>
          <w:u w:color="000000"/>
        </w:rPr>
      </w:pPr>
      <w:bookmarkStart w:id="58" w:name="_Toc435412697"/>
      <w:bookmarkStart w:id="59" w:name="_Toc453968171"/>
      <w:r w:rsidRPr="00B3557B">
        <w:rPr>
          <w:rFonts w:ascii="Times New Roman" w:hAnsi="Times New Roman" w:cs="Times New Roman"/>
          <w:sz w:val="24"/>
          <w:szCs w:val="24"/>
        </w:rPr>
        <w:t>II.</w:t>
      </w:r>
      <w:r w:rsidR="000F7D44" w:rsidRPr="00B3557B">
        <w:rPr>
          <w:rFonts w:ascii="Times New Roman" w:hAnsi="Times New Roman" w:cs="Times New Roman"/>
          <w:sz w:val="24"/>
          <w:szCs w:val="24"/>
        </w:rPr>
        <w:t>1</w:t>
      </w:r>
      <w:r w:rsidRPr="00B3557B">
        <w:rPr>
          <w:rFonts w:ascii="Times New Roman" w:hAnsi="Times New Roman" w:cs="Times New Roman"/>
          <w:color w:val="000000"/>
          <w:sz w:val="24"/>
          <w:szCs w:val="24"/>
          <w:u w:color="000000"/>
        </w:rPr>
        <w:t>.3.</w:t>
      </w:r>
      <w:r w:rsidR="00401080" w:rsidRPr="00B3557B">
        <w:rPr>
          <w:rFonts w:ascii="Times New Roman" w:hAnsi="Times New Roman" w:cs="Times New Roman"/>
          <w:color w:val="000000"/>
          <w:sz w:val="24"/>
          <w:szCs w:val="24"/>
          <w:u w:color="000000"/>
        </w:rPr>
        <w:t> </w:t>
      </w:r>
      <w:r w:rsidR="00401080" w:rsidRPr="00B3557B">
        <w:rPr>
          <w:rFonts w:ascii="Times New Roman" w:hAnsi="Times New Roman" w:cs="Times New Roman"/>
          <w:sz w:val="24"/>
          <w:szCs w:val="24"/>
        </w:rPr>
        <w:t>Типовые задачи по формированию универсальных учебных действий</w:t>
      </w:r>
      <w:bookmarkEnd w:id="58"/>
      <w:bookmarkEnd w:id="59"/>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401080" w:rsidRPr="00B3557B" w:rsidRDefault="00401080" w:rsidP="00BC4999">
      <w:pPr>
        <w:pStyle w:val="a0"/>
        <w:rPr>
          <w:rFonts w:ascii="Times New Roman" w:hAnsi="Times New Roman"/>
        </w:rPr>
      </w:pPr>
      <w:r w:rsidRPr="00B3557B">
        <w:rPr>
          <w:rFonts w:ascii="Times New Roman" w:hAnsi="Times New Roman"/>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01080" w:rsidRPr="00B3557B" w:rsidRDefault="00401080" w:rsidP="00BC4999">
      <w:pPr>
        <w:pStyle w:val="a0"/>
        <w:rPr>
          <w:rFonts w:ascii="Times New Roman" w:hAnsi="Times New Roman"/>
        </w:rPr>
      </w:pPr>
      <w:r w:rsidRPr="00B3557B">
        <w:rPr>
          <w:rFonts w:ascii="Times New Roman" w:hAnsi="Times New Roman"/>
        </w:rPr>
        <w:t>обеспечение возможности самостоятельного выбора обучающимися темпа, режимов и форм освоения предметного материала;</w:t>
      </w:r>
    </w:p>
    <w:p w:rsidR="00401080" w:rsidRPr="00B3557B" w:rsidRDefault="00401080" w:rsidP="00BC4999">
      <w:pPr>
        <w:pStyle w:val="a0"/>
        <w:rPr>
          <w:rFonts w:ascii="Times New Roman" w:hAnsi="Times New Roman"/>
        </w:rPr>
      </w:pPr>
      <w:r w:rsidRPr="00B3557B">
        <w:rPr>
          <w:rFonts w:ascii="Times New Roman" w:hAnsi="Times New Roman"/>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401080" w:rsidRPr="00B3557B" w:rsidRDefault="00401080" w:rsidP="00BC4999">
      <w:pPr>
        <w:pStyle w:val="a0"/>
        <w:rPr>
          <w:rFonts w:ascii="Times New Roman" w:hAnsi="Times New Roman"/>
        </w:rPr>
      </w:pPr>
      <w:r w:rsidRPr="00B3557B">
        <w:rPr>
          <w:rFonts w:ascii="Times New Roman" w:hAnsi="Times New Roman"/>
        </w:rPr>
        <w:t xml:space="preserve">обеспечение наличия образовательных событий, в рамках которых решаются задачи, носящие </w:t>
      </w:r>
      <w:r w:rsidR="001066AA" w:rsidRPr="00B3557B">
        <w:rPr>
          <w:rFonts w:ascii="Times New Roman" w:hAnsi="Times New Roman"/>
        </w:rPr>
        <w:t xml:space="preserve">полидисциплинарный </w:t>
      </w:r>
      <w:r w:rsidRPr="00B3557B">
        <w:rPr>
          <w:rFonts w:ascii="Times New Roman" w:hAnsi="Times New Roman"/>
        </w:rPr>
        <w:t>и метапредметный характер;</w:t>
      </w:r>
    </w:p>
    <w:p w:rsidR="00401080" w:rsidRPr="00B3557B" w:rsidRDefault="00401080" w:rsidP="00BC4999">
      <w:pPr>
        <w:pStyle w:val="a0"/>
        <w:rPr>
          <w:rFonts w:ascii="Times New Roman" w:hAnsi="Times New Roman"/>
        </w:rPr>
      </w:pPr>
      <w:r w:rsidRPr="00B3557B">
        <w:rPr>
          <w:rFonts w:ascii="Times New Roman" w:hAnsi="Times New Roman"/>
        </w:rPr>
        <w:t xml:space="preserve">обеспечение наличия в образовательной деятельности образовательных событий, в рамках которых решаются задачи, требующие от </w:t>
      </w:r>
      <w:r w:rsidR="0027212C" w:rsidRPr="00B3557B">
        <w:rPr>
          <w:rFonts w:ascii="Times New Roman" w:hAnsi="Times New Roman"/>
        </w:rPr>
        <w:t>об</w:t>
      </w:r>
      <w:r w:rsidRPr="00B3557B">
        <w:rPr>
          <w:rFonts w:ascii="Times New Roman" w:hAnsi="Times New Roman"/>
        </w:rPr>
        <w:t>уча</w:t>
      </w:r>
      <w:r w:rsidR="0027212C" w:rsidRPr="00B3557B">
        <w:rPr>
          <w:rFonts w:ascii="Times New Roman" w:hAnsi="Times New Roman"/>
        </w:rPr>
        <w:t>ю</w:t>
      </w:r>
      <w:r w:rsidRPr="00B3557B">
        <w:rPr>
          <w:rFonts w:ascii="Times New Roman" w:hAnsi="Times New Roman"/>
        </w:rPr>
        <w:t>щихся самостоятельного выбора партнеров для коммуникации, форм и методов ведения коммуникации;</w:t>
      </w:r>
    </w:p>
    <w:p w:rsidR="00401080" w:rsidRPr="00B3557B" w:rsidRDefault="00401080" w:rsidP="00BC4999">
      <w:pPr>
        <w:pStyle w:val="a0"/>
        <w:rPr>
          <w:rFonts w:ascii="Times New Roman" w:hAnsi="Times New Roman"/>
        </w:rPr>
      </w:pPr>
      <w:r w:rsidRPr="00B3557B">
        <w:rPr>
          <w:rFonts w:ascii="Times New Roman" w:hAnsi="Times New Roman"/>
        </w:rPr>
        <w:t>обеспечение наличия в образовательной деятельности событий, требующих от обучающихся предъявления продуктов своей деятельности.</w:t>
      </w:r>
    </w:p>
    <w:p w:rsidR="007B6EA6" w:rsidRPr="00B3557B" w:rsidRDefault="007B6EA6" w:rsidP="003C0A5F">
      <w:pPr>
        <w:rPr>
          <w:rFonts w:ascii="Times New Roman" w:hAnsi="Times New Roman"/>
          <w:b/>
          <w:i/>
          <w:u w:color="000000"/>
          <w:bdr w:val="nil"/>
        </w:rPr>
      </w:pPr>
    </w:p>
    <w:p w:rsidR="00401080" w:rsidRPr="00B3557B" w:rsidRDefault="00401080" w:rsidP="003C0A5F">
      <w:pPr>
        <w:rPr>
          <w:rFonts w:ascii="Times New Roman" w:hAnsi="Times New Roman"/>
          <w:b/>
          <w:i/>
          <w:u w:color="000000"/>
          <w:bdr w:val="nil"/>
        </w:rPr>
      </w:pPr>
      <w:r w:rsidRPr="00B3557B">
        <w:rPr>
          <w:rFonts w:ascii="Times New Roman" w:hAnsi="Times New Roman"/>
          <w:b/>
          <w:i/>
          <w:u w:color="000000"/>
          <w:bdr w:val="nil"/>
        </w:rPr>
        <w:t xml:space="preserve">Формирование познавательных универсальных учебных действий </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Задачи должны быть сконструированы таким образом, чтобы формировать у обучающихся</w:t>
      </w:r>
      <w:r w:rsidR="00951698" w:rsidRPr="00B3557B">
        <w:rPr>
          <w:rFonts w:ascii="Times New Roman" w:hAnsi="Times New Roman"/>
          <w:u w:color="000000"/>
          <w:bdr w:val="nil"/>
        </w:rPr>
        <w:t xml:space="preserve"> умения</w:t>
      </w:r>
      <w:r w:rsidRPr="00B3557B">
        <w:rPr>
          <w:rFonts w:ascii="Times New Roman" w:hAnsi="Times New Roman"/>
          <w:u w:color="000000"/>
          <w:bdr w:val="nil"/>
        </w:rPr>
        <w:t>:</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а) объяснять явления с научной точки зрения;</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б) </w:t>
      </w:r>
      <w:r w:rsidR="00951698" w:rsidRPr="00B3557B">
        <w:rPr>
          <w:rFonts w:ascii="Times New Roman" w:hAnsi="Times New Roman"/>
          <w:u w:color="000000"/>
          <w:bdr w:val="nil"/>
        </w:rPr>
        <w:t>разрабатывать</w:t>
      </w:r>
      <w:r w:rsidRPr="00B3557B">
        <w:rPr>
          <w:rFonts w:ascii="Times New Roman" w:hAnsi="Times New Roman"/>
          <w:u w:color="000000"/>
          <w:bdr w:val="nil"/>
        </w:rPr>
        <w:t xml:space="preserve"> дизайн научного исследования;</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 xml:space="preserve">в) интерпретировать </w:t>
      </w:r>
      <w:r w:rsidR="00951698" w:rsidRPr="00B3557B">
        <w:rPr>
          <w:rFonts w:ascii="Times New Roman" w:hAnsi="Times New Roman"/>
          <w:u w:color="000000"/>
          <w:bdr w:val="nil"/>
        </w:rPr>
        <w:t xml:space="preserve">полученные </w:t>
      </w:r>
      <w:r w:rsidRPr="00B3557B">
        <w:rPr>
          <w:rFonts w:ascii="Times New Roman" w:hAnsi="Times New Roman"/>
          <w:u w:color="000000"/>
          <w:bdr w:val="nil"/>
        </w:rPr>
        <w:t>данные и доказательства</w:t>
      </w:r>
      <w:r w:rsidR="00951698" w:rsidRPr="00B3557B">
        <w:rPr>
          <w:rFonts w:ascii="Times New Roman" w:hAnsi="Times New Roman"/>
          <w:u w:color="000000"/>
          <w:bdr w:val="nil"/>
        </w:rPr>
        <w:t xml:space="preserve"> с разных позиций и формулировать</w:t>
      </w:r>
      <w:r w:rsidR="00DA6002" w:rsidRPr="00B3557B">
        <w:rPr>
          <w:rFonts w:ascii="Times New Roman" w:hAnsi="Times New Roman"/>
          <w:u w:color="000000"/>
          <w:bdr w:val="nil"/>
        </w:rPr>
        <w:t xml:space="preserve"> соответствующие выводы</w:t>
      </w:r>
      <w:r w:rsidRPr="00B3557B">
        <w:rPr>
          <w:rFonts w:ascii="Times New Roman" w:hAnsi="Times New Roman"/>
          <w:u w:color="000000"/>
          <w:bdr w:val="nil"/>
        </w:rPr>
        <w:t xml:space="preserve">. </w:t>
      </w:r>
    </w:p>
    <w:p w:rsidR="00124F1B" w:rsidRPr="00B3557B" w:rsidRDefault="00124F1B" w:rsidP="00124F1B">
      <w:pPr>
        <w:pStyle w:val="a0"/>
        <w:numPr>
          <w:ilvl w:val="0"/>
          <w:numId w:val="0"/>
        </w:numPr>
        <w:ind w:firstLine="709"/>
        <w:rPr>
          <w:rFonts w:ascii="Times New Roman" w:hAnsi="Times New Roman"/>
        </w:rPr>
      </w:pPr>
      <w:r w:rsidRPr="00B3557B">
        <w:rPr>
          <w:rFonts w:ascii="Times New Roman" w:hAnsi="Times New Roman"/>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124F1B" w:rsidRPr="00B3557B" w:rsidRDefault="00124F1B" w:rsidP="00124F1B">
      <w:pPr>
        <w:pStyle w:val="a0"/>
        <w:numPr>
          <w:ilvl w:val="0"/>
          <w:numId w:val="0"/>
        </w:numPr>
        <w:ind w:firstLine="709"/>
        <w:rPr>
          <w:rFonts w:ascii="Times New Roman" w:hAnsi="Times New Roman"/>
        </w:rPr>
      </w:pPr>
      <w:r w:rsidRPr="00B3557B">
        <w:rPr>
          <w:rFonts w:ascii="Times New Roman" w:hAnsi="Times New Roman"/>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124F1B" w:rsidRPr="00B3557B" w:rsidRDefault="00124F1B" w:rsidP="00124F1B">
      <w:pPr>
        <w:pStyle w:val="a0"/>
        <w:rPr>
          <w:rFonts w:ascii="Times New Roman" w:hAnsi="Times New Roman"/>
        </w:rPr>
      </w:pPr>
      <w:r w:rsidRPr="00B3557B">
        <w:rPr>
          <w:rFonts w:ascii="Times New Roman" w:hAnsi="Times New Roman"/>
        </w:rPr>
        <w:t>полидисциплинарные и метапредметные погружения и интенсивы;</w:t>
      </w:r>
    </w:p>
    <w:p w:rsidR="00124F1B" w:rsidRPr="00B3557B" w:rsidRDefault="00124F1B" w:rsidP="00124F1B">
      <w:pPr>
        <w:pStyle w:val="a0"/>
        <w:rPr>
          <w:rFonts w:ascii="Times New Roman" w:hAnsi="Times New Roman"/>
        </w:rPr>
      </w:pPr>
      <w:r w:rsidRPr="00B3557B">
        <w:rPr>
          <w:rFonts w:ascii="Times New Roman" w:hAnsi="Times New Roman"/>
        </w:rPr>
        <w:t>методологические и философские семинары;</w:t>
      </w:r>
    </w:p>
    <w:p w:rsidR="00124F1B" w:rsidRPr="00B3557B" w:rsidRDefault="00124F1B" w:rsidP="00124F1B">
      <w:pPr>
        <w:pStyle w:val="a0"/>
        <w:rPr>
          <w:rFonts w:ascii="Times New Roman" w:hAnsi="Times New Roman"/>
        </w:rPr>
      </w:pPr>
      <w:r w:rsidRPr="00B3557B">
        <w:rPr>
          <w:rFonts w:ascii="Times New Roman" w:hAnsi="Times New Roman"/>
        </w:rPr>
        <w:t>образовательные экспедиции и экскурсии;</w:t>
      </w:r>
    </w:p>
    <w:p w:rsidR="00124F1B" w:rsidRPr="00B3557B" w:rsidRDefault="00124F1B" w:rsidP="00124F1B">
      <w:pPr>
        <w:pStyle w:val="a0"/>
        <w:rPr>
          <w:rFonts w:ascii="Times New Roman" w:hAnsi="Times New Roman"/>
        </w:rPr>
      </w:pPr>
      <w:r w:rsidRPr="00B3557B">
        <w:rPr>
          <w:rFonts w:ascii="Times New Roman" w:hAnsi="Times New Roman"/>
        </w:rPr>
        <w:t>учебно-исследовательская работа обучающихся, которая предполагает:</w:t>
      </w:r>
    </w:p>
    <w:p w:rsidR="00124F1B" w:rsidRPr="00B3557B" w:rsidRDefault="00124F1B" w:rsidP="00124F1B">
      <w:pPr>
        <w:pStyle w:val="a0"/>
        <w:rPr>
          <w:rFonts w:ascii="Times New Roman" w:hAnsi="Times New Roman"/>
        </w:rPr>
      </w:pPr>
      <w:r w:rsidRPr="00B3557B">
        <w:rPr>
          <w:rFonts w:ascii="Times New Roman" w:hAnsi="Times New Roman"/>
        </w:rPr>
        <w:lastRenderedPageBreak/>
        <w:t xml:space="preserve"> выбор тематики исследования, связанной с новейшими достижениями в области науки и технологий;</w:t>
      </w:r>
    </w:p>
    <w:p w:rsidR="00124F1B" w:rsidRPr="00B3557B" w:rsidRDefault="00124F1B" w:rsidP="00124F1B">
      <w:pPr>
        <w:pStyle w:val="a0"/>
        <w:rPr>
          <w:rFonts w:ascii="Times New Roman" w:hAnsi="Times New Roman"/>
        </w:rPr>
      </w:pPr>
      <w:r w:rsidRPr="00B3557B">
        <w:rPr>
          <w:rFonts w:ascii="Times New Roman" w:hAnsi="Times New Roman"/>
        </w:rPr>
        <w:t xml:space="preserve"> выбор тематики исследований, связанных с учебными предметами, не изучаемыми в школе: психологией, социологией, бизнесом и др.;</w:t>
      </w:r>
    </w:p>
    <w:p w:rsidR="00124F1B" w:rsidRPr="00B3557B" w:rsidRDefault="00124F1B" w:rsidP="00124F1B">
      <w:pPr>
        <w:pStyle w:val="a0"/>
        <w:rPr>
          <w:rFonts w:ascii="Times New Roman" w:hAnsi="Times New Roman"/>
        </w:rPr>
      </w:pPr>
      <w:r w:rsidRPr="00B3557B">
        <w:rPr>
          <w:rFonts w:ascii="Times New Roman" w:hAnsi="Times New Roman"/>
        </w:rPr>
        <w:t>выбор тематики исследований, направленных на изучение проблем местного сообщества, региона, мира в целом.</w:t>
      </w:r>
    </w:p>
    <w:p w:rsidR="00401080" w:rsidRPr="00B3557B" w:rsidRDefault="00401080" w:rsidP="003C0A5F">
      <w:pPr>
        <w:rPr>
          <w:rFonts w:ascii="Times New Roman" w:hAnsi="Times New Roman"/>
          <w:u w:color="000000"/>
          <w:bdr w:val="nil"/>
        </w:rPr>
      </w:pPr>
    </w:p>
    <w:p w:rsidR="00401080" w:rsidRPr="00B3557B" w:rsidRDefault="00951698" w:rsidP="003C0A5F">
      <w:pPr>
        <w:rPr>
          <w:rFonts w:ascii="Times New Roman" w:hAnsi="Times New Roman"/>
          <w:b/>
          <w:i/>
          <w:u w:color="000000"/>
          <w:bdr w:val="nil"/>
        </w:rPr>
      </w:pPr>
      <w:r w:rsidRPr="00B3557B">
        <w:rPr>
          <w:rFonts w:ascii="Times New Roman" w:hAnsi="Times New Roman"/>
          <w:b/>
          <w:i/>
          <w:u w:color="000000"/>
          <w:bdr w:val="nil"/>
        </w:rPr>
        <w:t>Ф</w:t>
      </w:r>
      <w:r w:rsidR="00401080" w:rsidRPr="00B3557B">
        <w:rPr>
          <w:rFonts w:ascii="Times New Roman" w:hAnsi="Times New Roman"/>
          <w:b/>
          <w:i/>
          <w:u w:color="000000"/>
          <w:bdr w:val="nil"/>
        </w:rPr>
        <w:t>ормировани</w:t>
      </w:r>
      <w:r w:rsidRPr="00B3557B">
        <w:rPr>
          <w:rFonts w:ascii="Times New Roman" w:hAnsi="Times New Roman"/>
          <w:b/>
          <w:i/>
          <w:u w:color="000000"/>
          <w:bdr w:val="nil"/>
        </w:rPr>
        <w:t>е</w:t>
      </w:r>
      <w:r w:rsidR="00401080" w:rsidRPr="00B3557B">
        <w:rPr>
          <w:rFonts w:ascii="Times New Roman" w:hAnsi="Times New Roman"/>
          <w:b/>
          <w:i/>
          <w:u w:color="000000"/>
          <w:bdr w:val="nil"/>
        </w:rPr>
        <w:t xml:space="preserve"> коммуникативных универсальных учебных действий</w:t>
      </w:r>
    </w:p>
    <w:p w:rsidR="00401080" w:rsidRPr="00B3557B" w:rsidRDefault="00401080" w:rsidP="003C0A5F">
      <w:pPr>
        <w:rPr>
          <w:rFonts w:ascii="Times New Roman" w:hAnsi="Times New Roman"/>
          <w:spacing w:val="-4"/>
          <w:u w:color="000000"/>
          <w:bdr w:val="nil"/>
        </w:rPr>
      </w:pPr>
      <w:r w:rsidRPr="00B3557B">
        <w:rPr>
          <w:rFonts w:ascii="Times New Roman" w:hAnsi="Times New Roman"/>
          <w:spacing w:val="-4"/>
          <w:u w:color="000000"/>
          <w:bdr w:val="nil"/>
        </w:rPr>
        <w:t xml:space="preserve">Принципиальное отличие образовательной среды </w:t>
      </w:r>
      <w:r w:rsidR="00DA6002" w:rsidRPr="00B3557B">
        <w:rPr>
          <w:rFonts w:ascii="Times New Roman" w:hAnsi="Times New Roman"/>
          <w:spacing w:val="-4"/>
          <w:u w:color="000000"/>
          <w:bdr w:val="nil"/>
        </w:rPr>
        <w:t xml:space="preserve">на уровне </w:t>
      </w:r>
      <w:r w:rsidRPr="00B3557B">
        <w:rPr>
          <w:rFonts w:ascii="Times New Roman" w:hAnsi="Times New Roman"/>
          <w:spacing w:val="-4"/>
          <w:u w:color="000000"/>
          <w:bdr w:val="nil"/>
        </w:rPr>
        <w:t xml:space="preserve">среднего общего образования — открытость. Это предоставляет дополнительные возможности для организации и обеспечения ситуаций, в которых </w:t>
      </w:r>
      <w:r w:rsidR="00951698" w:rsidRPr="00B3557B">
        <w:rPr>
          <w:rFonts w:ascii="Times New Roman" w:hAnsi="Times New Roman"/>
          <w:spacing w:val="-4"/>
          <w:u w:color="000000"/>
          <w:bdr w:val="nil"/>
        </w:rPr>
        <w:t>об</w:t>
      </w:r>
      <w:r w:rsidRPr="00B3557B">
        <w:rPr>
          <w:rFonts w:ascii="Times New Roman" w:hAnsi="Times New Roman"/>
          <w:spacing w:val="-4"/>
          <w:u w:color="000000"/>
          <w:bdr w:val="nil"/>
        </w:rPr>
        <w:t>уча</w:t>
      </w:r>
      <w:r w:rsidR="00951698" w:rsidRPr="00B3557B">
        <w:rPr>
          <w:rFonts w:ascii="Times New Roman" w:hAnsi="Times New Roman"/>
          <w:spacing w:val="-4"/>
          <w:u w:color="000000"/>
          <w:bdr w:val="nil"/>
        </w:rPr>
        <w:t>ю</w:t>
      </w:r>
      <w:r w:rsidRPr="00B3557B">
        <w:rPr>
          <w:rFonts w:ascii="Times New Roman" w:hAnsi="Times New Roman"/>
          <w:spacing w:val="-4"/>
          <w:u w:color="000000"/>
          <w:bdr w:val="nil"/>
        </w:rPr>
        <w:t>щийся сможет самостоятельно ставить цель продуктивного взаимодействия с другими людьми, сообществами и организациями и достигать ее.</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Открытость образовательной среды позволяет обеспечивать возможность коммуникации:</w:t>
      </w:r>
    </w:p>
    <w:p w:rsidR="00401080" w:rsidRPr="00B3557B" w:rsidRDefault="00A12219" w:rsidP="00BC4999">
      <w:pPr>
        <w:pStyle w:val="a0"/>
        <w:rPr>
          <w:rFonts w:ascii="Times New Roman" w:hAnsi="Times New Roman"/>
        </w:rPr>
      </w:pPr>
      <w:r w:rsidRPr="00B3557B">
        <w:rPr>
          <w:rFonts w:ascii="Times New Roman" w:hAnsi="Times New Roman"/>
        </w:rPr>
        <w:t xml:space="preserve">с </w:t>
      </w:r>
      <w:r w:rsidR="00401080" w:rsidRPr="00B3557B">
        <w:rPr>
          <w:rFonts w:ascii="Times New Roman" w:hAnsi="Times New Roman"/>
        </w:rPr>
        <w:t xml:space="preserve">обучающимися других образовательных организаций региона, как с ровесниками, так и </w:t>
      </w:r>
      <w:r w:rsidRPr="00B3557B">
        <w:rPr>
          <w:rFonts w:ascii="Times New Roman" w:hAnsi="Times New Roman"/>
        </w:rPr>
        <w:t xml:space="preserve">с </w:t>
      </w:r>
      <w:r w:rsidR="00401080" w:rsidRPr="00B3557B">
        <w:rPr>
          <w:rFonts w:ascii="Times New Roman" w:hAnsi="Times New Roman"/>
        </w:rPr>
        <w:t>детьми иных возрастов;</w:t>
      </w:r>
    </w:p>
    <w:p w:rsidR="00401080" w:rsidRPr="00B3557B" w:rsidRDefault="00401080" w:rsidP="00BC4999">
      <w:pPr>
        <w:pStyle w:val="a0"/>
        <w:rPr>
          <w:rFonts w:ascii="Times New Roman" w:hAnsi="Times New Roman"/>
        </w:rPr>
      </w:pPr>
      <w:r w:rsidRPr="00B3557B">
        <w:rPr>
          <w:rFonts w:ascii="Times New Roman" w:hAnsi="Times New Roman"/>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401080" w:rsidRPr="00B3557B" w:rsidRDefault="00401080" w:rsidP="00BC4999">
      <w:pPr>
        <w:pStyle w:val="a0"/>
        <w:rPr>
          <w:rFonts w:ascii="Times New Roman" w:hAnsi="Times New Roman"/>
        </w:rPr>
      </w:pPr>
      <w:r w:rsidRPr="00B3557B">
        <w:rPr>
          <w:rFonts w:ascii="Times New Roman" w:hAnsi="Times New Roman"/>
        </w:rPr>
        <w:t xml:space="preserve">представителями власти, местного самоуправления, фондов, спонсорами и </w:t>
      </w:r>
      <w:r w:rsidR="00A12219" w:rsidRPr="00B3557B">
        <w:rPr>
          <w:rFonts w:ascii="Times New Roman" w:hAnsi="Times New Roman"/>
        </w:rPr>
        <w:t>др</w:t>
      </w:r>
      <w:r w:rsidRPr="00B3557B">
        <w:rPr>
          <w:rFonts w:ascii="Times New Roman" w:hAnsi="Times New Roman"/>
        </w:rPr>
        <w:t>.</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Такое разнообразие выстраиваемых связей позволяет обучающимся самостоятельно ставить цели коммуникаци</w:t>
      </w:r>
      <w:r w:rsidR="00951698" w:rsidRPr="00B3557B">
        <w:rPr>
          <w:rFonts w:ascii="Times New Roman" w:hAnsi="Times New Roman"/>
          <w:u w:color="000000"/>
          <w:bdr w:val="nil"/>
        </w:rPr>
        <w:t>и</w:t>
      </w:r>
      <w:r w:rsidRPr="00B3557B">
        <w:rPr>
          <w:rFonts w:ascii="Times New Roman" w:hAnsi="Times New Roman"/>
          <w:u w:color="000000"/>
          <w:bdr w:val="nil"/>
        </w:rPr>
        <w:t xml:space="preserve">, </w:t>
      </w:r>
      <w:r w:rsidR="00951698" w:rsidRPr="00B3557B">
        <w:rPr>
          <w:rFonts w:ascii="Times New Roman" w:hAnsi="Times New Roman"/>
          <w:u w:color="000000"/>
          <w:bdr w:val="nil"/>
        </w:rPr>
        <w:t xml:space="preserve">выбирать партнеров и способ поведения </w:t>
      </w:r>
      <w:r w:rsidRPr="00B3557B">
        <w:rPr>
          <w:rFonts w:ascii="Times New Roman" w:hAnsi="Times New Roman"/>
          <w:u w:color="000000"/>
          <w:bdr w:val="nil"/>
        </w:rPr>
        <w:t xml:space="preserve">во время коммуникации, освоение культурных и социальных норм </w:t>
      </w:r>
      <w:r w:rsidR="00951698" w:rsidRPr="00B3557B">
        <w:rPr>
          <w:rFonts w:ascii="Times New Roman" w:hAnsi="Times New Roman"/>
          <w:u w:color="000000"/>
          <w:bdr w:val="nil"/>
        </w:rPr>
        <w:t xml:space="preserve">общения </w:t>
      </w:r>
      <w:r w:rsidRPr="00B3557B">
        <w:rPr>
          <w:rFonts w:ascii="Times New Roman" w:hAnsi="Times New Roman"/>
          <w:u w:color="000000"/>
          <w:bdr w:val="nil"/>
        </w:rPr>
        <w:t>с представителями различных сообществ.</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401080" w:rsidRPr="00B3557B" w:rsidRDefault="00401080" w:rsidP="00BC4999">
      <w:pPr>
        <w:pStyle w:val="a0"/>
        <w:rPr>
          <w:rFonts w:ascii="Times New Roman" w:hAnsi="Times New Roman"/>
        </w:rPr>
      </w:pPr>
      <w:r w:rsidRPr="00B3557B">
        <w:rPr>
          <w:rFonts w:ascii="Times New Roman" w:hAnsi="Times New Roman"/>
        </w:rPr>
        <w:t>межшкольные (межрегиональные) ассамблеи обучающихся</w:t>
      </w:r>
      <w:r w:rsidR="00A12219" w:rsidRPr="00B3557B">
        <w:rPr>
          <w:rFonts w:ascii="Times New Roman" w:hAnsi="Times New Roman"/>
        </w:rPr>
        <w:t>;</w:t>
      </w:r>
      <w:r w:rsidRPr="00B3557B">
        <w:rPr>
          <w:rFonts w:ascii="Times New Roman" w:hAnsi="Times New Roman"/>
        </w:rPr>
        <w:t xml:space="preserve"> </w:t>
      </w:r>
      <w:r w:rsidR="00A12219" w:rsidRPr="00B3557B">
        <w:rPr>
          <w:rFonts w:ascii="Times New Roman" w:hAnsi="Times New Roman"/>
        </w:rPr>
        <w:t>м</w:t>
      </w:r>
      <w:r w:rsidRPr="00B3557B">
        <w:rPr>
          <w:rFonts w:ascii="Times New Roman" w:hAnsi="Times New Roman"/>
        </w:rPr>
        <w:t xml:space="preserve">атериал, используемый для постановки задачи на ассамблеях, </w:t>
      </w:r>
      <w:r w:rsidR="00951698" w:rsidRPr="00B3557B">
        <w:rPr>
          <w:rFonts w:ascii="Times New Roman" w:hAnsi="Times New Roman"/>
        </w:rPr>
        <w:t xml:space="preserve">должен </w:t>
      </w:r>
      <w:r w:rsidRPr="00B3557B">
        <w:rPr>
          <w:rFonts w:ascii="Times New Roman" w:hAnsi="Times New Roman"/>
        </w:rPr>
        <w:t>носит</w:t>
      </w:r>
      <w:r w:rsidR="00951698" w:rsidRPr="00B3557B">
        <w:rPr>
          <w:rFonts w:ascii="Times New Roman" w:hAnsi="Times New Roman"/>
        </w:rPr>
        <w:t>ь</w:t>
      </w:r>
      <w:r w:rsidRPr="00B3557B">
        <w:rPr>
          <w:rFonts w:ascii="Times New Roman" w:hAnsi="Times New Roman"/>
        </w:rPr>
        <w:t xml:space="preserve"> </w:t>
      </w:r>
      <w:r w:rsidR="00A41BE3" w:rsidRPr="00B3557B">
        <w:rPr>
          <w:rFonts w:ascii="Times New Roman" w:hAnsi="Times New Roman"/>
        </w:rPr>
        <w:t>полидисциплинарный</w:t>
      </w:r>
      <w:r w:rsidRPr="00B3557B">
        <w:rPr>
          <w:rFonts w:ascii="Times New Roman" w:hAnsi="Times New Roman"/>
        </w:rPr>
        <w:t xml:space="preserve"> характер и касат</w:t>
      </w:r>
      <w:r w:rsidR="00951698" w:rsidRPr="00B3557B">
        <w:rPr>
          <w:rFonts w:ascii="Times New Roman" w:hAnsi="Times New Roman"/>
        </w:rPr>
        <w:t>ь</w:t>
      </w:r>
      <w:r w:rsidRPr="00B3557B">
        <w:rPr>
          <w:rFonts w:ascii="Times New Roman" w:hAnsi="Times New Roman"/>
        </w:rPr>
        <w:t>ся ближайшего будущего;</w:t>
      </w:r>
    </w:p>
    <w:p w:rsidR="00401080" w:rsidRPr="00B3557B" w:rsidRDefault="00401080" w:rsidP="00BC4999">
      <w:pPr>
        <w:pStyle w:val="a0"/>
        <w:rPr>
          <w:rFonts w:ascii="Times New Roman" w:hAnsi="Times New Roman"/>
          <w:spacing w:val="-6"/>
        </w:rPr>
      </w:pPr>
      <w:r w:rsidRPr="00B3557B">
        <w:rPr>
          <w:rFonts w:ascii="Times New Roman" w:hAnsi="Times New Roman"/>
          <w:spacing w:val="-6"/>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401080" w:rsidRPr="00B3557B" w:rsidRDefault="00401080" w:rsidP="00BC4999">
      <w:pPr>
        <w:pStyle w:val="a0"/>
        <w:rPr>
          <w:rFonts w:ascii="Times New Roman" w:hAnsi="Times New Roman"/>
        </w:rPr>
      </w:pPr>
      <w:r w:rsidRPr="00B3557B">
        <w:rPr>
          <w:rFonts w:ascii="Times New Roman" w:hAnsi="Times New Roman"/>
        </w:rPr>
        <w:t>комплексные задачи, направленные на решение проблем местного сообщества;</w:t>
      </w:r>
    </w:p>
    <w:p w:rsidR="00401080" w:rsidRPr="00B3557B" w:rsidRDefault="00401080" w:rsidP="00BC4999">
      <w:pPr>
        <w:pStyle w:val="a0"/>
        <w:rPr>
          <w:rFonts w:ascii="Times New Roman" w:hAnsi="Times New Roman"/>
        </w:rPr>
      </w:pPr>
      <w:r w:rsidRPr="00B3557B">
        <w:rPr>
          <w:rFonts w:ascii="Times New Roman" w:hAnsi="Times New Roman"/>
        </w:rPr>
        <w:t>комплексные задачи, направленные на изменение и улучшение реально существующих бизнес</w:t>
      </w:r>
      <w:r w:rsidR="00951698" w:rsidRPr="00B3557B">
        <w:rPr>
          <w:rFonts w:ascii="Times New Roman" w:hAnsi="Times New Roman"/>
        </w:rPr>
        <w:t>-практик</w:t>
      </w:r>
      <w:r w:rsidRPr="00B3557B">
        <w:rPr>
          <w:rFonts w:ascii="Times New Roman" w:hAnsi="Times New Roman"/>
        </w:rPr>
        <w:t>;</w:t>
      </w:r>
    </w:p>
    <w:p w:rsidR="00401080" w:rsidRPr="00B3557B" w:rsidRDefault="00401080" w:rsidP="00BC4999">
      <w:pPr>
        <w:pStyle w:val="a0"/>
        <w:rPr>
          <w:rFonts w:ascii="Times New Roman" w:hAnsi="Times New Roman"/>
        </w:rPr>
      </w:pPr>
      <w:r w:rsidRPr="00B3557B">
        <w:rPr>
          <w:rFonts w:ascii="Times New Roman" w:hAnsi="Times New Roman"/>
        </w:rPr>
        <w:t>социальные проекты, направленные на улучшение жизни местного сообщества. К таким проектам относятся:</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а) участие в волонтерских акциях и движениях, самостоятельная организация волонтерских акций;</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б) участие в благотворительных акциях и движениях, самостоятельная организация благотворительных акций;</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б) создание и реализация социальных проектов разного масштаба и направленности, выходящих за рамки образовательной организации</w:t>
      </w:r>
      <w:r w:rsidR="00A12219" w:rsidRPr="00B3557B">
        <w:rPr>
          <w:rFonts w:ascii="Times New Roman" w:hAnsi="Times New Roman"/>
          <w:u w:color="000000"/>
          <w:bdr w:val="nil"/>
        </w:rPr>
        <w:t>;</w:t>
      </w:r>
    </w:p>
    <w:p w:rsidR="00401080" w:rsidRPr="00B3557B" w:rsidRDefault="00401080" w:rsidP="00BC4999">
      <w:pPr>
        <w:pStyle w:val="a0"/>
        <w:rPr>
          <w:rFonts w:ascii="Times New Roman" w:hAnsi="Times New Roman"/>
        </w:rPr>
      </w:pPr>
      <w:r w:rsidRPr="00B3557B">
        <w:rPr>
          <w:rFonts w:ascii="Times New Roman" w:hAnsi="Times New Roman"/>
        </w:rPr>
        <w:t>получение предметных знаний в структурах, альтернативных образовательной организации:</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а) в заочных и дистанционных школах и университетах;</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б) участие в дистанционных конкурсах и олимпиадах;</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в) самостоятельное освоение отдельных предметов и курсов;</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г) самостоятельное освоение дополнительных иностранных языков.</w:t>
      </w:r>
    </w:p>
    <w:p w:rsidR="00401080" w:rsidRPr="00B3557B" w:rsidRDefault="00401080" w:rsidP="003C0A5F">
      <w:pPr>
        <w:rPr>
          <w:rFonts w:ascii="Times New Roman" w:hAnsi="Times New Roman"/>
          <w:u w:color="000000"/>
          <w:bdr w:val="nil"/>
        </w:rPr>
      </w:pPr>
    </w:p>
    <w:p w:rsidR="00401080" w:rsidRPr="00B3557B" w:rsidRDefault="00951698" w:rsidP="003C0A5F">
      <w:pPr>
        <w:rPr>
          <w:rFonts w:ascii="Times New Roman" w:hAnsi="Times New Roman"/>
          <w:b/>
          <w:i/>
          <w:u w:color="000000"/>
          <w:bdr w:val="nil"/>
        </w:rPr>
      </w:pPr>
      <w:r w:rsidRPr="00B3557B">
        <w:rPr>
          <w:rFonts w:ascii="Times New Roman" w:hAnsi="Times New Roman"/>
          <w:b/>
          <w:i/>
          <w:u w:color="000000"/>
          <w:bdr w:val="nil"/>
        </w:rPr>
        <w:t>Ф</w:t>
      </w:r>
      <w:r w:rsidR="00401080" w:rsidRPr="00B3557B">
        <w:rPr>
          <w:rFonts w:ascii="Times New Roman" w:hAnsi="Times New Roman"/>
          <w:b/>
          <w:i/>
          <w:u w:color="000000"/>
          <w:bdr w:val="nil"/>
        </w:rPr>
        <w:t>ормировани</w:t>
      </w:r>
      <w:r w:rsidRPr="00B3557B">
        <w:rPr>
          <w:rFonts w:ascii="Times New Roman" w:hAnsi="Times New Roman"/>
          <w:b/>
          <w:i/>
          <w:u w:color="000000"/>
          <w:bdr w:val="nil"/>
        </w:rPr>
        <w:t>е</w:t>
      </w:r>
      <w:r w:rsidR="00401080" w:rsidRPr="00B3557B">
        <w:rPr>
          <w:rFonts w:ascii="Times New Roman" w:hAnsi="Times New Roman"/>
          <w:b/>
          <w:i/>
          <w:u w:color="000000"/>
          <w:bdr w:val="nil"/>
        </w:rPr>
        <w:t xml:space="preserve"> регулятивных универсальных учебных действий</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 xml:space="preserve">На уровне среднего общего образования формирование регулятивных </w:t>
      </w:r>
      <w:r w:rsidR="00DA6002" w:rsidRPr="00B3557B">
        <w:rPr>
          <w:rFonts w:ascii="Times New Roman" w:hAnsi="Times New Roman"/>
          <w:u w:color="000000"/>
          <w:bdr w:val="nil"/>
        </w:rPr>
        <w:t xml:space="preserve">УУД </w:t>
      </w:r>
      <w:r w:rsidRPr="00B3557B">
        <w:rPr>
          <w:rFonts w:ascii="Times New Roman" w:hAnsi="Times New Roman"/>
          <w:u w:color="000000"/>
          <w:bdr w:val="nil"/>
        </w:rPr>
        <w:t>обеспечивается созданием условий для самостоятельного целе</w:t>
      </w:r>
      <w:r w:rsidR="00951698" w:rsidRPr="00B3557B">
        <w:rPr>
          <w:rFonts w:ascii="Times New Roman" w:hAnsi="Times New Roman"/>
          <w:u w:color="000000"/>
          <w:bdr w:val="nil"/>
        </w:rPr>
        <w:t>направленного</w:t>
      </w:r>
      <w:r w:rsidRPr="00B3557B">
        <w:rPr>
          <w:rFonts w:ascii="Times New Roman" w:hAnsi="Times New Roman"/>
          <w:u w:color="000000"/>
          <w:bdr w:val="nil"/>
        </w:rPr>
        <w:t xml:space="preserve"> действия обучающегося.</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а) самостоятельное изучение дополнительных иностранных языков с последующей сертификацией;</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б) самостоятельное освоение глав, разделов и тем учебных предметов;</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lastRenderedPageBreak/>
        <w:t>в) самостоятельное обучение в заочных и дистанционных школах и университетах;</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е) самостоятельное управление ресурсами, в том числе нематериальными</w:t>
      </w:r>
      <w:r w:rsidR="00A12219" w:rsidRPr="00B3557B">
        <w:rPr>
          <w:rFonts w:ascii="Times New Roman" w:hAnsi="Times New Roman"/>
          <w:u w:color="000000"/>
          <w:bdr w:val="nil"/>
        </w:rPr>
        <w:t>;</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 xml:space="preserve">ж) презентация результатов проектной работы на различных этапах </w:t>
      </w:r>
      <w:r w:rsidR="00A12219" w:rsidRPr="00B3557B">
        <w:rPr>
          <w:rFonts w:ascii="Times New Roman" w:hAnsi="Times New Roman"/>
          <w:u w:color="000000"/>
          <w:bdr w:val="nil"/>
        </w:rPr>
        <w:t xml:space="preserve">ее </w:t>
      </w:r>
      <w:r w:rsidRPr="00B3557B">
        <w:rPr>
          <w:rFonts w:ascii="Times New Roman" w:hAnsi="Times New Roman"/>
          <w:u w:color="000000"/>
          <w:bdr w:val="nil"/>
        </w:rPr>
        <w:t>реализации.</w:t>
      </w:r>
    </w:p>
    <w:p w:rsidR="00401080" w:rsidRPr="00B3557B" w:rsidRDefault="00401080" w:rsidP="003C0A5F">
      <w:pPr>
        <w:rPr>
          <w:rFonts w:ascii="Times New Roman" w:hAnsi="Times New Roman"/>
          <w:u w:color="000000"/>
          <w:bdr w:val="nil"/>
        </w:rPr>
      </w:pPr>
    </w:p>
    <w:p w:rsidR="00401080" w:rsidRPr="00B3557B" w:rsidRDefault="002F77EE" w:rsidP="00865618">
      <w:pPr>
        <w:pStyle w:val="3a"/>
        <w:rPr>
          <w:rFonts w:ascii="Times New Roman" w:hAnsi="Times New Roman" w:cs="Times New Roman"/>
          <w:color w:val="000000"/>
          <w:sz w:val="24"/>
          <w:szCs w:val="24"/>
          <w:u w:color="000000"/>
        </w:rPr>
      </w:pPr>
      <w:bookmarkStart w:id="60" w:name="_Toc435412698"/>
      <w:bookmarkStart w:id="61" w:name="_Toc453968172"/>
      <w:r w:rsidRPr="00B3557B">
        <w:rPr>
          <w:rFonts w:ascii="Times New Roman" w:hAnsi="Times New Roman" w:cs="Times New Roman"/>
          <w:sz w:val="24"/>
          <w:szCs w:val="24"/>
        </w:rPr>
        <w:t>II.</w:t>
      </w:r>
      <w:r w:rsidR="000F7D44" w:rsidRPr="00B3557B">
        <w:rPr>
          <w:rFonts w:ascii="Times New Roman" w:hAnsi="Times New Roman" w:cs="Times New Roman"/>
          <w:sz w:val="24"/>
          <w:szCs w:val="24"/>
        </w:rPr>
        <w:t>1</w:t>
      </w:r>
      <w:r w:rsidRPr="00B3557B">
        <w:rPr>
          <w:rFonts w:ascii="Times New Roman" w:hAnsi="Times New Roman" w:cs="Times New Roman"/>
          <w:color w:val="000000"/>
          <w:sz w:val="24"/>
          <w:szCs w:val="24"/>
          <w:u w:color="000000"/>
        </w:rPr>
        <w:t>.</w:t>
      </w:r>
      <w:r w:rsidR="00401080" w:rsidRPr="00B3557B">
        <w:rPr>
          <w:rFonts w:ascii="Times New Roman" w:hAnsi="Times New Roman" w:cs="Times New Roman"/>
          <w:color w:val="000000"/>
          <w:sz w:val="24"/>
          <w:szCs w:val="24"/>
          <w:u w:color="000000"/>
        </w:rPr>
        <w:t>4</w:t>
      </w:r>
      <w:r w:rsidRPr="00B3557B">
        <w:rPr>
          <w:rFonts w:ascii="Times New Roman" w:hAnsi="Times New Roman" w:cs="Times New Roman"/>
          <w:color w:val="000000"/>
          <w:sz w:val="24"/>
          <w:szCs w:val="24"/>
          <w:u w:color="000000"/>
        </w:rPr>
        <w:t>.</w:t>
      </w:r>
      <w:r w:rsidR="00401080" w:rsidRPr="00B3557B">
        <w:rPr>
          <w:rFonts w:ascii="Times New Roman" w:hAnsi="Times New Roman" w:cs="Times New Roman"/>
          <w:color w:val="000000"/>
          <w:sz w:val="24"/>
          <w:szCs w:val="24"/>
          <w:u w:color="000000"/>
        </w:rPr>
        <w:t> </w:t>
      </w:r>
      <w:r w:rsidR="00401080" w:rsidRPr="00B3557B">
        <w:rPr>
          <w:rFonts w:ascii="Times New Roman" w:hAnsi="Times New Roman" w:cs="Times New Roman"/>
          <w:sz w:val="24"/>
          <w:szCs w:val="24"/>
        </w:rPr>
        <w:t>Описание особенностей учебно-исследовательской и проектной деятельности обучающихся</w:t>
      </w:r>
      <w:bookmarkEnd w:id="60"/>
      <w:bookmarkEnd w:id="61"/>
      <w:r w:rsidR="00401080" w:rsidRPr="00B3557B">
        <w:rPr>
          <w:rFonts w:ascii="Times New Roman" w:hAnsi="Times New Roman" w:cs="Times New Roman"/>
          <w:color w:val="000000"/>
          <w:sz w:val="24"/>
          <w:szCs w:val="24"/>
          <w:u w:color="000000"/>
        </w:rPr>
        <w:t xml:space="preserve"> </w:t>
      </w:r>
    </w:p>
    <w:p w:rsidR="00401080" w:rsidRPr="00B3557B" w:rsidRDefault="00401080" w:rsidP="003C0A5F">
      <w:pPr>
        <w:rPr>
          <w:rFonts w:ascii="Times New Roman" w:hAnsi="Times New Roman"/>
          <w:u w:color="252525"/>
          <w:bdr w:val="nil"/>
          <w:shd w:val="clear" w:color="auto" w:fill="FFFFFF"/>
        </w:rPr>
      </w:pPr>
      <w:r w:rsidRPr="00B3557B">
        <w:rPr>
          <w:rFonts w:ascii="Times New Roman" w:hAnsi="Times New Roman"/>
          <w:u w:color="252525"/>
          <w:bdr w:val="nil"/>
          <w:shd w:val="clear" w:color="auto" w:fill="FFFFFF"/>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w:t>
      </w:r>
      <w:r w:rsidR="00DA6002" w:rsidRPr="00B3557B">
        <w:rPr>
          <w:rFonts w:ascii="Times New Roman" w:hAnsi="Times New Roman"/>
          <w:u w:color="252525"/>
          <w:bdr w:val="nil"/>
          <w:shd w:val="clear" w:color="auto" w:fill="FFFFFF"/>
        </w:rPr>
        <w:t xml:space="preserve">уровне </w:t>
      </w:r>
      <w:r w:rsidRPr="00B3557B">
        <w:rPr>
          <w:rFonts w:ascii="Times New Roman" w:hAnsi="Times New Roman"/>
          <w:u w:color="252525"/>
          <w:bdr w:val="nil"/>
          <w:shd w:val="clear" w:color="auto" w:fill="FFFFFF"/>
        </w:rPr>
        <w:t>среднего общего образования.</w:t>
      </w:r>
    </w:p>
    <w:p w:rsidR="00401080" w:rsidRPr="00B3557B" w:rsidRDefault="00401080" w:rsidP="003C0A5F">
      <w:pPr>
        <w:rPr>
          <w:rFonts w:ascii="Times New Roman" w:hAnsi="Times New Roman"/>
          <w:u w:color="252525"/>
          <w:bdr w:val="nil"/>
          <w:shd w:val="clear" w:color="auto" w:fill="FFFFFF"/>
        </w:rPr>
      </w:pPr>
      <w:r w:rsidRPr="00B3557B">
        <w:rPr>
          <w:rFonts w:ascii="Times New Roman" w:hAnsi="Times New Roman"/>
          <w:u w:color="252525"/>
          <w:bdr w:val="nil"/>
          <w:shd w:val="clear" w:color="auto" w:fill="FFFFFF"/>
        </w:rPr>
        <w:t>На уровне основного общего образования делается акцент на освоени</w:t>
      </w:r>
      <w:r w:rsidR="00AA6924" w:rsidRPr="00B3557B">
        <w:rPr>
          <w:rFonts w:ascii="Times New Roman" w:hAnsi="Times New Roman"/>
          <w:u w:color="252525"/>
          <w:bdr w:val="nil"/>
          <w:shd w:val="clear" w:color="auto" w:fill="FFFFFF"/>
        </w:rPr>
        <w:t>и</w:t>
      </w:r>
      <w:r w:rsidRPr="00B3557B">
        <w:rPr>
          <w:rFonts w:ascii="Times New Roman" w:hAnsi="Times New Roman"/>
          <w:u w:color="252525"/>
          <w:bdr w:val="nil"/>
          <w:shd w:val="clear" w:color="auto" w:fill="FFFFFF"/>
        </w:rPr>
        <w:t xml:space="preserve"> учебно-исследовательской и проектной работы как типа деятельности, </w:t>
      </w:r>
      <w:r w:rsidR="00124F1B" w:rsidRPr="00B3557B">
        <w:rPr>
          <w:rFonts w:ascii="Times New Roman" w:hAnsi="Times New Roman"/>
          <w:u w:color="252525"/>
          <w:bdr w:val="nil"/>
          <w:shd w:val="clear" w:color="auto" w:fill="FFFFFF"/>
        </w:rPr>
        <w:t xml:space="preserve">где </w:t>
      </w:r>
      <w:r w:rsidRPr="00B3557B">
        <w:rPr>
          <w:rFonts w:ascii="Times New Roman" w:hAnsi="Times New Roman"/>
          <w:u w:color="252525"/>
          <w:bdr w:val="nil"/>
          <w:shd w:val="clear" w:color="auto" w:fill="FFFFFF"/>
        </w:rPr>
        <w:t xml:space="preserve">материалом </w:t>
      </w:r>
      <w:r w:rsidR="00124F1B" w:rsidRPr="00B3557B">
        <w:rPr>
          <w:rFonts w:ascii="Times New Roman" w:hAnsi="Times New Roman"/>
          <w:u w:color="252525"/>
          <w:bdr w:val="nil"/>
          <w:shd w:val="clear" w:color="auto" w:fill="FFFFFF"/>
        </w:rPr>
        <w:t>являю</w:t>
      </w:r>
      <w:r w:rsidRPr="00B3557B">
        <w:rPr>
          <w:rFonts w:ascii="Times New Roman" w:hAnsi="Times New Roman"/>
          <w:u w:color="252525"/>
          <w:bdr w:val="nil"/>
          <w:shd w:val="clear" w:color="auto" w:fill="FFFFFF"/>
        </w:rPr>
        <w:t>тся</w:t>
      </w:r>
      <w:r w:rsidR="00AA6924" w:rsidRPr="00B3557B">
        <w:rPr>
          <w:rFonts w:ascii="Times New Roman" w:hAnsi="Times New Roman"/>
          <w:u w:color="252525"/>
          <w:bdr w:val="nil"/>
          <w:shd w:val="clear" w:color="auto" w:fill="FFFFFF"/>
        </w:rPr>
        <w:t>, прежде всего,</w:t>
      </w:r>
      <w:r w:rsidRPr="00B3557B">
        <w:rPr>
          <w:rFonts w:ascii="Times New Roman" w:hAnsi="Times New Roman"/>
          <w:u w:color="252525"/>
          <w:bdr w:val="nil"/>
          <w:shd w:val="clear" w:color="auto" w:fill="FFFFFF"/>
        </w:rPr>
        <w:t xml:space="preserve"> </w:t>
      </w:r>
      <w:r w:rsidR="00124F1B" w:rsidRPr="00B3557B">
        <w:rPr>
          <w:rFonts w:ascii="Times New Roman" w:hAnsi="Times New Roman"/>
          <w:u w:color="252525"/>
          <w:bdr w:val="nil"/>
          <w:shd w:val="clear" w:color="auto" w:fill="FFFFFF"/>
        </w:rPr>
        <w:t>учебные предметы</w:t>
      </w:r>
      <w:r w:rsidRPr="00B3557B">
        <w:rPr>
          <w:rFonts w:ascii="Times New Roman" w:hAnsi="Times New Roman"/>
          <w:u w:color="252525"/>
          <w:bdr w:val="nil"/>
          <w:shd w:val="clear" w:color="auto" w:fill="FFFFFF"/>
        </w:rPr>
        <w:t xml:space="preserve"> На уровне среднего общего образования исследование и проект приобретают статус инструментов учебной деятельности </w:t>
      </w:r>
      <w:r w:rsidR="004B39AD" w:rsidRPr="00B3557B">
        <w:rPr>
          <w:rFonts w:ascii="Times New Roman" w:hAnsi="Times New Roman"/>
          <w:u w:color="252525"/>
          <w:bdr w:val="nil"/>
          <w:shd w:val="clear" w:color="auto" w:fill="FFFFFF"/>
        </w:rPr>
        <w:t>полидисциплинарн</w:t>
      </w:r>
      <w:r w:rsidR="00951698" w:rsidRPr="00B3557B">
        <w:rPr>
          <w:rFonts w:ascii="Times New Roman" w:hAnsi="Times New Roman"/>
          <w:u w:color="252525"/>
          <w:bdr w:val="nil"/>
          <w:shd w:val="clear" w:color="auto" w:fill="FFFFFF"/>
        </w:rPr>
        <w:t>ого характера</w:t>
      </w:r>
      <w:r w:rsidR="00124F1B" w:rsidRPr="00B3557B">
        <w:rPr>
          <w:rFonts w:ascii="Times New Roman" w:hAnsi="Times New Roman"/>
          <w:u w:color="252525"/>
          <w:bdr w:val="nil"/>
          <w:shd w:val="clear" w:color="auto" w:fill="FFFFFF"/>
        </w:rPr>
        <w:t xml:space="preserve">, необходимых для </w:t>
      </w:r>
      <w:r w:rsidR="001066AA" w:rsidRPr="00B3557B">
        <w:rPr>
          <w:rFonts w:ascii="Times New Roman" w:hAnsi="Times New Roman"/>
          <w:u w:color="252525"/>
          <w:bdr w:val="nil"/>
          <w:shd w:val="clear" w:color="auto" w:fill="FFFFFF"/>
        </w:rPr>
        <w:t xml:space="preserve"> </w:t>
      </w:r>
      <w:r w:rsidRPr="00B3557B">
        <w:rPr>
          <w:rFonts w:ascii="Times New Roman" w:hAnsi="Times New Roman"/>
          <w:u w:color="252525"/>
          <w:bdr w:val="nil"/>
          <w:shd w:val="clear" w:color="auto" w:fill="FFFFFF"/>
        </w:rPr>
        <w:t>освоения социальной жизни и культуры.</w:t>
      </w:r>
    </w:p>
    <w:p w:rsidR="00401080" w:rsidRPr="00B3557B" w:rsidRDefault="00401080" w:rsidP="00DA6002">
      <w:pPr>
        <w:rPr>
          <w:rFonts w:ascii="Times New Roman" w:hAnsi="Times New Roman"/>
          <w:u w:color="252525"/>
          <w:bdr w:val="nil"/>
          <w:shd w:val="clear" w:color="auto" w:fill="FFFFFF"/>
        </w:rPr>
      </w:pPr>
      <w:r w:rsidRPr="00B3557B">
        <w:rPr>
          <w:rFonts w:ascii="Times New Roman" w:hAnsi="Times New Roman"/>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w:t>
      </w:r>
      <w:r w:rsidR="00124F1B" w:rsidRPr="00B3557B">
        <w:rPr>
          <w:rFonts w:ascii="Times New Roman" w:hAnsi="Times New Roman"/>
          <w:u w:color="252525"/>
          <w:bdr w:val="nil"/>
          <w:shd w:val="clear" w:color="auto" w:fill="FFFFFF"/>
        </w:rPr>
        <w:t xml:space="preserve">в рамках совместной деятельности </w:t>
      </w:r>
      <w:r w:rsidR="00AA6924" w:rsidRPr="00B3557B">
        <w:rPr>
          <w:rFonts w:ascii="Times New Roman" w:hAnsi="Times New Roman"/>
          <w:u w:color="252525"/>
          <w:bdr w:val="nil"/>
          <w:shd w:val="clear" w:color="auto" w:fill="FFFFFF"/>
        </w:rPr>
        <w:t>об</w:t>
      </w:r>
      <w:r w:rsidRPr="00B3557B">
        <w:rPr>
          <w:rFonts w:ascii="Times New Roman" w:hAnsi="Times New Roman"/>
          <w:u w:color="252525"/>
          <w:bdr w:val="nil"/>
          <w:shd w:val="clear" w:color="auto" w:fill="FFFFFF"/>
        </w:rPr>
        <w:t>уча</w:t>
      </w:r>
      <w:r w:rsidR="00AA6924" w:rsidRPr="00B3557B">
        <w:rPr>
          <w:rFonts w:ascii="Times New Roman" w:hAnsi="Times New Roman"/>
          <w:u w:color="252525"/>
          <w:bdr w:val="nil"/>
          <w:shd w:val="clear" w:color="auto" w:fill="FFFFFF"/>
        </w:rPr>
        <w:t>ю</w:t>
      </w:r>
      <w:r w:rsidRPr="00B3557B">
        <w:rPr>
          <w:rFonts w:ascii="Times New Roman" w:hAnsi="Times New Roman"/>
          <w:u w:color="252525"/>
          <w:bdr w:val="nil"/>
          <w:shd w:val="clear" w:color="auto" w:fill="FFFFFF"/>
        </w:rPr>
        <w:t xml:space="preserve">щихся и учителя. На уровне среднего общего образования проект реализуется самим </w:t>
      </w:r>
      <w:r w:rsidR="00124F1B" w:rsidRPr="00B3557B">
        <w:rPr>
          <w:rFonts w:ascii="Times New Roman" w:hAnsi="Times New Roman"/>
          <w:u w:color="252525"/>
          <w:bdr w:val="nil"/>
          <w:shd w:val="clear" w:color="auto" w:fill="FFFFFF"/>
        </w:rPr>
        <w:t>старшеклассником</w:t>
      </w:r>
      <w:r w:rsidRPr="00B3557B">
        <w:rPr>
          <w:rFonts w:ascii="Times New Roman" w:hAnsi="Times New Roman"/>
          <w:u w:color="252525"/>
          <w:bdr w:val="nil"/>
          <w:shd w:val="clear" w:color="auto" w:fill="FFFFFF"/>
        </w:rPr>
        <w:t xml:space="preserve"> или группой </w:t>
      </w:r>
      <w:r w:rsidR="00F75DD4" w:rsidRPr="00B3557B">
        <w:rPr>
          <w:rFonts w:ascii="Times New Roman" w:hAnsi="Times New Roman"/>
          <w:u w:color="252525"/>
          <w:bdr w:val="nil"/>
          <w:shd w:val="clear" w:color="auto" w:fill="FFFFFF"/>
        </w:rPr>
        <w:t>об</w:t>
      </w:r>
      <w:r w:rsidRPr="00B3557B">
        <w:rPr>
          <w:rFonts w:ascii="Times New Roman" w:hAnsi="Times New Roman"/>
          <w:u w:color="252525"/>
          <w:bdr w:val="nil"/>
          <w:shd w:val="clear" w:color="auto" w:fill="FFFFFF"/>
        </w:rPr>
        <w:t>уча</w:t>
      </w:r>
      <w:r w:rsidR="00F75DD4" w:rsidRPr="00B3557B">
        <w:rPr>
          <w:rFonts w:ascii="Times New Roman" w:hAnsi="Times New Roman"/>
          <w:u w:color="252525"/>
          <w:bdr w:val="nil"/>
          <w:shd w:val="clear" w:color="auto" w:fill="FFFFFF"/>
        </w:rPr>
        <w:t>ю</w:t>
      </w:r>
      <w:r w:rsidRPr="00B3557B">
        <w:rPr>
          <w:rFonts w:ascii="Times New Roman" w:hAnsi="Times New Roman"/>
          <w:u w:color="252525"/>
          <w:bdr w:val="nil"/>
          <w:shd w:val="clear" w:color="auto" w:fill="FFFFFF"/>
        </w:rPr>
        <w:t xml:space="preserve">щихся. Они самостоятельно формулируют предпроектную идею, ставят цели, описывают необходимые ресурсы и </w:t>
      </w:r>
      <w:r w:rsidR="00145C4E" w:rsidRPr="00B3557B">
        <w:rPr>
          <w:rFonts w:ascii="Times New Roman" w:hAnsi="Times New Roman"/>
          <w:u w:color="252525"/>
          <w:bdr w:val="nil"/>
          <w:shd w:val="clear" w:color="auto" w:fill="FFFFFF"/>
        </w:rPr>
        <w:t>пр</w:t>
      </w:r>
      <w:r w:rsidR="00DA6002" w:rsidRPr="00B3557B">
        <w:rPr>
          <w:rFonts w:ascii="Times New Roman" w:hAnsi="Times New Roman"/>
          <w:u w:color="252525"/>
          <w:bdr w:val="nil"/>
          <w:shd w:val="clear" w:color="auto" w:fill="FFFFFF"/>
        </w:rPr>
        <w:t xml:space="preserve">. </w:t>
      </w:r>
      <w:r w:rsidR="00951698" w:rsidRPr="00B3557B">
        <w:rPr>
          <w:rFonts w:ascii="Times New Roman" w:hAnsi="Times New Roman"/>
          <w:u w:color="252525"/>
          <w:bdr w:val="nil"/>
          <w:shd w:val="clear" w:color="auto" w:fill="FFFFFF"/>
        </w:rPr>
        <w:t>Н</w:t>
      </w:r>
      <w:r w:rsidRPr="00B3557B">
        <w:rPr>
          <w:rFonts w:ascii="Times New Roman" w:hAnsi="Times New Roman"/>
          <w:u w:color="252525"/>
          <w:bdr w:val="nil"/>
          <w:shd w:val="clear" w:color="auto" w:fill="FFFFFF"/>
        </w:rPr>
        <w:t>ачинают использоваться элементы математического моделирования и анализа как инструмента интерпретации результатов исследования.</w:t>
      </w:r>
    </w:p>
    <w:p w:rsidR="00401080" w:rsidRPr="00B3557B" w:rsidRDefault="00401080" w:rsidP="003C0A5F">
      <w:pPr>
        <w:rPr>
          <w:rFonts w:ascii="Times New Roman" w:hAnsi="Times New Roman"/>
          <w:u w:color="252525"/>
          <w:bdr w:val="nil"/>
          <w:shd w:val="clear" w:color="auto" w:fill="FFFFFF"/>
        </w:rPr>
      </w:pPr>
      <w:r w:rsidRPr="00B3557B">
        <w:rPr>
          <w:rFonts w:ascii="Times New Roman" w:hAnsi="Times New Roman"/>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w:t>
      </w:r>
      <w:r w:rsidR="00145C4E" w:rsidRPr="00B3557B">
        <w:rPr>
          <w:rFonts w:ascii="Times New Roman" w:hAnsi="Times New Roman"/>
          <w:u w:color="000000"/>
          <w:bdr w:val="nil"/>
        </w:rPr>
        <w:t xml:space="preserve"> </w:t>
      </w:r>
      <w:r w:rsidRPr="00B3557B">
        <w:rPr>
          <w:rFonts w:ascii="Times New Roman" w:hAnsi="Times New Roman"/>
          <w:u w:color="000000"/>
          <w:bdr w:val="nil"/>
        </w:rPr>
        <w:t>сообществу бизнесменов, деловых людей.</w:t>
      </w:r>
    </w:p>
    <w:p w:rsidR="00401080" w:rsidRPr="00B3557B" w:rsidRDefault="00401080" w:rsidP="003C0A5F">
      <w:pPr>
        <w:rPr>
          <w:rFonts w:ascii="Times New Roman" w:hAnsi="Times New Roman"/>
          <w:u w:color="000000"/>
          <w:bdr w:val="nil"/>
        </w:rPr>
      </w:pPr>
    </w:p>
    <w:p w:rsidR="00401080" w:rsidRPr="00B3557B" w:rsidRDefault="002F77EE" w:rsidP="00865618">
      <w:pPr>
        <w:pStyle w:val="3a"/>
        <w:rPr>
          <w:rFonts w:ascii="Times New Roman" w:hAnsi="Times New Roman" w:cs="Times New Roman"/>
          <w:color w:val="000000"/>
          <w:sz w:val="24"/>
          <w:szCs w:val="24"/>
          <w:u w:color="000000"/>
        </w:rPr>
      </w:pPr>
      <w:bookmarkStart w:id="62" w:name="_Toc435412699"/>
      <w:bookmarkStart w:id="63" w:name="_Toc453968173"/>
      <w:r w:rsidRPr="00B3557B">
        <w:rPr>
          <w:rFonts w:ascii="Times New Roman" w:hAnsi="Times New Roman" w:cs="Times New Roman"/>
          <w:sz w:val="24"/>
          <w:szCs w:val="24"/>
        </w:rPr>
        <w:t>II.</w:t>
      </w:r>
      <w:r w:rsidR="000F7D44" w:rsidRPr="00B3557B">
        <w:rPr>
          <w:rFonts w:ascii="Times New Roman" w:hAnsi="Times New Roman" w:cs="Times New Roman"/>
          <w:sz w:val="24"/>
          <w:szCs w:val="24"/>
        </w:rPr>
        <w:t>1</w:t>
      </w:r>
      <w:r w:rsidRPr="00B3557B">
        <w:rPr>
          <w:rFonts w:ascii="Times New Roman" w:hAnsi="Times New Roman" w:cs="Times New Roman"/>
          <w:color w:val="000000"/>
          <w:sz w:val="24"/>
          <w:szCs w:val="24"/>
          <w:u w:color="000000"/>
        </w:rPr>
        <w:t>.</w:t>
      </w:r>
      <w:r w:rsidR="00401080" w:rsidRPr="00B3557B">
        <w:rPr>
          <w:rFonts w:ascii="Times New Roman" w:hAnsi="Times New Roman" w:cs="Times New Roman"/>
          <w:color w:val="000000"/>
          <w:sz w:val="24"/>
          <w:szCs w:val="24"/>
          <w:u w:color="000000"/>
        </w:rPr>
        <w:t>5</w:t>
      </w:r>
      <w:r w:rsidRPr="00B3557B">
        <w:rPr>
          <w:rFonts w:ascii="Times New Roman" w:hAnsi="Times New Roman" w:cs="Times New Roman"/>
          <w:color w:val="000000"/>
          <w:sz w:val="24"/>
          <w:szCs w:val="24"/>
          <w:u w:color="000000"/>
        </w:rPr>
        <w:t>.</w:t>
      </w:r>
      <w:r w:rsidR="00401080" w:rsidRPr="00B3557B">
        <w:rPr>
          <w:rFonts w:ascii="Times New Roman" w:hAnsi="Times New Roman" w:cs="Times New Roman"/>
          <w:color w:val="000000"/>
          <w:sz w:val="24"/>
          <w:szCs w:val="24"/>
          <w:u w:color="000000"/>
        </w:rPr>
        <w:t> </w:t>
      </w:r>
      <w:r w:rsidR="00401080" w:rsidRPr="00B3557B">
        <w:rPr>
          <w:rFonts w:ascii="Times New Roman" w:hAnsi="Times New Roman" w:cs="Times New Roman"/>
          <w:sz w:val="24"/>
          <w:szCs w:val="24"/>
        </w:rPr>
        <w:t>Описание основных направлений учебно-исследовательской и проектной деятельности обучающихся</w:t>
      </w:r>
      <w:bookmarkEnd w:id="62"/>
      <w:bookmarkEnd w:id="63"/>
      <w:r w:rsidR="00401080" w:rsidRPr="00B3557B">
        <w:rPr>
          <w:rFonts w:ascii="Times New Roman" w:hAnsi="Times New Roman" w:cs="Times New Roman"/>
          <w:color w:val="000000"/>
          <w:sz w:val="24"/>
          <w:szCs w:val="24"/>
          <w:u w:color="000000"/>
        </w:rPr>
        <w:t xml:space="preserve"> </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Возможными направлениями проектной и учебно-исследовательской деятельности являются:</w:t>
      </w:r>
    </w:p>
    <w:p w:rsidR="00401080" w:rsidRPr="00B3557B" w:rsidRDefault="00401080" w:rsidP="00BC4999">
      <w:pPr>
        <w:pStyle w:val="a0"/>
        <w:rPr>
          <w:rFonts w:ascii="Times New Roman" w:eastAsia="Times New Roman" w:hAnsi="Times New Roman"/>
        </w:rPr>
      </w:pPr>
      <w:r w:rsidRPr="00B3557B">
        <w:rPr>
          <w:rFonts w:ascii="Times New Roman" w:hAnsi="Times New Roman"/>
        </w:rPr>
        <w:t>исследовательское;</w:t>
      </w:r>
    </w:p>
    <w:p w:rsidR="00401080" w:rsidRPr="00B3557B" w:rsidRDefault="00401080" w:rsidP="00BC4999">
      <w:pPr>
        <w:pStyle w:val="a0"/>
        <w:rPr>
          <w:rFonts w:ascii="Times New Roman" w:eastAsia="Times New Roman" w:hAnsi="Times New Roman"/>
        </w:rPr>
      </w:pPr>
      <w:r w:rsidRPr="00B3557B">
        <w:rPr>
          <w:rFonts w:ascii="Times New Roman" w:hAnsi="Times New Roman"/>
        </w:rPr>
        <w:t>инженерное;</w:t>
      </w:r>
    </w:p>
    <w:p w:rsidR="00401080" w:rsidRPr="00B3557B" w:rsidRDefault="00401080" w:rsidP="00BC4999">
      <w:pPr>
        <w:pStyle w:val="a0"/>
        <w:rPr>
          <w:rFonts w:ascii="Times New Roman" w:hAnsi="Times New Roman"/>
        </w:rPr>
      </w:pPr>
      <w:r w:rsidRPr="00B3557B">
        <w:rPr>
          <w:rFonts w:ascii="Times New Roman" w:hAnsi="Times New Roman"/>
        </w:rPr>
        <w:t>прикладное;</w:t>
      </w:r>
    </w:p>
    <w:p w:rsidR="008B0BF5" w:rsidRPr="00B3557B" w:rsidRDefault="008B0BF5" w:rsidP="008B0BF5">
      <w:pPr>
        <w:pStyle w:val="a0"/>
        <w:rPr>
          <w:rFonts w:ascii="Times New Roman" w:eastAsia="Times New Roman" w:hAnsi="Times New Roman"/>
        </w:rPr>
      </w:pPr>
      <w:r w:rsidRPr="00B3557B">
        <w:rPr>
          <w:rFonts w:ascii="Times New Roman" w:hAnsi="Times New Roman"/>
        </w:rPr>
        <w:t>бизнес-проектирование;</w:t>
      </w:r>
    </w:p>
    <w:p w:rsidR="00401080" w:rsidRPr="00B3557B" w:rsidRDefault="00401080" w:rsidP="00BC4999">
      <w:pPr>
        <w:pStyle w:val="a0"/>
        <w:rPr>
          <w:rFonts w:ascii="Times New Roman" w:eastAsia="Times New Roman" w:hAnsi="Times New Roman"/>
        </w:rPr>
      </w:pPr>
      <w:r w:rsidRPr="00B3557B">
        <w:rPr>
          <w:rFonts w:ascii="Times New Roman" w:hAnsi="Times New Roman"/>
        </w:rPr>
        <w:t>информационное;</w:t>
      </w:r>
    </w:p>
    <w:p w:rsidR="00401080" w:rsidRPr="00B3557B" w:rsidRDefault="00401080" w:rsidP="00BC4999">
      <w:pPr>
        <w:pStyle w:val="a0"/>
        <w:rPr>
          <w:rFonts w:ascii="Times New Roman" w:eastAsia="Times New Roman" w:hAnsi="Times New Roman"/>
        </w:rPr>
      </w:pPr>
      <w:r w:rsidRPr="00B3557B">
        <w:rPr>
          <w:rFonts w:ascii="Times New Roman" w:hAnsi="Times New Roman"/>
        </w:rPr>
        <w:t>социальное;</w:t>
      </w:r>
    </w:p>
    <w:p w:rsidR="00401080" w:rsidRPr="00B3557B" w:rsidRDefault="00401080" w:rsidP="00BC4999">
      <w:pPr>
        <w:pStyle w:val="a0"/>
        <w:rPr>
          <w:rFonts w:ascii="Times New Roman" w:eastAsia="Times New Roman" w:hAnsi="Times New Roman"/>
        </w:rPr>
      </w:pPr>
      <w:r w:rsidRPr="00B3557B">
        <w:rPr>
          <w:rFonts w:ascii="Times New Roman" w:hAnsi="Times New Roman"/>
        </w:rPr>
        <w:t>игровое;</w:t>
      </w:r>
    </w:p>
    <w:p w:rsidR="00401080" w:rsidRPr="00B3557B" w:rsidRDefault="00401080" w:rsidP="00BC4999">
      <w:pPr>
        <w:pStyle w:val="a0"/>
        <w:rPr>
          <w:rFonts w:ascii="Times New Roman" w:eastAsia="Times New Roman" w:hAnsi="Times New Roman"/>
        </w:rPr>
      </w:pPr>
      <w:r w:rsidRPr="00B3557B">
        <w:rPr>
          <w:rFonts w:ascii="Times New Roman" w:hAnsi="Times New Roman"/>
        </w:rPr>
        <w:t>творческое.</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 xml:space="preserve">На </w:t>
      </w:r>
      <w:r w:rsidR="0073377D" w:rsidRPr="00B3557B">
        <w:rPr>
          <w:rFonts w:ascii="Times New Roman" w:hAnsi="Times New Roman"/>
          <w:u w:color="000000"/>
          <w:bdr w:val="nil"/>
        </w:rPr>
        <w:t>уровне</w:t>
      </w:r>
      <w:r w:rsidRPr="00B3557B">
        <w:rPr>
          <w:rFonts w:ascii="Times New Roman" w:hAnsi="Times New Roman"/>
          <w:u w:color="000000"/>
          <w:bdr w:val="nil"/>
        </w:rPr>
        <w:t xml:space="preserve"> среднего общего образования приоритетными направлениями являются:</w:t>
      </w:r>
    </w:p>
    <w:p w:rsidR="00401080" w:rsidRPr="00B3557B" w:rsidRDefault="00401080" w:rsidP="00BC4999">
      <w:pPr>
        <w:pStyle w:val="a0"/>
        <w:rPr>
          <w:rFonts w:ascii="Times New Roman" w:eastAsia="Times New Roman" w:hAnsi="Times New Roman"/>
        </w:rPr>
      </w:pPr>
      <w:r w:rsidRPr="00B3557B">
        <w:rPr>
          <w:rFonts w:ascii="Times New Roman" w:hAnsi="Times New Roman"/>
        </w:rPr>
        <w:t>социальное;</w:t>
      </w:r>
    </w:p>
    <w:p w:rsidR="00401080" w:rsidRPr="00B3557B" w:rsidRDefault="00401080" w:rsidP="00BC4999">
      <w:pPr>
        <w:pStyle w:val="a0"/>
        <w:rPr>
          <w:rFonts w:ascii="Times New Roman" w:eastAsia="Times New Roman" w:hAnsi="Times New Roman"/>
        </w:rPr>
      </w:pPr>
      <w:r w:rsidRPr="00B3557B">
        <w:rPr>
          <w:rFonts w:ascii="Times New Roman" w:hAnsi="Times New Roman"/>
        </w:rPr>
        <w:t>бизнес-проектирование;</w:t>
      </w:r>
    </w:p>
    <w:p w:rsidR="00401080" w:rsidRPr="00B3557B" w:rsidRDefault="00401080" w:rsidP="00BC4999">
      <w:pPr>
        <w:pStyle w:val="a0"/>
        <w:rPr>
          <w:rFonts w:ascii="Times New Roman" w:eastAsia="Times New Roman" w:hAnsi="Times New Roman"/>
        </w:rPr>
      </w:pPr>
      <w:r w:rsidRPr="00B3557B">
        <w:rPr>
          <w:rFonts w:ascii="Times New Roman" w:hAnsi="Times New Roman"/>
        </w:rPr>
        <w:t>исследовательское;</w:t>
      </w:r>
    </w:p>
    <w:p w:rsidR="00401080" w:rsidRPr="00B3557B" w:rsidRDefault="00401080" w:rsidP="00BC4999">
      <w:pPr>
        <w:pStyle w:val="a0"/>
        <w:rPr>
          <w:rFonts w:ascii="Times New Roman" w:eastAsia="Times New Roman" w:hAnsi="Times New Roman"/>
        </w:rPr>
      </w:pPr>
      <w:r w:rsidRPr="00B3557B">
        <w:rPr>
          <w:rFonts w:ascii="Times New Roman" w:hAnsi="Times New Roman"/>
        </w:rPr>
        <w:t>инженерное;</w:t>
      </w:r>
    </w:p>
    <w:p w:rsidR="00401080" w:rsidRPr="00B3557B" w:rsidRDefault="00401080" w:rsidP="00BC4999">
      <w:pPr>
        <w:pStyle w:val="a0"/>
        <w:rPr>
          <w:rFonts w:ascii="Times New Roman" w:eastAsia="Times New Roman" w:hAnsi="Times New Roman"/>
        </w:rPr>
      </w:pPr>
      <w:r w:rsidRPr="00B3557B">
        <w:rPr>
          <w:rFonts w:ascii="Times New Roman" w:hAnsi="Times New Roman"/>
        </w:rPr>
        <w:t>информационное.</w:t>
      </w:r>
    </w:p>
    <w:p w:rsidR="00401080" w:rsidRPr="00B3557B" w:rsidRDefault="00401080" w:rsidP="003C0A5F">
      <w:pPr>
        <w:rPr>
          <w:rFonts w:ascii="Times New Roman" w:hAnsi="Times New Roman"/>
          <w:u w:color="000000"/>
          <w:bdr w:val="nil"/>
        </w:rPr>
      </w:pPr>
    </w:p>
    <w:p w:rsidR="00401080" w:rsidRPr="00B3557B" w:rsidRDefault="002F77EE" w:rsidP="00865618">
      <w:pPr>
        <w:pStyle w:val="3a"/>
        <w:rPr>
          <w:rFonts w:ascii="Times New Roman" w:eastAsia="Times" w:hAnsi="Times New Roman" w:cs="Times New Roman"/>
          <w:bCs w:val="0"/>
          <w:sz w:val="24"/>
          <w:szCs w:val="24"/>
        </w:rPr>
      </w:pPr>
      <w:bookmarkStart w:id="64" w:name="_Toc435412700"/>
      <w:bookmarkStart w:id="65" w:name="_Toc453968174"/>
      <w:r w:rsidRPr="00B3557B">
        <w:rPr>
          <w:rFonts w:ascii="Times New Roman" w:hAnsi="Times New Roman" w:cs="Times New Roman"/>
          <w:sz w:val="24"/>
          <w:szCs w:val="24"/>
        </w:rPr>
        <w:t>II.</w:t>
      </w:r>
      <w:r w:rsidR="000F7D44" w:rsidRPr="00B3557B">
        <w:rPr>
          <w:rFonts w:ascii="Times New Roman" w:hAnsi="Times New Roman" w:cs="Times New Roman"/>
          <w:sz w:val="24"/>
          <w:szCs w:val="24"/>
        </w:rPr>
        <w:t>1</w:t>
      </w:r>
      <w:r w:rsidR="000F7D44" w:rsidRPr="00B3557B">
        <w:rPr>
          <w:rFonts w:ascii="Times New Roman" w:hAnsi="Times New Roman" w:cs="Times New Roman"/>
          <w:color w:val="000000"/>
          <w:sz w:val="24"/>
          <w:szCs w:val="24"/>
          <w:u w:color="000000"/>
        </w:rPr>
        <w:t>.</w:t>
      </w:r>
      <w:r w:rsidR="00401080" w:rsidRPr="00B3557B">
        <w:rPr>
          <w:rFonts w:ascii="Times New Roman" w:eastAsia="Times" w:hAnsi="Times New Roman" w:cs="Times New Roman"/>
          <w:bCs w:val="0"/>
          <w:sz w:val="24"/>
          <w:szCs w:val="24"/>
          <w:u w:color="000000"/>
        </w:rPr>
        <w:t>6</w:t>
      </w:r>
      <w:r w:rsidRPr="00B3557B">
        <w:rPr>
          <w:rFonts w:ascii="Times New Roman" w:eastAsia="Times" w:hAnsi="Times New Roman" w:cs="Times New Roman"/>
          <w:bCs w:val="0"/>
          <w:sz w:val="24"/>
          <w:szCs w:val="24"/>
          <w:u w:color="000000"/>
        </w:rPr>
        <w:t>.</w:t>
      </w:r>
      <w:r w:rsidR="00401080" w:rsidRPr="00B3557B">
        <w:rPr>
          <w:rFonts w:ascii="Times New Roman" w:eastAsia="Times" w:hAnsi="Times New Roman" w:cs="Times New Roman"/>
          <w:bCs w:val="0"/>
          <w:sz w:val="24"/>
          <w:szCs w:val="24"/>
          <w:u w:color="000000"/>
        </w:rPr>
        <w:t> </w:t>
      </w:r>
      <w:r w:rsidR="00401080" w:rsidRPr="00B3557B">
        <w:rPr>
          <w:rFonts w:ascii="Times New Roman" w:hAnsi="Times New Roman" w:cs="Times New Roman"/>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64"/>
      <w:bookmarkEnd w:id="65"/>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В результате учебно-исследовательской и проектной деятельности обучающиеся получат представление:</w:t>
      </w:r>
    </w:p>
    <w:p w:rsidR="00401080" w:rsidRPr="00B3557B" w:rsidRDefault="00401080" w:rsidP="00BC4999">
      <w:pPr>
        <w:pStyle w:val="a0"/>
        <w:rPr>
          <w:rFonts w:ascii="Times New Roman" w:hAnsi="Times New Roman"/>
        </w:rPr>
      </w:pPr>
      <w:r w:rsidRPr="00B3557B">
        <w:rPr>
          <w:rFonts w:ascii="Times New Roman" w:hAnsi="Times New Roman"/>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01080" w:rsidRPr="00B3557B" w:rsidRDefault="00401080" w:rsidP="00BC4999">
      <w:pPr>
        <w:pStyle w:val="a0"/>
        <w:rPr>
          <w:rFonts w:ascii="Times New Roman" w:hAnsi="Times New Roman"/>
        </w:rPr>
      </w:pPr>
      <w:r w:rsidRPr="00B3557B">
        <w:rPr>
          <w:rFonts w:ascii="Times New Roman" w:hAnsi="Times New Roman"/>
        </w:rPr>
        <w:t>о таких понятиях, как концепция, научная гипотеза, метод, эксперимент, надежность гипотезы, модель, метод сбора и метод анализа данных;</w:t>
      </w:r>
    </w:p>
    <w:p w:rsidR="00401080" w:rsidRPr="00B3557B" w:rsidRDefault="00401080" w:rsidP="00BC4999">
      <w:pPr>
        <w:pStyle w:val="a0"/>
        <w:rPr>
          <w:rFonts w:ascii="Times New Roman" w:hAnsi="Times New Roman"/>
        </w:rPr>
      </w:pPr>
      <w:r w:rsidRPr="00B3557B">
        <w:rPr>
          <w:rFonts w:ascii="Times New Roman" w:hAnsi="Times New Roman"/>
        </w:rPr>
        <w:t>о том, чем отличаются исследования в гуманитарных областях от исследований в естественных науках;</w:t>
      </w:r>
    </w:p>
    <w:p w:rsidR="00401080" w:rsidRPr="00B3557B" w:rsidRDefault="00401080" w:rsidP="00BC4999">
      <w:pPr>
        <w:pStyle w:val="a0"/>
        <w:rPr>
          <w:rFonts w:ascii="Times New Roman" w:hAnsi="Times New Roman"/>
        </w:rPr>
      </w:pPr>
      <w:r w:rsidRPr="00B3557B">
        <w:rPr>
          <w:rFonts w:ascii="Times New Roman" w:hAnsi="Times New Roman"/>
        </w:rPr>
        <w:t>об истории науки;</w:t>
      </w:r>
    </w:p>
    <w:p w:rsidR="00401080" w:rsidRPr="00B3557B" w:rsidRDefault="00401080" w:rsidP="00BC4999">
      <w:pPr>
        <w:pStyle w:val="a0"/>
        <w:rPr>
          <w:rFonts w:ascii="Times New Roman" w:hAnsi="Times New Roman"/>
        </w:rPr>
      </w:pPr>
      <w:r w:rsidRPr="00B3557B">
        <w:rPr>
          <w:rFonts w:ascii="Times New Roman" w:hAnsi="Times New Roman"/>
        </w:rPr>
        <w:t>о новейших разработках в области науки и технологий;</w:t>
      </w:r>
    </w:p>
    <w:p w:rsidR="00401080" w:rsidRPr="00B3557B" w:rsidRDefault="00401080" w:rsidP="00BC4999">
      <w:pPr>
        <w:pStyle w:val="a0"/>
        <w:rPr>
          <w:rFonts w:ascii="Times New Roman" w:hAnsi="Times New Roman"/>
        </w:rPr>
      </w:pPr>
      <w:r w:rsidRPr="00B3557B">
        <w:rPr>
          <w:rFonts w:ascii="Times New Roman" w:hAnsi="Times New Roman"/>
        </w:rPr>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w:t>
      </w:r>
      <w:r w:rsidR="00BA5E85" w:rsidRPr="00B3557B">
        <w:rPr>
          <w:rFonts w:ascii="Times New Roman" w:hAnsi="Times New Roman"/>
        </w:rPr>
        <w:t>др</w:t>
      </w:r>
      <w:r w:rsidRPr="00B3557B">
        <w:rPr>
          <w:rFonts w:ascii="Times New Roman" w:hAnsi="Times New Roman"/>
        </w:rPr>
        <w:t>.);</w:t>
      </w:r>
    </w:p>
    <w:p w:rsidR="00401080" w:rsidRPr="00B3557B" w:rsidRDefault="00401080" w:rsidP="00BC4999">
      <w:pPr>
        <w:pStyle w:val="a0"/>
        <w:rPr>
          <w:rFonts w:ascii="Times New Roman" w:hAnsi="Times New Roman"/>
        </w:rPr>
      </w:pPr>
      <w:r w:rsidRPr="00B3557B">
        <w:rPr>
          <w:rFonts w:ascii="Times New Roman" w:hAnsi="Times New Roman"/>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w:t>
      </w:r>
      <w:r w:rsidR="00BA5E85" w:rsidRPr="00B3557B">
        <w:rPr>
          <w:rFonts w:ascii="Times New Roman" w:hAnsi="Times New Roman"/>
        </w:rPr>
        <w:t>др</w:t>
      </w:r>
      <w:r w:rsidRPr="00B3557B">
        <w:rPr>
          <w:rFonts w:ascii="Times New Roman" w:hAnsi="Times New Roman"/>
        </w:rPr>
        <w:t>.);</w:t>
      </w:r>
    </w:p>
    <w:p w:rsidR="00401080" w:rsidRPr="00B3557B" w:rsidRDefault="00BA5E85" w:rsidP="003C0A5F">
      <w:pPr>
        <w:rPr>
          <w:rFonts w:ascii="Times New Roman" w:hAnsi="Times New Roman"/>
          <w:u w:color="000000"/>
          <w:bdr w:val="nil"/>
        </w:rPr>
      </w:pPr>
      <w:r w:rsidRPr="00B3557B">
        <w:rPr>
          <w:rFonts w:ascii="Times New Roman" w:hAnsi="Times New Roman"/>
          <w:u w:color="000000"/>
          <w:bdr w:val="nil"/>
        </w:rPr>
        <w:t xml:space="preserve">Обучающийся </w:t>
      </w:r>
      <w:r w:rsidR="00401080" w:rsidRPr="00B3557B">
        <w:rPr>
          <w:rFonts w:ascii="Times New Roman" w:hAnsi="Times New Roman"/>
          <w:u w:color="000000"/>
          <w:bdr w:val="nil"/>
        </w:rPr>
        <w:t>сможет:</w:t>
      </w:r>
    </w:p>
    <w:p w:rsidR="00401080" w:rsidRPr="00B3557B" w:rsidRDefault="00401080" w:rsidP="00BC4999">
      <w:pPr>
        <w:pStyle w:val="a0"/>
        <w:rPr>
          <w:rFonts w:ascii="Times New Roman" w:hAnsi="Times New Roman"/>
        </w:rPr>
      </w:pPr>
      <w:r w:rsidRPr="00B3557B">
        <w:rPr>
          <w:rFonts w:ascii="Times New Roman" w:hAnsi="Times New Roman"/>
        </w:rPr>
        <w:t>решать задачи, находящиеся на стыке нескольких учебных дисциплин;</w:t>
      </w:r>
    </w:p>
    <w:p w:rsidR="00401080" w:rsidRPr="00B3557B" w:rsidRDefault="00401080" w:rsidP="00BC4999">
      <w:pPr>
        <w:pStyle w:val="a0"/>
        <w:rPr>
          <w:rFonts w:ascii="Times New Roman" w:hAnsi="Times New Roman"/>
        </w:rPr>
      </w:pPr>
      <w:r w:rsidRPr="00B3557B">
        <w:rPr>
          <w:rFonts w:ascii="Times New Roman" w:hAnsi="Times New Roman"/>
        </w:rPr>
        <w:t>использовать основной алгоритм исследования при решении своих учебно-познавательных задач;</w:t>
      </w:r>
    </w:p>
    <w:p w:rsidR="00401080" w:rsidRPr="00B3557B" w:rsidRDefault="00401080" w:rsidP="00BC4999">
      <w:pPr>
        <w:pStyle w:val="a0"/>
        <w:rPr>
          <w:rFonts w:ascii="Times New Roman" w:hAnsi="Times New Roman"/>
        </w:rPr>
      </w:pPr>
      <w:r w:rsidRPr="00B3557B">
        <w:rPr>
          <w:rFonts w:ascii="Times New Roman" w:hAnsi="Times New Roman"/>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01080" w:rsidRPr="00B3557B" w:rsidRDefault="00401080" w:rsidP="00BC4999">
      <w:pPr>
        <w:pStyle w:val="a0"/>
        <w:rPr>
          <w:rFonts w:ascii="Times New Roman" w:hAnsi="Times New Roman"/>
        </w:rPr>
      </w:pPr>
      <w:r w:rsidRPr="00B3557B">
        <w:rPr>
          <w:rFonts w:ascii="Times New Roman" w:hAnsi="Times New Roman"/>
        </w:rPr>
        <w:t>использовать элементы математического моделирования при решении исследовательских задач;</w:t>
      </w:r>
    </w:p>
    <w:p w:rsidR="00401080" w:rsidRPr="00B3557B" w:rsidRDefault="00401080" w:rsidP="00BC4999">
      <w:pPr>
        <w:pStyle w:val="a0"/>
        <w:rPr>
          <w:rFonts w:ascii="Times New Roman" w:hAnsi="Times New Roman"/>
        </w:rPr>
      </w:pPr>
      <w:r w:rsidRPr="00B3557B">
        <w:rPr>
          <w:rFonts w:ascii="Times New Roman" w:hAnsi="Times New Roman"/>
        </w:rPr>
        <w:t>использовать элементы математического анализа для интерпретации результатов, полученных в ходе учебно-исследовательской работы.</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401080" w:rsidRPr="00B3557B" w:rsidRDefault="00401080" w:rsidP="00BC4999">
      <w:pPr>
        <w:pStyle w:val="a0"/>
        <w:rPr>
          <w:rFonts w:ascii="Times New Roman" w:hAnsi="Times New Roman"/>
        </w:rPr>
      </w:pPr>
      <w:r w:rsidRPr="00B3557B">
        <w:rPr>
          <w:rFonts w:ascii="Times New Roman" w:hAnsi="Times New Roman"/>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01080" w:rsidRPr="00B3557B" w:rsidRDefault="00401080" w:rsidP="00BC4999">
      <w:pPr>
        <w:pStyle w:val="a0"/>
        <w:rPr>
          <w:rFonts w:ascii="Times New Roman" w:hAnsi="Times New Roman"/>
        </w:rPr>
      </w:pPr>
      <w:r w:rsidRPr="00B3557B">
        <w:rPr>
          <w:rFonts w:ascii="Times New Roman" w:hAnsi="Times New Roman"/>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01080" w:rsidRPr="00B3557B" w:rsidRDefault="00401080" w:rsidP="00BC4999">
      <w:pPr>
        <w:pStyle w:val="a0"/>
        <w:rPr>
          <w:rFonts w:ascii="Times New Roman" w:hAnsi="Times New Roman"/>
        </w:rPr>
      </w:pPr>
      <w:r w:rsidRPr="00B3557B">
        <w:rPr>
          <w:rFonts w:ascii="Times New Roman" w:hAnsi="Times New Roman"/>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01080" w:rsidRPr="00B3557B" w:rsidRDefault="00401080" w:rsidP="00BC4999">
      <w:pPr>
        <w:pStyle w:val="a0"/>
        <w:rPr>
          <w:rFonts w:ascii="Times New Roman" w:hAnsi="Times New Roman"/>
        </w:rPr>
      </w:pPr>
      <w:r w:rsidRPr="00B3557B">
        <w:rPr>
          <w:rFonts w:ascii="Times New Roman" w:hAnsi="Times New Roman"/>
        </w:rPr>
        <w:t xml:space="preserve">оценивать ресурсы, в том числе и нематериальные </w:t>
      </w:r>
      <w:r w:rsidR="0040395A" w:rsidRPr="00B3557B">
        <w:rPr>
          <w:rFonts w:ascii="Times New Roman" w:hAnsi="Times New Roman"/>
        </w:rPr>
        <w:t>(</w:t>
      </w:r>
      <w:r w:rsidRPr="00B3557B">
        <w:rPr>
          <w:rFonts w:ascii="Times New Roman" w:hAnsi="Times New Roman"/>
        </w:rPr>
        <w:t>такие, как время</w:t>
      </w:r>
      <w:r w:rsidR="0040395A" w:rsidRPr="00B3557B">
        <w:rPr>
          <w:rFonts w:ascii="Times New Roman" w:hAnsi="Times New Roman"/>
        </w:rPr>
        <w:t>)</w:t>
      </w:r>
      <w:r w:rsidRPr="00B3557B">
        <w:rPr>
          <w:rFonts w:ascii="Times New Roman" w:hAnsi="Times New Roman"/>
        </w:rPr>
        <w:t>, необходимые для достижения поставленной цели;</w:t>
      </w:r>
    </w:p>
    <w:p w:rsidR="00401080" w:rsidRPr="00B3557B" w:rsidRDefault="00401080" w:rsidP="00BC4999">
      <w:pPr>
        <w:pStyle w:val="a0"/>
        <w:rPr>
          <w:rFonts w:ascii="Times New Roman" w:hAnsi="Times New Roman"/>
        </w:rPr>
      </w:pPr>
      <w:r w:rsidRPr="00B3557B">
        <w:rPr>
          <w:rFonts w:ascii="Times New Roman" w:hAnsi="Times New Roman"/>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01080" w:rsidRPr="00B3557B" w:rsidRDefault="00401080" w:rsidP="00BC4999">
      <w:pPr>
        <w:pStyle w:val="a0"/>
        <w:rPr>
          <w:rFonts w:ascii="Times New Roman" w:hAnsi="Times New Roman"/>
        </w:rPr>
      </w:pPr>
      <w:r w:rsidRPr="00B3557B">
        <w:rPr>
          <w:rFonts w:ascii="Times New Roman" w:hAnsi="Times New Roman"/>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01080" w:rsidRPr="00B3557B" w:rsidRDefault="00401080" w:rsidP="00BC4999">
      <w:pPr>
        <w:pStyle w:val="a0"/>
        <w:rPr>
          <w:rFonts w:ascii="Times New Roman" w:hAnsi="Times New Roman"/>
        </w:rPr>
      </w:pPr>
      <w:r w:rsidRPr="00B3557B">
        <w:rPr>
          <w:rFonts w:ascii="Times New Roman" w:hAnsi="Times New Roman"/>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01080" w:rsidRPr="00B3557B" w:rsidRDefault="00401080" w:rsidP="00BC4999">
      <w:pPr>
        <w:pStyle w:val="a0"/>
        <w:rPr>
          <w:rFonts w:ascii="Times New Roman" w:hAnsi="Times New Roman"/>
        </w:rPr>
      </w:pPr>
      <w:r w:rsidRPr="00B3557B">
        <w:rPr>
          <w:rFonts w:ascii="Times New Roman" w:hAnsi="Times New Roman"/>
        </w:rPr>
        <w:t>адекватно оценивать риски реализации проекта и проведения исследования и предусматривать пути минимизации этих рисков;</w:t>
      </w:r>
    </w:p>
    <w:p w:rsidR="00401080" w:rsidRPr="00B3557B" w:rsidRDefault="00401080" w:rsidP="00BC4999">
      <w:pPr>
        <w:pStyle w:val="a0"/>
        <w:rPr>
          <w:rFonts w:ascii="Times New Roman" w:hAnsi="Times New Roman"/>
        </w:rPr>
      </w:pPr>
      <w:r w:rsidRPr="00B3557B">
        <w:rPr>
          <w:rFonts w:ascii="Times New Roman" w:hAnsi="Times New Roman"/>
        </w:rPr>
        <w:t>адекватно оценивать последствия реализации своего проекта (изменения, которые он повлечет в жизни других людей, сообществ);</w:t>
      </w:r>
    </w:p>
    <w:p w:rsidR="00401080" w:rsidRPr="00B3557B" w:rsidRDefault="00401080" w:rsidP="00BC4999">
      <w:pPr>
        <w:pStyle w:val="a0"/>
        <w:rPr>
          <w:rFonts w:ascii="Times New Roman" w:hAnsi="Times New Roman"/>
        </w:rPr>
      </w:pPr>
      <w:r w:rsidRPr="00B3557B">
        <w:rPr>
          <w:rFonts w:ascii="Times New Roman" w:hAnsi="Times New Roman"/>
        </w:rPr>
        <w:lastRenderedPageBreak/>
        <w:t>адекватно оценивать дальнейшее развитие своего проекта или исследования, видеть возможные варианты применения результатов.</w:t>
      </w:r>
    </w:p>
    <w:p w:rsidR="00401080" w:rsidRPr="00B3557B" w:rsidRDefault="00401080" w:rsidP="003C0A5F">
      <w:pPr>
        <w:rPr>
          <w:rFonts w:ascii="Times New Roman" w:hAnsi="Times New Roman"/>
          <w:u w:color="000000"/>
          <w:bdr w:val="nil"/>
        </w:rPr>
      </w:pPr>
    </w:p>
    <w:p w:rsidR="00401080" w:rsidRPr="00B3557B" w:rsidRDefault="002F77EE" w:rsidP="00865618">
      <w:pPr>
        <w:pStyle w:val="3a"/>
        <w:rPr>
          <w:rFonts w:ascii="Times New Roman" w:hAnsi="Times New Roman" w:cs="Times New Roman"/>
          <w:sz w:val="24"/>
          <w:szCs w:val="24"/>
        </w:rPr>
      </w:pPr>
      <w:bookmarkStart w:id="66" w:name="_Toc435412701"/>
      <w:bookmarkStart w:id="67" w:name="_Toc453968175"/>
      <w:r w:rsidRPr="00B3557B">
        <w:rPr>
          <w:rFonts w:ascii="Times New Roman" w:hAnsi="Times New Roman" w:cs="Times New Roman"/>
          <w:sz w:val="24"/>
          <w:szCs w:val="24"/>
        </w:rPr>
        <w:t>II.</w:t>
      </w:r>
      <w:r w:rsidR="000F7D44" w:rsidRPr="00B3557B">
        <w:rPr>
          <w:rFonts w:ascii="Times New Roman" w:hAnsi="Times New Roman" w:cs="Times New Roman"/>
          <w:sz w:val="24"/>
          <w:szCs w:val="24"/>
        </w:rPr>
        <w:t>1</w:t>
      </w:r>
      <w:r w:rsidRPr="00B3557B">
        <w:rPr>
          <w:rFonts w:ascii="Times New Roman" w:hAnsi="Times New Roman" w:cs="Times New Roman"/>
          <w:color w:val="000000"/>
          <w:sz w:val="24"/>
          <w:szCs w:val="24"/>
          <w:u w:color="000000"/>
        </w:rPr>
        <w:t>.</w:t>
      </w:r>
      <w:r w:rsidR="00401080" w:rsidRPr="00B3557B">
        <w:rPr>
          <w:rFonts w:ascii="Times New Roman" w:hAnsi="Times New Roman" w:cs="Times New Roman"/>
          <w:color w:val="000000"/>
          <w:sz w:val="24"/>
          <w:szCs w:val="24"/>
          <w:u w:color="000000"/>
        </w:rPr>
        <w:t>7</w:t>
      </w:r>
      <w:r w:rsidRPr="00B3557B">
        <w:rPr>
          <w:rFonts w:ascii="Times New Roman" w:hAnsi="Times New Roman" w:cs="Times New Roman"/>
          <w:color w:val="000000"/>
          <w:sz w:val="24"/>
          <w:szCs w:val="24"/>
          <w:u w:color="000000"/>
        </w:rPr>
        <w:t>.</w:t>
      </w:r>
      <w:r w:rsidR="00401080" w:rsidRPr="00B3557B">
        <w:rPr>
          <w:rFonts w:ascii="Times New Roman" w:hAnsi="Times New Roman" w:cs="Times New Roman"/>
          <w:color w:val="000000"/>
          <w:sz w:val="24"/>
          <w:szCs w:val="24"/>
          <w:u w:color="000000"/>
        </w:rPr>
        <w:t> </w:t>
      </w:r>
      <w:r w:rsidR="00401080" w:rsidRPr="00B3557B">
        <w:rPr>
          <w:rFonts w:ascii="Times New Roman" w:hAnsi="Times New Roman" w:cs="Times New Roman"/>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66"/>
      <w:bookmarkEnd w:id="67"/>
    </w:p>
    <w:p w:rsidR="00401080" w:rsidRPr="00B3557B" w:rsidRDefault="00401080" w:rsidP="003C0A5F">
      <w:pPr>
        <w:rPr>
          <w:rFonts w:ascii="Times New Roman" w:hAnsi="Times New Roman"/>
          <w:u w:color="000000"/>
          <w:bdr w:val="nil"/>
        </w:rPr>
      </w:pPr>
    </w:p>
    <w:p w:rsidR="00401080" w:rsidRPr="00B3557B" w:rsidRDefault="00401080" w:rsidP="003C0A5F">
      <w:pPr>
        <w:rPr>
          <w:rFonts w:ascii="Times New Roman" w:hAnsi="Times New Roman"/>
          <w:u w:color="222222"/>
          <w:bdr w:val="nil"/>
          <w:shd w:val="clear" w:color="auto" w:fill="FFFFFF"/>
        </w:rPr>
      </w:pPr>
      <w:r w:rsidRPr="00B3557B">
        <w:rPr>
          <w:rFonts w:ascii="Times New Roman" w:hAnsi="Times New Roman"/>
          <w:u w:color="222222"/>
          <w:bdr w:val="nil"/>
          <w:shd w:val="clear" w:color="auto" w:fill="FFFFFF"/>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w:t>
      </w:r>
      <w:r w:rsidR="00066798" w:rsidRPr="00B3557B">
        <w:rPr>
          <w:rFonts w:ascii="Times New Roman" w:hAnsi="Times New Roman"/>
          <w:u w:color="222222"/>
          <w:bdr w:val="nil"/>
          <w:shd w:val="clear" w:color="auto" w:fill="FFFFFF"/>
        </w:rPr>
        <w:t>У</w:t>
      </w:r>
      <w:r w:rsidRPr="00B3557B">
        <w:rPr>
          <w:rFonts w:ascii="Times New Roman" w:hAnsi="Times New Roman"/>
          <w:u w:color="222222"/>
          <w:bdr w:val="nil"/>
          <w:shd w:val="clear" w:color="auto" w:fill="FFFFFF"/>
        </w:rPr>
        <w:t xml:space="preserve">словия включают: </w:t>
      </w:r>
    </w:p>
    <w:p w:rsidR="00401080" w:rsidRPr="00B3557B" w:rsidRDefault="00401080" w:rsidP="00BC4999">
      <w:pPr>
        <w:pStyle w:val="a0"/>
        <w:rPr>
          <w:rFonts w:ascii="Times New Roman" w:hAnsi="Times New Roman"/>
          <w:u w:color="222222"/>
          <w:shd w:val="clear" w:color="auto" w:fill="FFFFFF"/>
        </w:rPr>
      </w:pPr>
      <w:r w:rsidRPr="00B3557B">
        <w:rPr>
          <w:rFonts w:ascii="Times New Roman" w:hAnsi="Times New Roman"/>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401080" w:rsidRPr="00B3557B" w:rsidRDefault="00401080" w:rsidP="00BC4999">
      <w:pPr>
        <w:pStyle w:val="a0"/>
        <w:rPr>
          <w:rFonts w:ascii="Times New Roman" w:hAnsi="Times New Roman"/>
          <w:u w:color="222222"/>
          <w:shd w:val="clear" w:color="auto" w:fill="FFFFFF"/>
        </w:rPr>
      </w:pPr>
      <w:r w:rsidRPr="00B3557B">
        <w:rPr>
          <w:rFonts w:ascii="Times New Roman" w:hAnsi="Times New Roman"/>
          <w:u w:color="222222"/>
          <w:shd w:val="clear" w:color="auto" w:fill="FFFFFF"/>
        </w:rPr>
        <w:t xml:space="preserve">уровень квалификации педагогических и иных работников образовательной организации; </w:t>
      </w:r>
    </w:p>
    <w:p w:rsidR="00740773" w:rsidRPr="00B3557B" w:rsidRDefault="00401080" w:rsidP="00BC4999">
      <w:pPr>
        <w:pStyle w:val="a0"/>
        <w:rPr>
          <w:rFonts w:ascii="Times New Roman" w:hAnsi="Times New Roman"/>
          <w:u w:color="222222"/>
        </w:rPr>
      </w:pPr>
      <w:r w:rsidRPr="00B3557B">
        <w:rPr>
          <w:rFonts w:ascii="Times New Roman" w:hAnsi="Times New Roman"/>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401080" w:rsidRPr="00B3557B" w:rsidRDefault="00401080" w:rsidP="00421E37">
      <w:pPr>
        <w:pStyle w:val="a0"/>
        <w:numPr>
          <w:ilvl w:val="0"/>
          <w:numId w:val="0"/>
        </w:numPr>
        <w:ind w:firstLine="709"/>
        <w:rPr>
          <w:rFonts w:ascii="Times New Roman" w:hAnsi="Times New Roman"/>
          <w:u w:color="222222"/>
        </w:rPr>
      </w:pPr>
      <w:r w:rsidRPr="00B3557B">
        <w:rPr>
          <w:rFonts w:ascii="Times New Roman" w:hAnsi="Times New Roman"/>
          <w:u w:color="222222"/>
          <w:shd w:val="clear" w:color="auto" w:fill="FFFFFF"/>
        </w:rPr>
        <w:t>Педагогические кадры должны иметь необходимый уровень подготовки для реализации программы УУД, что может включать следующее:</w:t>
      </w:r>
    </w:p>
    <w:p w:rsidR="00401080" w:rsidRPr="00B3557B" w:rsidRDefault="00401080" w:rsidP="00BC4999">
      <w:pPr>
        <w:pStyle w:val="a0"/>
        <w:rPr>
          <w:rFonts w:ascii="Times New Roman" w:hAnsi="Times New Roman"/>
          <w:u w:color="222222"/>
        </w:rPr>
      </w:pPr>
      <w:r w:rsidRPr="00B3557B">
        <w:rPr>
          <w:rFonts w:ascii="Times New Roman" w:hAnsi="Times New Roman"/>
          <w:u w:color="222222"/>
          <w:shd w:val="clear" w:color="auto" w:fill="FFFFFF"/>
        </w:rPr>
        <w:t xml:space="preserve">педагоги владеют представлениями о возрастных особенностях </w:t>
      </w:r>
      <w:r w:rsidR="00F75DD4" w:rsidRPr="00B3557B">
        <w:rPr>
          <w:rFonts w:ascii="Times New Roman" w:hAnsi="Times New Roman"/>
          <w:u w:color="222222"/>
          <w:shd w:val="clear" w:color="auto" w:fill="FFFFFF"/>
        </w:rPr>
        <w:t>об</w:t>
      </w:r>
      <w:r w:rsidRPr="00B3557B">
        <w:rPr>
          <w:rFonts w:ascii="Times New Roman" w:hAnsi="Times New Roman"/>
          <w:u w:color="222222"/>
          <w:shd w:val="clear" w:color="auto" w:fill="FFFFFF"/>
        </w:rPr>
        <w:t>уча</w:t>
      </w:r>
      <w:r w:rsidR="00F75DD4" w:rsidRPr="00B3557B">
        <w:rPr>
          <w:rFonts w:ascii="Times New Roman" w:hAnsi="Times New Roman"/>
          <w:u w:color="222222"/>
          <w:shd w:val="clear" w:color="auto" w:fill="FFFFFF"/>
        </w:rPr>
        <w:t>ю</w:t>
      </w:r>
      <w:r w:rsidRPr="00B3557B">
        <w:rPr>
          <w:rFonts w:ascii="Times New Roman" w:hAnsi="Times New Roman"/>
          <w:u w:color="222222"/>
          <w:shd w:val="clear" w:color="auto" w:fill="FFFFFF"/>
        </w:rPr>
        <w:t>щихся начальной, основной и старшей школы;</w:t>
      </w:r>
    </w:p>
    <w:p w:rsidR="00401080" w:rsidRPr="00B3557B" w:rsidRDefault="00401080" w:rsidP="00BC4999">
      <w:pPr>
        <w:pStyle w:val="a0"/>
        <w:rPr>
          <w:rFonts w:ascii="Times New Roman" w:hAnsi="Times New Roman"/>
          <w:u w:color="222222"/>
        </w:rPr>
      </w:pPr>
      <w:r w:rsidRPr="00B3557B">
        <w:rPr>
          <w:rFonts w:ascii="Times New Roman" w:hAnsi="Times New Roman"/>
          <w:u w:color="222222"/>
          <w:shd w:val="clear" w:color="auto" w:fill="FFFFFF"/>
        </w:rPr>
        <w:t>педагоги прошли курсы повышения квалификации, посвященные ФГОС;</w:t>
      </w:r>
    </w:p>
    <w:p w:rsidR="00401080" w:rsidRPr="00B3557B" w:rsidRDefault="00401080" w:rsidP="00BC4999">
      <w:pPr>
        <w:pStyle w:val="a0"/>
        <w:rPr>
          <w:rFonts w:ascii="Times New Roman" w:hAnsi="Times New Roman"/>
          <w:u w:color="222222"/>
        </w:rPr>
      </w:pPr>
      <w:r w:rsidRPr="00B3557B">
        <w:rPr>
          <w:rFonts w:ascii="Times New Roman" w:hAnsi="Times New Roman"/>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401080" w:rsidRPr="00B3557B" w:rsidRDefault="00401080" w:rsidP="00BC4999">
      <w:pPr>
        <w:pStyle w:val="a0"/>
        <w:rPr>
          <w:rFonts w:ascii="Times New Roman" w:hAnsi="Times New Roman"/>
          <w:u w:color="222222"/>
        </w:rPr>
      </w:pPr>
      <w:r w:rsidRPr="00B3557B">
        <w:rPr>
          <w:rFonts w:ascii="Times New Roman" w:hAnsi="Times New Roman"/>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01080" w:rsidRPr="00B3557B" w:rsidRDefault="00401080" w:rsidP="00BC4999">
      <w:pPr>
        <w:pStyle w:val="a0"/>
        <w:rPr>
          <w:rFonts w:ascii="Times New Roman" w:hAnsi="Times New Roman"/>
          <w:u w:color="222222"/>
        </w:rPr>
      </w:pPr>
      <w:r w:rsidRPr="00B3557B">
        <w:rPr>
          <w:rFonts w:ascii="Times New Roman" w:hAnsi="Times New Roman"/>
          <w:u w:color="222222"/>
          <w:shd w:val="clear" w:color="auto" w:fill="FFFFFF"/>
        </w:rPr>
        <w:t>педагоги осуществляют формирование УУД в рамках проектной, исследовательской деятельности;</w:t>
      </w:r>
    </w:p>
    <w:p w:rsidR="00401080" w:rsidRPr="00B3557B" w:rsidRDefault="00401080" w:rsidP="00BC4999">
      <w:pPr>
        <w:pStyle w:val="a0"/>
        <w:rPr>
          <w:rFonts w:ascii="Times New Roman" w:hAnsi="Times New Roman"/>
          <w:u w:color="222222"/>
        </w:rPr>
      </w:pPr>
      <w:r w:rsidRPr="00B3557B">
        <w:rPr>
          <w:rFonts w:ascii="Times New Roman" w:hAnsi="Times New Roman"/>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401080" w:rsidRPr="00B3557B" w:rsidRDefault="00401080" w:rsidP="00BC4999">
      <w:pPr>
        <w:pStyle w:val="a0"/>
        <w:rPr>
          <w:rFonts w:ascii="Times New Roman" w:hAnsi="Times New Roman"/>
          <w:u w:color="222222"/>
        </w:rPr>
      </w:pPr>
      <w:r w:rsidRPr="00B3557B">
        <w:rPr>
          <w:rFonts w:ascii="Times New Roman" w:hAnsi="Times New Roman"/>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401080" w:rsidRPr="00B3557B" w:rsidRDefault="00401080" w:rsidP="00BC4999">
      <w:pPr>
        <w:pStyle w:val="a0"/>
        <w:rPr>
          <w:rFonts w:ascii="Times New Roman" w:hAnsi="Times New Roman"/>
          <w:u w:color="222222"/>
          <w:shd w:val="clear" w:color="auto" w:fill="FFFFFF"/>
        </w:rPr>
      </w:pPr>
      <w:r w:rsidRPr="00B3557B">
        <w:rPr>
          <w:rFonts w:ascii="Times New Roman" w:hAnsi="Times New Roman"/>
          <w:u w:color="222222"/>
          <w:shd w:val="clear" w:color="auto" w:fill="FFFFFF"/>
        </w:rPr>
        <w:t xml:space="preserve">педагоги умеют применять инструментарий для оценки качества формирования УУД </w:t>
      </w:r>
      <w:r w:rsidR="00FC411C" w:rsidRPr="00B3557B">
        <w:rPr>
          <w:rFonts w:ascii="Times New Roman" w:hAnsi="Times New Roman"/>
          <w:u w:color="222222"/>
          <w:shd w:val="clear" w:color="auto" w:fill="FFFFFF"/>
        </w:rPr>
        <w:t>в рамках одного или нескольких предметов</w:t>
      </w:r>
      <w:r w:rsidRPr="00B3557B">
        <w:rPr>
          <w:rFonts w:ascii="Times New Roman" w:hAnsi="Times New Roman"/>
          <w:u w:color="222222"/>
          <w:shd w:val="clear" w:color="auto" w:fill="FFFFFF"/>
        </w:rPr>
        <w:t>.</w:t>
      </w:r>
    </w:p>
    <w:p w:rsidR="00401080" w:rsidRPr="00B3557B" w:rsidRDefault="00401080" w:rsidP="003C0A5F">
      <w:pPr>
        <w:rPr>
          <w:rFonts w:ascii="Times New Roman" w:hAnsi="Times New Roman"/>
          <w:u w:color="222222"/>
          <w:bdr w:val="nil"/>
          <w:shd w:val="clear" w:color="auto" w:fill="FFFFFF"/>
        </w:rPr>
      </w:pPr>
      <w:r w:rsidRPr="00B3557B">
        <w:rPr>
          <w:rFonts w:ascii="Times New Roman" w:hAnsi="Times New Roman"/>
          <w:u w:color="222222"/>
          <w:bdr w:val="nil"/>
          <w:shd w:val="clear" w:color="auto" w:fill="FFFFFF"/>
        </w:rPr>
        <w:t xml:space="preserve">Наряду с общими можно выделить ряд специфических </w:t>
      </w:r>
      <w:r w:rsidR="00B7555C" w:rsidRPr="00B3557B">
        <w:rPr>
          <w:rFonts w:ascii="Times New Roman" w:hAnsi="Times New Roman"/>
          <w:u w:color="222222"/>
          <w:bdr w:val="nil"/>
          <w:shd w:val="clear" w:color="auto" w:fill="FFFFFF"/>
        </w:rPr>
        <w:t>характеристик организации образовательного пространства старшей школы, обеспечивающих формирование УУД в открытом образовательном пространстве</w:t>
      </w:r>
      <w:r w:rsidR="00951698" w:rsidRPr="00B3557B">
        <w:rPr>
          <w:rFonts w:ascii="Times New Roman" w:hAnsi="Times New Roman"/>
          <w:u w:color="222222"/>
          <w:bdr w:val="nil"/>
          <w:shd w:val="clear" w:color="auto" w:fill="FFFFFF"/>
        </w:rPr>
        <w:t>:</w:t>
      </w:r>
    </w:p>
    <w:p w:rsidR="00401080" w:rsidRPr="00B3557B" w:rsidRDefault="00401080" w:rsidP="00BC4999">
      <w:pPr>
        <w:pStyle w:val="a0"/>
        <w:rPr>
          <w:rFonts w:ascii="Times New Roman" w:hAnsi="Times New Roman"/>
          <w:u w:color="222222"/>
        </w:rPr>
      </w:pPr>
      <w:r w:rsidRPr="00B3557B">
        <w:rPr>
          <w:rFonts w:ascii="Times New Roman" w:hAnsi="Times New Roman"/>
          <w:u w:color="222222"/>
          <w:shd w:val="clear" w:color="auto" w:fill="FFFFFF"/>
        </w:rPr>
        <w:t xml:space="preserve">сетевое взаимодействие образовательной организации с другими организациями общего и дополнительного образования, </w:t>
      </w:r>
      <w:r w:rsidR="00FB0A40" w:rsidRPr="00B3557B">
        <w:rPr>
          <w:rFonts w:ascii="Times New Roman" w:hAnsi="Times New Roman"/>
          <w:u w:color="222222"/>
          <w:shd w:val="clear" w:color="auto" w:fill="FFFFFF"/>
        </w:rPr>
        <w:t xml:space="preserve">с </w:t>
      </w:r>
      <w:r w:rsidRPr="00B3557B">
        <w:rPr>
          <w:rFonts w:ascii="Times New Roman" w:hAnsi="Times New Roman"/>
          <w:u w:color="222222"/>
          <w:shd w:val="clear" w:color="auto" w:fill="FFFFFF"/>
        </w:rPr>
        <w:t>учреждениями культуры;</w:t>
      </w:r>
    </w:p>
    <w:p w:rsidR="00401080" w:rsidRPr="00B3557B" w:rsidRDefault="00401080" w:rsidP="00BC4999">
      <w:pPr>
        <w:pStyle w:val="a0"/>
        <w:rPr>
          <w:rFonts w:ascii="Times New Roman" w:hAnsi="Times New Roman"/>
          <w:u w:color="222222"/>
        </w:rPr>
      </w:pPr>
      <w:r w:rsidRPr="00B3557B">
        <w:rPr>
          <w:rFonts w:ascii="Times New Roman" w:hAnsi="Times New Roman"/>
          <w:u w:color="222222"/>
          <w:shd w:val="clear" w:color="auto" w:fill="FFFFFF"/>
        </w:rPr>
        <w:t xml:space="preserve">обеспечение возможности реализации индивидуальной образовательной траектории обучающихся </w:t>
      </w:r>
      <w:r w:rsidR="00FB0A40" w:rsidRPr="00B3557B">
        <w:rPr>
          <w:rFonts w:ascii="Times New Roman" w:hAnsi="Times New Roman"/>
          <w:u w:color="222222"/>
          <w:shd w:val="clear" w:color="auto" w:fill="FFFFFF"/>
        </w:rPr>
        <w:t>(</w:t>
      </w:r>
      <w:r w:rsidRPr="00B3557B">
        <w:rPr>
          <w:rFonts w:ascii="Times New Roman" w:hAnsi="Times New Roman"/>
          <w:u w:color="222222"/>
          <w:shd w:val="clear" w:color="auto" w:fill="FFFFFF"/>
        </w:rPr>
        <w:t xml:space="preserve">разнообразие форм получения образования в данной образовательной организации, обеспечение возможности выбора </w:t>
      </w:r>
      <w:r w:rsidR="007D287B" w:rsidRPr="00B3557B">
        <w:rPr>
          <w:rFonts w:ascii="Times New Roman" w:hAnsi="Times New Roman"/>
          <w:u w:color="222222"/>
          <w:shd w:val="clear" w:color="auto" w:fill="FFFFFF"/>
        </w:rPr>
        <w:t>об</w:t>
      </w:r>
      <w:r w:rsidRPr="00B3557B">
        <w:rPr>
          <w:rFonts w:ascii="Times New Roman" w:hAnsi="Times New Roman"/>
          <w:u w:color="222222"/>
          <w:shd w:val="clear" w:color="auto" w:fill="FFFFFF"/>
        </w:rPr>
        <w:t>уча</w:t>
      </w:r>
      <w:r w:rsidR="007D287B" w:rsidRPr="00B3557B">
        <w:rPr>
          <w:rFonts w:ascii="Times New Roman" w:hAnsi="Times New Roman"/>
          <w:u w:color="222222"/>
          <w:shd w:val="clear" w:color="auto" w:fill="FFFFFF"/>
        </w:rPr>
        <w:t>ю</w:t>
      </w:r>
      <w:r w:rsidRPr="00B3557B">
        <w:rPr>
          <w:rFonts w:ascii="Times New Roman" w:hAnsi="Times New Roman"/>
          <w:u w:color="222222"/>
          <w:shd w:val="clear" w:color="auto" w:fill="FFFFFF"/>
        </w:rPr>
        <w:t xml:space="preserve">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w:t>
      </w:r>
      <w:r w:rsidR="00BF3074" w:rsidRPr="00B3557B">
        <w:rPr>
          <w:rFonts w:ascii="Times New Roman" w:hAnsi="Times New Roman"/>
          <w:u w:color="222222"/>
          <w:shd w:val="clear" w:color="auto" w:fill="FFFFFF"/>
        </w:rPr>
        <w:t>об</w:t>
      </w:r>
      <w:r w:rsidRPr="00B3557B">
        <w:rPr>
          <w:rFonts w:ascii="Times New Roman" w:hAnsi="Times New Roman"/>
          <w:u w:color="222222"/>
          <w:shd w:val="clear" w:color="auto" w:fill="FFFFFF"/>
        </w:rPr>
        <w:t>уча</w:t>
      </w:r>
      <w:r w:rsidR="00BF3074" w:rsidRPr="00B3557B">
        <w:rPr>
          <w:rFonts w:ascii="Times New Roman" w:hAnsi="Times New Roman"/>
          <w:u w:color="222222"/>
          <w:shd w:val="clear" w:color="auto" w:fill="FFFFFF"/>
        </w:rPr>
        <w:t>ю</w:t>
      </w:r>
      <w:r w:rsidRPr="00B3557B">
        <w:rPr>
          <w:rFonts w:ascii="Times New Roman" w:hAnsi="Times New Roman"/>
          <w:u w:color="222222"/>
          <w:shd w:val="clear" w:color="auto" w:fill="FFFFFF"/>
        </w:rPr>
        <w:t>щегося</w:t>
      </w:r>
      <w:r w:rsidR="00FB0A40" w:rsidRPr="00B3557B">
        <w:rPr>
          <w:rFonts w:ascii="Times New Roman" w:hAnsi="Times New Roman"/>
          <w:u w:color="222222"/>
          <w:shd w:val="clear" w:color="auto" w:fill="FFFFFF"/>
        </w:rPr>
        <w:t>)</w:t>
      </w:r>
      <w:r w:rsidRPr="00B3557B">
        <w:rPr>
          <w:rFonts w:ascii="Times New Roman" w:hAnsi="Times New Roman"/>
          <w:u w:color="222222"/>
          <w:shd w:val="clear" w:color="auto" w:fill="FFFFFF"/>
        </w:rPr>
        <w:t>;</w:t>
      </w:r>
    </w:p>
    <w:p w:rsidR="00401080" w:rsidRPr="00B3557B" w:rsidRDefault="00401080" w:rsidP="00BC4999">
      <w:pPr>
        <w:pStyle w:val="a0"/>
        <w:rPr>
          <w:rFonts w:ascii="Times New Roman" w:hAnsi="Times New Roman"/>
          <w:u w:color="222222"/>
        </w:rPr>
      </w:pPr>
      <w:r w:rsidRPr="00B3557B">
        <w:rPr>
          <w:rFonts w:ascii="Times New Roman" w:hAnsi="Times New Roman"/>
          <w:u w:color="222222"/>
          <w:shd w:val="clear" w:color="auto" w:fill="FFFFFF"/>
        </w:rPr>
        <w:t xml:space="preserve">обеспечение возможности «конвертации» образовательных достижений, полученных </w:t>
      </w:r>
      <w:r w:rsidR="00FB0A40" w:rsidRPr="00B3557B">
        <w:rPr>
          <w:rFonts w:ascii="Times New Roman" w:hAnsi="Times New Roman"/>
          <w:u w:color="222222"/>
          <w:shd w:val="clear" w:color="auto" w:fill="FFFFFF"/>
        </w:rPr>
        <w:t xml:space="preserve">обучающимися </w:t>
      </w:r>
      <w:r w:rsidRPr="00B3557B">
        <w:rPr>
          <w:rFonts w:ascii="Times New Roman" w:hAnsi="Times New Roman"/>
          <w:u w:color="222222"/>
          <w:shd w:val="clear" w:color="auto" w:fill="FFFFFF"/>
        </w:rPr>
        <w:t>в иных образовательных структурах, организациях и событиях, в учебные результаты основного образования;</w:t>
      </w:r>
    </w:p>
    <w:p w:rsidR="00401080" w:rsidRPr="00B3557B" w:rsidRDefault="00401080" w:rsidP="00BC4999">
      <w:pPr>
        <w:pStyle w:val="a0"/>
        <w:rPr>
          <w:rFonts w:ascii="Times New Roman" w:hAnsi="Times New Roman"/>
          <w:u w:color="222222"/>
        </w:rPr>
      </w:pPr>
      <w:r w:rsidRPr="00B3557B">
        <w:rPr>
          <w:rFonts w:ascii="Times New Roman" w:hAnsi="Times New Roman"/>
          <w:u w:color="222222"/>
          <w:shd w:val="clear" w:color="auto" w:fill="FFFFFF"/>
        </w:rPr>
        <w:t>привлечение дистанционных форм получения образования (</w:t>
      </w:r>
      <w:r w:rsidR="00B7555C" w:rsidRPr="00B3557B">
        <w:rPr>
          <w:rFonts w:ascii="Times New Roman" w:hAnsi="Times New Roman"/>
          <w:u w:color="222222"/>
          <w:shd w:val="clear" w:color="auto" w:fill="FFFFFF"/>
        </w:rPr>
        <w:t>онлайн-</w:t>
      </w:r>
      <w:r w:rsidRPr="00B3557B">
        <w:rPr>
          <w:rFonts w:ascii="Times New Roman" w:hAnsi="Times New Roman"/>
          <w:u w:color="222222"/>
          <w:shd w:val="clear" w:color="auto" w:fill="FFFFFF"/>
        </w:rPr>
        <w:t xml:space="preserve">курсов, </w:t>
      </w:r>
      <w:r w:rsidR="00B7555C" w:rsidRPr="00B3557B">
        <w:rPr>
          <w:rFonts w:ascii="Times New Roman" w:hAnsi="Times New Roman"/>
          <w:u w:color="222222"/>
          <w:shd w:val="clear" w:color="auto" w:fill="FFFFFF"/>
        </w:rPr>
        <w:t>заочных школ</w:t>
      </w:r>
      <w:r w:rsidRPr="00B3557B">
        <w:rPr>
          <w:rFonts w:ascii="Times New Roman" w:hAnsi="Times New Roman"/>
          <w:u w:color="222222"/>
          <w:shd w:val="clear" w:color="auto" w:fill="FFFFFF"/>
        </w:rPr>
        <w:t xml:space="preserve">, дистанционных университетов) как элемента индивидуальной образовательной траектории </w:t>
      </w:r>
      <w:r w:rsidR="00F75DD4" w:rsidRPr="00B3557B">
        <w:rPr>
          <w:rFonts w:ascii="Times New Roman" w:hAnsi="Times New Roman"/>
          <w:u w:color="222222"/>
          <w:shd w:val="clear" w:color="auto" w:fill="FFFFFF"/>
        </w:rPr>
        <w:t>об</w:t>
      </w:r>
      <w:r w:rsidRPr="00B3557B">
        <w:rPr>
          <w:rFonts w:ascii="Times New Roman" w:hAnsi="Times New Roman"/>
          <w:u w:color="222222"/>
          <w:shd w:val="clear" w:color="auto" w:fill="FFFFFF"/>
        </w:rPr>
        <w:t>уча</w:t>
      </w:r>
      <w:r w:rsidR="00F75DD4" w:rsidRPr="00B3557B">
        <w:rPr>
          <w:rFonts w:ascii="Times New Roman" w:hAnsi="Times New Roman"/>
          <w:u w:color="222222"/>
          <w:shd w:val="clear" w:color="auto" w:fill="FFFFFF"/>
        </w:rPr>
        <w:t>ю</w:t>
      </w:r>
      <w:r w:rsidRPr="00B3557B">
        <w:rPr>
          <w:rFonts w:ascii="Times New Roman" w:hAnsi="Times New Roman"/>
          <w:u w:color="222222"/>
          <w:shd w:val="clear" w:color="auto" w:fill="FFFFFF"/>
        </w:rPr>
        <w:t>щихся;</w:t>
      </w:r>
    </w:p>
    <w:p w:rsidR="00401080" w:rsidRPr="00B3557B" w:rsidRDefault="00401080" w:rsidP="00BC4999">
      <w:pPr>
        <w:pStyle w:val="a0"/>
        <w:rPr>
          <w:rFonts w:ascii="Times New Roman" w:hAnsi="Times New Roman"/>
          <w:u w:color="222222"/>
        </w:rPr>
      </w:pPr>
      <w:r w:rsidRPr="00B3557B">
        <w:rPr>
          <w:rFonts w:ascii="Times New Roman" w:hAnsi="Times New Roman"/>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w:t>
      </w:r>
      <w:r w:rsidRPr="00B3557B">
        <w:rPr>
          <w:rFonts w:ascii="Times New Roman" w:hAnsi="Times New Roman"/>
          <w:u w:color="222222"/>
          <w:shd w:val="clear" w:color="auto" w:fill="FFFFFF"/>
        </w:rPr>
        <w:lastRenderedPageBreak/>
        <w:t>исторические и языковые погружения с носителями иностранных языков и представителями иных культур;</w:t>
      </w:r>
    </w:p>
    <w:p w:rsidR="00401080" w:rsidRPr="00B3557B" w:rsidRDefault="00401080" w:rsidP="00BC4999">
      <w:pPr>
        <w:pStyle w:val="a0"/>
        <w:rPr>
          <w:rFonts w:ascii="Times New Roman" w:hAnsi="Times New Roman"/>
          <w:u w:color="222222"/>
        </w:rPr>
      </w:pPr>
      <w:r w:rsidRPr="00B3557B">
        <w:rPr>
          <w:rFonts w:ascii="Times New Roman" w:hAnsi="Times New Roman"/>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401080" w:rsidRPr="00B3557B" w:rsidRDefault="00401080" w:rsidP="00BC4999">
      <w:pPr>
        <w:pStyle w:val="a0"/>
        <w:rPr>
          <w:rFonts w:ascii="Times New Roman" w:hAnsi="Times New Roman"/>
          <w:u w:color="222222"/>
        </w:rPr>
      </w:pPr>
      <w:r w:rsidRPr="00B3557B">
        <w:rPr>
          <w:rFonts w:ascii="Times New Roman" w:hAnsi="Times New Roman"/>
          <w:u w:color="222222"/>
          <w:shd w:val="clear" w:color="auto" w:fill="FFFFFF"/>
        </w:rPr>
        <w:t>обеспечение возможности вовлечения обучающихся в разнообразную исследовательскую деятельность;</w:t>
      </w:r>
    </w:p>
    <w:p w:rsidR="00401080" w:rsidRPr="00B3557B" w:rsidRDefault="00401080" w:rsidP="00BC4999">
      <w:pPr>
        <w:pStyle w:val="a0"/>
        <w:rPr>
          <w:rFonts w:ascii="Times New Roman" w:hAnsi="Times New Roman"/>
          <w:u w:color="222222"/>
        </w:rPr>
      </w:pPr>
      <w:r w:rsidRPr="00B3557B">
        <w:rPr>
          <w:rFonts w:ascii="Times New Roman" w:hAnsi="Times New Roman"/>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6224D7" w:rsidRPr="00B3557B" w:rsidRDefault="00401080" w:rsidP="003C0A5F">
      <w:pPr>
        <w:rPr>
          <w:rFonts w:ascii="Times New Roman" w:hAnsi="Times New Roman"/>
          <w:u w:color="222222"/>
          <w:bdr w:val="nil"/>
          <w:shd w:val="clear" w:color="auto" w:fill="FFFFFF"/>
        </w:rPr>
      </w:pPr>
      <w:r w:rsidRPr="00B3557B">
        <w:rPr>
          <w:rFonts w:ascii="Times New Roman" w:hAnsi="Times New Roman"/>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r w:rsidRPr="00B3557B">
        <w:rPr>
          <w:rFonts w:ascii="Times New Roman" w:hAnsi="Times New Roman"/>
          <w:u w:color="222222"/>
          <w:bdr w:val="nil"/>
          <w:shd w:val="clear" w:color="auto" w:fill="FFFFFF"/>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6224D7" w:rsidRPr="00B3557B" w:rsidRDefault="00401080" w:rsidP="003C0A5F">
      <w:pPr>
        <w:rPr>
          <w:rFonts w:ascii="Times New Roman" w:hAnsi="Times New Roman"/>
          <w:u w:color="222222"/>
          <w:bdr w:val="nil"/>
          <w:shd w:val="clear" w:color="auto" w:fill="FFFFFF"/>
        </w:rPr>
      </w:pPr>
      <w:r w:rsidRPr="00B3557B">
        <w:rPr>
          <w:rFonts w:ascii="Times New Roman" w:hAnsi="Times New Roman"/>
          <w:u w:color="222222"/>
          <w:bdr w:val="nil"/>
          <w:shd w:val="clear" w:color="auto" w:fill="FFFFFF"/>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401080" w:rsidRPr="00B3557B" w:rsidRDefault="00401080" w:rsidP="003C0A5F">
      <w:pPr>
        <w:rPr>
          <w:rFonts w:ascii="Times New Roman" w:hAnsi="Times New Roman"/>
          <w:u w:color="222222"/>
          <w:bdr w:val="nil"/>
          <w:shd w:val="clear" w:color="auto" w:fill="FFFFFF"/>
        </w:rPr>
      </w:pPr>
      <w:r w:rsidRPr="00B3557B">
        <w:rPr>
          <w:rFonts w:ascii="Times New Roman" w:hAnsi="Times New Roman"/>
          <w:u w:color="222222"/>
          <w:bdr w:val="nil"/>
          <w:shd w:val="clear" w:color="auto" w:fill="FFFFFF"/>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w:t>
      </w:r>
      <w:r w:rsidR="001066AA" w:rsidRPr="00B3557B">
        <w:rPr>
          <w:rFonts w:ascii="Times New Roman" w:hAnsi="Times New Roman"/>
          <w:u w:color="222222"/>
          <w:bdr w:val="nil"/>
          <w:shd w:val="clear" w:color="auto" w:fill="FFFFFF"/>
        </w:rPr>
        <w:t xml:space="preserve">Целесообразно, чтобы тексты для формирования читательской компетентности подбирались педагогом или группой педагогов-предметников. </w:t>
      </w:r>
      <w:r w:rsidRPr="00B3557B">
        <w:rPr>
          <w:rFonts w:ascii="Times New Roman" w:hAnsi="Times New Roman"/>
          <w:u w:color="222222"/>
          <w:bdr w:val="nil"/>
          <w:shd w:val="clear" w:color="auto" w:fill="FFFFFF"/>
        </w:rPr>
        <w:t xml:space="preserve">В таком случае шаг в познании будет сопровождаться шагом в развитии универсальных учебных действий. </w:t>
      </w:r>
    </w:p>
    <w:p w:rsidR="00401080" w:rsidRPr="00B3557B" w:rsidRDefault="00401080" w:rsidP="003C0A5F">
      <w:pPr>
        <w:rPr>
          <w:rFonts w:ascii="Times New Roman" w:hAnsi="Times New Roman"/>
          <w:b/>
          <w:bCs/>
          <w:color w:val="000000"/>
          <w:u w:color="000000"/>
          <w:bdr w:val="nil"/>
        </w:rPr>
      </w:pPr>
      <w:r w:rsidRPr="00B3557B">
        <w:rPr>
          <w:rFonts w:ascii="Times New Roman" w:hAnsi="Times New Roman"/>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401080" w:rsidRPr="00B3557B" w:rsidRDefault="00401080" w:rsidP="003C0A5F">
      <w:pPr>
        <w:rPr>
          <w:rFonts w:ascii="Times New Roman" w:hAnsi="Times New Roman"/>
          <w:u w:color="000000"/>
          <w:bdr w:val="nil"/>
        </w:rPr>
      </w:pPr>
    </w:p>
    <w:p w:rsidR="00401080" w:rsidRPr="00B3557B" w:rsidRDefault="002F77EE" w:rsidP="00865618">
      <w:pPr>
        <w:pStyle w:val="3a"/>
        <w:rPr>
          <w:rFonts w:ascii="Times New Roman" w:hAnsi="Times New Roman" w:cs="Times New Roman"/>
          <w:color w:val="000000"/>
          <w:sz w:val="24"/>
          <w:szCs w:val="24"/>
          <w:u w:color="000000"/>
        </w:rPr>
      </w:pPr>
      <w:bookmarkStart w:id="68" w:name="_Toc435412702"/>
      <w:bookmarkStart w:id="69" w:name="_Toc453968176"/>
      <w:r w:rsidRPr="00B3557B">
        <w:rPr>
          <w:rFonts w:ascii="Times New Roman" w:hAnsi="Times New Roman" w:cs="Times New Roman"/>
          <w:sz w:val="24"/>
          <w:szCs w:val="24"/>
        </w:rPr>
        <w:t>I</w:t>
      </w:r>
      <w:r w:rsidR="000F7D44" w:rsidRPr="00B3557B">
        <w:rPr>
          <w:rFonts w:ascii="Times New Roman" w:hAnsi="Times New Roman" w:cs="Times New Roman"/>
          <w:sz w:val="24"/>
          <w:szCs w:val="24"/>
        </w:rPr>
        <w:t>I</w:t>
      </w:r>
      <w:r w:rsidRPr="00B3557B">
        <w:rPr>
          <w:rFonts w:ascii="Times New Roman" w:hAnsi="Times New Roman" w:cs="Times New Roman"/>
          <w:sz w:val="24"/>
          <w:szCs w:val="24"/>
        </w:rPr>
        <w:t>.</w:t>
      </w:r>
      <w:r w:rsidR="000F7D44" w:rsidRPr="00B3557B">
        <w:rPr>
          <w:rFonts w:ascii="Times New Roman" w:hAnsi="Times New Roman" w:cs="Times New Roman"/>
          <w:sz w:val="24"/>
          <w:szCs w:val="24"/>
        </w:rPr>
        <w:t>1</w:t>
      </w:r>
      <w:r w:rsidRPr="00B3557B">
        <w:rPr>
          <w:rFonts w:ascii="Times New Roman" w:hAnsi="Times New Roman" w:cs="Times New Roman"/>
          <w:color w:val="000000"/>
          <w:sz w:val="24"/>
          <w:szCs w:val="24"/>
          <w:u w:color="000000"/>
        </w:rPr>
        <w:t>.</w:t>
      </w:r>
      <w:r w:rsidR="00401080" w:rsidRPr="00B3557B">
        <w:rPr>
          <w:rFonts w:ascii="Times New Roman" w:hAnsi="Times New Roman" w:cs="Times New Roman"/>
          <w:color w:val="000000"/>
          <w:sz w:val="24"/>
          <w:szCs w:val="24"/>
          <w:u w:color="000000"/>
        </w:rPr>
        <w:t>8</w:t>
      </w:r>
      <w:r w:rsidRPr="00B3557B">
        <w:rPr>
          <w:rFonts w:ascii="Times New Roman" w:hAnsi="Times New Roman" w:cs="Times New Roman"/>
          <w:color w:val="000000"/>
          <w:sz w:val="24"/>
          <w:szCs w:val="24"/>
          <w:u w:color="000000"/>
        </w:rPr>
        <w:t>.</w:t>
      </w:r>
      <w:r w:rsidR="00401080" w:rsidRPr="00B3557B">
        <w:rPr>
          <w:rFonts w:ascii="Times New Roman" w:hAnsi="Times New Roman" w:cs="Times New Roman"/>
          <w:color w:val="000000"/>
          <w:sz w:val="24"/>
          <w:szCs w:val="24"/>
          <w:u w:color="000000"/>
        </w:rPr>
        <w:t> </w:t>
      </w:r>
      <w:r w:rsidR="00401080" w:rsidRPr="00B3557B">
        <w:rPr>
          <w:rFonts w:ascii="Times New Roman" w:hAnsi="Times New Roman" w:cs="Times New Roman"/>
          <w:sz w:val="24"/>
          <w:szCs w:val="24"/>
        </w:rPr>
        <w:t>Методика и инструментарий оценки успешности освоения и применения обучающимися универсальных учебных действий</w:t>
      </w:r>
      <w:bookmarkEnd w:id="68"/>
      <w:bookmarkEnd w:id="69"/>
    </w:p>
    <w:p w:rsidR="00401080" w:rsidRPr="00B3557B" w:rsidRDefault="00FC411C" w:rsidP="003C0A5F">
      <w:pPr>
        <w:rPr>
          <w:rFonts w:ascii="Times New Roman" w:hAnsi="Times New Roman"/>
          <w:u w:color="000000"/>
          <w:bdr w:val="nil"/>
        </w:rPr>
      </w:pPr>
      <w:r w:rsidRPr="00B3557B">
        <w:rPr>
          <w:rFonts w:ascii="Times New Roman" w:hAnsi="Times New Roman"/>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124F1B" w:rsidRPr="00B3557B" w:rsidRDefault="00124F1B" w:rsidP="003C0A5F">
      <w:pPr>
        <w:rPr>
          <w:rFonts w:ascii="Times New Roman" w:hAnsi="Times New Roman"/>
          <w:b/>
          <w:u w:color="000000"/>
          <w:bdr w:val="nil"/>
        </w:rPr>
      </w:pPr>
    </w:p>
    <w:p w:rsidR="00401080" w:rsidRPr="00B3557B" w:rsidRDefault="004F63C2" w:rsidP="003C0A5F">
      <w:pPr>
        <w:rPr>
          <w:rFonts w:ascii="Times New Roman" w:eastAsia="Times New Roman" w:hAnsi="Times New Roman"/>
          <w:b/>
          <w:u w:color="000000"/>
          <w:bdr w:val="nil"/>
        </w:rPr>
      </w:pPr>
      <w:r w:rsidRPr="00B3557B">
        <w:rPr>
          <w:rFonts w:ascii="Times New Roman" w:hAnsi="Times New Roman"/>
          <w:b/>
          <w:u w:color="000000"/>
          <w:bdr w:val="nil"/>
        </w:rPr>
        <w:t>О</w:t>
      </w:r>
      <w:r w:rsidR="006224D7" w:rsidRPr="00B3557B">
        <w:rPr>
          <w:rFonts w:ascii="Times New Roman" w:hAnsi="Times New Roman"/>
          <w:b/>
        </w:rPr>
        <w:t>браз</w:t>
      </w:r>
      <w:r w:rsidR="006224D7" w:rsidRPr="00B3557B">
        <w:rPr>
          <w:rFonts w:ascii="Times New Roman" w:hAnsi="Times New Roman"/>
          <w:b/>
          <w:u w:color="000000"/>
          <w:bdr w:val="nil"/>
        </w:rPr>
        <w:t>овательно</w:t>
      </w:r>
      <w:r w:rsidRPr="00B3557B">
        <w:rPr>
          <w:rFonts w:ascii="Times New Roman" w:hAnsi="Times New Roman"/>
          <w:b/>
          <w:u w:color="000000"/>
          <w:bdr w:val="nil"/>
        </w:rPr>
        <w:t>е</w:t>
      </w:r>
      <w:r w:rsidR="006224D7" w:rsidRPr="00B3557B">
        <w:rPr>
          <w:rFonts w:ascii="Times New Roman" w:hAnsi="Times New Roman"/>
          <w:b/>
          <w:u w:color="000000"/>
          <w:bdr w:val="nil"/>
        </w:rPr>
        <w:t xml:space="preserve"> событи</w:t>
      </w:r>
      <w:r w:rsidRPr="00B3557B">
        <w:rPr>
          <w:rFonts w:ascii="Times New Roman" w:hAnsi="Times New Roman"/>
          <w:b/>
          <w:u w:color="000000"/>
          <w:bdr w:val="nil"/>
        </w:rPr>
        <w:t>е</w:t>
      </w:r>
      <w:r w:rsidR="006224D7" w:rsidRPr="00B3557B">
        <w:rPr>
          <w:rFonts w:ascii="Times New Roman" w:hAnsi="Times New Roman"/>
          <w:b/>
          <w:u w:color="000000"/>
          <w:bdr w:val="nil"/>
        </w:rPr>
        <w:t xml:space="preserve"> </w:t>
      </w:r>
      <w:r w:rsidR="00401080" w:rsidRPr="00B3557B">
        <w:rPr>
          <w:rFonts w:ascii="Times New Roman" w:hAnsi="Times New Roman"/>
          <w:b/>
          <w:u w:color="000000"/>
          <w:bdr w:val="nil"/>
        </w:rPr>
        <w:t>как формат оценки успешности освоения и применения обучающимися универсальных учебных действий</w:t>
      </w:r>
    </w:p>
    <w:p w:rsidR="00517171" w:rsidRPr="00B3557B" w:rsidRDefault="004F63C2" w:rsidP="00BC4999">
      <w:pPr>
        <w:pStyle w:val="a0"/>
        <w:rPr>
          <w:rFonts w:ascii="Times New Roman" w:hAnsi="Times New Roman"/>
        </w:rPr>
      </w:pPr>
      <w:r w:rsidRPr="00B3557B">
        <w:rPr>
          <w:rFonts w:ascii="Times New Roman" w:hAnsi="Times New Roman"/>
        </w:rPr>
        <w:t xml:space="preserve">Материал </w:t>
      </w:r>
      <w:r w:rsidR="00FC411C" w:rsidRPr="00B3557B">
        <w:rPr>
          <w:rFonts w:ascii="Times New Roman" w:hAnsi="Times New Roman"/>
        </w:rPr>
        <w:t>образовательного события должен носить полидисциплинарный характер;</w:t>
      </w:r>
    </w:p>
    <w:p w:rsidR="00517171" w:rsidRPr="00B3557B" w:rsidRDefault="00FC411C" w:rsidP="00BC4999">
      <w:pPr>
        <w:pStyle w:val="a0"/>
        <w:rPr>
          <w:rFonts w:ascii="Times New Roman" w:hAnsi="Times New Roman"/>
        </w:rPr>
      </w:pPr>
      <w:r w:rsidRPr="00B3557B">
        <w:rPr>
          <w:rFonts w:ascii="Times New Roman" w:hAnsi="Times New Roman"/>
        </w:rPr>
        <w:t xml:space="preserve">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w:t>
      </w:r>
      <w:r w:rsidR="006224D7" w:rsidRPr="00B3557B">
        <w:rPr>
          <w:rFonts w:ascii="Times New Roman" w:hAnsi="Times New Roman"/>
        </w:rPr>
        <w:t>др</w:t>
      </w:r>
      <w:r w:rsidRPr="00B3557B">
        <w:rPr>
          <w:rFonts w:ascii="Times New Roman" w:hAnsi="Times New Roman"/>
        </w:rPr>
        <w:t>.).</w:t>
      </w:r>
    </w:p>
    <w:p w:rsidR="00517171" w:rsidRPr="00B3557B" w:rsidRDefault="00FC411C" w:rsidP="00BC4999">
      <w:pPr>
        <w:pStyle w:val="a0"/>
        <w:rPr>
          <w:rFonts w:ascii="Times New Roman" w:hAnsi="Times New Roman"/>
        </w:rPr>
      </w:pPr>
      <w:r w:rsidRPr="00B3557B">
        <w:rPr>
          <w:rFonts w:ascii="Times New Roman" w:hAnsi="Times New Roman"/>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517171" w:rsidRPr="00B3557B" w:rsidRDefault="00FC411C" w:rsidP="00BC4999">
      <w:pPr>
        <w:pStyle w:val="a0"/>
        <w:rPr>
          <w:rFonts w:ascii="Times New Roman" w:hAnsi="Times New Roman"/>
        </w:rPr>
      </w:pPr>
      <w:r w:rsidRPr="00B3557B">
        <w:rPr>
          <w:rFonts w:ascii="Times New Roman" w:hAnsi="Times New Roman"/>
        </w:rPr>
        <w:lastRenderedPageBreak/>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401080" w:rsidRPr="00B3557B" w:rsidRDefault="00401080" w:rsidP="00BC4999">
      <w:pPr>
        <w:pStyle w:val="a0"/>
        <w:rPr>
          <w:rFonts w:ascii="Times New Roman" w:hAnsi="Times New Roman"/>
        </w:rPr>
      </w:pPr>
      <w:r w:rsidRPr="00B3557B">
        <w:rPr>
          <w:rFonts w:ascii="Times New Roman" w:hAnsi="Times New Roman"/>
        </w:rPr>
        <w:t>для каждого из форматов работы, реализуемых в ходе оценочного образовательного события</w:t>
      </w:r>
      <w:r w:rsidR="00EB3E95" w:rsidRPr="00B3557B">
        <w:rPr>
          <w:rFonts w:ascii="Times New Roman" w:hAnsi="Times New Roman"/>
        </w:rPr>
        <w:t>,</w:t>
      </w:r>
      <w:r w:rsidRPr="00B3557B">
        <w:rPr>
          <w:rFonts w:ascii="Times New Roman" w:hAnsi="Times New Roman"/>
        </w:rPr>
        <w:t xml:space="preserve"> </w:t>
      </w:r>
      <w:r w:rsidR="00FC411C" w:rsidRPr="00B3557B">
        <w:rPr>
          <w:rFonts w:ascii="Times New Roman" w:hAnsi="Times New Roman"/>
        </w:rPr>
        <w:t>педагогам</w:t>
      </w:r>
      <w:r w:rsidR="00EB3E95" w:rsidRPr="00B3557B">
        <w:rPr>
          <w:rFonts w:ascii="Times New Roman" w:hAnsi="Times New Roman"/>
        </w:rPr>
        <w:t xml:space="preserve"> </w:t>
      </w:r>
      <w:r w:rsidRPr="00B3557B">
        <w:rPr>
          <w:rFonts w:ascii="Times New Roman" w:hAnsi="Times New Roman"/>
        </w:rPr>
        <w:t>целесообразно разработать самостоятельный инструмент оценки</w:t>
      </w:r>
      <w:r w:rsidR="006224D7" w:rsidRPr="00B3557B">
        <w:rPr>
          <w:rFonts w:ascii="Times New Roman" w:hAnsi="Times New Roman"/>
        </w:rPr>
        <w:t>;</w:t>
      </w:r>
      <w:r w:rsidRPr="00B3557B">
        <w:rPr>
          <w:rFonts w:ascii="Times New Roman" w:hAnsi="Times New Roman"/>
        </w:rPr>
        <w:t xml:space="preserve"> </w:t>
      </w:r>
      <w:r w:rsidR="006224D7" w:rsidRPr="00B3557B">
        <w:rPr>
          <w:rFonts w:ascii="Times New Roman" w:hAnsi="Times New Roman"/>
        </w:rPr>
        <w:t>в</w:t>
      </w:r>
      <w:r w:rsidRPr="00B3557B">
        <w:rPr>
          <w:rFonts w:ascii="Times New Roman" w:hAnsi="Times New Roman"/>
        </w:rPr>
        <w:t xml:space="preserve"> качестве инструментов оценки могут быть использованы оценочные листы, экспертные заключения и т.п.;</w:t>
      </w:r>
    </w:p>
    <w:p w:rsidR="00401080" w:rsidRPr="00B3557B" w:rsidRDefault="00EB3E95" w:rsidP="00BC4999">
      <w:pPr>
        <w:pStyle w:val="a0"/>
        <w:rPr>
          <w:rFonts w:ascii="Times New Roman" w:hAnsi="Times New Roman"/>
        </w:rPr>
      </w:pPr>
      <w:r w:rsidRPr="00B3557B">
        <w:rPr>
          <w:rFonts w:ascii="Times New Roman" w:hAnsi="Times New Roman"/>
        </w:rPr>
        <w:t>правила</w:t>
      </w:r>
      <w:r w:rsidR="00401080" w:rsidRPr="00B3557B">
        <w:rPr>
          <w:rFonts w:ascii="Times New Roman" w:hAnsi="Times New Roman"/>
        </w:rPr>
        <w:t xml:space="preserve">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w:t>
      </w:r>
      <w:r w:rsidR="00F75DD4" w:rsidRPr="00B3557B">
        <w:rPr>
          <w:rFonts w:ascii="Times New Roman" w:hAnsi="Times New Roman"/>
        </w:rPr>
        <w:t>об</w:t>
      </w:r>
      <w:r w:rsidR="00401080" w:rsidRPr="00B3557B">
        <w:rPr>
          <w:rFonts w:ascii="Times New Roman" w:hAnsi="Times New Roman"/>
        </w:rPr>
        <w:t>уча</w:t>
      </w:r>
      <w:r w:rsidR="00F75DD4" w:rsidRPr="00B3557B">
        <w:rPr>
          <w:rFonts w:ascii="Times New Roman" w:hAnsi="Times New Roman"/>
        </w:rPr>
        <w:t>ю</w:t>
      </w:r>
      <w:r w:rsidR="00401080" w:rsidRPr="00B3557B">
        <w:rPr>
          <w:rFonts w:ascii="Times New Roman" w:hAnsi="Times New Roman"/>
        </w:rPr>
        <w:t xml:space="preserve">щихся должны разрабатываться и обсуждаться с самими </w:t>
      </w:r>
      <w:r w:rsidR="00951698" w:rsidRPr="00B3557B">
        <w:rPr>
          <w:rFonts w:ascii="Times New Roman" w:hAnsi="Times New Roman"/>
        </w:rPr>
        <w:t>старшеклассниками</w:t>
      </w:r>
      <w:r w:rsidR="00401080" w:rsidRPr="00B3557B">
        <w:rPr>
          <w:rFonts w:ascii="Times New Roman" w:hAnsi="Times New Roman"/>
        </w:rPr>
        <w:t>;</w:t>
      </w:r>
    </w:p>
    <w:p w:rsidR="00401080" w:rsidRPr="00B3557B" w:rsidRDefault="00401080" w:rsidP="00BC4999">
      <w:pPr>
        <w:pStyle w:val="a0"/>
        <w:rPr>
          <w:rFonts w:ascii="Times New Roman" w:hAnsi="Times New Roman"/>
        </w:rPr>
      </w:pPr>
      <w:r w:rsidRPr="00B3557B">
        <w:rPr>
          <w:rFonts w:ascii="Times New Roman" w:hAnsi="Times New Roman"/>
        </w:rPr>
        <w:t xml:space="preserve">каждому параметру оценки (оцениваемому универсальному учебному действию), занесенному в оценочный лист или экспертное заключение, должны </w:t>
      </w:r>
      <w:r w:rsidR="006224D7" w:rsidRPr="00B3557B">
        <w:rPr>
          <w:rFonts w:ascii="Times New Roman" w:hAnsi="Times New Roman"/>
        </w:rPr>
        <w:t>соответствовать</w:t>
      </w:r>
      <w:r w:rsidRPr="00B3557B">
        <w:rPr>
          <w:rFonts w:ascii="Times New Roman" w:hAnsi="Times New Roman"/>
        </w:rPr>
        <w:t xml:space="preserve"> точные критерии оценки: за что, при каких условиях, исходя из каких принципов ставится то или иное количество баллов;</w:t>
      </w:r>
    </w:p>
    <w:p w:rsidR="00401080" w:rsidRPr="00B3557B" w:rsidRDefault="00401080" w:rsidP="00BC4999">
      <w:pPr>
        <w:pStyle w:val="a0"/>
        <w:rPr>
          <w:rFonts w:ascii="Times New Roman" w:hAnsi="Times New Roman"/>
        </w:rPr>
      </w:pPr>
      <w:r w:rsidRPr="00B3557B">
        <w:rPr>
          <w:rFonts w:ascii="Times New Roman" w:hAnsi="Times New Roman"/>
        </w:rPr>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w:t>
      </w:r>
      <w:r w:rsidR="006224D7" w:rsidRPr="00B3557B">
        <w:rPr>
          <w:rFonts w:ascii="Times New Roman" w:hAnsi="Times New Roman"/>
        </w:rPr>
        <w:t xml:space="preserve">участников </w:t>
      </w:r>
      <w:r w:rsidRPr="00B3557B">
        <w:rPr>
          <w:rFonts w:ascii="Times New Roman" w:hAnsi="Times New Roman"/>
        </w:rPr>
        <w:t>должны оценивать не менее двух экспертов одновременно</w:t>
      </w:r>
      <w:r w:rsidR="006224D7" w:rsidRPr="00B3557B">
        <w:rPr>
          <w:rFonts w:ascii="Times New Roman" w:hAnsi="Times New Roman"/>
        </w:rPr>
        <w:t>;</w:t>
      </w:r>
      <w:r w:rsidRPr="00B3557B">
        <w:rPr>
          <w:rFonts w:ascii="Times New Roman" w:hAnsi="Times New Roman"/>
        </w:rPr>
        <w:t xml:space="preserve"> </w:t>
      </w:r>
      <w:r w:rsidR="006224D7" w:rsidRPr="00B3557B">
        <w:rPr>
          <w:rFonts w:ascii="Times New Roman" w:hAnsi="Times New Roman"/>
        </w:rPr>
        <w:t>о</w:t>
      </w:r>
      <w:r w:rsidRPr="00B3557B">
        <w:rPr>
          <w:rFonts w:ascii="Times New Roman" w:hAnsi="Times New Roman"/>
        </w:rPr>
        <w:t>ценки, выставленные экспертами, в таком случае должны усредняться;</w:t>
      </w:r>
    </w:p>
    <w:p w:rsidR="00401080" w:rsidRPr="00B3557B" w:rsidRDefault="00401080" w:rsidP="00BC4999">
      <w:pPr>
        <w:pStyle w:val="a0"/>
        <w:rPr>
          <w:rFonts w:ascii="Times New Roman" w:hAnsi="Times New Roman"/>
        </w:rPr>
      </w:pPr>
      <w:r w:rsidRPr="00B3557B">
        <w:rPr>
          <w:rFonts w:ascii="Times New Roman" w:hAnsi="Times New Roman"/>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r w:rsidR="00F75DD4" w:rsidRPr="00B3557B">
        <w:rPr>
          <w:rFonts w:ascii="Times New Roman" w:hAnsi="Times New Roman"/>
        </w:rPr>
        <w:t>об</w:t>
      </w:r>
      <w:r w:rsidRPr="00B3557B">
        <w:rPr>
          <w:rFonts w:ascii="Times New Roman" w:hAnsi="Times New Roman"/>
        </w:rPr>
        <w:t>уча</w:t>
      </w:r>
      <w:r w:rsidR="00F75DD4" w:rsidRPr="00B3557B">
        <w:rPr>
          <w:rFonts w:ascii="Times New Roman" w:hAnsi="Times New Roman"/>
        </w:rPr>
        <w:t>ю</w:t>
      </w:r>
      <w:r w:rsidRPr="00B3557B">
        <w:rPr>
          <w:rFonts w:ascii="Times New Roman" w:hAnsi="Times New Roman"/>
        </w:rPr>
        <w:t xml:space="preserve">щихся могут быть использованы те же инструменты (оценочные листы), которые используются для оценки </w:t>
      </w:r>
      <w:r w:rsidR="00F75DD4" w:rsidRPr="00B3557B">
        <w:rPr>
          <w:rFonts w:ascii="Times New Roman" w:hAnsi="Times New Roman"/>
        </w:rPr>
        <w:t>об</w:t>
      </w:r>
      <w:r w:rsidRPr="00B3557B">
        <w:rPr>
          <w:rFonts w:ascii="Times New Roman" w:hAnsi="Times New Roman"/>
        </w:rPr>
        <w:t>уча</w:t>
      </w:r>
      <w:r w:rsidR="00F75DD4" w:rsidRPr="00B3557B">
        <w:rPr>
          <w:rFonts w:ascii="Times New Roman" w:hAnsi="Times New Roman"/>
        </w:rPr>
        <w:t>ю</w:t>
      </w:r>
      <w:r w:rsidRPr="00B3557B">
        <w:rPr>
          <w:rFonts w:ascii="Times New Roman" w:hAnsi="Times New Roman"/>
        </w:rPr>
        <w:t>щихся экспертами.</w:t>
      </w:r>
    </w:p>
    <w:p w:rsidR="00401080" w:rsidRPr="00B3557B" w:rsidRDefault="00401080" w:rsidP="003C0A5F">
      <w:pPr>
        <w:rPr>
          <w:rFonts w:ascii="Times New Roman" w:hAnsi="Times New Roman"/>
          <w:u w:color="000000"/>
          <w:bdr w:val="nil"/>
        </w:rPr>
      </w:pPr>
    </w:p>
    <w:p w:rsidR="00401080" w:rsidRPr="00B3557B" w:rsidRDefault="00401080" w:rsidP="003C0A5F">
      <w:pPr>
        <w:rPr>
          <w:rFonts w:ascii="Times New Roman" w:eastAsia="Times New Roman" w:hAnsi="Times New Roman"/>
          <w:b/>
          <w:u w:color="000000"/>
          <w:bdr w:val="nil"/>
        </w:rPr>
      </w:pPr>
      <w:r w:rsidRPr="00B3557B">
        <w:rPr>
          <w:rFonts w:ascii="Times New Roman" w:hAnsi="Times New Roman"/>
          <w:b/>
          <w:u w:color="000000"/>
          <w:bdr w:val="nil"/>
        </w:rPr>
        <w:t>Защита проекта как формат оценки успешности освоения и применения обучающимися универсальных учебных действий</w:t>
      </w:r>
    </w:p>
    <w:p w:rsidR="00517171" w:rsidRPr="00B3557B" w:rsidRDefault="009922DB" w:rsidP="00E02732">
      <w:pPr>
        <w:rPr>
          <w:rFonts w:ascii="Times New Roman" w:hAnsi="Times New Roman"/>
        </w:rPr>
      </w:pPr>
      <w:r w:rsidRPr="00B3557B">
        <w:rPr>
          <w:rFonts w:ascii="Times New Roman" w:hAnsi="Times New Roman"/>
        </w:rPr>
        <w:t>П</w:t>
      </w:r>
      <w:r w:rsidR="00401080" w:rsidRPr="00B3557B">
        <w:rPr>
          <w:rFonts w:ascii="Times New Roman" w:hAnsi="Times New Roman"/>
        </w:rPr>
        <w:t>ублично должны быть представлены два элемента проектной работы:</w:t>
      </w:r>
    </w:p>
    <w:p w:rsidR="00401080" w:rsidRPr="00B3557B" w:rsidRDefault="00401080" w:rsidP="00BC4999">
      <w:pPr>
        <w:pStyle w:val="a0"/>
        <w:rPr>
          <w:rFonts w:ascii="Times New Roman" w:hAnsi="Times New Roman"/>
        </w:rPr>
      </w:pPr>
      <w:r w:rsidRPr="00B3557B">
        <w:rPr>
          <w:rFonts w:ascii="Times New Roman" w:hAnsi="Times New Roman"/>
        </w:rPr>
        <w:t>защита темы проекта (проектной идеи);</w:t>
      </w:r>
    </w:p>
    <w:p w:rsidR="00401080" w:rsidRPr="00B3557B" w:rsidRDefault="00401080" w:rsidP="00BC4999">
      <w:pPr>
        <w:pStyle w:val="a0"/>
        <w:rPr>
          <w:rFonts w:ascii="Times New Roman" w:hAnsi="Times New Roman"/>
        </w:rPr>
      </w:pPr>
      <w:r w:rsidRPr="00B3557B">
        <w:rPr>
          <w:rFonts w:ascii="Times New Roman" w:hAnsi="Times New Roman"/>
        </w:rPr>
        <w:t xml:space="preserve">защита </w:t>
      </w:r>
      <w:r w:rsidR="009922DB" w:rsidRPr="00B3557B">
        <w:rPr>
          <w:rFonts w:ascii="Times New Roman" w:hAnsi="Times New Roman"/>
        </w:rPr>
        <w:t xml:space="preserve">реализованного </w:t>
      </w:r>
      <w:r w:rsidRPr="00B3557B">
        <w:rPr>
          <w:rFonts w:ascii="Times New Roman" w:hAnsi="Times New Roman"/>
        </w:rPr>
        <w:t>проекта</w:t>
      </w:r>
      <w:r w:rsidR="009922DB" w:rsidRPr="00B3557B">
        <w:rPr>
          <w:rFonts w:ascii="Times New Roman" w:hAnsi="Times New Roman"/>
        </w:rPr>
        <w:t>.</w:t>
      </w:r>
    </w:p>
    <w:p w:rsidR="00517171" w:rsidRPr="00B3557B" w:rsidRDefault="009922DB" w:rsidP="00E02732">
      <w:pPr>
        <w:rPr>
          <w:rFonts w:ascii="Times New Roman" w:hAnsi="Times New Roman"/>
        </w:rPr>
      </w:pPr>
      <w:r w:rsidRPr="00B3557B">
        <w:rPr>
          <w:rFonts w:ascii="Times New Roman" w:hAnsi="Times New Roman"/>
        </w:rPr>
        <w:t>Н</w:t>
      </w:r>
      <w:r w:rsidR="00401080" w:rsidRPr="00B3557B">
        <w:rPr>
          <w:rFonts w:ascii="Times New Roman" w:hAnsi="Times New Roman"/>
        </w:rPr>
        <w:t xml:space="preserve">а защите темы проекта (проектной идеи) </w:t>
      </w:r>
      <w:r w:rsidRPr="00B3557B">
        <w:rPr>
          <w:rFonts w:ascii="Times New Roman" w:hAnsi="Times New Roman"/>
        </w:rPr>
        <w:t xml:space="preserve">с обучающимся </w:t>
      </w:r>
      <w:r w:rsidR="00401080" w:rsidRPr="00B3557B">
        <w:rPr>
          <w:rFonts w:ascii="Times New Roman" w:hAnsi="Times New Roman"/>
        </w:rPr>
        <w:t>должны быть обсуждены:</w:t>
      </w:r>
    </w:p>
    <w:p w:rsidR="00401080" w:rsidRPr="00B3557B" w:rsidRDefault="00401080" w:rsidP="00BC4999">
      <w:pPr>
        <w:pStyle w:val="a0"/>
        <w:rPr>
          <w:rFonts w:ascii="Times New Roman" w:hAnsi="Times New Roman"/>
        </w:rPr>
      </w:pPr>
      <w:r w:rsidRPr="00B3557B">
        <w:rPr>
          <w:rFonts w:ascii="Times New Roman" w:hAnsi="Times New Roman"/>
        </w:rPr>
        <w:t>актуальность проекта;</w:t>
      </w:r>
    </w:p>
    <w:p w:rsidR="00401080" w:rsidRPr="00B3557B" w:rsidRDefault="00EB3E95" w:rsidP="00BC4999">
      <w:pPr>
        <w:pStyle w:val="a0"/>
        <w:rPr>
          <w:rFonts w:ascii="Times New Roman" w:hAnsi="Times New Roman"/>
        </w:rPr>
      </w:pPr>
      <w:r w:rsidRPr="00B3557B">
        <w:rPr>
          <w:rFonts w:ascii="Times New Roman" w:hAnsi="Times New Roman"/>
        </w:rPr>
        <w:t xml:space="preserve">положительные эффекты от реализации проекта, важные как для самого автора, так и </w:t>
      </w:r>
      <w:r w:rsidR="004F63C2" w:rsidRPr="00B3557B">
        <w:rPr>
          <w:rFonts w:ascii="Times New Roman" w:hAnsi="Times New Roman"/>
        </w:rPr>
        <w:t xml:space="preserve">для </w:t>
      </w:r>
      <w:r w:rsidRPr="00B3557B">
        <w:rPr>
          <w:rFonts w:ascii="Times New Roman" w:hAnsi="Times New Roman"/>
        </w:rPr>
        <w:t>других людей;</w:t>
      </w:r>
    </w:p>
    <w:p w:rsidR="00401080" w:rsidRPr="00B3557B" w:rsidRDefault="00401080" w:rsidP="00BC4999">
      <w:pPr>
        <w:pStyle w:val="a0"/>
        <w:rPr>
          <w:rFonts w:ascii="Times New Roman" w:hAnsi="Times New Roman"/>
        </w:rPr>
      </w:pPr>
      <w:r w:rsidRPr="00B3557B">
        <w:rPr>
          <w:rFonts w:ascii="Times New Roman" w:hAnsi="Times New Roman"/>
        </w:rPr>
        <w:t>ресурсы (как материальные, так и нематериальные), необходимые для реализации проекта, возможные источники ресурсов;</w:t>
      </w:r>
    </w:p>
    <w:p w:rsidR="00401080" w:rsidRPr="00B3557B" w:rsidRDefault="00401080" w:rsidP="00BC4999">
      <w:pPr>
        <w:pStyle w:val="a0"/>
        <w:rPr>
          <w:rFonts w:ascii="Times New Roman" w:hAnsi="Times New Roman"/>
        </w:rPr>
      </w:pPr>
      <w:r w:rsidRPr="00B3557B">
        <w:rPr>
          <w:rFonts w:ascii="Times New Roman" w:hAnsi="Times New Roman"/>
        </w:rPr>
        <w:t>риски реализации проекта и сложности, которые ожидают</w:t>
      </w:r>
      <w:r w:rsidR="00BF3074" w:rsidRPr="00B3557B">
        <w:rPr>
          <w:rFonts w:ascii="Times New Roman" w:hAnsi="Times New Roman"/>
        </w:rPr>
        <w:t xml:space="preserve"> об</w:t>
      </w:r>
      <w:r w:rsidRPr="00B3557B">
        <w:rPr>
          <w:rFonts w:ascii="Times New Roman" w:hAnsi="Times New Roman"/>
        </w:rPr>
        <w:t>уча</w:t>
      </w:r>
      <w:r w:rsidR="00BF3074" w:rsidRPr="00B3557B">
        <w:rPr>
          <w:rFonts w:ascii="Times New Roman" w:hAnsi="Times New Roman"/>
        </w:rPr>
        <w:t>ю</w:t>
      </w:r>
      <w:r w:rsidRPr="00B3557B">
        <w:rPr>
          <w:rFonts w:ascii="Times New Roman" w:hAnsi="Times New Roman"/>
        </w:rPr>
        <w:t>щегося при реализации данного проекта;</w:t>
      </w:r>
    </w:p>
    <w:p w:rsidR="00517171" w:rsidRPr="00B3557B" w:rsidRDefault="009922DB" w:rsidP="00E02732">
      <w:pPr>
        <w:rPr>
          <w:rFonts w:ascii="Times New Roman" w:hAnsi="Times New Roman"/>
        </w:rPr>
      </w:pPr>
      <w:r w:rsidRPr="00B3557B">
        <w:rPr>
          <w:rFonts w:ascii="Times New Roman" w:hAnsi="Times New Roman"/>
        </w:rPr>
        <w:t xml:space="preserve">В </w:t>
      </w:r>
      <w:r w:rsidR="00401080" w:rsidRPr="00B3557B">
        <w:rPr>
          <w:rFonts w:ascii="Times New Roman" w:hAnsi="Times New Roman"/>
        </w:rPr>
        <w:t>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r w:rsidRPr="00B3557B">
        <w:rPr>
          <w:rFonts w:ascii="Times New Roman" w:hAnsi="Times New Roman"/>
        </w:rPr>
        <w:t>.</w:t>
      </w:r>
    </w:p>
    <w:p w:rsidR="00517171" w:rsidRPr="00B3557B" w:rsidRDefault="009922DB" w:rsidP="00E02732">
      <w:pPr>
        <w:rPr>
          <w:rFonts w:ascii="Times New Roman" w:hAnsi="Times New Roman"/>
        </w:rPr>
      </w:pPr>
      <w:r w:rsidRPr="00B3557B">
        <w:rPr>
          <w:rFonts w:ascii="Times New Roman" w:hAnsi="Times New Roman"/>
        </w:rPr>
        <w:t xml:space="preserve">На </w:t>
      </w:r>
      <w:r w:rsidR="00401080" w:rsidRPr="00B3557B">
        <w:rPr>
          <w:rFonts w:ascii="Times New Roman" w:hAnsi="Times New Roman"/>
        </w:rPr>
        <w:t>защите реализации проекта обучающийся представляет свой реализованный проект по следующему (примерному) плану:</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1. Тема и краткое описание сути проекта</w:t>
      </w:r>
      <w:r w:rsidR="004F63C2" w:rsidRPr="00B3557B">
        <w:rPr>
          <w:rFonts w:ascii="Times New Roman" w:hAnsi="Times New Roman"/>
          <w:u w:color="000000"/>
          <w:bdr w:val="nil"/>
        </w:rPr>
        <w:t>.</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2. Актуальность проекта</w:t>
      </w:r>
      <w:r w:rsidR="004F63C2" w:rsidRPr="00B3557B">
        <w:rPr>
          <w:rFonts w:ascii="Times New Roman" w:hAnsi="Times New Roman"/>
          <w:u w:color="000000"/>
          <w:bdr w:val="nil"/>
        </w:rPr>
        <w:t>.</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3. </w:t>
      </w:r>
      <w:r w:rsidR="00EB3E95" w:rsidRPr="00B3557B">
        <w:rPr>
          <w:rFonts w:ascii="Times New Roman" w:hAnsi="Times New Roman"/>
          <w:u w:color="000000"/>
          <w:bdr w:val="nil"/>
        </w:rPr>
        <w:t>Положительные эффекты</w:t>
      </w:r>
      <w:r w:rsidRPr="00B3557B">
        <w:rPr>
          <w:rFonts w:ascii="Times New Roman" w:hAnsi="Times New Roman"/>
          <w:u w:color="000000"/>
          <w:bdr w:val="nil"/>
        </w:rPr>
        <w:t xml:space="preserve"> </w:t>
      </w:r>
      <w:r w:rsidR="000F3FEA" w:rsidRPr="00B3557B">
        <w:rPr>
          <w:rFonts w:ascii="Times New Roman" w:hAnsi="Times New Roman"/>
          <w:u w:color="000000"/>
          <w:bdr w:val="nil"/>
        </w:rPr>
        <w:t>от реализации проекта, которые получат как сам автор, так и другие люди</w:t>
      </w:r>
      <w:r w:rsidR="004F63C2" w:rsidRPr="00B3557B">
        <w:rPr>
          <w:rFonts w:ascii="Times New Roman" w:hAnsi="Times New Roman"/>
          <w:u w:color="000000"/>
          <w:bdr w:val="nil"/>
        </w:rPr>
        <w:t>.</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 xml:space="preserve">4. Ресурсы (материальные и нематериальные), которые были привлечены для реализации </w:t>
      </w:r>
      <w:r w:rsidR="000F3FEA" w:rsidRPr="00B3557B">
        <w:rPr>
          <w:rFonts w:ascii="Times New Roman" w:hAnsi="Times New Roman"/>
          <w:u w:color="000000"/>
          <w:bdr w:val="nil"/>
        </w:rPr>
        <w:t>проекта, а также источники этих ресурсов</w:t>
      </w:r>
      <w:r w:rsidR="004F63C2" w:rsidRPr="00B3557B">
        <w:rPr>
          <w:rFonts w:ascii="Times New Roman" w:hAnsi="Times New Roman"/>
          <w:u w:color="000000"/>
          <w:bdr w:val="nil"/>
        </w:rPr>
        <w:t>.</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5. Ход реализации проекта</w:t>
      </w:r>
      <w:r w:rsidR="004F63C2" w:rsidRPr="00B3557B">
        <w:rPr>
          <w:rFonts w:ascii="Times New Roman" w:hAnsi="Times New Roman"/>
          <w:u w:color="000000"/>
          <w:bdr w:val="nil"/>
        </w:rPr>
        <w:t>.</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 xml:space="preserve">6. Риски реализации проекта и сложности, которые </w:t>
      </w:r>
      <w:r w:rsidR="00BF3074" w:rsidRPr="00B3557B">
        <w:rPr>
          <w:rFonts w:ascii="Times New Roman" w:hAnsi="Times New Roman"/>
          <w:u w:color="000000"/>
          <w:bdr w:val="nil"/>
        </w:rPr>
        <w:t>об</w:t>
      </w:r>
      <w:r w:rsidRPr="00B3557B">
        <w:rPr>
          <w:rFonts w:ascii="Times New Roman" w:hAnsi="Times New Roman"/>
          <w:u w:color="000000"/>
          <w:bdr w:val="nil"/>
        </w:rPr>
        <w:t>уча</w:t>
      </w:r>
      <w:r w:rsidR="00BF3074" w:rsidRPr="00B3557B">
        <w:rPr>
          <w:rFonts w:ascii="Times New Roman" w:hAnsi="Times New Roman"/>
          <w:u w:color="000000"/>
          <w:bdr w:val="nil"/>
        </w:rPr>
        <w:t>ю</w:t>
      </w:r>
      <w:r w:rsidRPr="00B3557B">
        <w:rPr>
          <w:rFonts w:ascii="Times New Roman" w:hAnsi="Times New Roman"/>
          <w:u w:color="000000"/>
          <w:bdr w:val="nil"/>
        </w:rPr>
        <w:t>щемуся удалось преодолеть в ходе его реализации</w:t>
      </w:r>
      <w:r w:rsidR="004F63C2" w:rsidRPr="00B3557B">
        <w:rPr>
          <w:rFonts w:ascii="Times New Roman" w:hAnsi="Times New Roman"/>
          <w:u w:color="000000"/>
          <w:bdr w:val="nil"/>
        </w:rPr>
        <w:t>.</w:t>
      </w:r>
    </w:p>
    <w:p w:rsidR="00401080" w:rsidRPr="00B3557B" w:rsidRDefault="00912A46" w:rsidP="00912A46">
      <w:pPr>
        <w:pStyle w:val="a0"/>
        <w:numPr>
          <w:ilvl w:val="0"/>
          <w:numId w:val="0"/>
        </w:numPr>
        <w:ind w:firstLine="709"/>
        <w:rPr>
          <w:rFonts w:ascii="Times New Roman" w:hAnsi="Times New Roman"/>
        </w:rPr>
      </w:pPr>
      <w:r w:rsidRPr="00B3557B">
        <w:rPr>
          <w:rFonts w:ascii="Times New Roman" w:hAnsi="Times New Roman"/>
        </w:rPr>
        <w:t>П</w:t>
      </w:r>
      <w:r w:rsidR="00401080" w:rsidRPr="00B3557B">
        <w:rPr>
          <w:rFonts w:ascii="Times New Roman" w:hAnsi="Times New Roman"/>
        </w:rPr>
        <w:t xml:space="preserve">роектная работа должна быть обеспечена тьюторским (кураторским) сопровождением. В функцию тьютора (куратора) входит: обсуждение с </w:t>
      </w:r>
      <w:r w:rsidR="007D287B" w:rsidRPr="00B3557B">
        <w:rPr>
          <w:rFonts w:ascii="Times New Roman" w:hAnsi="Times New Roman"/>
        </w:rPr>
        <w:t>об</w:t>
      </w:r>
      <w:r w:rsidR="00401080" w:rsidRPr="00B3557B">
        <w:rPr>
          <w:rFonts w:ascii="Times New Roman" w:hAnsi="Times New Roman"/>
        </w:rPr>
        <w:t>уча</w:t>
      </w:r>
      <w:r w:rsidR="007D287B" w:rsidRPr="00B3557B">
        <w:rPr>
          <w:rFonts w:ascii="Times New Roman" w:hAnsi="Times New Roman"/>
        </w:rPr>
        <w:t>ю</w:t>
      </w:r>
      <w:r w:rsidR="00401080" w:rsidRPr="00B3557B">
        <w:rPr>
          <w:rFonts w:ascii="Times New Roman" w:hAnsi="Times New Roman"/>
        </w:rPr>
        <w:t xml:space="preserve">щимся проектной идеи и помощь в </w:t>
      </w:r>
      <w:r w:rsidR="00401080" w:rsidRPr="00B3557B">
        <w:rPr>
          <w:rFonts w:ascii="Times New Roman" w:hAnsi="Times New Roman"/>
        </w:rPr>
        <w:lastRenderedPageBreak/>
        <w:t>подготовке к ее защите и реализации, посредничество между обучающимися и экспертной комиссией (при необходимости), другая помощь</w:t>
      </w:r>
      <w:r w:rsidRPr="00B3557B">
        <w:rPr>
          <w:rFonts w:ascii="Times New Roman" w:hAnsi="Times New Roman"/>
        </w:rPr>
        <w:t>.</w:t>
      </w:r>
    </w:p>
    <w:p w:rsidR="00401080" w:rsidRPr="00B3557B" w:rsidRDefault="00124F1B" w:rsidP="00912A46">
      <w:pPr>
        <w:pStyle w:val="a0"/>
        <w:numPr>
          <w:ilvl w:val="0"/>
          <w:numId w:val="0"/>
        </w:numPr>
        <w:ind w:firstLine="709"/>
        <w:rPr>
          <w:rFonts w:ascii="Times New Roman" w:hAnsi="Times New Roman"/>
        </w:rPr>
      </w:pPr>
      <w:r w:rsidRPr="00B3557B">
        <w:rPr>
          <w:rFonts w:ascii="Times New Roman" w:hAnsi="Times New Roman"/>
        </w:rPr>
        <w:t>Регламент</w:t>
      </w:r>
      <w:r w:rsidR="00401080" w:rsidRPr="00B3557B">
        <w:rPr>
          <w:rFonts w:ascii="Times New Roman" w:hAnsi="Times New Roman"/>
        </w:rPr>
        <w:t xml:space="preserve"> проведения защит</w:t>
      </w:r>
      <w:r w:rsidR="004F63C2" w:rsidRPr="00B3557B">
        <w:rPr>
          <w:rFonts w:ascii="Times New Roman" w:hAnsi="Times New Roman"/>
        </w:rPr>
        <w:t>ы</w:t>
      </w:r>
      <w:r w:rsidR="00401080" w:rsidRPr="00B3557B">
        <w:rPr>
          <w:rFonts w:ascii="Times New Roman" w:hAnsi="Times New Roman"/>
        </w:rPr>
        <w:t xml:space="preserve"> проектной идеи и </w:t>
      </w:r>
      <w:r w:rsidR="00315C1E" w:rsidRPr="00B3557B">
        <w:rPr>
          <w:rFonts w:ascii="Times New Roman" w:hAnsi="Times New Roman"/>
        </w:rPr>
        <w:t xml:space="preserve">реализованного </w:t>
      </w:r>
      <w:r w:rsidR="00401080" w:rsidRPr="00B3557B">
        <w:rPr>
          <w:rFonts w:ascii="Times New Roman" w:hAnsi="Times New Roman"/>
        </w:rPr>
        <w:t xml:space="preserve">проекта, параметры и критерии оценки проектной деятельности должны быть известны </w:t>
      </w:r>
      <w:r w:rsidR="00315C1E" w:rsidRPr="00B3557B">
        <w:rPr>
          <w:rFonts w:ascii="Times New Roman" w:hAnsi="Times New Roman"/>
        </w:rPr>
        <w:t>об</w:t>
      </w:r>
      <w:r w:rsidR="00401080" w:rsidRPr="00B3557B">
        <w:rPr>
          <w:rFonts w:ascii="Times New Roman" w:hAnsi="Times New Roman"/>
        </w:rPr>
        <w:t>уча</w:t>
      </w:r>
      <w:r w:rsidR="00315C1E" w:rsidRPr="00B3557B">
        <w:rPr>
          <w:rFonts w:ascii="Times New Roman" w:hAnsi="Times New Roman"/>
        </w:rPr>
        <w:t>ю</w:t>
      </w:r>
      <w:r w:rsidR="00401080" w:rsidRPr="00B3557B">
        <w:rPr>
          <w:rFonts w:ascii="Times New Roman" w:hAnsi="Times New Roman"/>
        </w:rPr>
        <w:t xml:space="preserve">щимся заранее. По возможности, параметры и критерии оценки проектной деятельности должны разрабатываться и обсуждаться с самими </w:t>
      </w:r>
      <w:r w:rsidR="00315C1E" w:rsidRPr="00B3557B">
        <w:rPr>
          <w:rFonts w:ascii="Times New Roman" w:hAnsi="Times New Roman"/>
        </w:rPr>
        <w:t>старшеклассниками</w:t>
      </w:r>
      <w:r w:rsidR="00401080" w:rsidRPr="00B3557B">
        <w:rPr>
          <w:rFonts w:ascii="Times New Roman" w:hAnsi="Times New Roman"/>
        </w:rPr>
        <w:t>.</w:t>
      </w:r>
    </w:p>
    <w:p w:rsidR="00401080" w:rsidRPr="00B3557B" w:rsidRDefault="00401080" w:rsidP="003C0A5F">
      <w:pPr>
        <w:rPr>
          <w:rFonts w:ascii="Times New Roman" w:hAnsi="Times New Roman"/>
          <w:u w:color="000000"/>
          <w:bdr w:val="nil"/>
        </w:rPr>
      </w:pPr>
      <w:r w:rsidRPr="00B3557B">
        <w:rPr>
          <w:rFonts w:ascii="Times New Roman" w:hAnsi="Times New Roman"/>
          <w:u w:color="000000"/>
          <w:bdr w:val="nil"/>
        </w:rPr>
        <w:t xml:space="preserve">Основные требования к инструментарию оценки сформированности универсальных учебных действий при процедуре защиты </w:t>
      </w:r>
      <w:r w:rsidR="000F3FEA" w:rsidRPr="00B3557B">
        <w:rPr>
          <w:rFonts w:ascii="Times New Roman" w:hAnsi="Times New Roman"/>
          <w:u w:color="000000"/>
          <w:bdr w:val="nil"/>
        </w:rPr>
        <w:t xml:space="preserve">реализованного </w:t>
      </w:r>
      <w:r w:rsidRPr="00B3557B">
        <w:rPr>
          <w:rFonts w:ascii="Times New Roman" w:hAnsi="Times New Roman"/>
          <w:u w:color="000000"/>
          <w:bdr w:val="nil"/>
        </w:rPr>
        <w:t>проекта:</w:t>
      </w:r>
    </w:p>
    <w:p w:rsidR="00401080" w:rsidRPr="00B3557B" w:rsidRDefault="00401080" w:rsidP="00BC4999">
      <w:pPr>
        <w:pStyle w:val="a0"/>
        <w:rPr>
          <w:rFonts w:ascii="Times New Roman" w:hAnsi="Times New Roman"/>
        </w:rPr>
      </w:pPr>
      <w:r w:rsidRPr="00B3557B">
        <w:rPr>
          <w:rFonts w:ascii="Times New Roman" w:hAnsi="Times New Roman"/>
        </w:rPr>
        <w:t xml:space="preserve">оценке должна подвергаться не только защита </w:t>
      </w:r>
      <w:r w:rsidR="000F3FEA" w:rsidRPr="00B3557B">
        <w:rPr>
          <w:rFonts w:ascii="Times New Roman" w:hAnsi="Times New Roman"/>
        </w:rPr>
        <w:t xml:space="preserve">реализованного </w:t>
      </w:r>
      <w:r w:rsidRPr="00B3557B">
        <w:rPr>
          <w:rFonts w:ascii="Times New Roman" w:hAnsi="Times New Roman"/>
        </w:rPr>
        <w:t>проекта, но и динамика изменений, внесенных в проект от момента замысла (процедуры защиты проектной идеи) до воплощения</w:t>
      </w:r>
      <w:r w:rsidR="004F63C2" w:rsidRPr="00B3557B">
        <w:rPr>
          <w:rFonts w:ascii="Times New Roman" w:hAnsi="Times New Roman"/>
        </w:rPr>
        <w:t>;</w:t>
      </w:r>
      <w:r w:rsidRPr="00B3557B">
        <w:rPr>
          <w:rFonts w:ascii="Times New Roman" w:hAnsi="Times New Roman"/>
        </w:rPr>
        <w:t xml:space="preserve"> </w:t>
      </w:r>
      <w:r w:rsidR="004F63C2" w:rsidRPr="00B3557B">
        <w:rPr>
          <w:rFonts w:ascii="Times New Roman" w:hAnsi="Times New Roman"/>
        </w:rPr>
        <w:t>п</w:t>
      </w:r>
      <w:r w:rsidRPr="00B3557B">
        <w:rPr>
          <w:rFonts w:ascii="Times New Roman" w:hAnsi="Times New Roman"/>
        </w:rPr>
        <w:t>ри этом должны учитываться целесообразность, уместность, полнота этих изменений, соотнесенные с сохранением исходного замысла проекта;</w:t>
      </w:r>
    </w:p>
    <w:p w:rsidR="00401080" w:rsidRPr="00B3557B" w:rsidRDefault="00401080" w:rsidP="00BC4999">
      <w:pPr>
        <w:pStyle w:val="a0"/>
        <w:rPr>
          <w:rFonts w:ascii="Times New Roman" w:hAnsi="Times New Roman"/>
        </w:rPr>
      </w:pPr>
      <w:r w:rsidRPr="00B3557B">
        <w:rPr>
          <w:rFonts w:ascii="Times New Roman" w:hAnsi="Times New Roman"/>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401080" w:rsidRPr="00B3557B" w:rsidRDefault="000F3FEA" w:rsidP="00BC4999">
      <w:pPr>
        <w:pStyle w:val="a0"/>
        <w:rPr>
          <w:rFonts w:ascii="Times New Roman" w:hAnsi="Times New Roman"/>
        </w:rPr>
      </w:pPr>
      <w:r w:rsidRPr="00B3557B">
        <w:rPr>
          <w:rFonts w:ascii="Times New Roman" w:hAnsi="Times New Roman"/>
        </w:rPr>
        <w:t>оценивание производится на основе критериальной модели</w:t>
      </w:r>
      <w:r w:rsidR="00401080" w:rsidRPr="00B3557B">
        <w:rPr>
          <w:rFonts w:ascii="Times New Roman" w:hAnsi="Times New Roman"/>
        </w:rPr>
        <w:t>;</w:t>
      </w:r>
    </w:p>
    <w:p w:rsidR="00401080" w:rsidRPr="00B3557B" w:rsidRDefault="00401080" w:rsidP="00BC4999">
      <w:pPr>
        <w:pStyle w:val="a0"/>
        <w:rPr>
          <w:rFonts w:ascii="Times New Roman" w:hAnsi="Times New Roman"/>
        </w:rPr>
      </w:pPr>
      <w:r w:rsidRPr="00B3557B">
        <w:rPr>
          <w:rFonts w:ascii="Times New Roman" w:hAnsi="Times New Roman"/>
        </w:rPr>
        <w:t xml:space="preserve">для обработки всего массива оценок </w:t>
      </w:r>
      <w:r w:rsidR="000F3FEA" w:rsidRPr="00B3557B">
        <w:rPr>
          <w:rFonts w:ascii="Times New Roman" w:hAnsi="Times New Roman"/>
        </w:rPr>
        <w:t xml:space="preserve">может </w:t>
      </w:r>
      <w:r w:rsidRPr="00B3557B">
        <w:rPr>
          <w:rFonts w:ascii="Times New Roman" w:hAnsi="Times New Roman"/>
        </w:rPr>
        <w:t>быть предусмотрен электронный инструмент</w:t>
      </w:r>
      <w:r w:rsidR="004F63C2" w:rsidRPr="00B3557B">
        <w:rPr>
          <w:rFonts w:ascii="Times New Roman" w:hAnsi="Times New Roman"/>
        </w:rPr>
        <w:t>; с</w:t>
      </w:r>
      <w:r w:rsidRPr="00B3557B">
        <w:rPr>
          <w:rFonts w:ascii="Times New Roman" w:hAnsi="Times New Roman"/>
        </w:rPr>
        <w:t xml:space="preserve">пособ агрегации данных, формат вывода данных и способ презентации итоговых оценок </w:t>
      </w:r>
      <w:r w:rsidR="007D287B" w:rsidRPr="00B3557B">
        <w:rPr>
          <w:rFonts w:ascii="Times New Roman" w:hAnsi="Times New Roman"/>
        </w:rPr>
        <w:t>об</w:t>
      </w:r>
      <w:r w:rsidRPr="00B3557B">
        <w:rPr>
          <w:rFonts w:ascii="Times New Roman" w:hAnsi="Times New Roman"/>
        </w:rPr>
        <w:t>уча</w:t>
      </w:r>
      <w:r w:rsidR="007D287B" w:rsidRPr="00B3557B">
        <w:rPr>
          <w:rFonts w:ascii="Times New Roman" w:hAnsi="Times New Roman"/>
        </w:rPr>
        <w:t>ю</w:t>
      </w:r>
      <w:r w:rsidRPr="00B3557B">
        <w:rPr>
          <w:rFonts w:ascii="Times New Roman" w:hAnsi="Times New Roman"/>
        </w:rPr>
        <w:t xml:space="preserve">щимся и </w:t>
      </w:r>
      <w:r w:rsidR="00124F1B" w:rsidRPr="00B3557B">
        <w:rPr>
          <w:rFonts w:ascii="Times New Roman" w:hAnsi="Times New Roman"/>
        </w:rPr>
        <w:t>другим</w:t>
      </w:r>
      <w:r w:rsidRPr="00B3557B">
        <w:rPr>
          <w:rFonts w:ascii="Times New Roman" w:hAnsi="Times New Roman"/>
        </w:rPr>
        <w:t xml:space="preserve"> заинтересованным </w:t>
      </w:r>
      <w:r w:rsidR="00124F1B" w:rsidRPr="00B3557B">
        <w:rPr>
          <w:rFonts w:ascii="Times New Roman" w:hAnsi="Times New Roman"/>
        </w:rPr>
        <w:t>лицам</w:t>
      </w:r>
      <w:r w:rsidRPr="00B3557B">
        <w:rPr>
          <w:rFonts w:ascii="Times New Roman" w:hAnsi="Times New Roman"/>
        </w:rPr>
        <w:t xml:space="preserve"> определяет сама образовательная организация;</w:t>
      </w:r>
    </w:p>
    <w:p w:rsidR="000F3FEA" w:rsidRPr="00B3557B" w:rsidRDefault="000F3FEA" w:rsidP="00BC4999">
      <w:pPr>
        <w:pStyle w:val="a0"/>
        <w:rPr>
          <w:rFonts w:ascii="Times New Roman" w:hAnsi="Times New Roman"/>
        </w:rPr>
      </w:pPr>
      <w:r w:rsidRPr="00B3557B">
        <w:rPr>
          <w:rFonts w:ascii="Times New Roman" w:hAnsi="Times New Roman"/>
        </w:rPr>
        <w:t>результаты оценивания</w:t>
      </w:r>
      <w:r w:rsidR="00401080" w:rsidRPr="00B3557B">
        <w:rPr>
          <w:rFonts w:ascii="Times New Roman" w:hAnsi="Times New Roman"/>
        </w:rPr>
        <w:t xml:space="preserve"> универсальных учебных действий в формате, </w:t>
      </w:r>
      <w:r w:rsidRPr="00B3557B">
        <w:rPr>
          <w:rFonts w:ascii="Times New Roman" w:hAnsi="Times New Roman"/>
        </w:rPr>
        <w:t>принятом образовательной организацией</w:t>
      </w:r>
      <w:r w:rsidR="00B7555C" w:rsidRPr="00B3557B">
        <w:rPr>
          <w:rFonts w:ascii="Times New Roman" w:hAnsi="Times New Roman"/>
        </w:rPr>
        <w:t xml:space="preserve"> </w:t>
      </w:r>
      <w:r w:rsidRPr="00B3557B">
        <w:rPr>
          <w:rFonts w:ascii="Times New Roman" w:hAnsi="Times New Roman"/>
        </w:rPr>
        <w:t>дов</w:t>
      </w:r>
      <w:r w:rsidR="00B7555C" w:rsidRPr="00B3557B">
        <w:rPr>
          <w:rFonts w:ascii="Times New Roman" w:hAnsi="Times New Roman"/>
        </w:rPr>
        <w:t>одятся</w:t>
      </w:r>
      <w:r w:rsidRPr="00B3557B">
        <w:rPr>
          <w:rFonts w:ascii="Times New Roman" w:hAnsi="Times New Roman"/>
        </w:rPr>
        <w:t xml:space="preserve"> до сведения обучающихся.</w:t>
      </w:r>
    </w:p>
    <w:p w:rsidR="004F63C2" w:rsidRPr="00B3557B" w:rsidRDefault="004F63C2" w:rsidP="00E02732">
      <w:pPr>
        <w:rPr>
          <w:rFonts w:ascii="Times New Roman" w:hAnsi="Times New Roman"/>
        </w:rPr>
      </w:pPr>
    </w:p>
    <w:p w:rsidR="00517171" w:rsidRPr="00B3557B" w:rsidRDefault="000F3FEA" w:rsidP="00E02732">
      <w:pPr>
        <w:rPr>
          <w:rFonts w:ascii="Times New Roman" w:hAnsi="Times New Roman"/>
          <w:b/>
        </w:rPr>
      </w:pPr>
      <w:r w:rsidRPr="00B3557B">
        <w:rPr>
          <w:rFonts w:ascii="Times New Roman" w:hAnsi="Times New Roman"/>
          <w:b/>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517171" w:rsidRPr="00B3557B" w:rsidRDefault="000F3FEA" w:rsidP="00E02732">
      <w:pPr>
        <w:rPr>
          <w:rFonts w:ascii="Times New Roman" w:hAnsi="Times New Roman"/>
        </w:rPr>
      </w:pPr>
      <w:r w:rsidRPr="00B3557B">
        <w:rPr>
          <w:rFonts w:ascii="Times New Roman" w:hAnsi="Times New Roman"/>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w:t>
      </w:r>
      <w:r w:rsidR="00796454" w:rsidRPr="00B3557B">
        <w:rPr>
          <w:rFonts w:ascii="Times New Roman" w:hAnsi="Times New Roman"/>
        </w:rPr>
        <w:t>вуз</w:t>
      </w:r>
      <w:r w:rsidRPr="00B3557B">
        <w:rPr>
          <w:rFonts w:ascii="Times New Roman" w:hAnsi="Times New Roman"/>
        </w:rPr>
        <w:t>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517171" w:rsidRPr="00B3557B" w:rsidRDefault="000F3FEA" w:rsidP="00E02732">
      <w:pPr>
        <w:rPr>
          <w:rFonts w:ascii="Times New Roman" w:hAnsi="Times New Roman"/>
        </w:rPr>
      </w:pPr>
      <w:r w:rsidRPr="00B3557B">
        <w:rPr>
          <w:rFonts w:ascii="Times New Roman" w:hAnsi="Times New Roman"/>
        </w:rPr>
        <w:t>Исследовательские проекты могут иметь следующие направления:</w:t>
      </w:r>
    </w:p>
    <w:p w:rsidR="000F3FEA" w:rsidRPr="00B3557B" w:rsidRDefault="004E44DD" w:rsidP="00BC4999">
      <w:pPr>
        <w:pStyle w:val="a0"/>
        <w:rPr>
          <w:rFonts w:ascii="Times New Roman" w:hAnsi="Times New Roman"/>
          <w:bdr w:val="none" w:sz="0" w:space="0" w:color="auto"/>
        </w:rPr>
      </w:pPr>
      <w:r w:rsidRPr="00B3557B">
        <w:rPr>
          <w:rFonts w:ascii="Times New Roman" w:hAnsi="Times New Roman"/>
          <w:bdr w:val="none" w:sz="0" w:space="0" w:color="auto"/>
        </w:rPr>
        <w:t>е</w:t>
      </w:r>
      <w:r w:rsidR="000F3FEA" w:rsidRPr="00B3557B">
        <w:rPr>
          <w:rFonts w:ascii="Times New Roman" w:hAnsi="Times New Roman"/>
          <w:bdr w:val="none" w:sz="0" w:space="0" w:color="auto"/>
        </w:rPr>
        <w:t>стественно</w:t>
      </w:r>
      <w:r w:rsidR="00447E37" w:rsidRPr="00B3557B">
        <w:rPr>
          <w:rFonts w:ascii="Times New Roman" w:hAnsi="Times New Roman"/>
          <w:bdr w:val="none" w:sz="0" w:space="0" w:color="auto"/>
        </w:rPr>
        <w:t>-</w:t>
      </w:r>
      <w:r w:rsidR="000F3FEA" w:rsidRPr="00B3557B">
        <w:rPr>
          <w:rFonts w:ascii="Times New Roman" w:hAnsi="Times New Roman"/>
          <w:bdr w:val="none" w:sz="0" w:space="0" w:color="auto"/>
        </w:rPr>
        <w:t>научные исследования;</w:t>
      </w:r>
    </w:p>
    <w:p w:rsidR="000F3FEA" w:rsidRPr="00B3557B" w:rsidRDefault="004E44DD" w:rsidP="00BC4999">
      <w:pPr>
        <w:pStyle w:val="a0"/>
        <w:rPr>
          <w:rFonts w:ascii="Times New Roman" w:hAnsi="Times New Roman"/>
          <w:bdr w:val="none" w:sz="0" w:space="0" w:color="auto"/>
        </w:rPr>
      </w:pPr>
      <w:r w:rsidRPr="00B3557B">
        <w:rPr>
          <w:rFonts w:ascii="Times New Roman" w:hAnsi="Times New Roman"/>
          <w:bdr w:val="none" w:sz="0" w:space="0" w:color="auto"/>
        </w:rPr>
        <w:t>и</w:t>
      </w:r>
      <w:r w:rsidR="000F3FEA" w:rsidRPr="00B3557B">
        <w:rPr>
          <w:rFonts w:ascii="Times New Roman" w:hAnsi="Times New Roman"/>
          <w:bdr w:val="none" w:sz="0" w:space="0" w:color="auto"/>
        </w:rPr>
        <w:t>сследования в гуманитарных областях (в том числе выходящих за рамки школьной программы, например в психологии, социологии);</w:t>
      </w:r>
    </w:p>
    <w:p w:rsidR="000F3FEA" w:rsidRPr="00B3557B" w:rsidRDefault="004E44DD" w:rsidP="00BC4999">
      <w:pPr>
        <w:pStyle w:val="a0"/>
        <w:rPr>
          <w:rFonts w:ascii="Times New Roman" w:hAnsi="Times New Roman"/>
          <w:bdr w:val="none" w:sz="0" w:space="0" w:color="auto"/>
        </w:rPr>
      </w:pPr>
      <w:r w:rsidRPr="00B3557B">
        <w:rPr>
          <w:rFonts w:ascii="Times New Roman" w:hAnsi="Times New Roman"/>
          <w:bdr w:val="none" w:sz="0" w:space="0" w:color="auto"/>
        </w:rPr>
        <w:t>э</w:t>
      </w:r>
      <w:r w:rsidR="000F3FEA" w:rsidRPr="00B3557B">
        <w:rPr>
          <w:rFonts w:ascii="Times New Roman" w:hAnsi="Times New Roman"/>
          <w:bdr w:val="none" w:sz="0" w:space="0" w:color="auto"/>
        </w:rPr>
        <w:t>кономические исследования;</w:t>
      </w:r>
    </w:p>
    <w:p w:rsidR="000F3FEA" w:rsidRPr="00B3557B" w:rsidRDefault="004E44DD" w:rsidP="00BC4999">
      <w:pPr>
        <w:pStyle w:val="a0"/>
        <w:rPr>
          <w:rFonts w:ascii="Times New Roman" w:hAnsi="Times New Roman"/>
          <w:bdr w:val="none" w:sz="0" w:space="0" w:color="auto"/>
        </w:rPr>
      </w:pPr>
      <w:r w:rsidRPr="00B3557B">
        <w:rPr>
          <w:rFonts w:ascii="Times New Roman" w:hAnsi="Times New Roman"/>
          <w:bdr w:val="none" w:sz="0" w:space="0" w:color="auto"/>
        </w:rPr>
        <w:t>с</w:t>
      </w:r>
      <w:r w:rsidR="000F3FEA" w:rsidRPr="00B3557B">
        <w:rPr>
          <w:rFonts w:ascii="Times New Roman" w:hAnsi="Times New Roman"/>
          <w:bdr w:val="none" w:sz="0" w:space="0" w:color="auto"/>
        </w:rPr>
        <w:t>оциальные исследования;</w:t>
      </w:r>
    </w:p>
    <w:p w:rsidR="000F3FEA" w:rsidRPr="00B3557B" w:rsidRDefault="004E44DD" w:rsidP="00BC4999">
      <w:pPr>
        <w:pStyle w:val="a0"/>
        <w:rPr>
          <w:rFonts w:ascii="Times New Roman" w:hAnsi="Times New Roman"/>
          <w:bdr w:val="none" w:sz="0" w:space="0" w:color="auto"/>
        </w:rPr>
      </w:pPr>
      <w:r w:rsidRPr="00B3557B">
        <w:rPr>
          <w:rFonts w:ascii="Times New Roman" w:hAnsi="Times New Roman"/>
          <w:bdr w:val="none" w:sz="0" w:space="0" w:color="auto"/>
        </w:rPr>
        <w:t>н</w:t>
      </w:r>
      <w:r w:rsidR="00796454" w:rsidRPr="00B3557B">
        <w:rPr>
          <w:rFonts w:ascii="Times New Roman" w:hAnsi="Times New Roman"/>
          <w:bdr w:val="none" w:sz="0" w:space="0" w:color="auto"/>
        </w:rPr>
        <w:t>аучно-</w:t>
      </w:r>
      <w:r w:rsidR="000F3FEA" w:rsidRPr="00B3557B">
        <w:rPr>
          <w:rFonts w:ascii="Times New Roman" w:hAnsi="Times New Roman"/>
          <w:bdr w:val="none" w:sz="0" w:space="0" w:color="auto"/>
        </w:rPr>
        <w:t>технические исследования.</w:t>
      </w:r>
    </w:p>
    <w:p w:rsidR="00517171" w:rsidRPr="00B3557B" w:rsidRDefault="000F3FEA" w:rsidP="00E02732">
      <w:pPr>
        <w:rPr>
          <w:rFonts w:ascii="Times New Roman" w:hAnsi="Times New Roman"/>
        </w:rPr>
      </w:pPr>
      <w:r w:rsidRPr="00B3557B">
        <w:rPr>
          <w:rFonts w:ascii="Times New Roman" w:hAnsi="Times New Roman"/>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517171" w:rsidRPr="00B3557B" w:rsidRDefault="000F3FEA" w:rsidP="00E02732">
      <w:pPr>
        <w:rPr>
          <w:rFonts w:ascii="Times New Roman" w:hAnsi="Times New Roman"/>
        </w:rPr>
      </w:pPr>
      <w:r w:rsidRPr="00B3557B">
        <w:rPr>
          <w:rFonts w:ascii="Times New Roman" w:hAnsi="Times New Roman"/>
        </w:rPr>
        <w:t>Для исследований в естественно</w:t>
      </w:r>
      <w:r w:rsidR="00447E37" w:rsidRPr="00B3557B">
        <w:rPr>
          <w:rFonts w:ascii="Times New Roman" w:hAnsi="Times New Roman"/>
        </w:rPr>
        <w:t>-</w:t>
      </w:r>
      <w:r w:rsidRPr="00B3557B">
        <w:rPr>
          <w:rFonts w:ascii="Times New Roman" w:hAnsi="Times New Roman"/>
        </w:rPr>
        <w:t>научной,</w:t>
      </w:r>
      <w:r w:rsidR="00796454" w:rsidRPr="00B3557B">
        <w:rPr>
          <w:rFonts w:ascii="Times New Roman" w:hAnsi="Times New Roman"/>
        </w:rPr>
        <w:t xml:space="preserve"> научно-технической, социальной</w:t>
      </w:r>
      <w:r w:rsidRPr="00B3557B">
        <w:rPr>
          <w:rFonts w:ascii="Times New Roman" w:hAnsi="Times New Roman"/>
        </w:rPr>
        <w:t xml:space="preserve">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401080" w:rsidRPr="00B3557B" w:rsidRDefault="00401080" w:rsidP="003C0A5F">
      <w:pPr>
        <w:rPr>
          <w:rFonts w:ascii="Times New Roman" w:hAnsi="Times New Roman"/>
          <w:u w:color="000000"/>
          <w:bdr w:val="nil"/>
        </w:rPr>
      </w:pPr>
    </w:p>
    <w:p w:rsidR="00401080" w:rsidRPr="00B3557B" w:rsidRDefault="002908F8" w:rsidP="00865618">
      <w:pPr>
        <w:pStyle w:val="2a"/>
        <w:rPr>
          <w:rFonts w:ascii="Times New Roman" w:hAnsi="Times New Roman" w:cs="Times New Roman"/>
          <w:sz w:val="24"/>
          <w:szCs w:val="24"/>
        </w:rPr>
      </w:pPr>
      <w:bookmarkStart w:id="70" w:name="_Toc435412703"/>
      <w:bookmarkStart w:id="71" w:name="_Toc453968177"/>
      <w:r w:rsidRPr="00B3557B">
        <w:rPr>
          <w:rFonts w:ascii="Times New Roman" w:hAnsi="Times New Roman" w:cs="Times New Roman"/>
          <w:sz w:val="24"/>
          <w:szCs w:val="24"/>
        </w:rPr>
        <w:t>II.2.</w:t>
      </w:r>
      <w:r w:rsidR="00F377E6" w:rsidRPr="00B3557B">
        <w:rPr>
          <w:rFonts w:ascii="Times New Roman" w:hAnsi="Times New Roman" w:cs="Times New Roman"/>
          <w:sz w:val="24"/>
          <w:szCs w:val="24"/>
        </w:rPr>
        <w:t> </w:t>
      </w:r>
      <w:r w:rsidR="00207535" w:rsidRPr="00B3557B">
        <w:rPr>
          <w:rFonts w:ascii="Times New Roman" w:hAnsi="Times New Roman" w:cs="Times New Roman"/>
          <w:sz w:val="24"/>
          <w:szCs w:val="24"/>
        </w:rPr>
        <w:t>П</w:t>
      </w:r>
      <w:r w:rsidR="00401080" w:rsidRPr="00B3557B">
        <w:rPr>
          <w:rFonts w:ascii="Times New Roman" w:hAnsi="Times New Roman" w:cs="Times New Roman"/>
          <w:sz w:val="24"/>
          <w:szCs w:val="24"/>
        </w:rPr>
        <w:t>рограммы отдельных учебных предметов</w:t>
      </w:r>
      <w:bookmarkEnd w:id="70"/>
      <w:bookmarkEnd w:id="71"/>
    </w:p>
    <w:p w:rsidR="00856EB7" w:rsidRPr="00B3557B" w:rsidRDefault="00207535" w:rsidP="00856EB7">
      <w:pPr>
        <w:rPr>
          <w:rFonts w:ascii="Times New Roman" w:hAnsi="Times New Roman"/>
        </w:rPr>
      </w:pPr>
      <w:r w:rsidRPr="00B3557B">
        <w:rPr>
          <w:rFonts w:ascii="Times New Roman" w:hAnsi="Times New Roman"/>
        </w:rPr>
        <w:t>П</w:t>
      </w:r>
      <w:r w:rsidR="00856EB7" w:rsidRPr="00B3557B">
        <w:rPr>
          <w:rFonts w:ascii="Times New Roman" w:hAnsi="Times New Roman"/>
        </w:rPr>
        <w:t xml:space="preserve">рограммы учебных предметов на уровне среднего общего образования составлены в соответствии с </w:t>
      </w:r>
      <w:r w:rsidR="009E6455" w:rsidRPr="00B3557B">
        <w:rPr>
          <w:rFonts w:ascii="Times New Roman" w:hAnsi="Times New Roman"/>
        </w:rPr>
        <w:t>ФГОС СОО</w:t>
      </w:r>
      <w:r w:rsidR="00856EB7" w:rsidRPr="00B3557B">
        <w:rPr>
          <w:rFonts w:ascii="Times New Roman" w:hAnsi="Times New Roman"/>
        </w:rPr>
        <w:t xml:space="preserve">, </w:t>
      </w:r>
      <w:r w:rsidR="00563628" w:rsidRPr="00B3557B">
        <w:rPr>
          <w:rFonts w:ascii="Times New Roman" w:hAnsi="Times New Roman"/>
        </w:rPr>
        <w:t xml:space="preserve">в том числе с требованиями к результатам среднего общего образования, </w:t>
      </w:r>
      <w:r w:rsidR="00856EB7" w:rsidRPr="00B3557B">
        <w:rPr>
          <w:rFonts w:ascii="Times New Roman" w:hAnsi="Times New Roman"/>
        </w:rPr>
        <w:t>и сохраняют преемственность с примерной основной образовательной программой основного общего образования</w:t>
      </w:r>
      <w:r w:rsidR="00F32EA5" w:rsidRPr="00B3557B">
        <w:rPr>
          <w:rFonts w:ascii="Times New Roman" w:hAnsi="Times New Roman"/>
        </w:rPr>
        <w:t>.</w:t>
      </w:r>
    </w:p>
    <w:p w:rsidR="00827B79" w:rsidRPr="00B3557B" w:rsidRDefault="00207535" w:rsidP="00827B79">
      <w:pPr>
        <w:rPr>
          <w:rFonts w:ascii="Times New Roman" w:hAnsi="Times New Roman"/>
        </w:rPr>
      </w:pPr>
      <w:r w:rsidRPr="00B3557B">
        <w:rPr>
          <w:rFonts w:ascii="Times New Roman" w:hAnsi="Times New Roman"/>
        </w:rPr>
        <w:lastRenderedPageBreak/>
        <w:t>П</w:t>
      </w:r>
      <w:r w:rsidR="00827B79" w:rsidRPr="00B3557B">
        <w:rPr>
          <w:rFonts w:ascii="Times New Roman" w:hAnsi="Times New Roman"/>
        </w:rPr>
        <w:t>рограммы по учебным предметам адресу</w:t>
      </w:r>
      <w:r w:rsidR="00570EDB" w:rsidRPr="00B3557B">
        <w:rPr>
          <w:rFonts w:ascii="Times New Roman" w:hAnsi="Times New Roman"/>
        </w:rPr>
        <w:t>ю</w:t>
      </w:r>
      <w:r w:rsidR="00827B79" w:rsidRPr="00B3557B">
        <w:rPr>
          <w:rFonts w:ascii="Times New Roman" w:hAnsi="Times New Roman"/>
        </w:rPr>
        <w:t xml:space="preserve">тся создателям </w:t>
      </w:r>
      <w:r w:rsidR="005A7863" w:rsidRPr="00B3557B">
        <w:rPr>
          <w:rFonts w:ascii="Times New Roman" w:hAnsi="Times New Roman"/>
        </w:rPr>
        <w:t>рабочих</w:t>
      </w:r>
      <w:r w:rsidR="00827B79" w:rsidRPr="00B3557B">
        <w:rPr>
          <w:rFonts w:ascii="Times New Roman" w:hAnsi="Times New Roman"/>
        </w:rPr>
        <w:t xml:space="preserve"> программ с целью сохранения ими единого образовательного пространства и преемственности в задачах между уровнями образования. </w:t>
      </w:r>
    </w:p>
    <w:p w:rsidR="00856EB7" w:rsidRPr="00B3557B" w:rsidRDefault="00207535" w:rsidP="00856EB7">
      <w:pPr>
        <w:rPr>
          <w:rFonts w:ascii="Times New Roman" w:hAnsi="Times New Roman"/>
        </w:rPr>
      </w:pPr>
      <w:r w:rsidRPr="00B3557B">
        <w:rPr>
          <w:rFonts w:ascii="Times New Roman" w:hAnsi="Times New Roman"/>
        </w:rPr>
        <w:t>П</w:t>
      </w:r>
      <w:r w:rsidR="00856EB7" w:rsidRPr="00B3557B">
        <w:rPr>
          <w:rFonts w:ascii="Times New Roman" w:hAnsi="Times New Roman"/>
        </w:rPr>
        <w:t xml:space="preserve">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w:t>
      </w:r>
      <w:r w:rsidR="00F32EA5" w:rsidRPr="00B3557B">
        <w:rPr>
          <w:rFonts w:ascii="Times New Roman" w:hAnsi="Times New Roman"/>
        </w:rPr>
        <w:t>П</w:t>
      </w:r>
      <w:r w:rsidR="00856EB7" w:rsidRPr="00B3557B">
        <w:rPr>
          <w:rFonts w:ascii="Times New Roman" w:hAnsi="Times New Roman"/>
        </w:rPr>
        <w:t xml:space="preserve">римерные программы по учебным предметам не сковывают творческой инициативы авторов рабочих программ по учебным предметам, сохраняют </w:t>
      </w:r>
      <w:r w:rsidR="00570EDB" w:rsidRPr="00B3557B">
        <w:rPr>
          <w:rFonts w:ascii="Times New Roman" w:hAnsi="Times New Roman"/>
        </w:rPr>
        <w:t xml:space="preserve">для них </w:t>
      </w:r>
      <w:r w:rsidR="00856EB7" w:rsidRPr="00B3557B">
        <w:rPr>
          <w:rFonts w:ascii="Times New Roman" w:hAnsi="Times New Roman"/>
        </w:rPr>
        <w:t xml:space="preserve">широкие возможности реализации своих </w:t>
      </w:r>
      <w:r w:rsidR="00570EDB" w:rsidRPr="00B3557B">
        <w:rPr>
          <w:rFonts w:ascii="Times New Roman" w:hAnsi="Times New Roman"/>
        </w:rPr>
        <w:t xml:space="preserve">идей и </w:t>
      </w:r>
      <w:r w:rsidR="00856EB7" w:rsidRPr="00B3557B">
        <w:rPr>
          <w:rFonts w:ascii="Times New Roman" w:hAnsi="Times New Roman"/>
        </w:rPr>
        <w:t>взглядов на построение учебного курса, выбор собственных образовательных траекторий, инновационных форм и м</w:t>
      </w:r>
      <w:r w:rsidR="005A7863" w:rsidRPr="00B3557B">
        <w:rPr>
          <w:rFonts w:ascii="Times New Roman" w:hAnsi="Times New Roman"/>
        </w:rPr>
        <w:t>етодов образовательной деятельности</w:t>
      </w:r>
      <w:r w:rsidR="00856EB7" w:rsidRPr="00B3557B">
        <w:rPr>
          <w:rFonts w:ascii="Times New Roman" w:hAnsi="Times New Roman"/>
        </w:rPr>
        <w:t>.</w:t>
      </w:r>
    </w:p>
    <w:p w:rsidR="00563628" w:rsidRPr="00B3557B" w:rsidRDefault="00563628" w:rsidP="00563628">
      <w:pPr>
        <w:rPr>
          <w:rFonts w:ascii="Times New Roman" w:hAnsi="Times New Roman"/>
        </w:rPr>
      </w:pPr>
      <w:r w:rsidRPr="00B3557B">
        <w:rPr>
          <w:rFonts w:ascii="Times New Roman" w:hAnsi="Times New Roman"/>
        </w:rPr>
        <w:t>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66191D" w:rsidRPr="00B3557B" w:rsidRDefault="00207535" w:rsidP="000B3BC2">
      <w:pPr>
        <w:rPr>
          <w:rFonts w:ascii="Times New Roman" w:hAnsi="Times New Roman"/>
        </w:rPr>
      </w:pPr>
      <w:r w:rsidRPr="00B3557B">
        <w:rPr>
          <w:rFonts w:ascii="Times New Roman" w:hAnsi="Times New Roman"/>
        </w:rPr>
        <w:t>П</w:t>
      </w:r>
      <w:r w:rsidR="00F32EA5" w:rsidRPr="00B3557B">
        <w:rPr>
          <w:rFonts w:ascii="Times New Roman" w:hAnsi="Times New Roman"/>
        </w:rPr>
        <w:t xml:space="preserve">рограммы учебных предметов построены таким образом, чтобы обеспечить достижение планируемых образовательных результатов. </w:t>
      </w:r>
      <w:r w:rsidR="0066191D" w:rsidRPr="00B3557B">
        <w:rPr>
          <w:rFonts w:ascii="Times New Roman" w:hAnsi="Times New Roman"/>
        </w:rPr>
        <w:t xml:space="preserve">Курсивом в программах учебных предметов обозначены дидактические единицы, </w:t>
      </w:r>
      <w:r w:rsidR="00F32EA5" w:rsidRPr="00B3557B">
        <w:rPr>
          <w:rFonts w:ascii="Times New Roman" w:hAnsi="Times New Roman"/>
        </w:rPr>
        <w:t xml:space="preserve">соответствующие </w:t>
      </w:r>
      <w:r w:rsidR="0066191D" w:rsidRPr="00B3557B">
        <w:rPr>
          <w:rFonts w:ascii="Times New Roman" w:hAnsi="Times New Roman"/>
        </w:rPr>
        <w:t>блоку результатов «Выпускник получит возможность научиться».</w:t>
      </w:r>
    </w:p>
    <w:p w:rsidR="00827B79" w:rsidRPr="00B3557B" w:rsidRDefault="00827B79" w:rsidP="00856EB7">
      <w:pPr>
        <w:rPr>
          <w:rFonts w:ascii="Times New Roman" w:hAnsi="Times New Roman"/>
        </w:rPr>
      </w:pPr>
    </w:p>
    <w:p w:rsidR="00401080" w:rsidRPr="00B3557B" w:rsidRDefault="00401080" w:rsidP="00865618">
      <w:pPr>
        <w:pStyle w:val="3a"/>
        <w:rPr>
          <w:rFonts w:ascii="Times New Roman" w:hAnsi="Times New Roman" w:cs="Times New Roman"/>
          <w:sz w:val="24"/>
          <w:szCs w:val="24"/>
        </w:rPr>
      </w:pPr>
      <w:bookmarkStart w:id="72" w:name="_Toc435412705"/>
      <w:bookmarkStart w:id="73" w:name="_Toc453968178"/>
      <w:r w:rsidRPr="00B3557B">
        <w:rPr>
          <w:rFonts w:ascii="Times New Roman" w:hAnsi="Times New Roman" w:cs="Times New Roman"/>
          <w:sz w:val="24"/>
          <w:szCs w:val="24"/>
        </w:rPr>
        <w:t>Русский язык</w:t>
      </w:r>
      <w:bookmarkEnd w:id="72"/>
      <w:bookmarkEnd w:id="73"/>
    </w:p>
    <w:p w:rsidR="00C11544" w:rsidRPr="00B3557B" w:rsidRDefault="00C11544" w:rsidP="00220BE2">
      <w:pPr>
        <w:rPr>
          <w:rFonts w:ascii="Times New Roman" w:hAnsi="Times New Roman"/>
        </w:rPr>
      </w:pPr>
    </w:p>
    <w:p w:rsidR="00220BE2" w:rsidRPr="00B3557B" w:rsidRDefault="00220BE2" w:rsidP="00220BE2">
      <w:pPr>
        <w:rPr>
          <w:rFonts w:ascii="Times New Roman" w:hAnsi="Times New Roman"/>
        </w:rPr>
      </w:pPr>
      <w:r w:rsidRPr="00B3557B">
        <w:rPr>
          <w:rFonts w:ascii="Times New Roman" w:hAnsi="Times New Roman"/>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220BE2" w:rsidRPr="00B3557B" w:rsidRDefault="00220BE2" w:rsidP="00220BE2">
      <w:pPr>
        <w:rPr>
          <w:rFonts w:ascii="Times New Roman" w:hAnsi="Times New Roman"/>
        </w:rPr>
      </w:pPr>
      <w:r w:rsidRPr="00B3557B">
        <w:rPr>
          <w:rFonts w:ascii="Times New Roman" w:hAnsi="Times New Roman"/>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220BE2" w:rsidRPr="00B3557B" w:rsidRDefault="00220BE2" w:rsidP="00220BE2">
      <w:pPr>
        <w:rPr>
          <w:rFonts w:ascii="Times New Roman" w:hAnsi="Times New Roman"/>
        </w:rPr>
      </w:pPr>
      <w:r w:rsidRPr="00B3557B">
        <w:rPr>
          <w:rFonts w:ascii="Times New Roman" w:hAnsi="Times New Roman"/>
        </w:rPr>
        <w:t xml:space="preserve">Изучение русского языка способствует восприятию и пониманию художественной литературы, </w:t>
      </w:r>
      <w:r w:rsidR="00477628" w:rsidRPr="00B3557B">
        <w:rPr>
          <w:rFonts w:ascii="Times New Roman" w:hAnsi="Times New Roman"/>
        </w:rPr>
        <w:t xml:space="preserve">освоению иностранных языков, </w:t>
      </w:r>
      <w:r w:rsidRPr="00B3557B">
        <w:rPr>
          <w:rFonts w:ascii="Times New Roman" w:hAnsi="Times New Roman"/>
        </w:rPr>
        <w:t>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220BE2" w:rsidRPr="00B3557B" w:rsidRDefault="00220BE2" w:rsidP="00220BE2">
      <w:pPr>
        <w:rPr>
          <w:rFonts w:ascii="Times New Roman" w:hAnsi="Times New Roman"/>
        </w:rPr>
      </w:pPr>
      <w:r w:rsidRPr="00B3557B">
        <w:rPr>
          <w:rFonts w:ascii="Times New Roman" w:hAnsi="Times New Roman"/>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w:t>
      </w:r>
      <w:r w:rsidR="00053C11" w:rsidRPr="00B3557B">
        <w:rPr>
          <w:rFonts w:ascii="Times New Roman" w:hAnsi="Times New Roman"/>
        </w:rPr>
        <w:t>уделяется</w:t>
      </w:r>
      <w:r w:rsidRPr="00B3557B">
        <w:rPr>
          <w:rFonts w:ascii="Times New Roman" w:hAnsi="Times New Roman"/>
        </w:rPr>
        <w:t xml:space="preserve"> совершенствованию коммуникативной компетенции через практическую речевую деятельность.</w:t>
      </w:r>
    </w:p>
    <w:p w:rsidR="00220BE2" w:rsidRPr="00B3557B" w:rsidRDefault="00220BE2" w:rsidP="00220BE2">
      <w:pPr>
        <w:rPr>
          <w:rFonts w:ascii="Times New Roman" w:hAnsi="Times New Roman"/>
        </w:rPr>
      </w:pPr>
      <w:r w:rsidRPr="00B3557B">
        <w:rPr>
          <w:rFonts w:ascii="Times New Roman" w:hAnsi="Times New Roman"/>
        </w:rPr>
        <w:t xml:space="preserve">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w:t>
      </w:r>
      <w:r w:rsidR="00A15116" w:rsidRPr="00B3557B">
        <w:rPr>
          <w:rFonts w:ascii="Times New Roman" w:hAnsi="Times New Roman"/>
        </w:rPr>
        <w:t>ФГОС СОО</w:t>
      </w:r>
      <w:r w:rsidRPr="00B3557B">
        <w:rPr>
          <w:rFonts w:ascii="Times New Roman" w:hAnsi="Times New Roman"/>
        </w:rPr>
        <w:t>.</w:t>
      </w:r>
    </w:p>
    <w:p w:rsidR="00220BE2" w:rsidRPr="00B3557B" w:rsidRDefault="00220BE2" w:rsidP="00220BE2">
      <w:pPr>
        <w:rPr>
          <w:rFonts w:ascii="Times New Roman" w:hAnsi="Times New Roman"/>
        </w:rPr>
      </w:pPr>
      <w:r w:rsidRPr="00B3557B">
        <w:rPr>
          <w:rFonts w:ascii="Times New Roman" w:hAnsi="Times New Roman"/>
        </w:rPr>
        <w:t xml:space="preserve">Главными задачами реализации </w:t>
      </w:r>
      <w:r w:rsidR="00F95C5F" w:rsidRPr="00B3557B">
        <w:rPr>
          <w:rFonts w:ascii="Times New Roman" w:hAnsi="Times New Roman"/>
        </w:rPr>
        <w:t>п</w:t>
      </w:r>
      <w:r w:rsidRPr="00B3557B">
        <w:rPr>
          <w:rFonts w:ascii="Times New Roman" w:hAnsi="Times New Roman"/>
        </w:rPr>
        <w:t>рограммы являются:</w:t>
      </w:r>
    </w:p>
    <w:p w:rsidR="00517171" w:rsidRPr="00B3557B" w:rsidRDefault="00220BE2" w:rsidP="00BC4999">
      <w:pPr>
        <w:pStyle w:val="a0"/>
        <w:rPr>
          <w:rFonts w:ascii="Times New Roman" w:hAnsi="Times New Roman"/>
        </w:rPr>
      </w:pPr>
      <w:r w:rsidRPr="00B3557B">
        <w:rPr>
          <w:rFonts w:ascii="Times New Roman" w:hAnsi="Times New Roman"/>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517171" w:rsidRPr="00B3557B" w:rsidRDefault="00220BE2" w:rsidP="00BC4999">
      <w:pPr>
        <w:pStyle w:val="a0"/>
        <w:rPr>
          <w:rFonts w:ascii="Times New Roman" w:hAnsi="Times New Roman"/>
        </w:rPr>
      </w:pPr>
      <w:r w:rsidRPr="00B3557B">
        <w:rPr>
          <w:rFonts w:ascii="Times New Roman" w:hAnsi="Times New Roman"/>
        </w:rPr>
        <w:t>овладение умени</w:t>
      </w:r>
      <w:r w:rsidR="00477628" w:rsidRPr="00B3557B">
        <w:rPr>
          <w:rFonts w:ascii="Times New Roman" w:hAnsi="Times New Roman"/>
        </w:rPr>
        <w:t>ем</w:t>
      </w:r>
      <w:r w:rsidRPr="00B3557B">
        <w:rPr>
          <w:rFonts w:ascii="Times New Roman" w:hAnsi="Times New Roman"/>
        </w:rPr>
        <w:t xml:space="preserve"> </w:t>
      </w:r>
      <w:r w:rsidR="00477628" w:rsidRPr="00B3557B">
        <w:rPr>
          <w:rFonts w:ascii="Times New Roman" w:hAnsi="Times New Roman"/>
        </w:rPr>
        <w:t xml:space="preserve">в развернутых аргументированных устных и письменных высказываниях различных стилей и жанров выражать </w:t>
      </w:r>
      <w:r w:rsidRPr="00B3557B">
        <w:rPr>
          <w:rFonts w:ascii="Times New Roman" w:hAnsi="Times New Roman"/>
        </w:rPr>
        <w:t>личн</w:t>
      </w:r>
      <w:r w:rsidR="00477628" w:rsidRPr="00B3557B">
        <w:rPr>
          <w:rFonts w:ascii="Times New Roman" w:hAnsi="Times New Roman"/>
        </w:rPr>
        <w:t>ую</w:t>
      </w:r>
      <w:r w:rsidRPr="00B3557B">
        <w:rPr>
          <w:rFonts w:ascii="Times New Roman" w:hAnsi="Times New Roman"/>
        </w:rPr>
        <w:t xml:space="preserve"> позици</w:t>
      </w:r>
      <w:r w:rsidR="00477628" w:rsidRPr="00B3557B">
        <w:rPr>
          <w:rFonts w:ascii="Times New Roman" w:hAnsi="Times New Roman"/>
        </w:rPr>
        <w:t>ю</w:t>
      </w:r>
      <w:r w:rsidRPr="00B3557B">
        <w:rPr>
          <w:rFonts w:ascii="Times New Roman" w:hAnsi="Times New Roman"/>
        </w:rPr>
        <w:t xml:space="preserve"> и </w:t>
      </w:r>
      <w:r w:rsidR="00477628" w:rsidRPr="00B3557B">
        <w:rPr>
          <w:rFonts w:ascii="Times New Roman" w:hAnsi="Times New Roman"/>
        </w:rPr>
        <w:t xml:space="preserve">свое </w:t>
      </w:r>
      <w:r w:rsidRPr="00B3557B">
        <w:rPr>
          <w:rFonts w:ascii="Times New Roman" w:hAnsi="Times New Roman"/>
        </w:rPr>
        <w:t>отношени</w:t>
      </w:r>
      <w:r w:rsidR="00477628" w:rsidRPr="00B3557B">
        <w:rPr>
          <w:rFonts w:ascii="Times New Roman" w:hAnsi="Times New Roman"/>
        </w:rPr>
        <w:t>е</w:t>
      </w:r>
      <w:r w:rsidR="00E45623" w:rsidRPr="00B3557B">
        <w:rPr>
          <w:rFonts w:ascii="Times New Roman" w:hAnsi="Times New Roman"/>
        </w:rPr>
        <w:t xml:space="preserve"> к прочитанным текстам</w:t>
      </w:r>
      <w:r w:rsidRPr="00B3557B">
        <w:rPr>
          <w:rFonts w:ascii="Times New Roman" w:hAnsi="Times New Roman"/>
        </w:rPr>
        <w:t>;</w:t>
      </w:r>
    </w:p>
    <w:p w:rsidR="00E45623" w:rsidRPr="00B3557B" w:rsidRDefault="00E45623" w:rsidP="00BC4999">
      <w:pPr>
        <w:pStyle w:val="a0"/>
        <w:rPr>
          <w:rFonts w:ascii="Times New Roman" w:hAnsi="Times New Roman"/>
        </w:rPr>
      </w:pPr>
      <w:r w:rsidRPr="00B3557B">
        <w:rPr>
          <w:rFonts w:ascii="Times New Roman" w:hAnsi="Times New Roman"/>
        </w:rPr>
        <w:t>овладение умениями комплексного анализа предложенного текста</w:t>
      </w:r>
      <w:r w:rsidR="00570EDB" w:rsidRPr="00B3557B">
        <w:rPr>
          <w:rFonts w:ascii="Times New Roman" w:hAnsi="Times New Roman"/>
        </w:rPr>
        <w:t>;</w:t>
      </w:r>
    </w:p>
    <w:p w:rsidR="00517171" w:rsidRPr="00B3557B" w:rsidRDefault="00220BE2" w:rsidP="00BC4999">
      <w:pPr>
        <w:pStyle w:val="a0"/>
        <w:rPr>
          <w:rFonts w:ascii="Times New Roman" w:hAnsi="Times New Roman"/>
        </w:rPr>
      </w:pPr>
      <w:r w:rsidRPr="00B3557B">
        <w:rPr>
          <w:rFonts w:ascii="Times New Roman" w:hAnsi="Times New Roman"/>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517171" w:rsidRPr="00B3557B" w:rsidRDefault="00220BE2" w:rsidP="00BC4999">
      <w:pPr>
        <w:pStyle w:val="a0"/>
        <w:rPr>
          <w:rFonts w:ascii="Times New Roman" w:hAnsi="Times New Roman"/>
        </w:rPr>
      </w:pPr>
      <w:r w:rsidRPr="00B3557B">
        <w:rPr>
          <w:rFonts w:ascii="Times New Roman" w:hAnsi="Times New Roman"/>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220BE2" w:rsidRPr="00B3557B" w:rsidRDefault="00220BE2" w:rsidP="00220BE2">
      <w:pPr>
        <w:rPr>
          <w:rFonts w:ascii="Times New Roman" w:hAnsi="Times New Roman"/>
        </w:rPr>
      </w:pPr>
    </w:p>
    <w:p w:rsidR="00220BE2" w:rsidRPr="00B3557B" w:rsidRDefault="00220BE2" w:rsidP="00220BE2">
      <w:pPr>
        <w:rPr>
          <w:rFonts w:ascii="Times New Roman" w:hAnsi="Times New Roman"/>
        </w:rPr>
      </w:pPr>
      <w:r w:rsidRPr="00B3557B">
        <w:rPr>
          <w:rFonts w:ascii="Times New Roman" w:hAnsi="Times New Roman"/>
        </w:rPr>
        <w:t>Программа сохра</w:t>
      </w:r>
      <w:r w:rsidR="00F06A4B" w:rsidRPr="00B3557B">
        <w:rPr>
          <w:rFonts w:ascii="Times New Roman" w:hAnsi="Times New Roman"/>
        </w:rPr>
        <w:t>няет преемственность с</w:t>
      </w:r>
      <w:r w:rsidRPr="00B3557B">
        <w:rPr>
          <w:rFonts w:ascii="Times New Roman" w:hAnsi="Times New Roman"/>
        </w:rPr>
        <w:t xml:space="preserve">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220BE2" w:rsidRPr="00B3557B" w:rsidRDefault="00220BE2" w:rsidP="00220BE2">
      <w:pPr>
        <w:rPr>
          <w:rFonts w:ascii="Times New Roman" w:hAnsi="Times New Roman"/>
        </w:rPr>
      </w:pPr>
      <w:r w:rsidRPr="00B3557B">
        <w:rPr>
          <w:rFonts w:ascii="Times New Roman" w:hAnsi="Times New Roman"/>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220BE2" w:rsidRPr="00B3557B" w:rsidRDefault="00220BE2" w:rsidP="00220BE2">
      <w:pPr>
        <w:rPr>
          <w:rFonts w:ascii="Times New Roman" w:hAnsi="Times New Roman"/>
        </w:rPr>
      </w:pPr>
      <w:r w:rsidRPr="00B3557B">
        <w:rPr>
          <w:rFonts w:ascii="Times New Roman" w:hAnsi="Times New Roman"/>
        </w:rPr>
        <w:t xml:space="preserve">В целях подготовки обучающихся к будущей профессиональной деятельности при изучении </w:t>
      </w:r>
      <w:r w:rsidR="00053C11" w:rsidRPr="00B3557B">
        <w:rPr>
          <w:rFonts w:ascii="Times New Roman" w:hAnsi="Times New Roman"/>
        </w:rPr>
        <w:t xml:space="preserve">учебного </w:t>
      </w:r>
      <w:r w:rsidRPr="00B3557B">
        <w:rPr>
          <w:rFonts w:ascii="Times New Roman" w:hAnsi="Times New Roman"/>
        </w:rPr>
        <w:t>предмета «Русский язык» особое внимание уделя</w:t>
      </w:r>
      <w:r w:rsidR="00053C11" w:rsidRPr="00B3557B">
        <w:rPr>
          <w:rFonts w:ascii="Times New Roman" w:hAnsi="Times New Roman"/>
        </w:rPr>
        <w:t>ет</w:t>
      </w:r>
      <w:r w:rsidRPr="00B3557B">
        <w:rPr>
          <w:rFonts w:ascii="Times New Roman" w:hAnsi="Times New Roman"/>
        </w:rPr>
        <w:t>ся способности выпускника соблюдать культуру научного и делового общения, причем не только в письменной, но и в устной форме.</w:t>
      </w:r>
    </w:p>
    <w:p w:rsidR="00220BE2" w:rsidRPr="00B3557B" w:rsidRDefault="00220BE2" w:rsidP="00220BE2">
      <w:pPr>
        <w:rPr>
          <w:rFonts w:ascii="Times New Roman" w:hAnsi="Times New Roman"/>
        </w:rPr>
      </w:pPr>
      <w:r w:rsidRPr="00B3557B">
        <w:rPr>
          <w:rFonts w:ascii="Times New Roman" w:hAnsi="Times New Roman"/>
        </w:rPr>
        <w:t xml:space="preserve">При разработке рабочей программы по </w:t>
      </w:r>
      <w:r w:rsidR="00053C11" w:rsidRPr="00B3557B">
        <w:rPr>
          <w:rFonts w:ascii="Times New Roman" w:hAnsi="Times New Roman"/>
        </w:rPr>
        <w:t xml:space="preserve">учебному </w:t>
      </w:r>
      <w:r w:rsidRPr="00B3557B">
        <w:rPr>
          <w:rFonts w:ascii="Times New Roman" w:hAnsi="Times New Roman"/>
        </w:rPr>
        <w:t xml:space="preserve">предмету «Русский язык» на основе </w:t>
      </w:r>
      <w:r w:rsidR="00604A7D" w:rsidRPr="00B3557B">
        <w:rPr>
          <w:rFonts w:ascii="Times New Roman" w:hAnsi="Times New Roman"/>
        </w:rPr>
        <w:t xml:space="preserve"> </w:t>
      </w:r>
      <w:r w:rsidR="00F95C5F" w:rsidRPr="00B3557B">
        <w:rPr>
          <w:rFonts w:ascii="Times New Roman" w:hAnsi="Times New Roman"/>
        </w:rPr>
        <w:t>ООП СОО</w:t>
      </w:r>
      <w:r w:rsidRPr="00B3557B">
        <w:rPr>
          <w:rFonts w:ascii="Times New Roman" w:hAnsi="Times New Roman"/>
        </w:rPr>
        <w:t xml:space="preserve">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447954" w:rsidRPr="00B3557B" w:rsidRDefault="00447954" w:rsidP="00447954">
      <w:pPr>
        <w:rPr>
          <w:rFonts w:ascii="Times New Roman" w:hAnsi="Times New Roman"/>
        </w:rPr>
      </w:pPr>
    </w:p>
    <w:p w:rsidR="00447954" w:rsidRPr="00B3557B" w:rsidRDefault="0078265A" w:rsidP="005B5054">
      <w:pPr>
        <w:rPr>
          <w:rFonts w:ascii="Times New Roman" w:eastAsia="Times New Roman" w:hAnsi="Times New Roman"/>
          <w:b/>
        </w:rPr>
      </w:pPr>
      <w:r w:rsidRPr="00B3557B">
        <w:rPr>
          <w:rFonts w:ascii="Times New Roman" w:eastAsia="Times New Roman" w:hAnsi="Times New Roman"/>
          <w:b/>
        </w:rPr>
        <w:t>Базовый уровень</w:t>
      </w:r>
    </w:p>
    <w:p w:rsidR="0078265A" w:rsidRPr="00B3557B" w:rsidRDefault="0078265A" w:rsidP="005B5054">
      <w:pPr>
        <w:rPr>
          <w:rFonts w:ascii="Times New Roman" w:hAnsi="Times New Roman"/>
        </w:rPr>
      </w:pPr>
      <w:r w:rsidRPr="00B3557B">
        <w:rPr>
          <w:rFonts w:ascii="Times New Roman" w:eastAsia="Times New Roman" w:hAnsi="Times New Roman"/>
          <w:b/>
        </w:rPr>
        <w:t>Язык. Общие сведения о языке. Основные разделы науки о языке</w:t>
      </w:r>
    </w:p>
    <w:p w:rsidR="00345D65" w:rsidRPr="00B3557B" w:rsidRDefault="00345D65" w:rsidP="00345D65">
      <w:pPr>
        <w:ind w:firstLine="700"/>
        <w:rPr>
          <w:rFonts w:ascii="Times New Roman" w:eastAsia="Times New Roman" w:hAnsi="Times New Roman"/>
        </w:rPr>
      </w:pPr>
      <w:r w:rsidRPr="00B3557B">
        <w:rPr>
          <w:rFonts w:ascii="Times New Roman" w:eastAsia="Times New Roman" w:hAnsi="Times New Roman"/>
          <w:color w:val="000000"/>
        </w:rPr>
        <w:t xml:space="preserve">Язык как система. </w:t>
      </w:r>
      <w:r w:rsidRPr="00B3557B">
        <w:rPr>
          <w:rFonts w:ascii="Times New Roman" w:eastAsia="Times New Roman" w:hAnsi="Times New Roman"/>
          <w:i/>
          <w:color w:val="000000"/>
        </w:rPr>
        <w:t>Основные уровни языка.</w:t>
      </w:r>
      <w:r w:rsidRPr="00B3557B">
        <w:rPr>
          <w:rFonts w:ascii="Times New Roman" w:eastAsia="Times New Roman" w:hAnsi="Times New Roman"/>
          <w:color w:val="000000"/>
        </w:rPr>
        <w:t xml:space="preserve"> </w:t>
      </w:r>
      <w:r w:rsidRPr="00B3557B">
        <w:rPr>
          <w:rFonts w:ascii="Times New Roman" w:eastAsia="Times New Roman" w:hAnsi="Times New Roman"/>
          <w:i/>
          <w:iCs/>
          <w:color w:val="000000"/>
        </w:rPr>
        <w:t>Взаимосвязь различных единиц и уровней языка.</w:t>
      </w:r>
    </w:p>
    <w:p w:rsidR="00345D65" w:rsidRPr="00B3557B" w:rsidRDefault="00345D65" w:rsidP="00345D65">
      <w:pPr>
        <w:ind w:firstLine="700"/>
        <w:rPr>
          <w:rFonts w:ascii="Times New Roman" w:eastAsia="Times New Roman" w:hAnsi="Times New Roman"/>
        </w:rPr>
      </w:pPr>
      <w:r w:rsidRPr="00B3557B">
        <w:rPr>
          <w:rFonts w:ascii="Times New Roman" w:eastAsia="Times New Roman" w:hAnsi="Times New Roman"/>
          <w:color w:val="000000"/>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B3557B">
        <w:rPr>
          <w:rFonts w:ascii="Times New Roman" w:eastAsia="Times New Roman" w:hAnsi="Times New Roman"/>
          <w:i/>
          <w:iCs/>
          <w:color w:val="000000"/>
        </w:rPr>
        <w:t>Проблемы экологии языка.</w:t>
      </w:r>
    </w:p>
    <w:p w:rsidR="00345D65" w:rsidRPr="00B3557B" w:rsidRDefault="00345D65" w:rsidP="00345D65">
      <w:pPr>
        <w:ind w:firstLine="700"/>
        <w:rPr>
          <w:rFonts w:ascii="Times New Roman" w:eastAsia="Times New Roman" w:hAnsi="Times New Roman"/>
        </w:rPr>
      </w:pPr>
      <w:r w:rsidRPr="00B3557B">
        <w:rPr>
          <w:rFonts w:ascii="Times New Roman" w:eastAsia="Times New Roman" w:hAnsi="Times New Roman"/>
          <w:i/>
          <w:iCs/>
          <w:color w:val="000000"/>
        </w:rPr>
        <w:t>Историческое развитие русского языка. Выдающиеся отечественные лингвисты.</w:t>
      </w:r>
    </w:p>
    <w:p w:rsidR="0078265A" w:rsidRPr="00B3557B" w:rsidRDefault="0078265A" w:rsidP="0078265A">
      <w:pPr>
        <w:spacing w:line="331" w:lineRule="auto"/>
        <w:ind w:firstLine="700"/>
        <w:rPr>
          <w:rFonts w:ascii="Times New Roman" w:hAnsi="Times New Roman"/>
        </w:rPr>
      </w:pPr>
    </w:p>
    <w:p w:rsidR="0078265A" w:rsidRPr="00B3557B" w:rsidRDefault="0078265A" w:rsidP="005B5054">
      <w:pPr>
        <w:rPr>
          <w:rFonts w:ascii="Times New Roman" w:hAnsi="Times New Roman"/>
        </w:rPr>
      </w:pPr>
      <w:r w:rsidRPr="00B3557B">
        <w:rPr>
          <w:rFonts w:ascii="Times New Roman" w:eastAsia="Times New Roman" w:hAnsi="Times New Roman"/>
          <w:b/>
        </w:rPr>
        <w:t>Речь. Речевое общение</w:t>
      </w:r>
    </w:p>
    <w:p w:rsidR="0078265A" w:rsidRPr="00B3557B" w:rsidRDefault="0078265A" w:rsidP="0078265A">
      <w:pPr>
        <w:spacing w:line="331" w:lineRule="auto"/>
        <w:ind w:firstLine="700"/>
        <w:rPr>
          <w:rFonts w:ascii="Times New Roman" w:hAnsi="Times New Roman"/>
        </w:rPr>
      </w:pPr>
      <w:r w:rsidRPr="00B3557B">
        <w:rPr>
          <w:rFonts w:ascii="Times New Roman" w:eastAsia="Times New Roman" w:hAnsi="Times New Roman"/>
        </w:rPr>
        <w:t>Речь как деятельность. Виды речевой деятельности: чтение, аудирование, говорение, письмо.</w:t>
      </w:r>
    </w:p>
    <w:p w:rsidR="0078265A" w:rsidRPr="00B3557B" w:rsidRDefault="0078265A" w:rsidP="0078265A">
      <w:pPr>
        <w:spacing w:line="331" w:lineRule="auto"/>
        <w:ind w:firstLine="700"/>
        <w:rPr>
          <w:rFonts w:ascii="Times New Roman" w:hAnsi="Times New Roman"/>
        </w:rPr>
      </w:pPr>
      <w:r w:rsidRPr="00B3557B">
        <w:rPr>
          <w:rFonts w:ascii="Times New Roman" w:eastAsia="Times New Roman" w:hAnsi="Times New Roman"/>
        </w:rPr>
        <w:t>Речевое общение и его основные элементы. Виды речевого общения. Сферы и ситуации речевого общения. Компоненты речевой ситуации.</w:t>
      </w:r>
    </w:p>
    <w:p w:rsidR="0078265A" w:rsidRPr="00B3557B" w:rsidRDefault="0078265A" w:rsidP="0078265A">
      <w:pPr>
        <w:spacing w:line="331" w:lineRule="auto"/>
        <w:ind w:firstLine="700"/>
        <w:rPr>
          <w:rFonts w:ascii="Times New Roman" w:hAnsi="Times New Roman"/>
        </w:rPr>
      </w:pPr>
      <w:r w:rsidRPr="00B3557B">
        <w:rPr>
          <w:rFonts w:ascii="Times New Roman" w:eastAsia="Times New Roman" w:hAnsi="Times New Roman"/>
        </w:rPr>
        <w:t xml:space="preserve">Монологическая и диалогическая речь. Развитие навыков монологической </w:t>
      </w:r>
      <w:r w:rsidRPr="00B3557B">
        <w:rPr>
          <w:rFonts w:ascii="Times New Roman" w:eastAsia="Times New Roman" w:hAnsi="Times New Roman"/>
          <w:i/>
        </w:rPr>
        <w:t>и диалогической речи.</w:t>
      </w:r>
      <w:r w:rsidRPr="00B3557B">
        <w:rPr>
          <w:rFonts w:ascii="Times New Roman" w:eastAsia="Times New Roman" w:hAnsi="Times New Roman"/>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345D65" w:rsidRPr="00B3557B" w:rsidRDefault="00345D65" w:rsidP="00345D65">
      <w:pPr>
        <w:ind w:firstLine="700"/>
        <w:rPr>
          <w:rFonts w:ascii="Times New Roman" w:eastAsia="Times New Roman" w:hAnsi="Times New Roman"/>
        </w:rPr>
      </w:pPr>
      <w:r w:rsidRPr="00B3557B">
        <w:rPr>
          <w:rFonts w:ascii="Times New Roman" w:eastAsia="Times New Roman" w:hAnsi="Times New Roman"/>
          <w:color w:val="000000"/>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345D65" w:rsidRPr="00B3557B" w:rsidRDefault="00345D65" w:rsidP="00345D65">
      <w:pPr>
        <w:ind w:firstLine="700"/>
        <w:rPr>
          <w:rFonts w:ascii="Times New Roman" w:eastAsia="Times New Roman" w:hAnsi="Times New Roman"/>
        </w:rPr>
      </w:pPr>
      <w:r w:rsidRPr="00B3557B">
        <w:rPr>
          <w:rFonts w:ascii="Times New Roman" w:eastAsia="Times New Roman" w:hAnsi="Times New Roman"/>
          <w:color w:val="000000"/>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345D65" w:rsidRPr="00B3557B" w:rsidRDefault="00345D65" w:rsidP="00345D65">
      <w:pPr>
        <w:ind w:firstLine="700"/>
        <w:rPr>
          <w:rFonts w:ascii="Times New Roman" w:eastAsia="Times New Roman" w:hAnsi="Times New Roman"/>
        </w:rPr>
      </w:pPr>
      <w:r w:rsidRPr="00B3557B">
        <w:rPr>
          <w:rFonts w:ascii="Times New Roman" w:eastAsia="Times New Roman" w:hAnsi="Times New Roman"/>
          <w:color w:val="000000"/>
        </w:rPr>
        <w:t xml:space="preserve">Основные жанры научного (доклад, аннотация, </w:t>
      </w:r>
      <w:r w:rsidRPr="00B3557B">
        <w:rPr>
          <w:rFonts w:ascii="Times New Roman" w:eastAsia="Times New Roman" w:hAnsi="Times New Roman"/>
          <w:i/>
          <w:iCs/>
          <w:color w:val="000000"/>
        </w:rPr>
        <w:t>статья,</w:t>
      </w:r>
      <w:r w:rsidRPr="00B3557B">
        <w:rPr>
          <w:rFonts w:ascii="Times New Roman" w:eastAsia="Times New Roman" w:hAnsi="Times New Roman"/>
          <w:color w:val="000000"/>
        </w:rPr>
        <w:t xml:space="preserve"> </w:t>
      </w:r>
      <w:r w:rsidRPr="00B3557B">
        <w:rPr>
          <w:rFonts w:ascii="Times New Roman" w:eastAsia="Times New Roman" w:hAnsi="Times New Roman"/>
          <w:iCs/>
          <w:color w:val="000000"/>
        </w:rPr>
        <w:t>тезисы,</w:t>
      </w:r>
      <w:r w:rsidRPr="00B3557B">
        <w:rPr>
          <w:rFonts w:ascii="Times New Roman" w:eastAsia="Times New Roman" w:hAnsi="Times New Roman"/>
          <w:i/>
          <w:iCs/>
          <w:color w:val="000000"/>
        </w:rPr>
        <w:t xml:space="preserve"> </w:t>
      </w:r>
      <w:r w:rsidRPr="00B3557B">
        <w:rPr>
          <w:rFonts w:ascii="Times New Roman" w:eastAsia="Times New Roman" w:hAnsi="Times New Roman"/>
          <w:iCs/>
          <w:color w:val="000000"/>
        </w:rPr>
        <w:t>конспект</w:t>
      </w:r>
      <w:r w:rsidRPr="00B3557B">
        <w:rPr>
          <w:rFonts w:ascii="Times New Roman" w:eastAsia="Times New Roman" w:hAnsi="Times New Roman"/>
          <w:color w:val="000000"/>
        </w:rPr>
        <w:t xml:space="preserve">, </w:t>
      </w:r>
      <w:r w:rsidRPr="00B3557B">
        <w:rPr>
          <w:rFonts w:ascii="Times New Roman" w:eastAsia="Times New Roman" w:hAnsi="Times New Roman"/>
          <w:i/>
          <w:color w:val="000000"/>
        </w:rPr>
        <w:t>рецензия,</w:t>
      </w:r>
      <w:r w:rsidRPr="00B3557B">
        <w:rPr>
          <w:rFonts w:ascii="Times New Roman" w:eastAsia="Times New Roman" w:hAnsi="Times New Roman"/>
          <w:color w:val="000000"/>
        </w:rPr>
        <w:t xml:space="preserve"> </w:t>
      </w:r>
      <w:r w:rsidRPr="00B3557B">
        <w:rPr>
          <w:rFonts w:ascii="Times New Roman" w:eastAsia="Times New Roman" w:hAnsi="Times New Roman"/>
          <w:i/>
          <w:iCs/>
          <w:color w:val="000000"/>
        </w:rPr>
        <w:t>выписки,</w:t>
      </w:r>
      <w:r w:rsidRPr="00B3557B">
        <w:rPr>
          <w:rFonts w:ascii="Times New Roman" w:eastAsia="Times New Roman" w:hAnsi="Times New Roman"/>
          <w:color w:val="000000"/>
        </w:rPr>
        <w:t xml:space="preserve"> </w:t>
      </w:r>
      <w:r w:rsidRPr="00B3557B">
        <w:rPr>
          <w:rFonts w:ascii="Times New Roman" w:eastAsia="Times New Roman" w:hAnsi="Times New Roman"/>
          <w:iCs/>
          <w:color w:val="000000"/>
        </w:rPr>
        <w:t>реферат</w:t>
      </w:r>
      <w:r w:rsidRPr="00B3557B">
        <w:rPr>
          <w:rFonts w:ascii="Times New Roman" w:eastAsia="Times New Roman" w:hAnsi="Times New Roman"/>
          <w:color w:val="000000"/>
        </w:rPr>
        <w:t xml:space="preserve"> и др.), публицистического (выступление, </w:t>
      </w:r>
      <w:r w:rsidRPr="00B3557B">
        <w:rPr>
          <w:rFonts w:ascii="Times New Roman" w:eastAsia="Times New Roman" w:hAnsi="Times New Roman"/>
          <w:i/>
          <w:iCs/>
          <w:color w:val="000000"/>
        </w:rPr>
        <w:t>статья,</w:t>
      </w:r>
      <w:r w:rsidRPr="00B3557B">
        <w:rPr>
          <w:rFonts w:ascii="Times New Roman" w:eastAsia="Times New Roman" w:hAnsi="Times New Roman"/>
          <w:color w:val="000000"/>
        </w:rPr>
        <w:t xml:space="preserve"> </w:t>
      </w:r>
      <w:r w:rsidRPr="00B3557B">
        <w:rPr>
          <w:rFonts w:ascii="Times New Roman" w:eastAsia="Times New Roman" w:hAnsi="Times New Roman"/>
          <w:i/>
          <w:iCs/>
          <w:color w:val="000000"/>
        </w:rPr>
        <w:t xml:space="preserve">интервью, очерк, отзыв </w:t>
      </w:r>
      <w:r w:rsidRPr="00B3557B">
        <w:rPr>
          <w:rFonts w:ascii="Times New Roman" w:eastAsia="Times New Roman" w:hAnsi="Times New Roman"/>
          <w:color w:val="000000"/>
        </w:rPr>
        <w:t xml:space="preserve">и др.), официально-делового (резюме, характеристика, расписка, доверенность и др.) стилей, разговорной </w:t>
      </w:r>
      <w:r w:rsidRPr="00B3557B">
        <w:rPr>
          <w:rFonts w:ascii="Times New Roman" w:eastAsia="Times New Roman" w:hAnsi="Times New Roman"/>
          <w:color w:val="000000"/>
        </w:rPr>
        <w:lastRenderedPageBreak/>
        <w:t xml:space="preserve">речи (рассказ, беседа, спор). Основные виды сочинений. </w:t>
      </w:r>
      <w:r w:rsidRPr="00B3557B">
        <w:rPr>
          <w:rFonts w:ascii="Times New Roman" w:eastAsia="Times New Roman" w:hAnsi="Times New Roman"/>
          <w:i/>
          <w:iCs/>
          <w:color w:val="000000"/>
        </w:rPr>
        <w:t>Совершенствование умений и навыков создания текстов разных функционально-смысловых типов, стилей и жанров.</w:t>
      </w:r>
    </w:p>
    <w:p w:rsidR="00345D65" w:rsidRPr="00B3557B" w:rsidRDefault="00345D65" w:rsidP="00345D65">
      <w:pPr>
        <w:ind w:firstLine="700"/>
        <w:rPr>
          <w:rFonts w:ascii="Times New Roman" w:eastAsia="Times New Roman" w:hAnsi="Times New Roman"/>
        </w:rPr>
      </w:pPr>
      <w:r w:rsidRPr="00B3557B">
        <w:rPr>
          <w:rFonts w:ascii="Times New Roman" w:eastAsia="Times New Roman" w:hAnsi="Times New Roman"/>
          <w:color w:val="000000"/>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B3557B">
        <w:rPr>
          <w:rFonts w:ascii="Times New Roman" w:eastAsia="Times New Roman" w:hAnsi="Times New Roman"/>
          <w:i/>
          <w:iCs/>
          <w:color w:val="000000"/>
        </w:rPr>
        <w:t>Основные признаки художественной речи.</w:t>
      </w:r>
    </w:p>
    <w:p w:rsidR="00345D65" w:rsidRPr="00B3557B" w:rsidRDefault="00345D65" w:rsidP="00345D65">
      <w:pPr>
        <w:ind w:firstLine="700"/>
        <w:rPr>
          <w:rFonts w:ascii="Times New Roman" w:eastAsia="Times New Roman" w:hAnsi="Times New Roman"/>
        </w:rPr>
      </w:pPr>
      <w:r w:rsidRPr="00B3557B">
        <w:rPr>
          <w:rFonts w:ascii="Times New Roman" w:eastAsia="Times New Roman" w:hAnsi="Times New Roman"/>
          <w:color w:val="000000"/>
        </w:rPr>
        <w:t>Основные изобразительно-выразительные средства языка.</w:t>
      </w:r>
    </w:p>
    <w:p w:rsidR="00345D65" w:rsidRPr="00B3557B" w:rsidRDefault="00345D65" w:rsidP="00345D65">
      <w:pPr>
        <w:ind w:firstLine="700"/>
        <w:rPr>
          <w:rFonts w:ascii="Times New Roman" w:eastAsia="Times New Roman" w:hAnsi="Times New Roman"/>
        </w:rPr>
      </w:pPr>
      <w:r w:rsidRPr="00B3557B">
        <w:rPr>
          <w:rFonts w:ascii="Times New Roman" w:eastAsia="Times New Roman" w:hAnsi="Times New Roman"/>
          <w:color w:val="000000"/>
        </w:rPr>
        <w:t>Текст. Признаки текста.</w:t>
      </w:r>
    </w:p>
    <w:p w:rsidR="00345D65" w:rsidRPr="00B3557B" w:rsidRDefault="00345D65" w:rsidP="00345D65">
      <w:pPr>
        <w:ind w:firstLine="700"/>
        <w:rPr>
          <w:rFonts w:ascii="Times New Roman" w:eastAsia="Times New Roman" w:hAnsi="Times New Roman"/>
        </w:rPr>
      </w:pPr>
      <w:r w:rsidRPr="00B3557B">
        <w:rPr>
          <w:rFonts w:ascii="Times New Roman" w:eastAsia="Times New Roman" w:hAnsi="Times New Roman"/>
          <w:color w:val="000000"/>
        </w:rPr>
        <w:t>Виды чтения. Использование различных видов чтения в зависимости от коммуникативной задачи и характера текста.</w:t>
      </w:r>
    </w:p>
    <w:p w:rsidR="00345D65" w:rsidRPr="00B3557B" w:rsidRDefault="00345D65" w:rsidP="00345D65">
      <w:pPr>
        <w:ind w:firstLine="700"/>
        <w:rPr>
          <w:rFonts w:ascii="Times New Roman" w:eastAsia="Times New Roman" w:hAnsi="Times New Roman"/>
        </w:rPr>
      </w:pPr>
      <w:r w:rsidRPr="00B3557B">
        <w:rPr>
          <w:rFonts w:ascii="Times New Roman" w:eastAsia="Times New Roman" w:hAnsi="Times New Roman"/>
          <w:color w:val="000000"/>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78265A" w:rsidRPr="00B3557B" w:rsidRDefault="00345D65" w:rsidP="00D16F07">
      <w:pPr>
        <w:ind w:firstLine="700"/>
        <w:rPr>
          <w:rFonts w:ascii="Times New Roman" w:eastAsia="Times New Roman" w:hAnsi="Times New Roman"/>
        </w:rPr>
      </w:pPr>
      <w:r w:rsidRPr="00B3557B">
        <w:rPr>
          <w:rFonts w:ascii="Times New Roman" w:eastAsia="Times New Roman" w:hAnsi="Times New Roman"/>
          <w:i/>
          <w:iCs/>
          <w:color w:val="000000"/>
        </w:rPr>
        <w:t>Лингвистический анализ текстов различных функциональных разновидностей языка.</w:t>
      </w:r>
    </w:p>
    <w:p w:rsidR="00D16F07" w:rsidRPr="00B3557B" w:rsidRDefault="00D16F07" w:rsidP="00D16F07">
      <w:pPr>
        <w:ind w:firstLine="700"/>
        <w:rPr>
          <w:rFonts w:ascii="Times New Roman" w:eastAsia="Times New Roman" w:hAnsi="Times New Roman"/>
        </w:rPr>
      </w:pPr>
    </w:p>
    <w:p w:rsidR="0078265A" w:rsidRPr="00B3557B" w:rsidRDefault="0078265A" w:rsidP="005B5054">
      <w:pPr>
        <w:rPr>
          <w:rFonts w:ascii="Times New Roman" w:hAnsi="Times New Roman"/>
        </w:rPr>
      </w:pPr>
      <w:r w:rsidRPr="00B3557B">
        <w:rPr>
          <w:rFonts w:ascii="Times New Roman" w:eastAsia="Times New Roman" w:hAnsi="Times New Roman"/>
          <w:b/>
        </w:rPr>
        <w:t>Культура речи</w:t>
      </w:r>
    </w:p>
    <w:p w:rsidR="00345D65" w:rsidRPr="00B3557B" w:rsidRDefault="00345D65" w:rsidP="00345D65">
      <w:pPr>
        <w:ind w:firstLine="700"/>
        <w:rPr>
          <w:rFonts w:ascii="Times New Roman" w:eastAsia="Times New Roman" w:hAnsi="Times New Roman"/>
        </w:rPr>
      </w:pPr>
      <w:r w:rsidRPr="00B3557B">
        <w:rPr>
          <w:rFonts w:ascii="Times New Roman" w:eastAsia="Times New Roman" w:hAnsi="Times New Roman"/>
          <w:color w:val="000000"/>
        </w:rPr>
        <w:t xml:space="preserve">Культура речи как раздел лингвистики. </w:t>
      </w:r>
      <w:r w:rsidRPr="00B3557B">
        <w:rPr>
          <w:rFonts w:ascii="Times New Roman" w:eastAsia="Times New Roman" w:hAnsi="Times New Roman"/>
          <w:i/>
          <w:iCs/>
          <w:color w:val="000000"/>
        </w:rPr>
        <w:t>Основные аспекты культуры речи: нормативный, коммуникативный и этический.</w:t>
      </w:r>
      <w:r w:rsidRPr="00B3557B">
        <w:rPr>
          <w:rFonts w:ascii="Times New Roman" w:eastAsia="Times New Roman" w:hAnsi="Times New Roman"/>
          <w:color w:val="000000"/>
        </w:rPr>
        <w:t xml:space="preserve"> </w:t>
      </w:r>
      <w:r w:rsidRPr="00B3557B">
        <w:rPr>
          <w:rFonts w:ascii="Times New Roman" w:eastAsia="Times New Roman" w:hAnsi="Times New Roman"/>
          <w:i/>
          <w:iCs/>
          <w:color w:val="000000"/>
        </w:rPr>
        <w:t>Коммуникативная целесообразность, уместность, точность, ясность, выразительность речи</w:t>
      </w:r>
      <w:r w:rsidRPr="00B3557B">
        <w:rPr>
          <w:rFonts w:ascii="Times New Roman" w:eastAsia="Times New Roman" w:hAnsi="Times New Roman"/>
          <w:color w:val="000000"/>
        </w:rPr>
        <w:t xml:space="preserve">. </w:t>
      </w:r>
      <w:r w:rsidRPr="00B3557B">
        <w:rPr>
          <w:rFonts w:ascii="Times New Roman" w:eastAsia="Times New Roman" w:hAnsi="Times New Roman"/>
          <w:i/>
          <w:iCs/>
          <w:color w:val="000000"/>
        </w:rPr>
        <w:t>Оценка коммуникативных качеств и эффективности речи. Самоанализ и самооценка на основе наблюдений за собственной речью.</w:t>
      </w:r>
    </w:p>
    <w:p w:rsidR="00345D65" w:rsidRPr="00B3557B" w:rsidRDefault="00345D65" w:rsidP="00345D65">
      <w:pPr>
        <w:ind w:firstLine="700"/>
        <w:rPr>
          <w:rFonts w:ascii="Times New Roman" w:eastAsia="Times New Roman" w:hAnsi="Times New Roman"/>
        </w:rPr>
      </w:pPr>
      <w:r w:rsidRPr="00B3557B">
        <w:rPr>
          <w:rFonts w:ascii="Times New Roman" w:eastAsia="Times New Roman" w:hAnsi="Times New Roman"/>
          <w:color w:val="000000"/>
        </w:rPr>
        <w:t>Культура видов речевой деятельности – чтения, аудирования, говорения и письма.</w:t>
      </w:r>
    </w:p>
    <w:p w:rsidR="00345D65" w:rsidRPr="00B3557B" w:rsidRDefault="00345D65" w:rsidP="00345D65">
      <w:pPr>
        <w:ind w:firstLine="700"/>
        <w:rPr>
          <w:rFonts w:ascii="Times New Roman" w:eastAsia="Times New Roman" w:hAnsi="Times New Roman"/>
        </w:rPr>
      </w:pPr>
      <w:r w:rsidRPr="00B3557B">
        <w:rPr>
          <w:rFonts w:ascii="Times New Roman" w:eastAsia="Times New Roman" w:hAnsi="Times New Roman"/>
          <w:color w:val="000000"/>
        </w:rPr>
        <w:t>Культура публичной речи. Публичное выступление: выбор темы, определение цели, поиск материала. Композиция публичного выступления.</w:t>
      </w:r>
    </w:p>
    <w:p w:rsidR="00345D65" w:rsidRPr="00B3557B" w:rsidRDefault="00345D65" w:rsidP="00345D65">
      <w:pPr>
        <w:ind w:firstLine="700"/>
        <w:rPr>
          <w:rFonts w:ascii="Times New Roman" w:eastAsia="Times New Roman" w:hAnsi="Times New Roman"/>
        </w:rPr>
      </w:pPr>
      <w:r w:rsidRPr="00B3557B">
        <w:rPr>
          <w:rFonts w:ascii="Times New Roman" w:eastAsia="Times New Roman" w:hAnsi="Times New Roman"/>
          <w:color w:val="000000"/>
        </w:rPr>
        <w:t xml:space="preserve">Культура научного и делового общения (устная и письменная формы). </w:t>
      </w:r>
      <w:r w:rsidRPr="00B3557B">
        <w:rPr>
          <w:rFonts w:ascii="Times New Roman" w:eastAsia="Times New Roman" w:hAnsi="Times New Roman"/>
          <w:i/>
          <w:iCs/>
          <w:color w:val="000000"/>
        </w:rPr>
        <w:t>Особенности речевого этикета в официально-деловой, научной и публицистической сферах общения.</w:t>
      </w:r>
      <w:r w:rsidRPr="00B3557B">
        <w:rPr>
          <w:rFonts w:ascii="Times New Roman" w:eastAsia="Times New Roman" w:hAnsi="Times New Roman"/>
          <w:color w:val="000000"/>
        </w:rPr>
        <w:t xml:space="preserve"> Культура разговорной речи.</w:t>
      </w:r>
    </w:p>
    <w:p w:rsidR="00345D65" w:rsidRPr="00B3557B" w:rsidRDefault="00345D65" w:rsidP="00345D65">
      <w:pPr>
        <w:ind w:firstLine="700"/>
        <w:rPr>
          <w:rFonts w:ascii="Times New Roman" w:eastAsia="Times New Roman" w:hAnsi="Times New Roman"/>
        </w:rPr>
      </w:pPr>
      <w:r w:rsidRPr="00B3557B">
        <w:rPr>
          <w:rFonts w:ascii="Times New Roman" w:eastAsia="Times New Roman" w:hAnsi="Times New Roman"/>
          <w:color w:val="000000"/>
        </w:rPr>
        <w:t>Языковая норма и ее функции. Основные виды языковых норм</w:t>
      </w:r>
      <w:r w:rsidR="00EB1F02" w:rsidRPr="00B3557B">
        <w:rPr>
          <w:rFonts w:ascii="Times New Roman" w:eastAsia="Times New Roman" w:hAnsi="Times New Roman"/>
          <w:color w:val="000000"/>
        </w:rPr>
        <w:t xml:space="preserve"> русского литературного языка</w:t>
      </w:r>
      <w:r w:rsidRPr="00B3557B">
        <w:rPr>
          <w:rFonts w:ascii="Times New Roman" w:eastAsia="Times New Roman" w:hAnsi="Times New Roman"/>
          <w:color w:val="000000"/>
        </w:rPr>
        <w:t xml:space="preserve">: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B3557B">
        <w:rPr>
          <w:rFonts w:ascii="Times New Roman" w:eastAsia="Times New Roman" w:hAnsi="Times New Roman"/>
          <w:i/>
          <w:iCs/>
          <w:color w:val="000000"/>
        </w:rPr>
        <w:t>Совершенствование орфографических и пунктуационных умений и навыков.</w:t>
      </w:r>
      <w:r w:rsidRPr="00B3557B">
        <w:rPr>
          <w:rFonts w:ascii="Times New Roman" w:eastAsia="Times New Roman" w:hAnsi="Times New Roman"/>
          <w:color w:val="000000"/>
        </w:rPr>
        <w:t xml:space="preserve"> </w:t>
      </w:r>
      <w:r w:rsidRPr="00B3557B">
        <w:rPr>
          <w:rFonts w:ascii="Times New Roman" w:eastAsia="Times New Roman" w:hAnsi="Times New Roman"/>
          <w:i/>
          <w:iCs/>
          <w:color w:val="000000"/>
        </w:rPr>
        <w:t>Соблюдение норм литературного языка в речевой практике.</w:t>
      </w:r>
      <w:r w:rsidRPr="00B3557B">
        <w:rPr>
          <w:rFonts w:ascii="Times New Roman" w:eastAsia="Times New Roman" w:hAnsi="Times New Roman"/>
          <w:color w:val="000000"/>
        </w:rPr>
        <w:t xml:space="preserve"> </w:t>
      </w:r>
      <w:r w:rsidRPr="00B3557B">
        <w:rPr>
          <w:rFonts w:ascii="Times New Roman" w:eastAsia="Times New Roman" w:hAnsi="Times New Roman"/>
          <w:i/>
          <w:iCs/>
          <w:color w:val="000000"/>
        </w:rPr>
        <w:t>Уместность использования языковых средств в речевом высказывании.</w:t>
      </w:r>
    </w:p>
    <w:p w:rsidR="00345D65" w:rsidRPr="00B3557B" w:rsidRDefault="00345D65" w:rsidP="00345D65">
      <w:pPr>
        <w:ind w:firstLine="700"/>
        <w:rPr>
          <w:rFonts w:ascii="Times New Roman" w:eastAsia="Times New Roman" w:hAnsi="Times New Roman"/>
          <w:color w:val="000000"/>
        </w:rPr>
      </w:pPr>
      <w:r w:rsidRPr="00B3557B">
        <w:rPr>
          <w:rFonts w:ascii="Times New Roman" w:eastAsia="Times New Roman" w:hAnsi="Times New Roman"/>
          <w:color w:val="000000"/>
        </w:rPr>
        <w:t>Нормативные словари современного русского языка и лингвистические справочники; их использование.</w:t>
      </w:r>
    </w:p>
    <w:p w:rsidR="00B80D53" w:rsidRPr="00B3557B" w:rsidRDefault="00B80D53" w:rsidP="00345D65">
      <w:pPr>
        <w:ind w:firstLine="700"/>
        <w:rPr>
          <w:rFonts w:ascii="Times New Roman" w:eastAsia="Times New Roman" w:hAnsi="Times New Roman"/>
        </w:rPr>
      </w:pPr>
    </w:p>
    <w:p w:rsidR="00614230" w:rsidRPr="00B3557B" w:rsidRDefault="00401080" w:rsidP="00D16F07">
      <w:pPr>
        <w:pStyle w:val="3a"/>
        <w:rPr>
          <w:rFonts w:ascii="Times New Roman" w:hAnsi="Times New Roman" w:cs="Times New Roman"/>
          <w:sz w:val="24"/>
          <w:szCs w:val="24"/>
        </w:rPr>
      </w:pPr>
      <w:bookmarkStart w:id="74" w:name="_Toc435412706"/>
      <w:bookmarkStart w:id="75" w:name="_Toc453968179"/>
      <w:r w:rsidRPr="00B3557B">
        <w:rPr>
          <w:rFonts w:ascii="Times New Roman" w:hAnsi="Times New Roman" w:cs="Times New Roman"/>
          <w:sz w:val="24"/>
          <w:szCs w:val="24"/>
        </w:rPr>
        <w:t>Литература</w:t>
      </w:r>
      <w:bookmarkStart w:id="76" w:name="_Toc435412707"/>
      <w:bookmarkEnd w:id="74"/>
      <w:bookmarkEnd w:id="75"/>
    </w:p>
    <w:p w:rsidR="00D16F07" w:rsidRPr="00B3557B" w:rsidRDefault="00D16F07" w:rsidP="00D16F07">
      <w:pPr>
        <w:rPr>
          <w:rFonts w:ascii="Times New Roman" w:hAnsi="Times New Roman"/>
          <w:lang w:eastAsia="x-none"/>
        </w:rPr>
      </w:pPr>
    </w:p>
    <w:p w:rsidR="008E736C" w:rsidRPr="00B3557B" w:rsidRDefault="00604A7D" w:rsidP="008E736C">
      <w:pPr>
        <w:ind w:firstLine="700"/>
        <w:rPr>
          <w:rFonts w:ascii="Times New Roman" w:hAnsi="Times New Roman"/>
        </w:rPr>
      </w:pPr>
      <w:r w:rsidRPr="00B3557B">
        <w:rPr>
          <w:rFonts w:ascii="Times New Roman" w:eastAsia="Times New Roman" w:hAnsi="Times New Roman"/>
        </w:rPr>
        <w:t>О</w:t>
      </w:r>
      <w:r w:rsidR="008E736C" w:rsidRPr="00B3557B">
        <w:rPr>
          <w:rFonts w:ascii="Times New Roman" w:eastAsia="Times New Roman" w:hAnsi="Times New Roman"/>
        </w:rPr>
        <w:t>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w:t>
      </w:r>
      <w:r w:rsidRPr="00B3557B">
        <w:rPr>
          <w:rFonts w:ascii="Times New Roman" w:eastAsia="Times New Roman" w:hAnsi="Times New Roman"/>
        </w:rPr>
        <w:t xml:space="preserve">яется уже заявленное в </w:t>
      </w:r>
      <w:r w:rsidR="008E736C" w:rsidRPr="00B3557B">
        <w:rPr>
          <w:rFonts w:ascii="Times New Roman" w:eastAsia="Times New Roman" w:hAnsi="Times New Roman"/>
        </w:rPr>
        <w:t xml:space="preserve">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004658F0" w:rsidRPr="00B3557B">
        <w:rPr>
          <w:rStyle w:val="afd"/>
          <w:rFonts w:ascii="Times New Roman" w:eastAsia="Times New Roman" w:hAnsi="Times New Roman"/>
        </w:rPr>
        <w:footnoteReference w:id="9"/>
      </w:r>
      <w:r w:rsidR="008E736C" w:rsidRPr="00B3557B">
        <w:rPr>
          <w:rFonts w:ascii="Times New Roman" w:eastAsia="Times New Roman" w:hAnsi="Times New Roman"/>
        </w:rPr>
        <w:t>. Планируемые предметные ре</w:t>
      </w:r>
      <w:r w:rsidRPr="00B3557B">
        <w:rPr>
          <w:rFonts w:ascii="Times New Roman" w:eastAsia="Times New Roman" w:hAnsi="Times New Roman"/>
        </w:rPr>
        <w:t xml:space="preserve">зультаты, определенные </w:t>
      </w:r>
      <w:r w:rsidR="008E736C" w:rsidRPr="00B3557B">
        <w:rPr>
          <w:rFonts w:ascii="Times New Roman" w:eastAsia="Times New Roman" w:hAnsi="Times New Roman"/>
        </w:rPr>
        <w:t xml:space="preserve">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004658F0" w:rsidRPr="00B3557B">
        <w:rPr>
          <w:rStyle w:val="afd"/>
          <w:rFonts w:ascii="Times New Roman" w:eastAsia="Times New Roman" w:hAnsi="Times New Roman"/>
        </w:rPr>
        <w:footnoteReference w:id="10"/>
      </w:r>
      <w:r w:rsidR="008E736C" w:rsidRPr="00B3557B">
        <w:rPr>
          <w:rFonts w:ascii="Times New Roman" w:eastAsia="Times New Roman" w:hAnsi="Times New Roman"/>
        </w:rPr>
        <w:t>.</w:t>
      </w:r>
    </w:p>
    <w:p w:rsidR="008E736C" w:rsidRPr="00B3557B" w:rsidRDefault="008E736C" w:rsidP="008E736C">
      <w:pPr>
        <w:ind w:firstLine="700"/>
        <w:rPr>
          <w:rFonts w:ascii="Times New Roman" w:hAnsi="Times New Roman"/>
        </w:rPr>
      </w:pPr>
      <w:r w:rsidRPr="00B3557B">
        <w:rPr>
          <w:rFonts w:ascii="Times New Roman" w:eastAsia="Times New Roman" w:hAnsi="Times New Roman"/>
        </w:rPr>
        <w:lastRenderedPageBreak/>
        <w:t xml:space="preserve">Цель </w:t>
      </w:r>
      <w:r w:rsidR="00053C11" w:rsidRPr="00B3557B">
        <w:rPr>
          <w:rFonts w:ascii="Times New Roman" w:eastAsia="Times New Roman" w:hAnsi="Times New Roman"/>
        </w:rPr>
        <w:t xml:space="preserve">учебного </w:t>
      </w:r>
      <w:r w:rsidRPr="00B3557B">
        <w:rPr>
          <w:rFonts w:ascii="Times New Roman" w:eastAsia="Times New Roman" w:hAnsi="Times New Roman"/>
        </w:rPr>
        <w:t>предмета «Литература»</w:t>
      </w:r>
      <w:r w:rsidR="00571EB0" w:rsidRPr="00B3557B">
        <w:rPr>
          <w:rFonts w:ascii="Times New Roman" w:eastAsia="Times New Roman" w:hAnsi="Times New Roman"/>
        </w:rPr>
        <w:t>:</w:t>
      </w:r>
      <w:r w:rsidRPr="00B3557B">
        <w:rPr>
          <w:rFonts w:ascii="Times New Roman" w:eastAsia="Times New Roman" w:hAnsi="Times New Roman"/>
        </w:rPr>
        <w:t xml:space="preserve">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E736C" w:rsidRPr="00B3557B" w:rsidRDefault="008E736C" w:rsidP="008E736C">
      <w:pPr>
        <w:ind w:firstLine="700"/>
        <w:rPr>
          <w:rFonts w:ascii="Times New Roman" w:hAnsi="Times New Roman"/>
        </w:rPr>
      </w:pPr>
      <w:r w:rsidRPr="00B3557B">
        <w:rPr>
          <w:rFonts w:ascii="Times New Roman" w:eastAsia="Times New Roman" w:hAnsi="Times New Roman"/>
        </w:rPr>
        <w:t>Стра</w:t>
      </w:r>
      <w:r w:rsidR="00A10DE0" w:rsidRPr="00B3557B">
        <w:rPr>
          <w:rFonts w:ascii="Times New Roman" w:eastAsia="Times New Roman" w:hAnsi="Times New Roman"/>
        </w:rPr>
        <w:t>тегическая цель предмета в 10–</w:t>
      </w:r>
      <w:r w:rsidRPr="00B3557B">
        <w:rPr>
          <w:rFonts w:ascii="Times New Roman" w:eastAsia="Times New Roman" w:hAnsi="Times New Roman"/>
        </w:rPr>
        <w:t>11</w:t>
      </w:r>
      <w:r w:rsidR="00571EB0" w:rsidRPr="00B3557B">
        <w:rPr>
          <w:rFonts w:ascii="Times New Roman" w:eastAsia="Times New Roman" w:hAnsi="Times New Roman"/>
        </w:rPr>
        <w:t>-х</w:t>
      </w:r>
      <w:r w:rsidRPr="00B3557B">
        <w:rPr>
          <w:rFonts w:ascii="Times New Roman" w:eastAsia="Times New Roman" w:hAnsi="Times New Roman"/>
        </w:rPr>
        <w:t xml:space="preserve">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E736C" w:rsidRPr="00B3557B" w:rsidRDefault="008E736C" w:rsidP="005B5054">
      <w:pPr>
        <w:rPr>
          <w:rFonts w:ascii="Times New Roman" w:hAnsi="Times New Roman"/>
        </w:rPr>
      </w:pPr>
      <w:r w:rsidRPr="00B3557B">
        <w:rPr>
          <w:rFonts w:ascii="Times New Roman" w:eastAsia="Times New Roman" w:hAnsi="Times New Roman"/>
        </w:rPr>
        <w:t xml:space="preserve">Задачи </w:t>
      </w:r>
      <w:r w:rsidR="00023D29" w:rsidRPr="00B3557B">
        <w:rPr>
          <w:rFonts w:ascii="Times New Roman" w:eastAsia="Times New Roman" w:hAnsi="Times New Roman"/>
        </w:rPr>
        <w:t xml:space="preserve">учебного </w:t>
      </w:r>
      <w:r w:rsidRPr="00B3557B">
        <w:rPr>
          <w:rFonts w:ascii="Times New Roman" w:eastAsia="Times New Roman" w:hAnsi="Times New Roman"/>
        </w:rPr>
        <w:t>предмета «Литература»</w:t>
      </w:r>
      <w:r w:rsidR="00571EB0" w:rsidRPr="00B3557B">
        <w:rPr>
          <w:rFonts w:ascii="Times New Roman" w:eastAsia="Times New Roman" w:hAnsi="Times New Roman"/>
        </w:rPr>
        <w:t>:</w:t>
      </w:r>
    </w:p>
    <w:p w:rsidR="008E736C" w:rsidRPr="00B3557B" w:rsidRDefault="008E736C" w:rsidP="00BC4999">
      <w:pPr>
        <w:pStyle w:val="a0"/>
        <w:rPr>
          <w:rFonts w:ascii="Times New Roman" w:hAnsi="Times New Roman"/>
        </w:rPr>
      </w:pPr>
      <w:r w:rsidRPr="00B3557B">
        <w:rPr>
          <w:rFonts w:ascii="Times New Roman" w:hAnsi="Times New Roman"/>
        </w:rPr>
        <w:t>получение опыта медленного чтения</w:t>
      </w:r>
      <w:r w:rsidR="004658F0" w:rsidRPr="00B3557B">
        <w:rPr>
          <w:rStyle w:val="afd"/>
          <w:rFonts w:ascii="Times New Roman" w:hAnsi="Times New Roman"/>
        </w:rPr>
        <w:footnoteReference w:id="11"/>
      </w:r>
      <w:r w:rsidRPr="00B3557B">
        <w:rPr>
          <w:rFonts w:ascii="Times New Roman" w:hAnsi="Times New Roman"/>
        </w:rPr>
        <w:t xml:space="preserve"> произведений русской, родной (региональной) и мировой</w:t>
      </w:r>
      <w:r w:rsidRPr="00B3557B">
        <w:rPr>
          <w:rFonts w:ascii="Times New Roman" w:hAnsi="Times New Roman"/>
          <w:vertAlign w:val="superscript"/>
        </w:rPr>
        <w:t xml:space="preserve"> </w:t>
      </w:r>
      <w:r w:rsidRPr="00B3557B">
        <w:rPr>
          <w:rFonts w:ascii="Times New Roman" w:hAnsi="Times New Roman"/>
        </w:rPr>
        <w:t>литературы;</w:t>
      </w:r>
    </w:p>
    <w:p w:rsidR="008E736C" w:rsidRPr="00B3557B" w:rsidRDefault="008E736C" w:rsidP="00BC4999">
      <w:pPr>
        <w:pStyle w:val="a0"/>
        <w:rPr>
          <w:rFonts w:ascii="Times New Roman" w:hAnsi="Times New Roman"/>
        </w:rPr>
      </w:pPr>
      <w:r w:rsidRPr="00B3557B">
        <w:rPr>
          <w:rFonts w:ascii="Times New Roman" w:hAnsi="Times New Roman"/>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E736C" w:rsidRPr="00B3557B" w:rsidRDefault="008E736C" w:rsidP="00BC4999">
      <w:pPr>
        <w:pStyle w:val="a0"/>
        <w:rPr>
          <w:rFonts w:ascii="Times New Roman" w:hAnsi="Times New Roman"/>
        </w:rPr>
      </w:pPr>
      <w:r w:rsidRPr="00B3557B">
        <w:rPr>
          <w:rFonts w:ascii="Times New Roman" w:hAnsi="Times New Roman"/>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r w:rsidR="009173E0" w:rsidRPr="00B3557B">
        <w:rPr>
          <w:rFonts w:ascii="Times New Roman" w:hAnsi="Times New Roman"/>
        </w:rPr>
        <w:t>;</w:t>
      </w:r>
    </w:p>
    <w:p w:rsidR="008E736C" w:rsidRPr="00B3557B" w:rsidRDefault="008E736C" w:rsidP="00BC4999">
      <w:pPr>
        <w:pStyle w:val="a0"/>
        <w:rPr>
          <w:rFonts w:ascii="Times New Roman" w:hAnsi="Times New Roman"/>
        </w:rPr>
      </w:pPr>
      <w:r w:rsidRPr="00B3557B">
        <w:rPr>
          <w:rFonts w:ascii="Times New Roman" w:hAnsi="Times New Roman"/>
        </w:rPr>
        <w:t>формирование умения анализировать в устной и письменной форме самостоятельно прочитанные произведения, их отдельные фрагменты, аспекты;</w:t>
      </w:r>
    </w:p>
    <w:p w:rsidR="008E736C" w:rsidRPr="00B3557B" w:rsidRDefault="008E736C" w:rsidP="00BC4999">
      <w:pPr>
        <w:pStyle w:val="a0"/>
        <w:rPr>
          <w:rFonts w:ascii="Times New Roman" w:hAnsi="Times New Roman"/>
        </w:rPr>
      </w:pPr>
      <w:r w:rsidRPr="00B3557B">
        <w:rPr>
          <w:rFonts w:ascii="Times New Roman" w:hAnsi="Times New Roman"/>
        </w:rPr>
        <w:t>формирование умения самостоятельно создавать тексты различных жанров (ответы на вопросы, рецензии, аннотации и др.);</w:t>
      </w:r>
    </w:p>
    <w:p w:rsidR="008E736C" w:rsidRPr="00B3557B" w:rsidRDefault="008E736C" w:rsidP="00BC4999">
      <w:pPr>
        <w:pStyle w:val="a0"/>
        <w:rPr>
          <w:rFonts w:ascii="Times New Roman" w:hAnsi="Times New Roman"/>
        </w:rPr>
      </w:pPr>
      <w:r w:rsidRPr="00B3557B">
        <w:rPr>
          <w:rFonts w:ascii="Times New Roman" w:hAnsi="Times New Roman"/>
        </w:rPr>
        <w:t>овладение умением определять стратегию своего чтения;</w:t>
      </w:r>
    </w:p>
    <w:p w:rsidR="008E736C" w:rsidRPr="00B3557B" w:rsidRDefault="008E736C" w:rsidP="00BC4999">
      <w:pPr>
        <w:pStyle w:val="a0"/>
        <w:rPr>
          <w:rFonts w:ascii="Times New Roman" w:hAnsi="Times New Roman"/>
        </w:rPr>
      </w:pPr>
      <w:r w:rsidRPr="00B3557B">
        <w:rPr>
          <w:rFonts w:ascii="Times New Roman" w:hAnsi="Times New Roman"/>
        </w:rPr>
        <w:t>овладение умением делать читательский выбор;</w:t>
      </w:r>
    </w:p>
    <w:p w:rsidR="008E736C" w:rsidRPr="00B3557B" w:rsidRDefault="008E736C" w:rsidP="00BC4999">
      <w:pPr>
        <w:pStyle w:val="a0"/>
        <w:rPr>
          <w:rFonts w:ascii="Times New Roman" w:hAnsi="Times New Roman"/>
        </w:rPr>
      </w:pPr>
      <w:r w:rsidRPr="00B3557B">
        <w:rPr>
          <w:rFonts w:ascii="Times New Roman" w:hAnsi="Times New Roman"/>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E736C" w:rsidRPr="00B3557B" w:rsidRDefault="008E736C" w:rsidP="00BC4999">
      <w:pPr>
        <w:pStyle w:val="a0"/>
        <w:rPr>
          <w:rFonts w:ascii="Times New Roman" w:hAnsi="Times New Roman"/>
        </w:rPr>
      </w:pPr>
      <w:r w:rsidRPr="00B3557B">
        <w:rPr>
          <w:rFonts w:ascii="Times New Roman" w:hAnsi="Times New Roman"/>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E736C" w:rsidRPr="00B3557B" w:rsidRDefault="008E736C" w:rsidP="00BC4999">
      <w:pPr>
        <w:pStyle w:val="a0"/>
        <w:rPr>
          <w:rFonts w:ascii="Times New Roman" w:hAnsi="Times New Roman"/>
        </w:rPr>
      </w:pPr>
      <w:r w:rsidRPr="00B3557B">
        <w:rPr>
          <w:rFonts w:ascii="Times New Roman" w:hAnsi="Times New Roman"/>
        </w:rPr>
        <w:t>знакомство с историей литературы: русской и зарубежной литературной классикой, современным литературным процессом;</w:t>
      </w:r>
    </w:p>
    <w:p w:rsidR="008E736C" w:rsidRPr="00B3557B" w:rsidRDefault="008E736C" w:rsidP="00BC4999">
      <w:pPr>
        <w:pStyle w:val="a0"/>
        <w:rPr>
          <w:rFonts w:ascii="Times New Roman" w:hAnsi="Times New Roman"/>
        </w:rPr>
      </w:pPr>
      <w:r w:rsidRPr="00B3557B">
        <w:rPr>
          <w:rFonts w:ascii="Times New Roman" w:hAnsi="Times New Roman"/>
        </w:rPr>
        <w:t>знакомство с</w:t>
      </w:r>
      <w:r w:rsidR="009173E0" w:rsidRPr="00B3557B">
        <w:rPr>
          <w:rFonts w:ascii="Times New Roman" w:hAnsi="Times New Roman"/>
        </w:rPr>
        <w:t>о</w:t>
      </w:r>
      <w:r w:rsidRPr="00B3557B">
        <w:rPr>
          <w:rFonts w:ascii="Times New Roman" w:hAnsi="Times New Roman"/>
        </w:rPr>
        <w:t xml:space="preserve"> смежными с литературой сферами искусства и научного знания (культурология, психология, социология и др.).</w:t>
      </w:r>
    </w:p>
    <w:p w:rsidR="008E736C" w:rsidRPr="00B3557B" w:rsidRDefault="008E736C" w:rsidP="008E736C">
      <w:pPr>
        <w:ind w:firstLine="700"/>
        <w:rPr>
          <w:rFonts w:ascii="Times New Roman" w:hAnsi="Times New Roman"/>
        </w:rPr>
      </w:pPr>
      <w:r w:rsidRPr="00B3557B">
        <w:rPr>
          <w:rFonts w:ascii="Times New Roman" w:eastAsia="Times New Roman" w:hAnsi="Times New Roman"/>
        </w:rPr>
        <w:t xml:space="preserve"> </w:t>
      </w:r>
    </w:p>
    <w:p w:rsidR="008E736C" w:rsidRPr="00B3557B" w:rsidRDefault="008E736C" w:rsidP="008E736C">
      <w:pPr>
        <w:ind w:firstLine="700"/>
        <w:rPr>
          <w:rFonts w:ascii="Times New Roman" w:hAnsi="Times New Roman"/>
        </w:rPr>
      </w:pPr>
      <w:r w:rsidRPr="00B3557B">
        <w:rPr>
          <w:rFonts w:ascii="Times New Roman" w:eastAsia="Times New Roman" w:hAnsi="Times New Roman"/>
        </w:rPr>
        <w:t xml:space="preserve">Перенесение фокуса внимания </w:t>
      </w:r>
      <w:r w:rsidR="00571EB0" w:rsidRPr="00B3557B">
        <w:rPr>
          <w:rFonts w:ascii="Times New Roman" w:eastAsia="Times New Roman" w:hAnsi="Times New Roman"/>
        </w:rPr>
        <w:t xml:space="preserve">в </w:t>
      </w:r>
      <w:r w:rsidRPr="00B3557B">
        <w:rPr>
          <w:rFonts w:ascii="Times New Roman" w:eastAsia="Times New Roman" w:hAnsi="Times New Roman"/>
        </w:rPr>
        <w:t>литературно</w:t>
      </w:r>
      <w:r w:rsidR="00571EB0" w:rsidRPr="00B3557B">
        <w:rPr>
          <w:rFonts w:ascii="Times New Roman" w:eastAsia="Times New Roman" w:hAnsi="Times New Roman"/>
        </w:rPr>
        <w:t>м</w:t>
      </w:r>
      <w:r w:rsidRPr="00B3557B">
        <w:rPr>
          <w:rFonts w:ascii="Times New Roman" w:eastAsia="Times New Roman" w:hAnsi="Times New Roman"/>
        </w:rPr>
        <w:t xml:space="preserve"> образовани</w:t>
      </w:r>
      <w:r w:rsidR="00571EB0" w:rsidRPr="00B3557B">
        <w:rPr>
          <w:rFonts w:ascii="Times New Roman" w:eastAsia="Times New Roman" w:hAnsi="Times New Roman"/>
        </w:rPr>
        <w:t>и</w:t>
      </w:r>
      <w:r w:rsidRPr="00B3557B">
        <w:rPr>
          <w:rFonts w:ascii="Times New Roman" w:eastAsia="Times New Roman" w:hAnsi="Times New Roman"/>
        </w:rPr>
        <w:t xml:space="preserve"> с произведения литературы как объекта изучения на субъектность читателя</w:t>
      </w:r>
      <w:r w:rsidR="004658F0" w:rsidRPr="00B3557B">
        <w:rPr>
          <w:rStyle w:val="afd"/>
          <w:rFonts w:ascii="Times New Roman" w:eastAsia="Times New Roman" w:hAnsi="Times New Roman"/>
        </w:rPr>
        <w:footnoteReference w:id="12"/>
      </w:r>
      <w:r w:rsidR="004658F0" w:rsidRPr="00B3557B">
        <w:rPr>
          <w:rFonts w:ascii="Times New Roman" w:eastAsia="Times New Roman" w:hAnsi="Times New Roman"/>
        </w:rPr>
        <w:t xml:space="preserve"> </w:t>
      </w:r>
      <w:r w:rsidRPr="00B3557B">
        <w:rPr>
          <w:rFonts w:ascii="Times New Roman" w:eastAsia="Times New Roman" w:hAnsi="Times New Roman"/>
        </w:rPr>
        <w:t>является приоритетно</w:t>
      </w:r>
      <w:r w:rsidR="00604A7D" w:rsidRPr="00B3557B">
        <w:rPr>
          <w:rFonts w:ascii="Times New Roman" w:eastAsia="Times New Roman" w:hAnsi="Times New Roman"/>
        </w:rPr>
        <w:t xml:space="preserve">й задачей настоящей </w:t>
      </w:r>
      <w:r w:rsidRPr="00B3557B">
        <w:rPr>
          <w:rFonts w:ascii="Times New Roman" w:eastAsia="Times New Roman" w:hAnsi="Times New Roman"/>
        </w:rPr>
        <w:t xml:space="preserve">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8E736C" w:rsidRPr="00B3557B" w:rsidRDefault="008E736C" w:rsidP="008E736C">
      <w:pPr>
        <w:ind w:firstLine="700"/>
        <w:rPr>
          <w:rFonts w:ascii="Times New Roman" w:hAnsi="Times New Roman"/>
        </w:rPr>
      </w:pPr>
      <w:r w:rsidRPr="00B3557B">
        <w:rPr>
          <w:rFonts w:ascii="Times New Roman" w:eastAsia="Times New Roman" w:hAnsi="Times New Roman"/>
        </w:rPr>
        <w:t>Сама по себе «прочитанность» того или иного произведения или даже перечня</w:t>
      </w:r>
      <w:r w:rsidR="00893010" w:rsidRPr="00B3557B">
        <w:rPr>
          <w:rFonts w:ascii="Times New Roman" w:eastAsia="Times New Roman" w:hAnsi="Times New Roman"/>
        </w:rPr>
        <w:t xml:space="preserve"> рекомендованных</w:t>
      </w:r>
      <w:r w:rsidRPr="00B3557B">
        <w:rPr>
          <w:rFonts w:ascii="Times New Roman" w:eastAsia="Times New Roman" w:hAnsi="Times New Roman"/>
        </w:rPr>
        <w:t xml:space="preserve">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w:t>
      </w:r>
      <w:r w:rsidRPr="00B3557B">
        <w:rPr>
          <w:rFonts w:ascii="Times New Roman" w:eastAsia="Times New Roman" w:hAnsi="Times New Roman"/>
        </w:rPr>
        <w:lastRenderedPageBreak/>
        <w:t xml:space="preserve">литератур, читать и воспринимать прочитанное, анализировать его и давать ему свою оценку и интерпретацию, рекомендовать </w:t>
      </w:r>
      <w:r w:rsidR="00023D29" w:rsidRPr="00B3557B">
        <w:rPr>
          <w:rFonts w:ascii="Times New Roman" w:eastAsia="Times New Roman" w:hAnsi="Times New Roman"/>
        </w:rPr>
        <w:t xml:space="preserve">для чтения </w:t>
      </w:r>
      <w:r w:rsidRPr="00B3557B">
        <w:rPr>
          <w:rFonts w:ascii="Times New Roman" w:eastAsia="Times New Roman" w:hAnsi="Times New Roman"/>
        </w:rPr>
        <w:t>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8E736C" w:rsidRPr="00B3557B" w:rsidRDefault="008E736C" w:rsidP="008E736C">
      <w:pPr>
        <w:ind w:firstLine="700"/>
        <w:rPr>
          <w:rFonts w:ascii="Times New Roman" w:hAnsi="Times New Roman"/>
        </w:rPr>
      </w:pPr>
      <w:r w:rsidRPr="00B3557B">
        <w:rPr>
          <w:rFonts w:ascii="Times New Roman" w:eastAsia="Times New Roman" w:hAnsi="Times New Roman"/>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w:t>
      </w:r>
      <w:r w:rsidR="00023D29" w:rsidRPr="00B3557B">
        <w:rPr>
          <w:rFonts w:ascii="Times New Roman" w:eastAsia="Times New Roman" w:hAnsi="Times New Roman"/>
        </w:rPr>
        <w:t>й деятельности</w:t>
      </w:r>
      <w:r w:rsidRPr="00B3557B">
        <w:rPr>
          <w:rFonts w:ascii="Times New Roman" w:eastAsia="Times New Roman" w:hAnsi="Times New Roman"/>
        </w:rPr>
        <w:t xml:space="preserve"> в соответствии с требованиями ФГОС</w:t>
      </w:r>
      <w:r w:rsidR="00023D29" w:rsidRPr="00B3557B">
        <w:rPr>
          <w:rFonts w:ascii="Times New Roman" w:eastAsia="Times New Roman" w:hAnsi="Times New Roman"/>
        </w:rPr>
        <w:t xml:space="preserve"> СОО. Составитель</w:t>
      </w:r>
      <w:r w:rsidRPr="00B3557B">
        <w:rPr>
          <w:rFonts w:ascii="Times New Roman" w:eastAsia="Times New Roman" w:hAnsi="Times New Roman"/>
        </w:rPr>
        <w:t xml:space="preserve"> рабочей программы учитыва</w:t>
      </w:r>
      <w:r w:rsidR="00023D29" w:rsidRPr="00B3557B">
        <w:rPr>
          <w:rFonts w:ascii="Times New Roman" w:eastAsia="Times New Roman" w:hAnsi="Times New Roman"/>
        </w:rPr>
        <w:t>ет</w:t>
      </w:r>
      <w:r w:rsidRPr="00B3557B">
        <w:rPr>
          <w:rFonts w:ascii="Times New Roman" w:eastAsia="Times New Roman" w:hAnsi="Times New Roman"/>
        </w:rPr>
        <w:t xml:space="preserve"> необходимость обеспечения субъектности учителя как организатора образовательного процесса и </w:t>
      </w:r>
      <w:r w:rsidR="00FF19AB" w:rsidRPr="00B3557B">
        <w:rPr>
          <w:rFonts w:ascii="Times New Roman" w:eastAsia="Times New Roman" w:hAnsi="Times New Roman"/>
        </w:rPr>
        <w:t xml:space="preserve">субъектности </w:t>
      </w:r>
      <w:r w:rsidRPr="00B3557B">
        <w:rPr>
          <w:rFonts w:ascii="Times New Roman" w:eastAsia="Times New Roman" w:hAnsi="Times New Roman"/>
        </w:rPr>
        <w:t>обучающегося как компетентного читателя.</w:t>
      </w:r>
    </w:p>
    <w:p w:rsidR="008E736C" w:rsidRPr="00B3557B" w:rsidRDefault="008E736C" w:rsidP="008E736C">
      <w:pPr>
        <w:ind w:firstLine="700"/>
        <w:rPr>
          <w:rFonts w:ascii="Times New Roman" w:hAnsi="Times New Roman"/>
        </w:rPr>
      </w:pPr>
      <w:r w:rsidRPr="00B3557B">
        <w:rPr>
          <w:rFonts w:ascii="Times New Roman" w:eastAsia="Times New Roman" w:hAnsi="Times New Roman"/>
        </w:rPr>
        <w:t>Для обеспечения</w:t>
      </w:r>
      <w:r w:rsidR="00604A7D" w:rsidRPr="00B3557B">
        <w:rPr>
          <w:rFonts w:ascii="Times New Roman" w:eastAsia="Times New Roman" w:hAnsi="Times New Roman"/>
        </w:rPr>
        <w:t xml:space="preserve"> субъектности читателя в </w:t>
      </w:r>
      <w:r w:rsidRPr="00B3557B">
        <w:rPr>
          <w:rFonts w:ascii="Times New Roman" w:eastAsia="Times New Roman" w:hAnsi="Times New Roman"/>
        </w:rPr>
        <w:t xml:space="preserve">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B70241" w:rsidRPr="00B3557B" w:rsidRDefault="00B70241" w:rsidP="008E736C">
      <w:pPr>
        <w:ind w:firstLine="700"/>
        <w:rPr>
          <w:rFonts w:ascii="Times New Roman" w:hAnsi="Times New Roman"/>
        </w:rPr>
      </w:pPr>
    </w:p>
    <w:p w:rsidR="008E736C" w:rsidRPr="00B3557B" w:rsidRDefault="008E736C" w:rsidP="005B5054">
      <w:pPr>
        <w:rPr>
          <w:rFonts w:ascii="Times New Roman" w:hAnsi="Times New Roman"/>
        </w:rPr>
      </w:pPr>
      <w:r w:rsidRPr="00B3557B">
        <w:rPr>
          <w:rFonts w:ascii="Times New Roman" w:eastAsia="Times New Roman" w:hAnsi="Times New Roman"/>
          <w:b/>
        </w:rPr>
        <w:t>Содержание программы</w:t>
      </w:r>
    </w:p>
    <w:p w:rsidR="008E736C" w:rsidRPr="00B3557B" w:rsidRDefault="008E736C" w:rsidP="008E736C">
      <w:pPr>
        <w:ind w:firstLine="700"/>
        <w:rPr>
          <w:rFonts w:ascii="Times New Roman" w:hAnsi="Times New Roman"/>
        </w:rPr>
      </w:pPr>
      <w:r w:rsidRPr="00B3557B">
        <w:rPr>
          <w:rFonts w:ascii="Times New Roman" w:eastAsia="Times New Roman" w:hAnsi="Times New Roman"/>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E736C" w:rsidRPr="00B3557B" w:rsidRDefault="008E736C" w:rsidP="008E736C">
      <w:pPr>
        <w:ind w:firstLine="700"/>
        <w:rPr>
          <w:rFonts w:ascii="Times New Roman" w:hAnsi="Times New Roman"/>
        </w:rPr>
      </w:pPr>
      <w:r w:rsidRPr="00B3557B">
        <w:rPr>
          <w:rFonts w:ascii="Times New Roman" w:eastAsia="Times New Roman" w:hAnsi="Times New Roman"/>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w:t>
      </w:r>
      <w:r w:rsidR="00D15327" w:rsidRPr="00B3557B">
        <w:rPr>
          <w:rFonts w:ascii="Times New Roman" w:eastAsia="Times New Roman" w:hAnsi="Times New Roman"/>
        </w:rPr>
        <w:t>я</w:t>
      </w:r>
      <w:r w:rsidRPr="00B3557B">
        <w:rPr>
          <w:rFonts w:ascii="Times New Roman" w:eastAsia="Times New Roman" w:hAnsi="Times New Roman"/>
        </w:rPr>
        <w:t>т задач</w:t>
      </w:r>
      <w:r w:rsidR="00D15327" w:rsidRPr="00B3557B">
        <w:rPr>
          <w:rFonts w:ascii="Times New Roman" w:eastAsia="Times New Roman" w:hAnsi="Times New Roman"/>
        </w:rPr>
        <w:t>и</w:t>
      </w:r>
      <w:r w:rsidRPr="00B3557B">
        <w:rPr>
          <w:rFonts w:ascii="Times New Roman" w:eastAsia="Times New Roman" w:hAnsi="Times New Roman"/>
        </w:rPr>
        <w:t xml:space="preserve"> – определить способ (принцип) распределения планируемых результатов, </w:t>
      </w:r>
      <w:r w:rsidR="00D15327" w:rsidRPr="00B3557B">
        <w:rPr>
          <w:rFonts w:ascii="Times New Roman" w:eastAsia="Times New Roman" w:hAnsi="Times New Roman"/>
        </w:rPr>
        <w:t xml:space="preserve">обеспечить </w:t>
      </w:r>
      <w:r w:rsidRPr="00B3557B">
        <w:rPr>
          <w:rFonts w:ascii="Times New Roman" w:eastAsia="Times New Roman" w:hAnsi="Times New Roman"/>
        </w:rPr>
        <w:t>их достижени</w:t>
      </w:r>
      <w:r w:rsidR="00D15327" w:rsidRPr="00B3557B">
        <w:rPr>
          <w:rFonts w:ascii="Times New Roman" w:eastAsia="Times New Roman" w:hAnsi="Times New Roman"/>
        </w:rPr>
        <w:t>е</w:t>
      </w:r>
      <w:r w:rsidRPr="00B3557B">
        <w:rPr>
          <w:rFonts w:ascii="Times New Roman" w:eastAsia="Times New Roman" w:hAnsi="Times New Roman"/>
        </w:rPr>
        <w:t xml:space="preserve"> средствами учебного материала, </w:t>
      </w:r>
      <w:r w:rsidR="00D15327" w:rsidRPr="00B3557B">
        <w:rPr>
          <w:rFonts w:ascii="Times New Roman" w:eastAsia="Times New Roman" w:hAnsi="Times New Roman"/>
        </w:rPr>
        <w:t>с</w:t>
      </w:r>
      <w:r w:rsidRPr="00B3557B">
        <w:rPr>
          <w:rFonts w:ascii="Times New Roman" w:eastAsia="Times New Roman" w:hAnsi="Times New Roman"/>
        </w:rPr>
        <w:t>формирова</w:t>
      </w:r>
      <w:r w:rsidR="00D15327" w:rsidRPr="00B3557B">
        <w:rPr>
          <w:rFonts w:ascii="Times New Roman" w:eastAsia="Times New Roman" w:hAnsi="Times New Roman"/>
        </w:rPr>
        <w:t>ть</w:t>
      </w:r>
      <w:r w:rsidRPr="00B3557B">
        <w:rPr>
          <w:rFonts w:ascii="Times New Roman" w:eastAsia="Times New Roman" w:hAnsi="Times New Roman"/>
        </w:rPr>
        <w:t xml:space="preserve"> контрольно-измерительны</w:t>
      </w:r>
      <w:r w:rsidR="00D15327" w:rsidRPr="00B3557B">
        <w:rPr>
          <w:rFonts w:ascii="Times New Roman" w:eastAsia="Times New Roman" w:hAnsi="Times New Roman"/>
        </w:rPr>
        <w:t>е</w:t>
      </w:r>
      <w:r w:rsidRPr="00B3557B">
        <w:rPr>
          <w:rFonts w:ascii="Times New Roman" w:eastAsia="Times New Roman" w:hAnsi="Times New Roman"/>
        </w:rPr>
        <w:t xml:space="preserve"> материал</w:t>
      </w:r>
      <w:r w:rsidR="00D15327" w:rsidRPr="00B3557B">
        <w:rPr>
          <w:rFonts w:ascii="Times New Roman" w:eastAsia="Times New Roman" w:hAnsi="Times New Roman"/>
        </w:rPr>
        <w:t>ы</w:t>
      </w:r>
      <w:r w:rsidRPr="00B3557B">
        <w:rPr>
          <w:rFonts w:ascii="Times New Roman" w:eastAsia="Times New Roman" w:hAnsi="Times New Roman"/>
        </w:rPr>
        <w:t xml:space="preserve"> (задани</w:t>
      </w:r>
      <w:r w:rsidR="00D15327" w:rsidRPr="00B3557B">
        <w:rPr>
          <w:rFonts w:ascii="Times New Roman" w:eastAsia="Times New Roman" w:hAnsi="Times New Roman"/>
        </w:rPr>
        <w:t>я</w:t>
      </w:r>
      <w:r w:rsidRPr="00B3557B">
        <w:rPr>
          <w:rFonts w:ascii="Times New Roman" w:eastAsia="Times New Roman" w:hAnsi="Times New Roman"/>
        </w:rPr>
        <w:t xml:space="preserve"> для проведения итоговых работ).</w:t>
      </w:r>
    </w:p>
    <w:p w:rsidR="008E736C" w:rsidRPr="00B3557B" w:rsidRDefault="008E736C" w:rsidP="008E736C">
      <w:pPr>
        <w:ind w:firstLine="700"/>
        <w:rPr>
          <w:rFonts w:ascii="Times New Roman" w:hAnsi="Times New Roman"/>
        </w:rPr>
      </w:pPr>
      <w:r w:rsidRPr="00B3557B">
        <w:rPr>
          <w:rFonts w:ascii="Times New Roman" w:eastAsia="Times New Roman" w:hAnsi="Times New Roman"/>
        </w:rPr>
        <w:t xml:space="preserve">При определении содержания каждого из модулей </w:t>
      </w:r>
      <w:r w:rsidR="00C51CCC" w:rsidRPr="00B3557B">
        <w:rPr>
          <w:rFonts w:ascii="Times New Roman" w:eastAsia="Times New Roman" w:hAnsi="Times New Roman"/>
        </w:rPr>
        <w:t>учитывается</w:t>
      </w:r>
      <w:r w:rsidRPr="00B3557B">
        <w:rPr>
          <w:rFonts w:ascii="Times New Roman" w:eastAsia="Times New Roman" w:hAnsi="Times New Roman"/>
        </w:rPr>
        <w:t xml:space="preserve">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8E736C" w:rsidRPr="00B3557B" w:rsidRDefault="008E736C" w:rsidP="008E736C">
      <w:pPr>
        <w:ind w:firstLine="700"/>
        <w:rPr>
          <w:rFonts w:ascii="Times New Roman" w:hAnsi="Times New Roman"/>
        </w:rPr>
      </w:pPr>
      <w:r w:rsidRPr="00B3557B">
        <w:rPr>
          <w:rFonts w:ascii="Times New Roman" w:eastAsia="Times New Roman" w:hAnsi="Times New Roman"/>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w:t>
      </w:r>
      <w:r w:rsidR="00C51CCC" w:rsidRPr="00B3557B">
        <w:rPr>
          <w:rFonts w:ascii="Times New Roman" w:eastAsia="Times New Roman" w:hAnsi="Times New Roman"/>
        </w:rPr>
        <w:t>учае сходства и различия подходов</w:t>
      </w:r>
      <w:r w:rsidRPr="00B3557B">
        <w:rPr>
          <w:rFonts w:ascii="Times New Roman" w:eastAsia="Times New Roman" w:hAnsi="Times New Roman"/>
        </w:rPr>
        <w:t xml:space="preserve">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B70241" w:rsidRPr="00B3557B" w:rsidRDefault="00604A7D" w:rsidP="002E1F97">
      <w:pPr>
        <w:ind w:firstLine="700"/>
        <w:rPr>
          <w:rFonts w:ascii="Times New Roman" w:hAnsi="Times New Roman"/>
          <w:spacing w:val="-4"/>
        </w:rPr>
      </w:pPr>
      <w:r w:rsidRPr="00B3557B">
        <w:rPr>
          <w:rFonts w:ascii="Times New Roman" w:eastAsia="Times New Roman" w:hAnsi="Times New Roman"/>
          <w:spacing w:val="-4"/>
        </w:rPr>
        <w:t xml:space="preserve">В приложении к </w:t>
      </w:r>
      <w:r w:rsidR="008E736C" w:rsidRPr="00B3557B">
        <w:rPr>
          <w:rFonts w:ascii="Times New Roman" w:eastAsia="Times New Roman" w:hAnsi="Times New Roman"/>
          <w:spacing w:val="-4"/>
        </w:rPr>
        <w:t xml:space="preserve">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w:t>
      </w:r>
      <w:r w:rsidR="00C51CCC" w:rsidRPr="00B3557B">
        <w:rPr>
          <w:rFonts w:ascii="Times New Roman" w:eastAsia="Times New Roman" w:hAnsi="Times New Roman"/>
          <w:spacing w:val="-4"/>
        </w:rPr>
        <w:t>реализации</w:t>
      </w:r>
      <w:r w:rsidR="008E736C" w:rsidRPr="00B3557B">
        <w:rPr>
          <w:rFonts w:ascii="Times New Roman" w:eastAsia="Times New Roman" w:hAnsi="Times New Roman"/>
          <w:spacing w:val="-4"/>
        </w:rPr>
        <w:t xml:space="preserve"> элективных и факультативных курсов, возможности сетевого </w:t>
      </w:r>
      <w:r w:rsidR="008E736C" w:rsidRPr="00B3557B">
        <w:rPr>
          <w:rFonts w:ascii="Times New Roman" w:eastAsia="Times New Roman" w:hAnsi="Times New Roman"/>
          <w:spacing w:val="-4"/>
        </w:rPr>
        <w:lastRenderedPageBreak/>
        <w:t xml:space="preserve">партнерского взаимодействия с другими образовательными организациями, учреждениями культуры, общественными организациями и </w:t>
      </w:r>
      <w:r w:rsidR="00D15327" w:rsidRPr="00B3557B">
        <w:rPr>
          <w:rFonts w:ascii="Times New Roman" w:eastAsia="Times New Roman" w:hAnsi="Times New Roman"/>
          <w:spacing w:val="-4"/>
        </w:rPr>
        <w:t>др</w:t>
      </w:r>
      <w:r w:rsidR="008E736C" w:rsidRPr="00B3557B">
        <w:rPr>
          <w:rFonts w:ascii="Times New Roman" w:eastAsia="Times New Roman" w:hAnsi="Times New Roman"/>
          <w:spacing w:val="-4"/>
        </w:rPr>
        <w:t>.).</w:t>
      </w:r>
    </w:p>
    <w:p w:rsidR="00C51CCC" w:rsidRPr="00B3557B" w:rsidRDefault="00C51CCC" w:rsidP="00AA4466">
      <w:pPr>
        <w:rPr>
          <w:rFonts w:ascii="Times New Roman" w:eastAsia="Times New Roman" w:hAnsi="Times New Roman"/>
          <w:b/>
        </w:rPr>
      </w:pPr>
    </w:p>
    <w:p w:rsidR="00C51CCC" w:rsidRPr="00B3557B" w:rsidRDefault="008E736C" w:rsidP="00AA4466">
      <w:pPr>
        <w:rPr>
          <w:rFonts w:ascii="Times New Roman" w:eastAsia="Times New Roman" w:hAnsi="Times New Roman"/>
          <w:b/>
        </w:rPr>
      </w:pPr>
      <w:r w:rsidRPr="00B3557B">
        <w:rPr>
          <w:rFonts w:ascii="Times New Roman" w:eastAsia="Times New Roman" w:hAnsi="Times New Roman"/>
          <w:b/>
        </w:rPr>
        <w:t>Д</w:t>
      </w:r>
      <w:r w:rsidR="00B70241" w:rsidRPr="00B3557B">
        <w:rPr>
          <w:rFonts w:ascii="Times New Roman" w:eastAsia="Times New Roman" w:hAnsi="Times New Roman"/>
          <w:b/>
        </w:rPr>
        <w:t>еятельность на уроке литературы</w:t>
      </w:r>
    </w:p>
    <w:p w:rsidR="00AA4466" w:rsidRPr="00B3557B" w:rsidRDefault="00AA4466" w:rsidP="00AA4466">
      <w:pPr>
        <w:rPr>
          <w:rFonts w:ascii="Times New Roman" w:eastAsia="Times New Roman" w:hAnsi="Times New Roman"/>
        </w:rPr>
      </w:pPr>
      <w:r w:rsidRPr="00B3557B">
        <w:rPr>
          <w:rFonts w:ascii="Times New Roman" w:eastAsia="Times New Roman" w:hAnsi="Times New Roman"/>
          <w:b/>
        </w:rPr>
        <w:t xml:space="preserve">Освоение стратегий чтения художественного произведения:  </w:t>
      </w:r>
      <w:r w:rsidRPr="00B3557B">
        <w:rPr>
          <w:rFonts w:ascii="Times New Roman" w:eastAsia="Times New Roman" w:hAnsi="Times New Roman"/>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B70241" w:rsidRPr="00B3557B" w:rsidRDefault="00B70241" w:rsidP="008E736C">
      <w:pPr>
        <w:ind w:firstLine="700"/>
        <w:rPr>
          <w:rFonts w:ascii="Times New Roman" w:hAnsi="Times New Roman"/>
        </w:rPr>
      </w:pPr>
    </w:p>
    <w:p w:rsidR="00B70241" w:rsidRPr="00B3557B" w:rsidRDefault="008E736C" w:rsidP="005B5054">
      <w:pPr>
        <w:rPr>
          <w:rFonts w:ascii="Times New Roman" w:eastAsia="Times New Roman" w:hAnsi="Times New Roman"/>
          <w:b/>
        </w:rPr>
      </w:pPr>
      <w:r w:rsidRPr="00B3557B">
        <w:rPr>
          <w:rFonts w:ascii="Times New Roman" w:eastAsia="Times New Roman" w:hAnsi="Times New Roman"/>
          <w:b/>
        </w:rPr>
        <w:t>Анализ художественного текста</w:t>
      </w:r>
    </w:p>
    <w:p w:rsidR="008E736C" w:rsidRPr="00B3557B" w:rsidRDefault="00B70241" w:rsidP="008E736C">
      <w:pPr>
        <w:ind w:firstLine="700"/>
        <w:rPr>
          <w:rFonts w:ascii="Times New Roman" w:eastAsia="Times New Roman" w:hAnsi="Times New Roman"/>
        </w:rPr>
      </w:pPr>
      <w:r w:rsidRPr="00B3557B">
        <w:rPr>
          <w:rFonts w:ascii="Times New Roman" w:eastAsia="Times New Roman" w:hAnsi="Times New Roman"/>
        </w:rPr>
        <w:t>О</w:t>
      </w:r>
      <w:r w:rsidR="008E736C" w:rsidRPr="00B3557B">
        <w:rPr>
          <w:rFonts w:ascii="Times New Roman" w:eastAsia="Times New Roman" w:hAnsi="Times New Roman"/>
        </w:rPr>
        <w:t>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w:t>
      </w:r>
      <w:r w:rsidRPr="00B3557B">
        <w:rPr>
          <w:rFonts w:ascii="Times New Roman" w:eastAsia="Times New Roman" w:hAnsi="Times New Roman"/>
        </w:rPr>
        <w:t>низации текста.</w:t>
      </w:r>
    </w:p>
    <w:p w:rsidR="00B70241" w:rsidRPr="00B3557B" w:rsidRDefault="00B70241" w:rsidP="005B5054">
      <w:pPr>
        <w:rPr>
          <w:rFonts w:ascii="Times New Roman" w:eastAsia="Times New Roman" w:hAnsi="Times New Roman"/>
          <w:b/>
          <w:i/>
        </w:rPr>
      </w:pPr>
      <w:r w:rsidRPr="00B3557B">
        <w:rPr>
          <w:rFonts w:ascii="Times New Roman" w:eastAsia="Times New Roman" w:hAnsi="Times New Roman"/>
          <w:b/>
          <w:i/>
        </w:rPr>
        <w:t>Методы анализа</w:t>
      </w:r>
    </w:p>
    <w:p w:rsidR="008E736C" w:rsidRPr="00B3557B" w:rsidRDefault="008E736C" w:rsidP="008E736C">
      <w:pPr>
        <w:ind w:firstLine="700"/>
        <w:rPr>
          <w:rFonts w:ascii="Times New Roman" w:eastAsia="Times New Roman" w:hAnsi="Times New Roman"/>
          <w:i/>
        </w:rPr>
      </w:pPr>
      <w:r w:rsidRPr="00B3557B">
        <w:rPr>
          <w:rFonts w:ascii="Times New Roman" w:eastAsia="Times New Roman" w:hAnsi="Times New Roman"/>
          <w:i/>
        </w:rPr>
        <w:t>Мотивный анализ. Поуровневый анализ. Компаративный анализ. Структурный анализ (метод анализа бинарных оппозиций). Стиховедческий анализ.</w:t>
      </w:r>
    </w:p>
    <w:p w:rsidR="00162D54" w:rsidRPr="00B3557B" w:rsidRDefault="008E736C" w:rsidP="008E736C">
      <w:pPr>
        <w:ind w:firstLine="700"/>
        <w:rPr>
          <w:rFonts w:ascii="Times New Roman" w:eastAsia="Times New Roman" w:hAnsi="Times New Roman"/>
          <w:b/>
        </w:rPr>
      </w:pPr>
      <w:r w:rsidRPr="00B3557B">
        <w:rPr>
          <w:rFonts w:ascii="Times New Roman" w:eastAsia="Times New Roman" w:hAnsi="Times New Roman"/>
          <w:b/>
        </w:rPr>
        <w:t>Работа с интерпретациями и смежными видами искусств и областями знания</w:t>
      </w:r>
    </w:p>
    <w:p w:rsidR="008E736C" w:rsidRPr="00B3557B" w:rsidRDefault="008E736C" w:rsidP="008E736C">
      <w:pPr>
        <w:ind w:firstLine="700"/>
        <w:rPr>
          <w:rFonts w:ascii="Times New Roman" w:eastAsia="Times New Roman" w:hAnsi="Times New Roman"/>
        </w:rPr>
      </w:pPr>
      <w:r w:rsidRPr="00B3557B">
        <w:rPr>
          <w:rFonts w:ascii="Times New Roman" w:eastAsia="Times New Roman" w:hAnsi="Times New Roman"/>
        </w:rPr>
        <w:t>Анализ и интерпретация: на базовом уровне обучающиеся понимают разницу между аналитической работой с текстом, его составляющими</w:t>
      </w:r>
      <w:r w:rsidR="009173E0" w:rsidRPr="00B3557B">
        <w:rPr>
          <w:rFonts w:ascii="Times New Roman" w:eastAsia="Times New Roman" w:hAnsi="Times New Roman"/>
        </w:rPr>
        <w:t xml:space="preserve">, </w:t>
      </w:r>
      <w:r w:rsidR="009173E0" w:rsidRPr="00B3557B">
        <w:rPr>
          <w:rFonts w:ascii="Times New Roman" w:hAnsi="Times New Roman"/>
        </w:rPr>
        <w:t>–</w:t>
      </w:r>
      <w:r w:rsidRPr="00B3557B">
        <w:rPr>
          <w:rFonts w:ascii="Times New Roman" w:eastAsia="Times New Roman" w:hAnsi="Times New Roman"/>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w:t>
      </w:r>
      <w:r w:rsidR="009173E0" w:rsidRPr="00B3557B">
        <w:rPr>
          <w:rFonts w:ascii="Times New Roman" w:eastAsia="Times New Roman" w:hAnsi="Times New Roman"/>
        </w:rPr>
        <w:t>ом</w:t>
      </w:r>
      <w:r w:rsidRPr="00B3557B">
        <w:rPr>
          <w:rFonts w:ascii="Times New Roman" w:eastAsia="Times New Roman" w:hAnsi="Times New Roman"/>
        </w:rPr>
        <w:t xml:space="preserve"> и спектакль, экранизация). Интерпретация литературного произведения другими видами искусства (знакомство с отдельными театральными поста</w:t>
      </w:r>
      <w:r w:rsidR="000C43F4" w:rsidRPr="00B3557B">
        <w:rPr>
          <w:rFonts w:ascii="Times New Roman" w:eastAsia="Times New Roman" w:hAnsi="Times New Roman"/>
        </w:rPr>
        <w:t>но</w:t>
      </w:r>
      <w:r w:rsidRPr="00B3557B">
        <w:rPr>
          <w:rFonts w:ascii="Times New Roman" w:eastAsia="Times New Roman" w:hAnsi="Times New Roman"/>
        </w:rPr>
        <w:t>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w:t>
      </w:r>
      <w:r w:rsidR="00F47090" w:rsidRPr="00B3557B">
        <w:rPr>
          <w:rFonts w:ascii="Times New Roman" w:eastAsia="Times New Roman" w:hAnsi="Times New Roman"/>
        </w:rPr>
        <w:t>е</w:t>
      </w:r>
      <w:r w:rsidRPr="00B3557B">
        <w:rPr>
          <w:rFonts w:ascii="Times New Roman" w:eastAsia="Times New Roman" w:hAnsi="Times New Roman"/>
        </w:rPr>
        <w:t xml:space="preserve"> научных знаний для интерпретации художественного произведения). </w:t>
      </w:r>
    </w:p>
    <w:p w:rsidR="00AA4466" w:rsidRPr="00B3557B" w:rsidRDefault="00AA4466" w:rsidP="00AA4466">
      <w:pPr>
        <w:rPr>
          <w:rFonts w:ascii="Times New Roman" w:eastAsia="Times New Roman" w:hAnsi="Times New Roman"/>
        </w:rPr>
      </w:pPr>
      <w:r w:rsidRPr="00B3557B">
        <w:rPr>
          <w:rFonts w:ascii="Times New Roman" w:eastAsia="Times New Roman" w:hAnsi="Times New Roman"/>
          <w:b/>
        </w:rPr>
        <w:t>Самостоятельное чтение</w:t>
      </w:r>
    </w:p>
    <w:p w:rsidR="00AA4466" w:rsidRPr="00B3557B" w:rsidRDefault="00AA4466" w:rsidP="00AA4466">
      <w:pPr>
        <w:ind w:firstLine="700"/>
        <w:rPr>
          <w:rFonts w:ascii="Times New Roman" w:eastAsia="Times New Roman" w:hAnsi="Times New Roman"/>
        </w:rPr>
      </w:pPr>
      <w:r w:rsidRPr="00B3557B">
        <w:rPr>
          <w:rFonts w:ascii="Times New Roman" w:eastAsia="Times New Roman" w:hAnsi="Times New Roman"/>
        </w:rPr>
        <w:t xml:space="preserve">Произведения для самостоятельного чтения предлагаются обучающимся в рамках списка литературы к модулю. На материале произведений из этого списка </w:t>
      </w:r>
      <w:r w:rsidR="007D287B" w:rsidRPr="00B3557B">
        <w:rPr>
          <w:rFonts w:ascii="Times New Roman" w:eastAsia="Times New Roman" w:hAnsi="Times New Roman"/>
        </w:rPr>
        <w:t>об</w:t>
      </w:r>
      <w:r w:rsidRPr="00B3557B">
        <w:rPr>
          <w:rFonts w:ascii="Times New Roman" w:eastAsia="Times New Roman" w:hAnsi="Times New Roman"/>
        </w:rPr>
        <w:t>уча</w:t>
      </w:r>
      <w:r w:rsidR="007D287B" w:rsidRPr="00B3557B">
        <w:rPr>
          <w:rFonts w:ascii="Times New Roman" w:eastAsia="Times New Roman" w:hAnsi="Times New Roman"/>
        </w:rPr>
        <w:t>ю</w:t>
      </w:r>
      <w:r w:rsidRPr="00B3557B">
        <w:rPr>
          <w:rFonts w:ascii="Times New Roman" w:eastAsia="Times New Roman" w:hAnsi="Times New Roman"/>
        </w:rPr>
        <w:t>щиеся выполняют итоговую письменную работу по теме модуля (демонстрируют уровень владения основными приемами и методами анализа текста).</w:t>
      </w:r>
    </w:p>
    <w:p w:rsidR="00B70241" w:rsidRPr="00B3557B" w:rsidRDefault="008E736C" w:rsidP="005B5054">
      <w:pPr>
        <w:rPr>
          <w:rFonts w:ascii="Times New Roman" w:eastAsia="Times New Roman" w:hAnsi="Times New Roman"/>
          <w:b/>
        </w:rPr>
      </w:pPr>
      <w:r w:rsidRPr="00B3557B">
        <w:rPr>
          <w:rFonts w:ascii="Times New Roman" w:eastAsia="Times New Roman" w:hAnsi="Times New Roman"/>
          <w:b/>
        </w:rPr>
        <w:t>Со</w:t>
      </w:r>
      <w:r w:rsidR="00BB2141" w:rsidRPr="00B3557B">
        <w:rPr>
          <w:rFonts w:ascii="Times New Roman" w:eastAsia="Times New Roman" w:hAnsi="Times New Roman"/>
          <w:b/>
        </w:rPr>
        <w:t>здание</w:t>
      </w:r>
      <w:r w:rsidR="00B70241" w:rsidRPr="00B3557B">
        <w:rPr>
          <w:rFonts w:ascii="Times New Roman" w:eastAsia="Times New Roman" w:hAnsi="Times New Roman"/>
          <w:b/>
        </w:rPr>
        <w:t xml:space="preserve"> собственного текста</w:t>
      </w:r>
    </w:p>
    <w:p w:rsidR="008E736C" w:rsidRPr="00B3557B" w:rsidRDefault="008E736C" w:rsidP="008E736C">
      <w:pPr>
        <w:ind w:firstLine="700"/>
        <w:rPr>
          <w:rFonts w:ascii="Times New Roman" w:eastAsia="Times New Roman" w:hAnsi="Times New Roman"/>
        </w:rPr>
      </w:pPr>
      <w:r w:rsidRPr="00B3557B">
        <w:rPr>
          <w:rFonts w:ascii="Times New Roman" w:eastAsia="Times New Roman" w:hAnsi="Times New Roman"/>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B3557B">
        <w:rPr>
          <w:rFonts w:ascii="Times New Roman" w:eastAsia="Times New Roman" w:hAnsi="Times New Roman"/>
          <w:i/>
        </w:rPr>
        <w:t>научн</w:t>
      </w:r>
      <w:r w:rsidR="009173E0" w:rsidRPr="00B3557B">
        <w:rPr>
          <w:rFonts w:ascii="Times New Roman" w:eastAsia="Times New Roman" w:hAnsi="Times New Roman"/>
          <w:i/>
        </w:rPr>
        <w:t>ое</w:t>
      </w:r>
      <w:r w:rsidRPr="00B3557B">
        <w:rPr>
          <w:rFonts w:ascii="Times New Roman" w:eastAsia="Times New Roman" w:hAnsi="Times New Roman"/>
          <w:i/>
        </w:rPr>
        <w:t xml:space="preserve"> сообщение</w:t>
      </w:r>
      <w:r w:rsidRPr="00B3557B">
        <w:rPr>
          <w:rFonts w:ascii="Times New Roman" w:eastAsia="Times New Roman" w:hAnsi="Times New Roman"/>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B70241" w:rsidRPr="00B3557B" w:rsidRDefault="00B70241" w:rsidP="005B5054">
      <w:pPr>
        <w:rPr>
          <w:rFonts w:ascii="Times New Roman" w:eastAsia="Times New Roman" w:hAnsi="Times New Roman"/>
          <w:b/>
        </w:rPr>
      </w:pPr>
      <w:r w:rsidRPr="00B3557B">
        <w:rPr>
          <w:rFonts w:ascii="Times New Roman" w:eastAsia="Times New Roman" w:hAnsi="Times New Roman"/>
          <w:b/>
        </w:rPr>
        <w:t>Использование ресурса</w:t>
      </w:r>
    </w:p>
    <w:p w:rsidR="008E736C" w:rsidRPr="00B3557B" w:rsidRDefault="008E736C" w:rsidP="008E736C">
      <w:pPr>
        <w:ind w:firstLine="700"/>
        <w:rPr>
          <w:rFonts w:ascii="Times New Roman" w:eastAsia="Times New Roman" w:hAnsi="Times New Roman"/>
        </w:rPr>
      </w:pPr>
      <w:r w:rsidRPr="00B3557B">
        <w:rPr>
          <w:rFonts w:ascii="Times New Roman" w:eastAsia="Times New Roman" w:hAnsi="Times New Roman"/>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C51CCC" w:rsidRPr="00B3557B" w:rsidRDefault="00C51CCC" w:rsidP="005B5054">
      <w:pPr>
        <w:rPr>
          <w:rFonts w:ascii="Times New Roman" w:eastAsia="Times New Roman" w:hAnsi="Times New Roman"/>
          <w:b/>
        </w:rPr>
      </w:pPr>
    </w:p>
    <w:p w:rsidR="008E736C" w:rsidRPr="00B3557B" w:rsidRDefault="008E736C" w:rsidP="005B5054">
      <w:pPr>
        <w:rPr>
          <w:rFonts w:ascii="Times New Roman" w:hAnsi="Times New Roman"/>
        </w:rPr>
      </w:pPr>
      <w:r w:rsidRPr="00B3557B">
        <w:rPr>
          <w:rFonts w:ascii="Times New Roman" w:eastAsia="Times New Roman" w:hAnsi="Times New Roman"/>
          <w:b/>
        </w:rPr>
        <w:t>Учебно-методическое и мате</w:t>
      </w:r>
      <w:r w:rsidR="00B70241" w:rsidRPr="00B3557B">
        <w:rPr>
          <w:rFonts w:ascii="Times New Roman" w:eastAsia="Times New Roman" w:hAnsi="Times New Roman"/>
          <w:b/>
        </w:rPr>
        <w:t>риально-техническое обеспечение</w:t>
      </w:r>
    </w:p>
    <w:p w:rsidR="008E736C" w:rsidRPr="00B3557B" w:rsidRDefault="008E736C" w:rsidP="008E736C">
      <w:pPr>
        <w:ind w:firstLine="700"/>
        <w:rPr>
          <w:rFonts w:ascii="Times New Roman" w:hAnsi="Times New Roman"/>
        </w:rPr>
      </w:pPr>
      <w:r w:rsidRPr="00B3557B">
        <w:rPr>
          <w:rFonts w:ascii="Times New Roman" w:eastAsia="Times New Roman" w:hAnsi="Times New Roman"/>
        </w:rPr>
        <w:t>1. Заявленная в программе вариативность учебного материала обеспеч</w:t>
      </w:r>
      <w:r w:rsidR="00C51CCC" w:rsidRPr="00B3557B">
        <w:rPr>
          <w:rFonts w:ascii="Times New Roman" w:eastAsia="Times New Roman" w:hAnsi="Times New Roman"/>
        </w:rPr>
        <w:t>ивается</w:t>
      </w:r>
      <w:r w:rsidRPr="00B3557B">
        <w:rPr>
          <w:rFonts w:ascii="Times New Roman" w:eastAsia="Times New Roman" w:hAnsi="Times New Roman"/>
        </w:rPr>
        <w:t xml:space="preserve"> средствами общефедерального, региональных, а также общественных ресурсов, которые обслуживают составителя рабочей программы</w:t>
      </w:r>
      <w:r w:rsidR="00F47090" w:rsidRPr="00B3557B">
        <w:rPr>
          <w:rFonts w:ascii="Times New Roman" w:eastAsia="Times New Roman" w:hAnsi="Times New Roman"/>
        </w:rPr>
        <w:t>,</w:t>
      </w:r>
      <w:r w:rsidRPr="00B3557B">
        <w:rPr>
          <w:rFonts w:ascii="Times New Roman" w:eastAsia="Times New Roman" w:hAnsi="Times New Roman"/>
        </w:rPr>
        <w:t xml:space="preserve"> учителя, планирующего </w:t>
      </w:r>
      <w:r w:rsidR="00C51CCC" w:rsidRPr="00B3557B">
        <w:rPr>
          <w:rFonts w:ascii="Times New Roman" w:eastAsia="Times New Roman" w:hAnsi="Times New Roman"/>
        </w:rPr>
        <w:t>образовательную деятельность</w:t>
      </w:r>
      <w:r w:rsidRPr="00B3557B">
        <w:rPr>
          <w:rFonts w:ascii="Times New Roman" w:eastAsia="Times New Roman" w:hAnsi="Times New Roman"/>
        </w:rPr>
        <w:t xml:space="preserve"> и составляющего список для чтения; обучающегося, выполняющего самостоятельную работу:</w:t>
      </w:r>
    </w:p>
    <w:p w:rsidR="008E736C" w:rsidRPr="00B3557B" w:rsidRDefault="008E736C" w:rsidP="00BC4999">
      <w:pPr>
        <w:pStyle w:val="a0"/>
        <w:rPr>
          <w:rFonts w:ascii="Times New Roman" w:hAnsi="Times New Roman"/>
        </w:rPr>
      </w:pPr>
      <w:r w:rsidRPr="00B3557B">
        <w:rPr>
          <w:rFonts w:ascii="Times New Roman" w:hAnsi="Times New Roman"/>
        </w:rPr>
        <w:t>списками рекомендуемых к изучению в школе произведений русской, родной, мировой классики;</w:t>
      </w:r>
    </w:p>
    <w:p w:rsidR="008E736C" w:rsidRPr="00B3557B" w:rsidRDefault="008E736C" w:rsidP="00BC4999">
      <w:pPr>
        <w:pStyle w:val="a0"/>
        <w:rPr>
          <w:rFonts w:ascii="Times New Roman" w:hAnsi="Times New Roman"/>
        </w:rPr>
      </w:pPr>
      <w:r w:rsidRPr="00B3557B">
        <w:rPr>
          <w:rFonts w:ascii="Times New Roman" w:hAnsi="Times New Roman"/>
        </w:rPr>
        <w:t xml:space="preserve">аннотированными списками произведений </w:t>
      </w:r>
      <w:r w:rsidR="00B66705" w:rsidRPr="00B3557B">
        <w:rPr>
          <w:rFonts w:ascii="Times New Roman" w:hAnsi="Times New Roman"/>
        </w:rPr>
        <w:t>XX – начала XXI в.</w:t>
      </w:r>
      <w:r w:rsidRPr="00B3557B">
        <w:rPr>
          <w:rFonts w:ascii="Times New Roman" w:hAnsi="Times New Roman"/>
        </w:rPr>
        <w:t xml:space="preserve">, рекомендуемых для включения в </w:t>
      </w:r>
      <w:r w:rsidR="00F95C5F" w:rsidRPr="00B3557B">
        <w:rPr>
          <w:rFonts w:ascii="Times New Roman" w:hAnsi="Times New Roman"/>
        </w:rPr>
        <w:t xml:space="preserve">рабочую </w:t>
      </w:r>
      <w:r w:rsidRPr="00B3557B">
        <w:rPr>
          <w:rFonts w:ascii="Times New Roman" w:hAnsi="Times New Roman"/>
        </w:rPr>
        <w:t xml:space="preserve">программу как для </w:t>
      </w:r>
      <w:r w:rsidR="00F95C5F" w:rsidRPr="00B3557B">
        <w:rPr>
          <w:rFonts w:ascii="Times New Roman" w:hAnsi="Times New Roman"/>
        </w:rPr>
        <w:t xml:space="preserve">изучения на </w:t>
      </w:r>
      <w:r w:rsidRPr="00B3557B">
        <w:rPr>
          <w:rFonts w:ascii="Times New Roman" w:hAnsi="Times New Roman"/>
        </w:rPr>
        <w:t>уро</w:t>
      </w:r>
      <w:r w:rsidR="00F95C5F" w:rsidRPr="00B3557B">
        <w:rPr>
          <w:rFonts w:ascii="Times New Roman" w:hAnsi="Times New Roman"/>
        </w:rPr>
        <w:t>ках</w:t>
      </w:r>
      <w:r w:rsidRPr="00B3557B">
        <w:rPr>
          <w:rFonts w:ascii="Times New Roman" w:hAnsi="Times New Roman"/>
        </w:rPr>
        <w:t>, так и для самостоятельного</w:t>
      </w:r>
      <w:r w:rsidR="00F95C5F" w:rsidRPr="00B3557B">
        <w:rPr>
          <w:rFonts w:ascii="Times New Roman" w:hAnsi="Times New Roman"/>
        </w:rPr>
        <w:t xml:space="preserve"> чтения</w:t>
      </w:r>
      <w:r w:rsidRPr="00B3557B">
        <w:rPr>
          <w:rFonts w:ascii="Times New Roman" w:hAnsi="Times New Roman"/>
        </w:rPr>
        <w:t xml:space="preserve">; </w:t>
      </w:r>
    </w:p>
    <w:p w:rsidR="008E736C" w:rsidRPr="00B3557B" w:rsidRDefault="008E736C" w:rsidP="00BC4999">
      <w:pPr>
        <w:pStyle w:val="a0"/>
        <w:rPr>
          <w:rFonts w:ascii="Times New Roman" w:hAnsi="Times New Roman"/>
        </w:rPr>
      </w:pPr>
      <w:r w:rsidRPr="00B3557B">
        <w:rPr>
          <w:rFonts w:ascii="Times New Roman" w:hAnsi="Times New Roman"/>
        </w:rPr>
        <w:t>тематическими подборками произведений, рекомендованных для освоения конкретных теоретико- и историко-литературных понятий;</w:t>
      </w:r>
    </w:p>
    <w:p w:rsidR="008E736C" w:rsidRPr="00B3557B" w:rsidRDefault="008E736C" w:rsidP="00BC4999">
      <w:pPr>
        <w:pStyle w:val="a0"/>
        <w:rPr>
          <w:rFonts w:ascii="Times New Roman" w:hAnsi="Times New Roman"/>
        </w:rPr>
      </w:pPr>
      <w:r w:rsidRPr="00B3557B">
        <w:rPr>
          <w:rFonts w:ascii="Times New Roman" w:hAnsi="Times New Roman"/>
        </w:rPr>
        <w:t>тезаурусом этих понятий или списком рекомендованных справочников, словарей и научно-методических работ по теории и истории литературы;</w:t>
      </w:r>
    </w:p>
    <w:p w:rsidR="008E736C" w:rsidRPr="00B3557B" w:rsidRDefault="008E736C" w:rsidP="00BC4999">
      <w:pPr>
        <w:pStyle w:val="a0"/>
        <w:rPr>
          <w:rFonts w:ascii="Times New Roman" w:hAnsi="Times New Roman"/>
        </w:rPr>
      </w:pPr>
      <w:r w:rsidRPr="00B3557B">
        <w:rPr>
          <w:rFonts w:ascii="Times New Roman" w:hAnsi="Times New Roman"/>
        </w:rPr>
        <w:t>подборкой учебного материала.</w:t>
      </w:r>
    </w:p>
    <w:p w:rsidR="008E736C" w:rsidRPr="00B3557B" w:rsidRDefault="008E736C" w:rsidP="008E736C">
      <w:pPr>
        <w:ind w:firstLine="700"/>
        <w:rPr>
          <w:rFonts w:ascii="Times New Roman" w:hAnsi="Times New Roman"/>
        </w:rPr>
      </w:pPr>
      <w:r w:rsidRPr="00B3557B">
        <w:rPr>
          <w:rFonts w:ascii="Times New Roman" w:eastAsia="Times New Roman" w:hAnsi="Times New Roman"/>
        </w:rPr>
        <w:t>2.</w:t>
      </w:r>
      <w:r w:rsidR="00B70241" w:rsidRPr="00B3557B">
        <w:rPr>
          <w:rFonts w:ascii="Times New Roman" w:eastAsia="Times New Roman" w:hAnsi="Times New Roman"/>
        </w:rPr>
        <w:t> </w:t>
      </w:r>
      <w:r w:rsidRPr="00B3557B">
        <w:rPr>
          <w:rFonts w:ascii="Times New Roman" w:eastAsia="Times New Roman" w:hAnsi="Times New Roman"/>
        </w:rPr>
        <w:t xml:space="preserve">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w:t>
      </w:r>
      <w:r w:rsidR="003C1C7A" w:rsidRPr="00B3557B">
        <w:rPr>
          <w:rFonts w:ascii="Times New Roman" w:eastAsia="Times New Roman" w:hAnsi="Times New Roman"/>
        </w:rPr>
        <w:t>всех участников образовательной</w:t>
      </w:r>
      <w:r w:rsidRPr="00B3557B">
        <w:rPr>
          <w:rFonts w:ascii="Times New Roman" w:eastAsia="Times New Roman" w:hAnsi="Times New Roman"/>
        </w:rPr>
        <w:t xml:space="preserve"> </w:t>
      </w:r>
      <w:r w:rsidR="003C1C7A" w:rsidRPr="00B3557B">
        <w:rPr>
          <w:rFonts w:ascii="Times New Roman" w:eastAsia="Times New Roman" w:hAnsi="Times New Roman"/>
        </w:rPr>
        <w:t>деятельности</w:t>
      </w:r>
      <w:r w:rsidRPr="00B3557B">
        <w:rPr>
          <w:rFonts w:ascii="Times New Roman" w:eastAsia="Times New Roman" w:hAnsi="Times New Roman"/>
        </w:rPr>
        <w:t xml:space="preserve">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8E736C" w:rsidRPr="00B3557B" w:rsidRDefault="008E736C" w:rsidP="008E736C">
      <w:pPr>
        <w:ind w:firstLine="700"/>
        <w:rPr>
          <w:rFonts w:ascii="Times New Roman" w:hAnsi="Times New Roman"/>
        </w:rPr>
      </w:pPr>
      <w:r w:rsidRPr="00B3557B">
        <w:rPr>
          <w:rFonts w:ascii="Times New Roman" w:eastAsia="Times New Roman" w:hAnsi="Times New Roman"/>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8E736C" w:rsidRPr="00B3557B" w:rsidRDefault="008E736C" w:rsidP="008E736C">
      <w:pPr>
        <w:ind w:firstLine="700"/>
        <w:rPr>
          <w:rFonts w:ascii="Times New Roman" w:hAnsi="Times New Roman"/>
        </w:rPr>
      </w:pPr>
      <w:r w:rsidRPr="00B3557B">
        <w:rPr>
          <w:rFonts w:ascii="Times New Roman" w:eastAsia="Times New Roman" w:hAnsi="Times New Roman"/>
        </w:rPr>
        <w:t>Реализация библиотечного обеспечения образовательно</w:t>
      </w:r>
      <w:r w:rsidR="003C1C7A" w:rsidRPr="00B3557B">
        <w:rPr>
          <w:rFonts w:ascii="Times New Roman" w:eastAsia="Times New Roman" w:hAnsi="Times New Roman"/>
        </w:rPr>
        <w:t>й</w:t>
      </w:r>
      <w:r w:rsidRPr="00B3557B">
        <w:rPr>
          <w:rFonts w:ascii="Times New Roman" w:eastAsia="Times New Roman" w:hAnsi="Times New Roman"/>
        </w:rPr>
        <w:t xml:space="preserve"> </w:t>
      </w:r>
      <w:r w:rsidR="003C1C7A" w:rsidRPr="00B3557B">
        <w:rPr>
          <w:rFonts w:ascii="Times New Roman" w:eastAsia="Times New Roman" w:hAnsi="Times New Roman"/>
        </w:rPr>
        <w:t xml:space="preserve">деятельности </w:t>
      </w:r>
      <w:r w:rsidRPr="00B3557B">
        <w:rPr>
          <w:rFonts w:ascii="Times New Roman" w:eastAsia="Times New Roman" w:hAnsi="Times New Roman"/>
        </w:rPr>
        <w:t>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w:t>
      </w:r>
      <w:r w:rsidR="009173E0" w:rsidRPr="00B3557B">
        <w:rPr>
          <w:rFonts w:ascii="Times New Roman" w:eastAsia="Times New Roman" w:hAnsi="Times New Roman"/>
        </w:rPr>
        <w:t>-</w:t>
      </w:r>
      <w:r w:rsidRPr="00B3557B">
        <w:rPr>
          <w:rFonts w:ascii="Times New Roman" w:eastAsia="Times New Roman" w:hAnsi="Times New Roman"/>
        </w:rPr>
        <w:t>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8E736C" w:rsidRPr="00B3557B" w:rsidRDefault="008E736C" w:rsidP="008E736C">
      <w:pPr>
        <w:ind w:firstLine="700"/>
        <w:rPr>
          <w:rFonts w:ascii="Times New Roman" w:hAnsi="Times New Roman"/>
        </w:rPr>
      </w:pPr>
      <w:r w:rsidRPr="00B3557B">
        <w:rPr>
          <w:rFonts w:ascii="Times New Roman" w:eastAsia="Times New Roman" w:hAnsi="Times New Roman"/>
        </w:rPr>
        <w:t>3.</w:t>
      </w:r>
      <w:r w:rsidR="00B70241" w:rsidRPr="00B3557B">
        <w:rPr>
          <w:rFonts w:ascii="Times New Roman" w:eastAsia="Times New Roman" w:hAnsi="Times New Roman"/>
        </w:rPr>
        <w:t> </w:t>
      </w:r>
      <w:r w:rsidRPr="00B3557B">
        <w:rPr>
          <w:rFonts w:ascii="Times New Roman" w:eastAsia="Times New Roman" w:hAnsi="Times New Roman"/>
        </w:rPr>
        <w:t>Предложе</w:t>
      </w:r>
      <w:r w:rsidR="00604A7D" w:rsidRPr="00B3557B">
        <w:rPr>
          <w:rFonts w:ascii="Times New Roman" w:eastAsia="Times New Roman" w:hAnsi="Times New Roman"/>
        </w:rPr>
        <w:t>нный в</w:t>
      </w:r>
      <w:r w:rsidRPr="00B3557B">
        <w:rPr>
          <w:rFonts w:ascii="Times New Roman" w:eastAsia="Times New Roman" w:hAnsi="Times New Roman"/>
        </w:rPr>
        <w:t xml:space="preserve">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w:t>
      </w:r>
      <w:r w:rsidR="00F47090" w:rsidRPr="00B3557B">
        <w:rPr>
          <w:rFonts w:ascii="Times New Roman" w:eastAsia="Times New Roman" w:hAnsi="Times New Roman"/>
        </w:rPr>
        <w:t>ю</w:t>
      </w:r>
      <w:r w:rsidRPr="00B3557B">
        <w:rPr>
          <w:rFonts w:ascii="Times New Roman" w:eastAsia="Times New Roman" w:hAnsi="Times New Roman"/>
        </w:rPr>
        <w:t>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C310D9" w:rsidRPr="00B3557B" w:rsidRDefault="008E736C" w:rsidP="00A43501">
      <w:pPr>
        <w:ind w:firstLine="700"/>
        <w:rPr>
          <w:rFonts w:ascii="Times New Roman" w:hAnsi="Times New Roman"/>
        </w:rPr>
      </w:pPr>
      <w:r w:rsidRPr="00B3557B">
        <w:rPr>
          <w:rFonts w:ascii="Times New Roman" w:eastAsia="Times New Roman" w:hAnsi="Times New Roman"/>
        </w:rPr>
        <w:t>4.</w:t>
      </w:r>
      <w:r w:rsidR="00B70241" w:rsidRPr="00B3557B">
        <w:rPr>
          <w:rFonts w:ascii="Times New Roman" w:eastAsia="Times New Roman" w:hAnsi="Times New Roman"/>
        </w:rPr>
        <w:t> </w:t>
      </w:r>
      <w:r w:rsidRPr="00B3557B">
        <w:rPr>
          <w:rFonts w:ascii="Times New Roman" w:eastAsia="Times New Roman" w:hAnsi="Times New Roman"/>
        </w:rPr>
        <w:t>На региональном и районном уровн</w:t>
      </w:r>
      <w:r w:rsidR="00F47090" w:rsidRPr="00B3557B">
        <w:rPr>
          <w:rFonts w:ascii="Times New Roman" w:eastAsia="Times New Roman" w:hAnsi="Times New Roman"/>
        </w:rPr>
        <w:t>ях</w:t>
      </w:r>
      <w:r w:rsidRPr="00B3557B">
        <w:rPr>
          <w:rFonts w:ascii="Times New Roman" w:eastAsia="Times New Roman" w:hAnsi="Times New Roman"/>
        </w:rPr>
        <w:t xml:space="preserve"> обеспеч</w:t>
      </w:r>
      <w:r w:rsidR="00C51CCC" w:rsidRPr="00B3557B">
        <w:rPr>
          <w:rFonts w:ascii="Times New Roman" w:eastAsia="Times New Roman" w:hAnsi="Times New Roman"/>
        </w:rPr>
        <w:t>ивается</w:t>
      </w:r>
      <w:r w:rsidRPr="00B3557B">
        <w:rPr>
          <w:rFonts w:ascii="Times New Roman" w:eastAsia="Times New Roman" w:hAnsi="Times New Roman"/>
        </w:rPr>
        <w:t xml:space="preserve"> сетевое образовательное взаимодействие образовательной организации с учреждениями науки и культуры</w:t>
      </w:r>
      <w:r w:rsidR="00FF19AB" w:rsidRPr="00B3557B">
        <w:rPr>
          <w:rFonts w:ascii="Times New Roman" w:eastAsia="Times New Roman" w:hAnsi="Times New Roman"/>
        </w:rPr>
        <w:t>;</w:t>
      </w:r>
      <w:r w:rsidRPr="00B3557B">
        <w:rPr>
          <w:rFonts w:ascii="Times New Roman" w:eastAsia="Times New Roman" w:hAnsi="Times New Roman"/>
        </w:rPr>
        <w:t xml:space="preserve"> нормативн</w:t>
      </w:r>
      <w:r w:rsidR="00FF19AB" w:rsidRPr="00B3557B">
        <w:rPr>
          <w:rFonts w:ascii="Times New Roman" w:eastAsia="Times New Roman" w:hAnsi="Times New Roman"/>
        </w:rPr>
        <w:t xml:space="preserve">ое </w:t>
      </w:r>
      <w:r w:rsidRPr="00B3557B">
        <w:rPr>
          <w:rFonts w:ascii="Times New Roman" w:eastAsia="Times New Roman" w:hAnsi="Times New Roman"/>
        </w:rPr>
        <w:t>правовое и программное обеспечение.</w:t>
      </w:r>
      <w:r w:rsidR="00C51CCC" w:rsidRPr="00B3557B">
        <w:rPr>
          <w:rFonts w:ascii="Times New Roman" w:hAnsi="Times New Roman"/>
          <w:b/>
        </w:rPr>
        <w:br w:type="page"/>
      </w:r>
      <w:r w:rsidR="00C310D9" w:rsidRPr="00B3557B">
        <w:rPr>
          <w:rFonts w:ascii="Times New Roman" w:hAnsi="Times New Roman"/>
          <w:b/>
        </w:rPr>
        <w:lastRenderedPageBreak/>
        <w:t>Список рекомендуемых про</w:t>
      </w:r>
      <w:r w:rsidR="00604A7D" w:rsidRPr="00B3557B">
        <w:rPr>
          <w:rFonts w:ascii="Times New Roman" w:hAnsi="Times New Roman"/>
          <w:b/>
        </w:rPr>
        <w:t xml:space="preserve">изведений и авторов к </w:t>
      </w:r>
      <w:r w:rsidR="00C310D9" w:rsidRPr="00B3557B">
        <w:rPr>
          <w:rFonts w:ascii="Times New Roman" w:hAnsi="Times New Roman"/>
          <w:b/>
        </w:rPr>
        <w:t>программе по литературе для 10–11</w:t>
      </w:r>
      <w:r w:rsidR="00F47090" w:rsidRPr="00B3557B">
        <w:rPr>
          <w:rFonts w:ascii="Times New Roman" w:hAnsi="Times New Roman"/>
          <w:b/>
        </w:rPr>
        <w:t>-х</w:t>
      </w:r>
      <w:r w:rsidR="00C310D9" w:rsidRPr="00B3557B">
        <w:rPr>
          <w:rFonts w:ascii="Times New Roman" w:hAnsi="Times New Roman"/>
          <w:b/>
        </w:rPr>
        <w:t xml:space="preserve"> классов </w:t>
      </w:r>
    </w:p>
    <w:p w:rsidR="00C310D9" w:rsidRPr="00B3557B" w:rsidRDefault="00C310D9" w:rsidP="00C310D9">
      <w:pPr>
        <w:rPr>
          <w:rFonts w:ascii="Times New Roman" w:hAnsi="Times New Roman"/>
          <w:b/>
        </w:rPr>
      </w:pPr>
    </w:p>
    <w:p w:rsidR="00993312" w:rsidRPr="00B3557B" w:rsidRDefault="00993312" w:rsidP="00993312">
      <w:pPr>
        <w:rPr>
          <w:rFonts w:ascii="Times New Roman" w:hAnsi="Times New Roman"/>
        </w:rPr>
      </w:pPr>
      <w:r w:rsidRPr="00B3557B">
        <w:rPr>
          <w:rFonts w:ascii="Times New Roman" w:hAnsi="Times New Roman"/>
        </w:rPr>
        <w:t>Рабочая программа учебного курса строится на произведениях из трех списков: А, В и С (см. таблицу ниже). Эти три списка равноправны по статусу.</w:t>
      </w:r>
    </w:p>
    <w:p w:rsidR="00993312" w:rsidRPr="00B3557B" w:rsidRDefault="00993312" w:rsidP="00993312">
      <w:pPr>
        <w:rPr>
          <w:rFonts w:ascii="Times New Roman" w:hAnsi="Times New Roman"/>
        </w:rPr>
      </w:pPr>
      <w:r w:rsidRPr="00B3557B">
        <w:rPr>
          <w:rFonts w:ascii="Times New Roman" w:hAnsi="Times New Roman"/>
          <w:b/>
          <w:bCs/>
        </w:rPr>
        <w:t>Список А</w:t>
      </w:r>
      <w:r w:rsidRPr="00B3557B">
        <w:rPr>
          <w:rFonts w:ascii="Times New Roman" w:hAnsi="Times New Roman"/>
        </w:rPr>
        <w:t xml:space="preserve"> представляет собой </w:t>
      </w:r>
      <w:r w:rsidRPr="00B3557B">
        <w:rPr>
          <w:rFonts w:ascii="Times New Roman" w:hAnsi="Times New Roman"/>
          <w:bCs/>
        </w:rPr>
        <w:t xml:space="preserve">перечень конкретных произведений, </w:t>
      </w:r>
      <w:r w:rsidRPr="00B3557B">
        <w:rPr>
          <w:rFonts w:ascii="Times New Roman" w:hAnsi="Times New Roman"/>
        </w:rPr>
        <w:t xml:space="preserve">занявших в силу традиции особое место в школьном преподавании русской литературы. </w:t>
      </w:r>
    </w:p>
    <w:p w:rsidR="00993312" w:rsidRPr="00B3557B" w:rsidRDefault="00993312" w:rsidP="00993312">
      <w:pPr>
        <w:rPr>
          <w:rFonts w:ascii="Times New Roman" w:hAnsi="Times New Roman"/>
        </w:rPr>
      </w:pPr>
      <w:r w:rsidRPr="00B3557B">
        <w:rPr>
          <w:rFonts w:ascii="Times New Roman" w:hAnsi="Times New Roman"/>
          <w:b/>
          <w:bCs/>
        </w:rPr>
        <w:t>Список В</w:t>
      </w:r>
      <w:r w:rsidRPr="00B3557B">
        <w:rPr>
          <w:rFonts w:ascii="Times New Roman" w:hAnsi="Times New Roman"/>
        </w:rPr>
        <w:t xml:space="preserve"> представляет собой </w:t>
      </w:r>
      <w:r w:rsidRPr="00B3557B">
        <w:rPr>
          <w:rFonts w:ascii="Times New Roman" w:hAnsi="Times New Roman"/>
          <w:bCs/>
        </w:rPr>
        <w:t>перечень авторов,</w:t>
      </w:r>
      <w:r w:rsidRPr="00B3557B">
        <w:rPr>
          <w:rFonts w:ascii="Times New Roman" w:hAnsi="Times New Roman"/>
          <w:b/>
          <w:bCs/>
        </w:rPr>
        <w:t xml:space="preserve"> </w:t>
      </w:r>
      <w:r w:rsidRPr="00B3557B">
        <w:rPr>
          <w:rFonts w:ascii="Times New Roman" w:hAnsi="Times New Roman"/>
        </w:rPr>
        <w:t xml:space="preserve">чьи произведения </w:t>
      </w:r>
      <w:r w:rsidR="00F47090" w:rsidRPr="00B3557B">
        <w:rPr>
          <w:rFonts w:ascii="Times New Roman" w:hAnsi="Times New Roman"/>
        </w:rPr>
        <w:t xml:space="preserve">и творческие биографии </w:t>
      </w:r>
      <w:r w:rsidRPr="00B3557B">
        <w:rPr>
          <w:rFonts w:ascii="Times New Roman" w:hAnsi="Times New Roman"/>
        </w:rPr>
        <w:t xml:space="preserve">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993312" w:rsidRPr="00B3557B" w:rsidRDefault="00993312" w:rsidP="00993312">
      <w:pPr>
        <w:rPr>
          <w:rFonts w:ascii="Times New Roman" w:hAnsi="Times New Roman"/>
        </w:rPr>
      </w:pPr>
      <w:r w:rsidRPr="00B3557B">
        <w:rPr>
          <w:rFonts w:ascii="Times New Roman" w:hAnsi="Times New Roman"/>
          <w:b/>
          <w:bCs/>
        </w:rPr>
        <w:t>Список С</w:t>
      </w:r>
      <w:r w:rsidRPr="00B3557B">
        <w:rPr>
          <w:rFonts w:ascii="Times New Roman" w:hAnsi="Times New Roman"/>
          <w:bCs/>
        </w:rPr>
        <w:t xml:space="preserve"> представляет собой перечень тем и литературных явлений,</w:t>
      </w:r>
      <w:r w:rsidRPr="00B3557B">
        <w:rPr>
          <w:rFonts w:ascii="Times New Roman" w:hAnsi="Times New Roman"/>
          <w:b/>
          <w:bCs/>
        </w:rPr>
        <w:t xml:space="preserve"> </w:t>
      </w:r>
      <w:r w:rsidRPr="00B3557B">
        <w:rPr>
          <w:rFonts w:ascii="Times New Roman" w:hAnsi="Times New Roman"/>
          <w:bCs/>
        </w:rPr>
        <w:t>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B3557B">
        <w:rPr>
          <w:rFonts w:ascii="Times New Roman" w:hAnsi="Times New Roman"/>
        </w:rPr>
        <w:t xml:space="preserve"> список определяет содержание модулей, которые строятся вокруг важных смысловых точек литературного процесса. </w:t>
      </w:r>
      <w:r w:rsidRPr="00B3557B">
        <w:rPr>
          <w:rFonts w:ascii="Times New Roman" w:hAnsi="Times New Roman"/>
          <w:bCs/>
        </w:rPr>
        <w:t>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993312" w:rsidRPr="00B3557B" w:rsidRDefault="00993312" w:rsidP="00993312">
      <w:pPr>
        <w:rPr>
          <w:rFonts w:ascii="Times New Roman" w:hAnsi="Times New Roman"/>
        </w:rPr>
      </w:pPr>
      <w:r w:rsidRPr="00B3557B">
        <w:rPr>
          <w:rFonts w:ascii="Times New Roman" w:hAnsi="Times New Roman"/>
        </w:rPr>
        <w:t xml:space="preserve">Для удобства работы со списком С материал в нем разделен на </w:t>
      </w:r>
      <w:r w:rsidR="00495385" w:rsidRPr="00B3557B">
        <w:rPr>
          <w:rFonts w:ascii="Times New Roman" w:hAnsi="Times New Roman"/>
        </w:rPr>
        <w:t>7</w:t>
      </w:r>
      <w:r w:rsidRPr="00B3557B">
        <w:rPr>
          <w:rFonts w:ascii="Times New Roman" w:hAnsi="Times New Roman"/>
        </w:rPr>
        <w:t xml:space="preserve"> блоков: </w:t>
      </w:r>
    </w:p>
    <w:p w:rsidR="00993312" w:rsidRPr="00B3557B" w:rsidRDefault="00993312" w:rsidP="00BF3484">
      <w:pPr>
        <w:pStyle w:val="-310"/>
        <w:numPr>
          <w:ilvl w:val="0"/>
          <w:numId w:val="129"/>
        </w:numPr>
        <w:rPr>
          <w:rFonts w:ascii="Times New Roman" w:hAnsi="Times New Roman"/>
        </w:rPr>
      </w:pPr>
      <w:r w:rsidRPr="00B3557B">
        <w:rPr>
          <w:rFonts w:ascii="Times New Roman" w:hAnsi="Times New Roman"/>
        </w:rPr>
        <w:t>Поэзия середины и второй половины XIX века</w:t>
      </w:r>
    </w:p>
    <w:p w:rsidR="00993312" w:rsidRPr="00B3557B" w:rsidRDefault="00993312" w:rsidP="00BF3484">
      <w:pPr>
        <w:pStyle w:val="-310"/>
        <w:numPr>
          <w:ilvl w:val="0"/>
          <w:numId w:val="129"/>
        </w:numPr>
        <w:rPr>
          <w:rFonts w:ascii="Times New Roman" w:hAnsi="Times New Roman"/>
        </w:rPr>
      </w:pPr>
      <w:r w:rsidRPr="00B3557B">
        <w:rPr>
          <w:rFonts w:ascii="Times New Roman" w:hAnsi="Times New Roman"/>
        </w:rPr>
        <w:t xml:space="preserve">Реализм </w:t>
      </w:r>
      <w:r w:rsidRPr="00B3557B">
        <w:rPr>
          <w:rFonts w:ascii="Times New Roman" w:hAnsi="Times New Roman"/>
          <w:lang w:val="en-US"/>
        </w:rPr>
        <w:t>XIX</w:t>
      </w:r>
      <w:r w:rsidRPr="00B3557B">
        <w:rPr>
          <w:rFonts w:ascii="Times New Roman" w:hAnsi="Times New Roman"/>
        </w:rPr>
        <w:t xml:space="preserve">–ХХ века </w:t>
      </w:r>
    </w:p>
    <w:p w:rsidR="00993312" w:rsidRPr="00B3557B" w:rsidRDefault="00993312" w:rsidP="00BF3484">
      <w:pPr>
        <w:pStyle w:val="-310"/>
        <w:numPr>
          <w:ilvl w:val="0"/>
          <w:numId w:val="129"/>
        </w:numPr>
        <w:rPr>
          <w:rFonts w:ascii="Times New Roman" w:hAnsi="Times New Roman"/>
        </w:rPr>
      </w:pPr>
      <w:r w:rsidRPr="00B3557B">
        <w:rPr>
          <w:rFonts w:ascii="Times New Roman" w:hAnsi="Times New Roman"/>
        </w:rPr>
        <w:t xml:space="preserve">Модернизм конца XIX – ХХ века </w:t>
      </w:r>
    </w:p>
    <w:p w:rsidR="00993312" w:rsidRPr="00B3557B" w:rsidRDefault="00993312" w:rsidP="00BF3484">
      <w:pPr>
        <w:pStyle w:val="-310"/>
        <w:numPr>
          <w:ilvl w:val="0"/>
          <w:numId w:val="129"/>
        </w:numPr>
        <w:rPr>
          <w:rFonts w:ascii="Times New Roman" w:hAnsi="Times New Roman"/>
        </w:rPr>
      </w:pPr>
      <w:r w:rsidRPr="00B3557B">
        <w:rPr>
          <w:rFonts w:ascii="Times New Roman" w:hAnsi="Times New Roman"/>
        </w:rPr>
        <w:t xml:space="preserve">Литература советского времени </w:t>
      </w:r>
    </w:p>
    <w:p w:rsidR="00993312" w:rsidRPr="00B3557B" w:rsidRDefault="00993312" w:rsidP="00BF3484">
      <w:pPr>
        <w:pStyle w:val="-310"/>
        <w:numPr>
          <w:ilvl w:val="0"/>
          <w:numId w:val="129"/>
        </w:numPr>
        <w:rPr>
          <w:rFonts w:ascii="Times New Roman" w:hAnsi="Times New Roman"/>
        </w:rPr>
      </w:pPr>
      <w:r w:rsidRPr="00B3557B">
        <w:rPr>
          <w:rFonts w:ascii="Times New Roman" w:hAnsi="Times New Roman"/>
        </w:rPr>
        <w:t>Современный литературный процесс</w:t>
      </w:r>
    </w:p>
    <w:p w:rsidR="00495385" w:rsidRPr="00B3557B" w:rsidRDefault="00993312" w:rsidP="00BF3484">
      <w:pPr>
        <w:pStyle w:val="-310"/>
        <w:numPr>
          <w:ilvl w:val="0"/>
          <w:numId w:val="129"/>
        </w:numPr>
        <w:rPr>
          <w:rFonts w:ascii="Times New Roman" w:hAnsi="Times New Roman"/>
        </w:rPr>
      </w:pPr>
      <w:r w:rsidRPr="00B3557B">
        <w:rPr>
          <w:rFonts w:ascii="Times New Roman" w:hAnsi="Times New Roman"/>
        </w:rPr>
        <w:t xml:space="preserve">Мировая литература </w:t>
      </w:r>
      <w:r w:rsidRPr="00B3557B">
        <w:rPr>
          <w:rFonts w:ascii="Times New Roman" w:hAnsi="Times New Roman"/>
          <w:lang w:val="en-US"/>
        </w:rPr>
        <w:t>XIX</w:t>
      </w:r>
      <w:r w:rsidRPr="00B3557B">
        <w:rPr>
          <w:rFonts w:ascii="Times New Roman" w:hAnsi="Times New Roman"/>
        </w:rPr>
        <w:t>–ХХ века</w:t>
      </w:r>
    </w:p>
    <w:p w:rsidR="00993312" w:rsidRPr="00B3557B" w:rsidRDefault="00495385" w:rsidP="00BF3484">
      <w:pPr>
        <w:pStyle w:val="-310"/>
        <w:numPr>
          <w:ilvl w:val="0"/>
          <w:numId w:val="129"/>
        </w:numPr>
        <w:rPr>
          <w:rFonts w:ascii="Times New Roman" w:hAnsi="Times New Roman"/>
        </w:rPr>
      </w:pPr>
      <w:r w:rsidRPr="00B3557B">
        <w:rPr>
          <w:rFonts w:ascii="Times New Roman" w:hAnsi="Times New Roman"/>
        </w:rPr>
        <w:t>Родная (региональная) литература</w:t>
      </w:r>
    </w:p>
    <w:p w:rsidR="00993312" w:rsidRDefault="00993312" w:rsidP="00993312">
      <w:pPr>
        <w:rPr>
          <w:rFonts w:ascii="Times New Roman" w:hAnsi="Times New Roman"/>
        </w:rPr>
      </w:pPr>
      <w:r w:rsidRPr="00B3557B">
        <w:rPr>
          <w:rFonts w:ascii="Times New Roman" w:hAnsi="Times New Roman"/>
        </w:rP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w:t>
      </w:r>
      <w:r w:rsidR="00986DD8" w:rsidRPr="00B3557B">
        <w:rPr>
          <w:rFonts w:ascii="Times New Roman" w:hAnsi="Times New Roman"/>
        </w:rPr>
        <w:t>х</w:t>
      </w:r>
      <w:r w:rsidRPr="00B3557B">
        <w:rPr>
          <w:rFonts w:ascii="Times New Roman" w:hAnsi="Times New Roman"/>
        </w:rPr>
        <w:t xml:space="preserve"> близостью творческого метода (например</w:t>
      </w:r>
      <w:r w:rsidR="00986DD8" w:rsidRPr="00B3557B">
        <w:rPr>
          <w:rFonts w:ascii="Times New Roman" w:hAnsi="Times New Roman"/>
        </w:rPr>
        <w:t>,</w:t>
      </w:r>
      <w:r w:rsidRPr="00B3557B">
        <w:rPr>
          <w:rFonts w:ascii="Times New Roman" w:hAnsi="Times New Roman"/>
        </w:rPr>
        <w:t xml:space="preserve"> «реализм»), литературного направления (например</w:t>
      </w:r>
      <w:r w:rsidR="00986DD8" w:rsidRPr="00B3557B">
        <w:rPr>
          <w:rFonts w:ascii="Times New Roman" w:hAnsi="Times New Roman"/>
        </w:rPr>
        <w:t>,</w:t>
      </w:r>
      <w:r w:rsidRPr="00B3557B">
        <w:rPr>
          <w:rFonts w:ascii="Times New Roman" w:hAnsi="Times New Roman"/>
        </w:rPr>
        <w:t xml:space="preserve"> «модернизм»), культурно-исторической эпохи (например</w:t>
      </w:r>
      <w:r w:rsidR="00986DD8" w:rsidRPr="00B3557B">
        <w:rPr>
          <w:rFonts w:ascii="Times New Roman" w:hAnsi="Times New Roman"/>
        </w:rPr>
        <w:t>,</w:t>
      </w:r>
      <w:r w:rsidRPr="00B3557B">
        <w:rPr>
          <w:rFonts w:ascii="Times New Roman" w:hAnsi="Times New Roman"/>
        </w:rPr>
        <w:t xml:space="preserve">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p w:rsidR="0059534D" w:rsidRPr="00B3557B" w:rsidRDefault="0059534D" w:rsidP="00993312">
      <w:pPr>
        <w:rPr>
          <w:rFonts w:ascii="Times New Roman" w:hAnsi="Times New Roman"/>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3661"/>
        <w:gridCol w:w="3517"/>
      </w:tblGrid>
      <w:tr w:rsidR="002E2271" w:rsidRPr="00B3557B">
        <w:tc>
          <w:tcPr>
            <w:tcW w:w="2393" w:type="dxa"/>
            <w:shd w:val="clear" w:color="auto" w:fill="auto"/>
          </w:tcPr>
          <w:p w:rsidR="002E2271" w:rsidRPr="00B3557B" w:rsidRDefault="002E2271" w:rsidP="0094606D">
            <w:pPr>
              <w:tabs>
                <w:tab w:val="left" w:pos="7380"/>
                <w:tab w:val="left" w:pos="8100"/>
              </w:tabs>
              <w:autoSpaceDE w:val="0"/>
              <w:autoSpaceDN w:val="0"/>
              <w:adjustRightInd w:val="0"/>
              <w:jc w:val="center"/>
              <w:rPr>
                <w:rFonts w:ascii="Times New Roman" w:hAnsi="Times New Roman"/>
                <w:b/>
                <w:bCs/>
                <w:highlight w:val="white"/>
              </w:rPr>
            </w:pPr>
            <w:r w:rsidRPr="00B3557B">
              <w:rPr>
                <w:rFonts w:ascii="Times New Roman" w:hAnsi="Times New Roman"/>
                <w:b/>
                <w:bCs/>
                <w:highlight w:val="white"/>
              </w:rPr>
              <w:t>Список А</w:t>
            </w:r>
          </w:p>
        </w:tc>
        <w:tc>
          <w:tcPr>
            <w:tcW w:w="3661" w:type="dxa"/>
            <w:shd w:val="clear" w:color="auto" w:fill="auto"/>
          </w:tcPr>
          <w:p w:rsidR="002E2271" w:rsidRPr="00B3557B" w:rsidRDefault="002E2271" w:rsidP="0094606D">
            <w:pPr>
              <w:tabs>
                <w:tab w:val="left" w:pos="7380"/>
                <w:tab w:val="left" w:pos="8100"/>
              </w:tabs>
              <w:autoSpaceDE w:val="0"/>
              <w:autoSpaceDN w:val="0"/>
              <w:adjustRightInd w:val="0"/>
              <w:jc w:val="center"/>
              <w:rPr>
                <w:rFonts w:ascii="Times New Roman" w:hAnsi="Times New Roman"/>
                <w:b/>
                <w:highlight w:val="white"/>
              </w:rPr>
            </w:pPr>
            <w:r w:rsidRPr="00B3557B">
              <w:rPr>
                <w:rFonts w:ascii="Times New Roman" w:hAnsi="Times New Roman"/>
                <w:b/>
                <w:highlight w:val="white"/>
              </w:rPr>
              <w:t>Список В</w:t>
            </w:r>
          </w:p>
        </w:tc>
        <w:tc>
          <w:tcPr>
            <w:tcW w:w="3517" w:type="dxa"/>
            <w:shd w:val="clear" w:color="auto" w:fill="auto"/>
          </w:tcPr>
          <w:p w:rsidR="002E2271" w:rsidRPr="00B3557B" w:rsidRDefault="002E2271" w:rsidP="0094606D">
            <w:pPr>
              <w:tabs>
                <w:tab w:val="left" w:pos="7380"/>
                <w:tab w:val="left" w:pos="8100"/>
              </w:tabs>
              <w:autoSpaceDE w:val="0"/>
              <w:autoSpaceDN w:val="0"/>
              <w:adjustRightInd w:val="0"/>
              <w:jc w:val="center"/>
              <w:rPr>
                <w:rFonts w:ascii="Times New Roman" w:hAnsi="Times New Roman"/>
                <w:b/>
              </w:rPr>
            </w:pPr>
            <w:r w:rsidRPr="00B3557B">
              <w:rPr>
                <w:rFonts w:ascii="Times New Roman" w:hAnsi="Times New Roman"/>
                <w:b/>
              </w:rPr>
              <w:t>Список С</w:t>
            </w:r>
          </w:p>
        </w:tc>
      </w:tr>
      <w:tr w:rsidR="002E2271" w:rsidRPr="00B3557B">
        <w:tc>
          <w:tcPr>
            <w:tcW w:w="2393" w:type="dxa"/>
            <w:vMerge w:val="restart"/>
            <w:shd w:val="clear" w:color="auto" w:fill="auto"/>
          </w:tcPr>
          <w:p w:rsidR="002E2271" w:rsidRPr="00B3557B" w:rsidRDefault="002E2271" w:rsidP="0094606D">
            <w:pPr>
              <w:tabs>
                <w:tab w:val="left" w:pos="7380"/>
                <w:tab w:val="left" w:pos="8100"/>
              </w:tabs>
              <w:autoSpaceDE w:val="0"/>
              <w:autoSpaceDN w:val="0"/>
              <w:adjustRightInd w:val="0"/>
              <w:rPr>
                <w:rFonts w:ascii="Times New Roman" w:hAnsi="Times New Roman"/>
              </w:rPr>
            </w:pPr>
          </w:p>
        </w:tc>
        <w:tc>
          <w:tcPr>
            <w:tcW w:w="3661" w:type="dxa"/>
            <w:shd w:val="clear" w:color="auto" w:fill="auto"/>
          </w:tcPr>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r w:rsidRPr="00B3557B">
              <w:rPr>
                <w:rFonts w:ascii="Times New Roman" w:hAnsi="Times New Roman"/>
                <w:b/>
                <w:bCs/>
                <w:highlight w:val="white"/>
              </w:rPr>
              <w:t>Ф.И. Тютчев</w:t>
            </w:r>
          </w:p>
          <w:p w:rsidR="002E2271" w:rsidRPr="00B3557B" w:rsidRDefault="002E2271" w:rsidP="0094606D">
            <w:pPr>
              <w:tabs>
                <w:tab w:val="left" w:pos="7380"/>
                <w:tab w:val="left" w:pos="8100"/>
              </w:tabs>
              <w:autoSpaceDE w:val="0"/>
              <w:autoSpaceDN w:val="0"/>
              <w:adjustRightInd w:val="0"/>
              <w:rPr>
                <w:rFonts w:ascii="Times New Roman" w:hAnsi="Times New Roman"/>
                <w:highlight w:val="white"/>
              </w:rPr>
            </w:pPr>
            <w:r w:rsidRPr="00B3557B">
              <w:rPr>
                <w:rFonts w:ascii="Times New Roman" w:hAnsi="Times New Roman"/>
                <w:highlight w:val="white"/>
              </w:rPr>
              <w:t xml:space="preserve">Стихотворения: «К. Б.» («Я встретил вас – и все былое...»), «Нам не дано предугадать…», </w:t>
            </w:r>
            <w:r w:rsidRPr="00B3557B">
              <w:rPr>
                <w:rFonts w:ascii="Times New Roman" w:hAnsi="Times New Roman"/>
                <w:iCs/>
              </w:rPr>
              <w:t xml:space="preserve">«Не то, что мните вы, природа…», </w:t>
            </w:r>
            <w:r w:rsidRPr="00B3557B">
              <w:rPr>
                <w:rFonts w:ascii="Times New Roman" w:hAnsi="Times New Roman"/>
                <w:highlight w:val="white"/>
              </w:rPr>
              <w:t xml:space="preserve">«О, как убийственно мы любим...», </w:t>
            </w:r>
            <w:r w:rsidRPr="00B3557B">
              <w:rPr>
                <w:rFonts w:ascii="Times New Roman" w:hAnsi="Times New Roman"/>
              </w:rPr>
              <w:t xml:space="preserve"> </w:t>
            </w:r>
            <w:r w:rsidRPr="00B3557B">
              <w:rPr>
                <w:rFonts w:ascii="Times New Roman" w:hAnsi="Times New Roman"/>
                <w:highlight w:val="white"/>
              </w:rPr>
              <w:t>«Певучесть есть в морских волнах…»,  «Умом Россию не понять…», «</w:t>
            </w:r>
            <w:r w:rsidRPr="00B3557B">
              <w:rPr>
                <w:rFonts w:ascii="Times New Roman" w:hAnsi="Times New Roman"/>
                <w:highlight w:val="white"/>
                <w:lang w:val="en-US"/>
              </w:rPr>
              <w:t>Silentium</w:t>
            </w:r>
            <w:r w:rsidRPr="00B3557B">
              <w:rPr>
                <w:rFonts w:ascii="Times New Roman" w:hAnsi="Times New Roman"/>
                <w:highlight w:val="white"/>
              </w:rPr>
              <w:t>!» и др.</w:t>
            </w:r>
          </w:p>
          <w:p w:rsidR="002E2271" w:rsidRPr="00B3557B" w:rsidRDefault="002E2271" w:rsidP="0094606D">
            <w:pPr>
              <w:tabs>
                <w:tab w:val="left" w:pos="7380"/>
                <w:tab w:val="left" w:pos="8100"/>
              </w:tabs>
              <w:autoSpaceDE w:val="0"/>
              <w:autoSpaceDN w:val="0"/>
              <w:adjustRightInd w:val="0"/>
              <w:rPr>
                <w:rFonts w:ascii="Times New Roman" w:hAnsi="Times New Roman"/>
                <w:highlight w:val="white"/>
              </w:rPr>
            </w:pPr>
          </w:p>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p>
        </w:tc>
        <w:tc>
          <w:tcPr>
            <w:tcW w:w="3517" w:type="dxa"/>
            <w:vMerge w:val="restart"/>
            <w:shd w:val="clear" w:color="auto" w:fill="auto"/>
          </w:tcPr>
          <w:p w:rsidR="002E2271" w:rsidRPr="00B3557B" w:rsidRDefault="002E2271" w:rsidP="0094606D">
            <w:pPr>
              <w:tabs>
                <w:tab w:val="left" w:pos="7380"/>
                <w:tab w:val="left" w:pos="8100"/>
              </w:tabs>
              <w:autoSpaceDE w:val="0"/>
              <w:autoSpaceDN w:val="0"/>
              <w:adjustRightInd w:val="0"/>
              <w:rPr>
                <w:rFonts w:ascii="Times New Roman" w:hAnsi="Times New Roman"/>
                <w:b/>
              </w:rPr>
            </w:pPr>
            <w:r w:rsidRPr="00B3557B">
              <w:rPr>
                <w:rFonts w:ascii="Times New Roman" w:hAnsi="Times New Roman"/>
                <w:b/>
              </w:rPr>
              <w:t xml:space="preserve">Поэзия середины и второй половины </w:t>
            </w:r>
            <w:r w:rsidRPr="00B3557B">
              <w:rPr>
                <w:rFonts w:ascii="Times New Roman" w:hAnsi="Times New Roman"/>
                <w:b/>
                <w:lang w:val="en-US"/>
              </w:rPr>
              <w:t>XIX</w:t>
            </w:r>
            <w:r w:rsidRPr="00B3557B">
              <w:rPr>
                <w:rFonts w:ascii="Times New Roman" w:hAnsi="Times New Roman"/>
                <w:b/>
              </w:rPr>
              <w:t xml:space="preserve"> века</w:t>
            </w:r>
          </w:p>
          <w:p w:rsidR="002E2271" w:rsidRPr="00B3557B" w:rsidRDefault="002E2271" w:rsidP="0094606D">
            <w:pPr>
              <w:tabs>
                <w:tab w:val="left" w:pos="7380"/>
                <w:tab w:val="left" w:pos="8100"/>
              </w:tabs>
              <w:autoSpaceDE w:val="0"/>
              <w:autoSpaceDN w:val="0"/>
              <w:adjustRightInd w:val="0"/>
              <w:rPr>
                <w:rFonts w:ascii="Times New Roman" w:hAnsi="Times New Roman"/>
                <w:highlight w:val="white"/>
              </w:rPr>
            </w:pPr>
            <w:r w:rsidRPr="00B3557B">
              <w:rPr>
                <w:rFonts w:ascii="Times New Roman" w:hAnsi="Times New Roman"/>
                <w:b/>
                <w:bCs/>
                <w:highlight w:val="white"/>
              </w:rPr>
              <w:t>Ф.И. Тютчев</w:t>
            </w:r>
            <w:r w:rsidRPr="00B3557B">
              <w:rPr>
                <w:rFonts w:ascii="Times New Roman" w:hAnsi="Times New Roman"/>
                <w:highlight w:val="white"/>
              </w:rPr>
              <w:t xml:space="preserve"> </w:t>
            </w:r>
          </w:p>
          <w:p w:rsidR="002E2271" w:rsidRPr="00B3557B" w:rsidRDefault="002E2271" w:rsidP="0094606D">
            <w:pPr>
              <w:tabs>
                <w:tab w:val="left" w:pos="7380"/>
                <w:tab w:val="left" w:pos="8100"/>
              </w:tabs>
              <w:autoSpaceDE w:val="0"/>
              <w:autoSpaceDN w:val="0"/>
              <w:adjustRightInd w:val="0"/>
              <w:rPr>
                <w:rFonts w:ascii="Times New Roman" w:hAnsi="Times New Roman"/>
                <w:highlight w:val="white"/>
              </w:rPr>
            </w:pPr>
            <w:r w:rsidRPr="00B3557B">
              <w:rPr>
                <w:rFonts w:ascii="Times New Roman" w:hAnsi="Times New Roman"/>
                <w:highlight w:val="white"/>
              </w:rPr>
              <w:t xml:space="preserve">«День и ночь», </w:t>
            </w:r>
            <w:r w:rsidRPr="00B3557B">
              <w:rPr>
                <w:rFonts w:ascii="Times New Roman" w:hAnsi="Times New Roman"/>
              </w:rPr>
              <w:t xml:space="preserve">«Есть в осени первоначальной…», «Еще в полях белеет снег…», </w:t>
            </w:r>
            <w:r w:rsidRPr="00B3557B">
              <w:rPr>
                <w:rFonts w:ascii="Times New Roman" w:hAnsi="Times New Roman"/>
                <w:highlight w:val="white"/>
              </w:rPr>
              <w:t xml:space="preserve">«Предопределение»,  </w:t>
            </w:r>
            <w:r w:rsidRPr="00B3557B">
              <w:rPr>
                <w:rFonts w:ascii="Times New Roman" w:hAnsi="Times New Roman"/>
              </w:rPr>
              <w:t xml:space="preserve"> «С поляны коршун поднялся…»,</w:t>
            </w:r>
            <w:r w:rsidRPr="00B3557B">
              <w:rPr>
                <w:rFonts w:ascii="Times New Roman" w:hAnsi="Times New Roman"/>
                <w:highlight w:val="white"/>
              </w:rPr>
              <w:t xml:space="preserve"> </w:t>
            </w:r>
            <w:r w:rsidRPr="00B3557B">
              <w:rPr>
                <w:rFonts w:ascii="Times New Roman" w:hAnsi="Times New Roman"/>
              </w:rPr>
              <w:t xml:space="preserve">«Фонтан»,  </w:t>
            </w:r>
            <w:r w:rsidRPr="00B3557B">
              <w:rPr>
                <w:rFonts w:ascii="Times New Roman" w:hAnsi="Times New Roman"/>
                <w:highlight w:val="white"/>
              </w:rPr>
              <w:t xml:space="preserve"> «Эти бедные селенья…» и др.</w:t>
            </w:r>
          </w:p>
          <w:p w:rsidR="002E2271" w:rsidRPr="00B3557B" w:rsidRDefault="002E2271" w:rsidP="0094606D">
            <w:pPr>
              <w:tabs>
                <w:tab w:val="left" w:pos="7380"/>
                <w:tab w:val="left" w:pos="8100"/>
              </w:tabs>
              <w:autoSpaceDE w:val="0"/>
              <w:autoSpaceDN w:val="0"/>
              <w:adjustRightInd w:val="0"/>
              <w:rPr>
                <w:rFonts w:ascii="Times New Roman" w:hAnsi="Times New Roman"/>
                <w:b/>
              </w:rPr>
            </w:pPr>
          </w:p>
          <w:p w:rsidR="002E2271" w:rsidRPr="00B3557B" w:rsidRDefault="002E2271" w:rsidP="0094606D">
            <w:pPr>
              <w:tabs>
                <w:tab w:val="left" w:pos="7380"/>
                <w:tab w:val="left" w:pos="8100"/>
              </w:tabs>
              <w:autoSpaceDE w:val="0"/>
              <w:autoSpaceDN w:val="0"/>
              <w:adjustRightInd w:val="0"/>
              <w:rPr>
                <w:rFonts w:ascii="Times New Roman" w:hAnsi="Times New Roman"/>
                <w:b/>
              </w:rPr>
            </w:pPr>
          </w:p>
          <w:p w:rsidR="002E2271" w:rsidRPr="00B3557B" w:rsidRDefault="002E2271" w:rsidP="0094606D">
            <w:pPr>
              <w:tabs>
                <w:tab w:val="left" w:pos="7380"/>
                <w:tab w:val="left" w:pos="8100"/>
              </w:tabs>
              <w:autoSpaceDE w:val="0"/>
              <w:autoSpaceDN w:val="0"/>
              <w:adjustRightInd w:val="0"/>
              <w:rPr>
                <w:rFonts w:ascii="Times New Roman" w:hAnsi="Times New Roman"/>
              </w:rPr>
            </w:pPr>
            <w:r w:rsidRPr="00B3557B">
              <w:rPr>
                <w:rFonts w:ascii="Times New Roman" w:hAnsi="Times New Roman"/>
                <w:b/>
              </w:rPr>
              <w:t>А.А. Фет</w:t>
            </w:r>
          </w:p>
          <w:p w:rsidR="002E2271" w:rsidRPr="00B3557B" w:rsidRDefault="002E2271" w:rsidP="0094606D">
            <w:pPr>
              <w:tabs>
                <w:tab w:val="left" w:pos="7380"/>
                <w:tab w:val="left" w:pos="8100"/>
              </w:tabs>
              <w:autoSpaceDE w:val="0"/>
              <w:autoSpaceDN w:val="0"/>
              <w:adjustRightInd w:val="0"/>
              <w:rPr>
                <w:rFonts w:ascii="Times New Roman" w:hAnsi="Times New Roman"/>
                <w:highlight w:val="white"/>
              </w:rPr>
            </w:pPr>
            <w:r w:rsidRPr="00B3557B">
              <w:rPr>
                <w:rFonts w:ascii="Times New Roman" w:hAnsi="Times New Roman"/>
              </w:rPr>
              <w:t>Стихотворения: «На стоге сена ночью южной…»,</w:t>
            </w:r>
            <w:r w:rsidRPr="00B3557B">
              <w:rPr>
                <w:rFonts w:ascii="Times New Roman" w:hAnsi="Times New Roman"/>
                <w:highlight w:val="white"/>
              </w:rPr>
              <w:t xml:space="preserve">  «Одним толчком согнать ладью живую…». </w:t>
            </w:r>
          </w:p>
          <w:p w:rsidR="00986DD8" w:rsidRPr="00B3557B" w:rsidRDefault="00986DD8" w:rsidP="0094606D">
            <w:pPr>
              <w:tabs>
                <w:tab w:val="left" w:pos="7380"/>
                <w:tab w:val="left" w:pos="8100"/>
              </w:tabs>
              <w:autoSpaceDE w:val="0"/>
              <w:autoSpaceDN w:val="0"/>
              <w:adjustRightInd w:val="0"/>
              <w:rPr>
                <w:rFonts w:ascii="Times New Roman" w:hAnsi="Times New Roman"/>
                <w:b/>
                <w:bCs/>
                <w:highlight w:val="white"/>
              </w:rPr>
            </w:pPr>
          </w:p>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r w:rsidRPr="00B3557B">
              <w:rPr>
                <w:rFonts w:ascii="Times New Roman" w:hAnsi="Times New Roman"/>
                <w:b/>
                <w:bCs/>
                <w:highlight w:val="white"/>
              </w:rPr>
              <w:t>А.К. Толстой</w:t>
            </w:r>
          </w:p>
          <w:p w:rsidR="002E2271" w:rsidRPr="00B3557B" w:rsidRDefault="002E2271" w:rsidP="0094606D">
            <w:pPr>
              <w:tabs>
                <w:tab w:val="left" w:pos="7380"/>
                <w:tab w:val="left" w:pos="8100"/>
              </w:tabs>
              <w:autoSpaceDE w:val="0"/>
              <w:autoSpaceDN w:val="0"/>
              <w:adjustRightInd w:val="0"/>
              <w:rPr>
                <w:rFonts w:ascii="Times New Roman" w:hAnsi="Times New Roman"/>
                <w:highlight w:val="white"/>
              </w:rPr>
            </w:pPr>
            <w:r w:rsidRPr="00B3557B">
              <w:rPr>
                <w:rFonts w:ascii="Times New Roman" w:hAnsi="Times New Roman"/>
                <w:highlight w:val="white"/>
              </w:rPr>
              <w:t xml:space="preserve">Стихотворения: </w:t>
            </w:r>
            <w:r w:rsidRPr="00B3557B">
              <w:rPr>
                <w:rFonts w:ascii="Times New Roman" w:hAnsi="Times New Roman"/>
              </w:rPr>
              <w:t>«Средь шумного бала, случайно…», «Край ты мой, родимый край...»,</w:t>
            </w:r>
            <w:r w:rsidRPr="00B3557B">
              <w:rPr>
                <w:rFonts w:ascii="Times New Roman" w:hAnsi="Times New Roman"/>
                <w:highlight w:val="white"/>
              </w:rPr>
              <w:t xml:space="preserve"> «Меня, во мраке и в пыли…», «Двух станов не боец, но только гость случайный…» и др.</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Н.А. Некрасов</w:t>
            </w:r>
          </w:p>
          <w:p w:rsidR="002E2271" w:rsidRPr="00B3557B" w:rsidRDefault="002E2271" w:rsidP="0094606D">
            <w:pPr>
              <w:autoSpaceDE w:val="0"/>
              <w:autoSpaceDN w:val="0"/>
              <w:adjustRightInd w:val="0"/>
              <w:rPr>
                <w:rFonts w:ascii="Times New Roman" w:hAnsi="Times New Roman"/>
                <w:highlight w:val="white"/>
              </w:rPr>
            </w:pPr>
            <w:r w:rsidRPr="00B3557B">
              <w:rPr>
                <w:rFonts w:ascii="Times New Roman" w:hAnsi="Times New Roman"/>
                <w:highlight w:val="white"/>
              </w:rPr>
              <w:t xml:space="preserve">«Внимая ужасам войны…», «Когда из мрака заблужденья…», </w:t>
            </w:r>
            <w:r w:rsidRPr="00B3557B">
              <w:rPr>
                <w:rFonts w:ascii="Times New Roman" w:hAnsi="Times New Roman"/>
              </w:rPr>
              <w:t>«Накануне светлого праздника»</w:t>
            </w:r>
            <w:r w:rsidRPr="00B3557B">
              <w:rPr>
                <w:rFonts w:ascii="Times New Roman" w:hAnsi="Times New Roman"/>
                <w:highlight w:val="white"/>
              </w:rPr>
              <w:t>,</w:t>
            </w:r>
          </w:p>
          <w:p w:rsidR="002E2271" w:rsidRPr="00B3557B" w:rsidRDefault="002E2271" w:rsidP="0094606D">
            <w:pPr>
              <w:autoSpaceDE w:val="0"/>
              <w:autoSpaceDN w:val="0"/>
              <w:adjustRightInd w:val="0"/>
              <w:rPr>
                <w:rFonts w:ascii="Times New Roman" w:hAnsi="Times New Roman"/>
                <w:b/>
                <w:bCs/>
                <w:highlight w:val="white"/>
              </w:rPr>
            </w:pPr>
            <w:r w:rsidRPr="00B3557B">
              <w:rPr>
                <w:rFonts w:ascii="Times New Roman" w:hAnsi="Times New Roman"/>
                <w:highlight w:val="white"/>
              </w:rPr>
              <w:t>«Несжатая полоса»</w:t>
            </w:r>
            <w:r w:rsidRPr="00B3557B">
              <w:rPr>
                <w:rFonts w:ascii="Times New Roman" w:hAnsi="Times New Roman"/>
              </w:rPr>
              <w:t>,</w:t>
            </w:r>
            <w:r w:rsidRPr="00B3557B">
              <w:rPr>
                <w:rFonts w:ascii="Times New Roman" w:hAnsi="Times New Roman"/>
                <w:highlight w:val="white"/>
              </w:rPr>
              <w:t xml:space="preserve"> «Памяти Добролюбова», «Я не люблю иронии твоей</w:t>
            </w:r>
            <w:r w:rsidRPr="00B3557B">
              <w:rPr>
                <w:rFonts w:ascii="Times New Roman" w:hAnsi="Times New Roman"/>
              </w:rPr>
              <w:t>…»</w:t>
            </w:r>
          </w:p>
        </w:tc>
      </w:tr>
      <w:tr w:rsidR="002E2271" w:rsidRPr="00B3557B">
        <w:tc>
          <w:tcPr>
            <w:tcW w:w="2393" w:type="dxa"/>
            <w:vMerge/>
            <w:shd w:val="clear" w:color="auto" w:fill="auto"/>
          </w:tcPr>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p>
        </w:tc>
        <w:tc>
          <w:tcPr>
            <w:tcW w:w="3661" w:type="dxa"/>
            <w:shd w:val="clear" w:color="auto" w:fill="auto"/>
          </w:tcPr>
          <w:p w:rsidR="002E2271" w:rsidRPr="00B3557B" w:rsidRDefault="002E2271" w:rsidP="0094606D">
            <w:pPr>
              <w:tabs>
                <w:tab w:val="left" w:pos="7380"/>
                <w:tab w:val="left" w:pos="8100"/>
              </w:tabs>
              <w:autoSpaceDE w:val="0"/>
              <w:autoSpaceDN w:val="0"/>
              <w:adjustRightInd w:val="0"/>
              <w:rPr>
                <w:rFonts w:ascii="Times New Roman" w:eastAsia="Times New Roman" w:hAnsi="Times New Roman"/>
                <w:b/>
                <w:bCs/>
                <w:i/>
                <w:iCs/>
                <w:color w:val="404040"/>
              </w:rPr>
            </w:pPr>
            <w:r w:rsidRPr="00B3557B">
              <w:rPr>
                <w:rFonts w:ascii="Times New Roman" w:hAnsi="Times New Roman"/>
                <w:b/>
                <w:bCs/>
                <w:highlight w:val="white"/>
              </w:rPr>
              <w:t>А.А. Фет</w:t>
            </w:r>
          </w:p>
          <w:p w:rsidR="002E2271" w:rsidRPr="00B3557B" w:rsidRDefault="002E2271" w:rsidP="0094606D">
            <w:pPr>
              <w:tabs>
                <w:tab w:val="left" w:pos="7380"/>
                <w:tab w:val="left" w:pos="8100"/>
              </w:tabs>
              <w:autoSpaceDE w:val="0"/>
              <w:autoSpaceDN w:val="0"/>
              <w:adjustRightInd w:val="0"/>
              <w:rPr>
                <w:rFonts w:ascii="Times New Roman" w:eastAsia="Times New Roman" w:hAnsi="Times New Roman"/>
                <w:i/>
                <w:iCs/>
                <w:color w:val="404040"/>
              </w:rPr>
            </w:pPr>
            <w:r w:rsidRPr="00B3557B">
              <w:rPr>
                <w:rFonts w:ascii="Times New Roman" w:hAnsi="Times New Roman"/>
              </w:rPr>
              <w:t xml:space="preserve">Стихотворения: </w:t>
            </w:r>
            <w:r w:rsidRPr="00B3557B">
              <w:rPr>
                <w:rFonts w:ascii="Times New Roman" w:hAnsi="Times New Roman"/>
                <w:highlight w:val="white"/>
              </w:rPr>
              <w:t>«Еще майская ночь»,</w:t>
            </w:r>
            <w:r w:rsidRPr="00B3557B">
              <w:rPr>
                <w:rFonts w:ascii="Times New Roman" w:hAnsi="Times New Roman"/>
              </w:rPr>
              <w:t xml:space="preserve"> «Как беден наш язык! Хочу и не могу…»,  </w:t>
            </w:r>
            <w:r w:rsidRPr="00B3557B">
              <w:rPr>
                <w:rFonts w:ascii="Times New Roman" w:hAnsi="Times New Roman"/>
                <w:highlight w:val="white"/>
              </w:rPr>
              <w:t xml:space="preserve">«Сияла ночь. Луной был полон сад. </w:t>
            </w:r>
            <w:r w:rsidRPr="00B3557B">
              <w:rPr>
                <w:rFonts w:ascii="Times New Roman" w:hAnsi="Times New Roman"/>
                <w:highlight w:val="white"/>
              </w:rPr>
              <w:lastRenderedPageBreak/>
              <w:t>Лежали…»</w:t>
            </w:r>
            <w:r w:rsidRPr="00B3557B">
              <w:rPr>
                <w:rFonts w:ascii="Times New Roman" w:hAnsi="Times New Roman"/>
              </w:rPr>
              <w:t xml:space="preserve">, «Учись у них </w:t>
            </w:r>
            <w:r w:rsidR="00986DD8" w:rsidRPr="00B3557B">
              <w:rPr>
                <w:rFonts w:ascii="Times New Roman" w:hAnsi="Times New Roman"/>
              </w:rPr>
              <w:t>–</w:t>
            </w:r>
            <w:r w:rsidRPr="00B3557B">
              <w:rPr>
                <w:rFonts w:ascii="Times New Roman" w:hAnsi="Times New Roman"/>
              </w:rPr>
              <w:t xml:space="preserve"> у дуба, у березы…»</w:t>
            </w:r>
            <w:r w:rsidRPr="00B3557B">
              <w:rPr>
                <w:rFonts w:ascii="Times New Roman" w:hAnsi="Times New Roman"/>
                <w:iCs/>
              </w:rPr>
              <w:t xml:space="preserve">, </w:t>
            </w:r>
            <w:r w:rsidRPr="00B3557B">
              <w:rPr>
                <w:rFonts w:ascii="Times New Roman" w:hAnsi="Times New Roman"/>
                <w:highlight w:val="white"/>
              </w:rPr>
              <w:t xml:space="preserve">«Шепот, робкое дыханье…», «Это утро, радость эта…», </w:t>
            </w:r>
            <w:r w:rsidRPr="00B3557B">
              <w:rPr>
                <w:rFonts w:ascii="Times New Roman" w:hAnsi="Times New Roman"/>
              </w:rPr>
              <w:t xml:space="preserve"> «Я пришел к тебе с приветом…», «Я тебе ничего не скажу…» и др.</w:t>
            </w:r>
          </w:p>
          <w:p w:rsidR="002E2271" w:rsidRPr="00B3557B" w:rsidRDefault="002E2271" w:rsidP="0094606D">
            <w:pPr>
              <w:tabs>
                <w:tab w:val="left" w:pos="7380"/>
                <w:tab w:val="left" w:pos="8100"/>
              </w:tabs>
              <w:autoSpaceDE w:val="0"/>
              <w:autoSpaceDN w:val="0"/>
              <w:adjustRightInd w:val="0"/>
              <w:rPr>
                <w:rFonts w:ascii="Times New Roman" w:hAnsi="Times New Roman"/>
              </w:rPr>
            </w:pPr>
          </w:p>
          <w:p w:rsidR="002E2271" w:rsidRPr="00B3557B" w:rsidRDefault="002E2271" w:rsidP="0094606D">
            <w:pPr>
              <w:tabs>
                <w:tab w:val="left" w:pos="7380"/>
                <w:tab w:val="left" w:pos="8100"/>
              </w:tabs>
              <w:autoSpaceDE w:val="0"/>
              <w:autoSpaceDN w:val="0"/>
              <w:adjustRightInd w:val="0"/>
              <w:rPr>
                <w:rFonts w:ascii="Times New Roman" w:hAnsi="Times New Roman"/>
              </w:rPr>
            </w:pPr>
          </w:p>
          <w:p w:rsidR="002E2271" w:rsidRPr="00B3557B" w:rsidRDefault="002E2271" w:rsidP="0094606D">
            <w:pPr>
              <w:tabs>
                <w:tab w:val="left" w:pos="7380"/>
                <w:tab w:val="left" w:pos="8100"/>
              </w:tabs>
              <w:autoSpaceDE w:val="0"/>
              <w:autoSpaceDN w:val="0"/>
              <w:adjustRightInd w:val="0"/>
              <w:rPr>
                <w:rFonts w:ascii="Times New Roman" w:hAnsi="Times New Roman"/>
              </w:rPr>
            </w:pPr>
          </w:p>
        </w:tc>
        <w:tc>
          <w:tcPr>
            <w:tcW w:w="3517" w:type="dxa"/>
            <w:vMerge/>
            <w:shd w:val="clear" w:color="auto" w:fill="auto"/>
          </w:tcPr>
          <w:p w:rsidR="002E2271" w:rsidRPr="00B3557B" w:rsidRDefault="002E2271" w:rsidP="0094606D">
            <w:pPr>
              <w:autoSpaceDE w:val="0"/>
              <w:autoSpaceDN w:val="0"/>
              <w:adjustRightInd w:val="0"/>
              <w:rPr>
                <w:rFonts w:ascii="Times New Roman" w:hAnsi="Times New Roman"/>
                <w:b/>
                <w:bCs/>
                <w:highlight w:val="white"/>
              </w:rPr>
            </w:pPr>
          </w:p>
        </w:tc>
      </w:tr>
      <w:tr w:rsidR="002E2271" w:rsidRPr="00B3557B">
        <w:tc>
          <w:tcPr>
            <w:tcW w:w="2393" w:type="dxa"/>
            <w:shd w:val="clear" w:color="auto" w:fill="auto"/>
          </w:tcPr>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lastRenderedPageBreak/>
              <w:t xml:space="preserve">Н.А. Некрасов </w:t>
            </w:r>
            <w:r w:rsidRPr="00B3557B">
              <w:rPr>
                <w:rFonts w:ascii="Times New Roman" w:hAnsi="Times New Roman"/>
                <w:bCs/>
              </w:rPr>
              <w:t xml:space="preserve">Поэма </w:t>
            </w:r>
            <w:r w:rsidRPr="00B3557B">
              <w:rPr>
                <w:rFonts w:ascii="Times New Roman" w:hAnsi="Times New Roman"/>
              </w:rPr>
              <w:t>«Кому на Руси жить хорошо»</w:t>
            </w:r>
          </w:p>
        </w:tc>
        <w:tc>
          <w:tcPr>
            <w:tcW w:w="3661" w:type="dxa"/>
            <w:shd w:val="clear" w:color="auto" w:fill="auto"/>
          </w:tcPr>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Н.А. Некрасов</w:t>
            </w:r>
          </w:p>
          <w:p w:rsidR="002E2271" w:rsidRPr="00B3557B" w:rsidRDefault="002E2271" w:rsidP="0094606D">
            <w:pPr>
              <w:autoSpaceDE w:val="0"/>
              <w:autoSpaceDN w:val="0"/>
              <w:adjustRightInd w:val="0"/>
              <w:rPr>
                <w:rFonts w:ascii="Times New Roman" w:hAnsi="Times New Roman"/>
              </w:rPr>
            </w:pPr>
            <w:r w:rsidRPr="00B3557B">
              <w:rPr>
                <w:rFonts w:ascii="Times New Roman" w:hAnsi="Times New Roman"/>
              </w:rPr>
              <w:t>Стихотворения:</w:t>
            </w:r>
            <w:r w:rsidRPr="00B3557B">
              <w:rPr>
                <w:rFonts w:ascii="Times New Roman" w:hAnsi="Times New Roman"/>
                <w:highlight w:val="white"/>
              </w:rPr>
              <w:t xml:space="preserve"> «Блажен незлобивый поэт…», «В дороге», «В полном разгаре страда деревенская…», «Вчерашний день, часу в шестом…»,</w:t>
            </w:r>
            <w:r w:rsidRPr="00B3557B">
              <w:rPr>
                <w:rFonts w:ascii="Times New Roman" w:hAnsi="Times New Roman"/>
              </w:rPr>
              <w:t xml:space="preserve"> </w:t>
            </w:r>
            <w:r w:rsidRPr="00B3557B">
              <w:rPr>
                <w:rFonts w:ascii="Times New Roman" w:hAnsi="Times New Roman"/>
                <w:highlight w:val="white"/>
              </w:rPr>
              <w:t xml:space="preserve">«Мы с тобой бестолковые люди...»,  «О Муза! я у двери гроба…», «Поэт и Гражданин», </w:t>
            </w:r>
            <w:r w:rsidRPr="00B3557B">
              <w:rPr>
                <w:rFonts w:ascii="Times New Roman" w:hAnsi="Times New Roman"/>
              </w:rPr>
              <w:t>«Пророк», «Родина», «Тройка»</w:t>
            </w:r>
            <w:r w:rsidRPr="00B3557B">
              <w:rPr>
                <w:rFonts w:ascii="Times New Roman" w:hAnsi="Times New Roman"/>
                <w:iCs/>
              </w:rPr>
              <w:t xml:space="preserve">, </w:t>
            </w:r>
            <w:r w:rsidRPr="00B3557B">
              <w:rPr>
                <w:rFonts w:ascii="Times New Roman" w:hAnsi="Times New Roman"/>
              </w:rPr>
              <w:t xml:space="preserve">«Размышления у парадного подъезда», </w:t>
            </w:r>
            <w:r w:rsidRPr="00B3557B">
              <w:rPr>
                <w:rFonts w:ascii="Times New Roman" w:hAnsi="Times New Roman"/>
                <w:highlight w:val="white"/>
              </w:rPr>
              <w:t>«Элегия» («Пускай нам говорит изменчивая мода...»),</w:t>
            </w:r>
            <w:r w:rsidRPr="00B3557B">
              <w:rPr>
                <w:rFonts w:ascii="Times New Roman" w:hAnsi="Times New Roman"/>
              </w:rPr>
              <w:t xml:space="preserve"> </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rPr>
              <w:t>Поэм</w:t>
            </w:r>
            <w:r w:rsidR="00986DD8" w:rsidRPr="00B3557B">
              <w:rPr>
                <w:rFonts w:ascii="Times New Roman" w:hAnsi="Times New Roman"/>
              </w:rPr>
              <w:t>а</w:t>
            </w:r>
            <w:r w:rsidRPr="00B3557B">
              <w:rPr>
                <w:rFonts w:ascii="Times New Roman" w:hAnsi="Times New Roman"/>
              </w:rPr>
              <w:t xml:space="preserve"> «Русские женщины»</w:t>
            </w:r>
          </w:p>
        </w:tc>
        <w:tc>
          <w:tcPr>
            <w:tcW w:w="3517" w:type="dxa"/>
            <w:vMerge/>
            <w:shd w:val="clear" w:color="auto" w:fill="auto"/>
          </w:tcPr>
          <w:p w:rsidR="002E2271" w:rsidRPr="00B3557B" w:rsidRDefault="002E2271" w:rsidP="0094606D">
            <w:pPr>
              <w:autoSpaceDE w:val="0"/>
              <w:autoSpaceDN w:val="0"/>
              <w:adjustRightInd w:val="0"/>
              <w:rPr>
                <w:rFonts w:ascii="Times New Roman" w:hAnsi="Times New Roman"/>
                <w:b/>
                <w:bCs/>
              </w:rPr>
            </w:pPr>
          </w:p>
        </w:tc>
      </w:tr>
      <w:tr w:rsidR="002E2271" w:rsidRPr="00B3557B">
        <w:tc>
          <w:tcPr>
            <w:tcW w:w="2393" w:type="dxa"/>
            <w:shd w:val="clear" w:color="auto" w:fill="auto"/>
          </w:tcPr>
          <w:p w:rsidR="002E2271" w:rsidRPr="00B3557B" w:rsidRDefault="002E2271" w:rsidP="0094606D">
            <w:pPr>
              <w:tabs>
                <w:tab w:val="left" w:pos="7380"/>
                <w:tab w:val="left" w:pos="8100"/>
              </w:tabs>
              <w:autoSpaceDE w:val="0"/>
              <w:autoSpaceDN w:val="0"/>
              <w:adjustRightInd w:val="0"/>
              <w:rPr>
                <w:rFonts w:ascii="Times New Roman" w:hAnsi="Times New Roman"/>
                <w:highlight w:val="white"/>
              </w:rPr>
            </w:pPr>
            <w:r w:rsidRPr="00B3557B">
              <w:rPr>
                <w:rFonts w:ascii="Times New Roman" w:hAnsi="Times New Roman"/>
                <w:b/>
                <w:bCs/>
                <w:highlight w:val="white"/>
              </w:rPr>
              <w:t xml:space="preserve">А.Н. Островский </w:t>
            </w:r>
            <w:r w:rsidRPr="00B3557B">
              <w:rPr>
                <w:rFonts w:ascii="Times New Roman" w:hAnsi="Times New Roman"/>
              </w:rPr>
              <w:t>Пьеса «Гроза»</w:t>
            </w:r>
          </w:p>
        </w:tc>
        <w:tc>
          <w:tcPr>
            <w:tcW w:w="3661" w:type="dxa"/>
            <w:shd w:val="clear" w:color="auto" w:fill="auto"/>
          </w:tcPr>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r w:rsidRPr="00B3557B">
              <w:rPr>
                <w:rFonts w:ascii="Times New Roman" w:hAnsi="Times New Roman"/>
                <w:b/>
                <w:bCs/>
                <w:highlight w:val="white"/>
              </w:rPr>
              <w:t>А.Н. Островский</w:t>
            </w:r>
          </w:p>
          <w:p w:rsidR="002E2271" w:rsidRPr="00B3557B" w:rsidRDefault="002E2271" w:rsidP="0094606D">
            <w:pPr>
              <w:tabs>
                <w:tab w:val="left" w:pos="7380"/>
                <w:tab w:val="left" w:pos="8100"/>
              </w:tabs>
              <w:autoSpaceDE w:val="0"/>
              <w:autoSpaceDN w:val="0"/>
              <w:adjustRightInd w:val="0"/>
              <w:rPr>
                <w:rFonts w:ascii="Times New Roman" w:hAnsi="Times New Roman"/>
              </w:rPr>
            </w:pPr>
            <w:r w:rsidRPr="00B3557B">
              <w:rPr>
                <w:rFonts w:ascii="Times New Roman" w:hAnsi="Times New Roman"/>
              </w:rPr>
              <w:t>Пьеса  «Бесприданница»</w:t>
            </w:r>
          </w:p>
          <w:p w:rsidR="007420FC" w:rsidRPr="00B3557B" w:rsidRDefault="007420FC" w:rsidP="0094606D">
            <w:pPr>
              <w:tabs>
                <w:tab w:val="left" w:pos="7380"/>
                <w:tab w:val="left" w:pos="8100"/>
              </w:tabs>
              <w:autoSpaceDE w:val="0"/>
              <w:autoSpaceDN w:val="0"/>
              <w:adjustRightInd w:val="0"/>
              <w:rPr>
                <w:rFonts w:ascii="Times New Roman" w:hAnsi="Times New Roman"/>
              </w:rPr>
            </w:pPr>
          </w:p>
          <w:p w:rsidR="007420FC" w:rsidRPr="00B3557B" w:rsidRDefault="007420FC" w:rsidP="0094606D">
            <w:pPr>
              <w:tabs>
                <w:tab w:val="left" w:pos="7380"/>
                <w:tab w:val="left" w:pos="8100"/>
              </w:tabs>
              <w:autoSpaceDE w:val="0"/>
              <w:autoSpaceDN w:val="0"/>
              <w:adjustRightInd w:val="0"/>
              <w:rPr>
                <w:rFonts w:ascii="Times New Roman" w:hAnsi="Times New Roman"/>
              </w:rPr>
            </w:pPr>
          </w:p>
          <w:p w:rsidR="007420FC" w:rsidRPr="00B3557B" w:rsidRDefault="007420FC" w:rsidP="0094606D">
            <w:pPr>
              <w:tabs>
                <w:tab w:val="left" w:pos="7380"/>
                <w:tab w:val="left" w:pos="8100"/>
              </w:tabs>
              <w:autoSpaceDE w:val="0"/>
              <w:autoSpaceDN w:val="0"/>
              <w:adjustRightInd w:val="0"/>
              <w:rPr>
                <w:rFonts w:ascii="Times New Roman" w:hAnsi="Times New Roman"/>
              </w:rPr>
            </w:pPr>
          </w:p>
          <w:p w:rsidR="007420FC" w:rsidRPr="00B3557B" w:rsidRDefault="007420FC" w:rsidP="0094606D">
            <w:pPr>
              <w:tabs>
                <w:tab w:val="left" w:pos="7380"/>
                <w:tab w:val="left" w:pos="8100"/>
              </w:tabs>
              <w:autoSpaceDE w:val="0"/>
              <w:autoSpaceDN w:val="0"/>
              <w:adjustRightInd w:val="0"/>
              <w:rPr>
                <w:rFonts w:ascii="Times New Roman" w:hAnsi="Times New Roman"/>
              </w:rPr>
            </w:pPr>
          </w:p>
          <w:p w:rsidR="007420FC" w:rsidRPr="00B3557B" w:rsidRDefault="007420FC" w:rsidP="0094606D">
            <w:pPr>
              <w:tabs>
                <w:tab w:val="left" w:pos="7380"/>
                <w:tab w:val="left" w:pos="8100"/>
              </w:tabs>
              <w:autoSpaceDE w:val="0"/>
              <w:autoSpaceDN w:val="0"/>
              <w:adjustRightInd w:val="0"/>
              <w:rPr>
                <w:rFonts w:ascii="Times New Roman" w:hAnsi="Times New Roman"/>
              </w:rPr>
            </w:pPr>
          </w:p>
          <w:p w:rsidR="007420FC" w:rsidRPr="00B3557B" w:rsidRDefault="007420FC" w:rsidP="0094606D">
            <w:pPr>
              <w:tabs>
                <w:tab w:val="left" w:pos="7380"/>
                <w:tab w:val="left" w:pos="8100"/>
              </w:tabs>
              <w:autoSpaceDE w:val="0"/>
              <w:autoSpaceDN w:val="0"/>
              <w:adjustRightInd w:val="0"/>
              <w:rPr>
                <w:rFonts w:ascii="Times New Roman" w:hAnsi="Times New Roman"/>
              </w:rPr>
            </w:pPr>
          </w:p>
          <w:p w:rsidR="007420FC" w:rsidRPr="00B3557B" w:rsidRDefault="007420FC" w:rsidP="0094606D">
            <w:pPr>
              <w:tabs>
                <w:tab w:val="left" w:pos="7380"/>
                <w:tab w:val="left" w:pos="8100"/>
              </w:tabs>
              <w:autoSpaceDE w:val="0"/>
              <w:autoSpaceDN w:val="0"/>
              <w:adjustRightInd w:val="0"/>
              <w:rPr>
                <w:rFonts w:ascii="Times New Roman" w:hAnsi="Times New Roman"/>
              </w:rPr>
            </w:pPr>
          </w:p>
          <w:p w:rsidR="007420FC" w:rsidRPr="00B3557B" w:rsidRDefault="007420FC" w:rsidP="0094606D">
            <w:pPr>
              <w:tabs>
                <w:tab w:val="left" w:pos="7380"/>
                <w:tab w:val="left" w:pos="8100"/>
              </w:tabs>
              <w:autoSpaceDE w:val="0"/>
              <w:autoSpaceDN w:val="0"/>
              <w:adjustRightInd w:val="0"/>
              <w:rPr>
                <w:rFonts w:ascii="Times New Roman" w:hAnsi="Times New Roman"/>
              </w:rPr>
            </w:pPr>
          </w:p>
          <w:p w:rsidR="007420FC" w:rsidRPr="00B3557B" w:rsidRDefault="007420FC" w:rsidP="0094606D">
            <w:pPr>
              <w:tabs>
                <w:tab w:val="left" w:pos="7380"/>
                <w:tab w:val="left" w:pos="8100"/>
              </w:tabs>
              <w:autoSpaceDE w:val="0"/>
              <w:autoSpaceDN w:val="0"/>
              <w:adjustRightInd w:val="0"/>
              <w:rPr>
                <w:rFonts w:ascii="Times New Roman" w:hAnsi="Times New Roman"/>
              </w:rPr>
            </w:pPr>
          </w:p>
          <w:p w:rsidR="007420FC" w:rsidRPr="00B3557B" w:rsidRDefault="007420FC" w:rsidP="0094606D">
            <w:pPr>
              <w:tabs>
                <w:tab w:val="left" w:pos="7380"/>
                <w:tab w:val="left" w:pos="8100"/>
              </w:tabs>
              <w:autoSpaceDE w:val="0"/>
              <w:autoSpaceDN w:val="0"/>
              <w:adjustRightInd w:val="0"/>
              <w:rPr>
                <w:rFonts w:ascii="Times New Roman" w:hAnsi="Times New Roman"/>
                <w:b/>
                <w:bCs/>
                <w:highlight w:val="white"/>
              </w:rPr>
            </w:pPr>
          </w:p>
        </w:tc>
        <w:tc>
          <w:tcPr>
            <w:tcW w:w="3517" w:type="dxa"/>
            <w:vMerge w:val="restart"/>
            <w:shd w:val="clear" w:color="auto" w:fill="auto"/>
          </w:tcPr>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r w:rsidRPr="00B3557B">
              <w:rPr>
                <w:rFonts w:ascii="Times New Roman" w:hAnsi="Times New Roman"/>
                <w:b/>
                <w:bCs/>
                <w:highlight w:val="white"/>
              </w:rPr>
              <w:t xml:space="preserve">Реализм </w:t>
            </w:r>
            <w:r w:rsidRPr="00B3557B">
              <w:rPr>
                <w:rFonts w:ascii="Times New Roman" w:hAnsi="Times New Roman"/>
                <w:b/>
                <w:bCs/>
                <w:highlight w:val="white"/>
                <w:lang w:val="en-US"/>
              </w:rPr>
              <w:t>XIX</w:t>
            </w:r>
            <w:r w:rsidRPr="00B3557B">
              <w:rPr>
                <w:rFonts w:ascii="Times New Roman" w:hAnsi="Times New Roman"/>
                <w:b/>
                <w:bCs/>
                <w:highlight w:val="white"/>
              </w:rPr>
              <w:t xml:space="preserve"> – </w:t>
            </w:r>
            <w:r w:rsidRPr="00B3557B">
              <w:rPr>
                <w:rFonts w:ascii="Times New Roman" w:hAnsi="Times New Roman"/>
                <w:b/>
                <w:bCs/>
                <w:highlight w:val="white"/>
                <w:lang w:val="en-US"/>
              </w:rPr>
              <w:t>XX</w:t>
            </w:r>
            <w:r w:rsidRPr="00B3557B">
              <w:rPr>
                <w:rFonts w:ascii="Times New Roman" w:hAnsi="Times New Roman"/>
                <w:b/>
                <w:bCs/>
                <w:highlight w:val="white"/>
              </w:rPr>
              <w:t xml:space="preserve"> </w:t>
            </w:r>
            <w:r w:rsidRPr="00B3557B">
              <w:rPr>
                <w:rFonts w:ascii="Times New Roman" w:hAnsi="Times New Roman"/>
                <w:b/>
                <w:bCs/>
              </w:rPr>
              <w:t>века</w:t>
            </w:r>
          </w:p>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r w:rsidRPr="00B3557B">
              <w:rPr>
                <w:rFonts w:ascii="Times New Roman" w:hAnsi="Times New Roman"/>
                <w:b/>
                <w:bCs/>
                <w:highlight w:val="white"/>
              </w:rPr>
              <w:t>А.Н. Островский</w:t>
            </w:r>
          </w:p>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r w:rsidRPr="00B3557B">
              <w:rPr>
                <w:rFonts w:ascii="Times New Roman" w:hAnsi="Times New Roman"/>
              </w:rPr>
              <w:t>«Доходное место», «На всякого мудреца довольно простоты», «Снегурочка», «Женитьба Бальзаминова»</w:t>
            </w:r>
          </w:p>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r w:rsidRPr="00B3557B">
              <w:rPr>
                <w:rFonts w:ascii="Times New Roman" w:hAnsi="Times New Roman"/>
                <w:b/>
                <w:bCs/>
                <w:highlight w:val="white"/>
              </w:rPr>
              <w:t>Н.А. Добролюбов</w:t>
            </w:r>
          </w:p>
          <w:p w:rsidR="002E2271" w:rsidRPr="00B3557B" w:rsidRDefault="002E2271" w:rsidP="0094606D">
            <w:pPr>
              <w:tabs>
                <w:tab w:val="left" w:pos="7380"/>
                <w:tab w:val="left" w:pos="8100"/>
              </w:tabs>
              <w:autoSpaceDE w:val="0"/>
              <w:autoSpaceDN w:val="0"/>
              <w:adjustRightInd w:val="0"/>
              <w:rPr>
                <w:rFonts w:ascii="Times New Roman" w:hAnsi="Times New Roman"/>
                <w:bCs/>
                <w:highlight w:val="white"/>
              </w:rPr>
            </w:pPr>
            <w:r w:rsidRPr="00B3557B">
              <w:rPr>
                <w:rFonts w:ascii="Times New Roman" w:hAnsi="Times New Roman"/>
                <w:bCs/>
                <w:highlight w:val="white"/>
              </w:rPr>
              <w:t>Статья «Луч света в темном царстве»</w:t>
            </w:r>
          </w:p>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r w:rsidRPr="00B3557B">
              <w:rPr>
                <w:rFonts w:ascii="Times New Roman" w:hAnsi="Times New Roman"/>
                <w:b/>
                <w:bCs/>
                <w:highlight w:val="white"/>
              </w:rPr>
              <w:t>Д.И. Писарев</w:t>
            </w:r>
          </w:p>
          <w:p w:rsidR="002E2271" w:rsidRPr="00B3557B" w:rsidRDefault="002E2271" w:rsidP="0094606D">
            <w:pPr>
              <w:tabs>
                <w:tab w:val="left" w:pos="7380"/>
                <w:tab w:val="left" w:pos="8100"/>
              </w:tabs>
              <w:autoSpaceDE w:val="0"/>
              <w:autoSpaceDN w:val="0"/>
              <w:adjustRightInd w:val="0"/>
              <w:rPr>
                <w:rFonts w:ascii="Times New Roman" w:hAnsi="Times New Roman"/>
                <w:bCs/>
                <w:highlight w:val="white"/>
              </w:rPr>
            </w:pPr>
            <w:r w:rsidRPr="00B3557B">
              <w:rPr>
                <w:rFonts w:ascii="Times New Roman" w:hAnsi="Times New Roman"/>
                <w:bCs/>
                <w:highlight w:val="white"/>
              </w:rPr>
              <w:t>Статья «Мотивы русской драмы»</w:t>
            </w:r>
          </w:p>
          <w:p w:rsidR="002E2271" w:rsidRPr="00B3557B" w:rsidRDefault="002E2271" w:rsidP="0094606D">
            <w:pPr>
              <w:autoSpaceDE w:val="0"/>
              <w:autoSpaceDN w:val="0"/>
              <w:adjustRightInd w:val="0"/>
              <w:rPr>
                <w:rFonts w:ascii="Times New Roman" w:hAnsi="Times New Roman"/>
                <w:b/>
                <w:bCs/>
                <w:highlight w:val="white"/>
              </w:rPr>
            </w:pPr>
            <w:r w:rsidRPr="00B3557B">
              <w:rPr>
                <w:rFonts w:ascii="Times New Roman" w:hAnsi="Times New Roman"/>
                <w:b/>
                <w:bCs/>
                <w:highlight w:val="white"/>
              </w:rPr>
              <w:t xml:space="preserve">И.А. Гончаров </w:t>
            </w:r>
          </w:p>
          <w:p w:rsidR="002E2271" w:rsidRPr="00B3557B" w:rsidRDefault="002E2271" w:rsidP="0094606D">
            <w:pPr>
              <w:autoSpaceDE w:val="0"/>
              <w:autoSpaceDN w:val="0"/>
              <w:adjustRightInd w:val="0"/>
              <w:rPr>
                <w:rFonts w:ascii="Times New Roman" w:hAnsi="Times New Roman"/>
                <w:highlight w:val="white"/>
              </w:rPr>
            </w:pPr>
            <w:r w:rsidRPr="00B3557B">
              <w:rPr>
                <w:rFonts w:ascii="Times New Roman" w:hAnsi="Times New Roman"/>
                <w:highlight w:val="white"/>
              </w:rPr>
              <w:t>Повесть «Фрегат «Паллада», роман «Обрыв»</w:t>
            </w:r>
          </w:p>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r w:rsidRPr="00B3557B">
              <w:rPr>
                <w:rFonts w:ascii="Times New Roman" w:hAnsi="Times New Roman"/>
                <w:b/>
                <w:bCs/>
                <w:highlight w:val="white"/>
              </w:rPr>
              <w:t xml:space="preserve">И.С. Тургенев </w:t>
            </w:r>
          </w:p>
          <w:p w:rsidR="002E2271" w:rsidRPr="00B3557B" w:rsidRDefault="002E2271" w:rsidP="0094606D">
            <w:pPr>
              <w:tabs>
                <w:tab w:val="left" w:pos="7380"/>
                <w:tab w:val="left" w:pos="8100"/>
              </w:tabs>
              <w:autoSpaceDE w:val="0"/>
              <w:autoSpaceDN w:val="0"/>
              <w:adjustRightInd w:val="0"/>
              <w:rPr>
                <w:rFonts w:ascii="Times New Roman" w:hAnsi="Times New Roman"/>
                <w:highlight w:val="white"/>
              </w:rPr>
            </w:pPr>
            <w:r w:rsidRPr="00B3557B">
              <w:rPr>
                <w:rFonts w:ascii="Times New Roman" w:hAnsi="Times New Roman"/>
                <w:highlight w:val="white"/>
              </w:rPr>
              <w:t>Роман</w:t>
            </w:r>
            <w:r w:rsidR="00EA116B" w:rsidRPr="00B3557B">
              <w:rPr>
                <w:rFonts w:ascii="Times New Roman" w:hAnsi="Times New Roman"/>
                <w:highlight w:val="white"/>
              </w:rPr>
              <w:t>ы</w:t>
            </w:r>
            <w:r w:rsidRPr="00B3557B">
              <w:rPr>
                <w:rFonts w:ascii="Times New Roman" w:hAnsi="Times New Roman"/>
                <w:highlight w:val="white"/>
              </w:rPr>
              <w:t xml:space="preserve"> «Рудин», «Накануне», повести «Первая любовь», «Гамлет Щигровского уезда», «Вешние воды», статья «Гамлет и Дон Кихот»</w:t>
            </w:r>
            <w:r w:rsidRPr="00B3557B">
              <w:rPr>
                <w:rFonts w:ascii="Times New Roman" w:hAnsi="Times New Roman"/>
                <w:b/>
                <w:bCs/>
                <w:highlight w:val="white"/>
              </w:rPr>
              <w:t xml:space="preserve"> </w:t>
            </w:r>
          </w:p>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r w:rsidRPr="00B3557B">
              <w:rPr>
                <w:rFonts w:ascii="Times New Roman" w:hAnsi="Times New Roman"/>
                <w:b/>
                <w:bCs/>
                <w:highlight w:val="white"/>
              </w:rPr>
              <w:t xml:space="preserve">Ф.М. Достоевский </w:t>
            </w:r>
          </w:p>
          <w:p w:rsidR="002E2271" w:rsidRPr="00B3557B" w:rsidRDefault="002E2271" w:rsidP="0094606D">
            <w:pPr>
              <w:tabs>
                <w:tab w:val="left" w:pos="7380"/>
                <w:tab w:val="left" w:pos="8100"/>
              </w:tabs>
              <w:autoSpaceDE w:val="0"/>
              <w:autoSpaceDN w:val="0"/>
              <w:adjustRightInd w:val="0"/>
              <w:rPr>
                <w:rFonts w:ascii="Times New Roman" w:hAnsi="Times New Roman"/>
                <w:bCs/>
                <w:highlight w:val="white"/>
              </w:rPr>
            </w:pPr>
            <w:r w:rsidRPr="00B3557B">
              <w:rPr>
                <w:rFonts w:ascii="Times New Roman" w:hAnsi="Times New Roman"/>
                <w:bCs/>
                <w:highlight w:val="white"/>
              </w:rPr>
              <w:t>Повести «Неточка Незванова», «Сон смешного человека», «Записки из подполья»</w:t>
            </w:r>
          </w:p>
          <w:p w:rsidR="002E2271" w:rsidRPr="00B3557B" w:rsidRDefault="002E2271" w:rsidP="00421E37">
            <w:pPr>
              <w:tabs>
                <w:tab w:val="left" w:pos="7380"/>
                <w:tab w:val="left" w:pos="8100"/>
              </w:tabs>
              <w:autoSpaceDE w:val="0"/>
              <w:autoSpaceDN w:val="0"/>
              <w:adjustRightInd w:val="0"/>
              <w:rPr>
                <w:rFonts w:ascii="Times New Roman" w:hAnsi="Times New Roman"/>
                <w:b/>
                <w:bCs/>
                <w:highlight w:val="white"/>
              </w:rPr>
            </w:pPr>
            <w:r w:rsidRPr="00B3557B">
              <w:rPr>
                <w:rFonts w:ascii="Times New Roman" w:hAnsi="Times New Roman"/>
                <w:b/>
                <w:bCs/>
                <w:highlight w:val="white"/>
              </w:rPr>
              <w:t>А.В. Сухово-Кобылин</w:t>
            </w:r>
            <w:r w:rsidRPr="00B3557B">
              <w:rPr>
                <w:rFonts w:ascii="Times New Roman" w:hAnsi="Times New Roman"/>
                <w:bCs/>
                <w:highlight w:val="white"/>
              </w:rPr>
              <w:t xml:space="preserve"> «Свадьба Кречинского»</w:t>
            </w:r>
            <w:r w:rsidRPr="00B3557B">
              <w:rPr>
                <w:rFonts w:ascii="Times New Roman" w:hAnsi="Times New Roman"/>
                <w:b/>
                <w:bCs/>
                <w:highlight w:val="white"/>
              </w:rPr>
              <w:t xml:space="preserve"> </w:t>
            </w:r>
          </w:p>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r w:rsidRPr="00B3557B">
              <w:rPr>
                <w:rFonts w:ascii="Times New Roman" w:hAnsi="Times New Roman"/>
                <w:b/>
                <w:bCs/>
                <w:highlight w:val="white"/>
              </w:rPr>
              <w:t>В.М. Гаршин</w:t>
            </w:r>
          </w:p>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r w:rsidRPr="00B3557B">
              <w:rPr>
                <w:rFonts w:ascii="Times New Roman" w:hAnsi="Times New Roman"/>
                <w:bCs/>
                <w:highlight w:val="white"/>
              </w:rPr>
              <w:lastRenderedPageBreak/>
              <w:t xml:space="preserve">Рассказы «Красный цветок», </w:t>
            </w:r>
            <w:r w:rsidRPr="00B3557B">
              <w:rPr>
                <w:rFonts w:ascii="Times New Roman" w:hAnsi="Times New Roman"/>
                <w:bCs/>
              </w:rPr>
              <w:t>«Attalea princeps»</w:t>
            </w:r>
            <w:r w:rsidRPr="00B3557B">
              <w:rPr>
                <w:rFonts w:ascii="Times New Roman" w:hAnsi="Times New Roman"/>
                <w:b/>
                <w:bCs/>
                <w:highlight w:val="white"/>
              </w:rPr>
              <w:t xml:space="preserve"> </w:t>
            </w:r>
          </w:p>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r w:rsidRPr="00B3557B">
              <w:rPr>
                <w:rFonts w:ascii="Times New Roman" w:hAnsi="Times New Roman"/>
                <w:b/>
                <w:bCs/>
                <w:highlight w:val="white"/>
              </w:rPr>
              <w:t>Д.В. Григорович</w:t>
            </w:r>
          </w:p>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r w:rsidRPr="00B3557B">
              <w:rPr>
                <w:rFonts w:ascii="Times New Roman" w:hAnsi="Times New Roman"/>
                <w:bCs/>
                <w:highlight w:val="white"/>
              </w:rPr>
              <w:t>Рассказ «Гуттаперчевый мальчик» (оригинальный текст), «Прохожий» (святочный рассказ)</w:t>
            </w:r>
            <w:r w:rsidRPr="00B3557B">
              <w:rPr>
                <w:rFonts w:ascii="Times New Roman" w:hAnsi="Times New Roman"/>
                <w:b/>
                <w:bCs/>
                <w:highlight w:val="white"/>
              </w:rPr>
              <w:t xml:space="preserve"> </w:t>
            </w:r>
          </w:p>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r w:rsidRPr="00B3557B">
              <w:rPr>
                <w:rFonts w:ascii="Times New Roman" w:hAnsi="Times New Roman"/>
                <w:b/>
                <w:bCs/>
                <w:highlight w:val="white"/>
              </w:rPr>
              <w:t>Г.И. Успенский</w:t>
            </w:r>
          </w:p>
          <w:p w:rsidR="002E2271" w:rsidRPr="00B3557B" w:rsidRDefault="002E2271" w:rsidP="0094606D">
            <w:pPr>
              <w:tabs>
                <w:tab w:val="left" w:pos="7380"/>
                <w:tab w:val="left" w:pos="8100"/>
              </w:tabs>
              <w:autoSpaceDE w:val="0"/>
              <w:autoSpaceDN w:val="0"/>
              <w:adjustRightInd w:val="0"/>
              <w:rPr>
                <w:rFonts w:ascii="Times New Roman" w:hAnsi="Times New Roman"/>
                <w:bCs/>
                <w:highlight w:val="white"/>
              </w:rPr>
            </w:pPr>
            <w:r w:rsidRPr="00B3557B">
              <w:rPr>
                <w:rFonts w:ascii="Times New Roman" w:hAnsi="Times New Roman"/>
                <w:bCs/>
                <w:highlight w:val="white"/>
              </w:rPr>
              <w:t>Эссе «Выпрямила»</w:t>
            </w:r>
          </w:p>
          <w:p w:rsidR="002E2271" w:rsidRPr="00B3557B" w:rsidRDefault="002E2271" w:rsidP="0094606D">
            <w:pPr>
              <w:autoSpaceDE w:val="0"/>
              <w:autoSpaceDN w:val="0"/>
              <w:adjustRightInd w:val="0"/>
              <w:rPr>
                <w:rFonts w:ascii="Times New Roman" w:hAnsi="Times New Roman"/>
                <w:b/>
                <w:bCs/>
                <w:highlight w:val="white"/>
              </w:rPr>
            </w:pPr>
            <w:r w:rsidRPr="00B3557B">
              <w:rPr>
                <w:rFonts w:ascii="Times New Roman" w:hAnsi="Times New Roman"/>
                <w:bCs/>
                <w:highlight w:val="white"/>
              </w:rPr>
              <w:t>Рассказ «Пятница»</w:t>
            </w:r>
            <w:r w:rsidRPr="00B3557B">
              <w:rPr>
                <w:rFonts w:ascii="Times New Roman" w:hAnsi="Times New Roman"/>
                <w:b/>
                <w:bCs/>
                <w:highlight w:val="white"/>
              </w:rPr>
              <w:t xml:space="preserve"> </w:t>
            </w:r>
          </w:p>
          <w:p w:rsidR="002E2271" w:rsidRPr="00B3557B" w:rsidRDefault="002E2271" w:rsidP="0094606D">
            <w:pPr>
              <w:autoSpaceDE w:val="0"/>
              <w:autoSpaceDN w:val="0"/>
              <w:adjustRightInd w:val="0"/>
              <w:rPr>
                <w:rFonts w:ascii="Times New Roman" w:hAnsi="Times New Roman"/>
                <w:b/>
                <w:highlight w:val="white"/>
              </w:rPr>
            </w:pPr>
            <w:r w:rsidRPr="00B3557B">
              <w:rPr>
                <w:rFonts w:ascii="Times New Roman" w:hAnsi="Times New Roman"/>
                <w:b/>
                <w:bCs/>
                <w:highlight w:val="white"/>
              </w:rPr>
              <w:t>Н.Г. Чернышевский</w:t>
            </w:r>
            <w:r w:rsidRPr="00B3557B">
              <w:rPr>
                <w:rFonts w:ascii="Times New Roman" w:hAnsi="Times New Roman"/>
                <w:b/>
                <w:highlight w:val="white"/>
              </w:rPr>
              <w:t xml:space="preserve"> </w:t>
            </w:r>
          </w:p>
          <w:p w:rsidR="002E2271" w:rsidRPr="00B3557B" w:rsidRDefault="002E2271" w:rsidP="0094606D">
            <w:pPr>
              <w:autoSpaceDE w:val="0"/>
              <w:autoSpaceDN w:val="0"/>
              <w:adjustRightInd w:val="0"/>
              <w:rPr>
                <w:rFonts w:ascii="Times New Roman" w:hAnsi="Times New Roman"/>
                <w:highlight w:val="white"/>
              </w:rPr>
            </w:pPr>
            <w:r w:rsidRPr="00B3557B">
              <w:rPr>
                <w:rFonts w:ascii="Times New Roman" w:hAnsi="Times New Roman"/>
                <w:highlight w:val="white"/>
              </w:rPr>
              <w:t>Роман «Что делать?»</w:t>
            </w:r>
          </w:p>
          <w:p w:rsidR="00EA116B" w:rsidRPr="00B3557B" w:rsidRDefault="002E2271" w:rsidP="00EA116B">
            <w:pPr>
              <w:autoSpaceDE w:val="0"/>
              <w:autoSpaceDN w:val="0"/>
              <w:adjustRightInd w:val="0"/>
              <w:rPr>
                <w:rFonts w:ascii="Times New Roman" w:hAnsi="Times New Roman"/>
              </w:rPr>
            </w:pPr>
            <w:r w:rsidRPr="00B3557B">
              <w:rPr>
                <w:rFonts w:ascii="Times New Roman" w:hAnsi="Times New Roman"/>
                <w:highlight w:val="white"/>
              </w:rPr>
              <w:t xml:space="preserve">Статьи </w:t>
            </w:r>
            <w:r w:rsidRPr="00B3557B">
              <w:rPr>
                <w:rFonts w:ascii="Times New Roman" w:hAnsi="Times New Roman"/>
              </w:rPr>
              <w:t xml:space="preserve">«Детство и отрочество. Сочинение графа Л.Н. Толстого. Военные рассказы графа Л.Н. Толстого»,  </w:t>
            </w:r>
            <w:r w:rsidRPr="00B3557B">
              <w:rPr>
                <w:rFonts w:ascii="Times New Roman" w:hAnsi="Times New Roman"/>
                <w:highlight w:val="white"/>
              </w:rPr>
              <w:t xml:space="preserve"> «</w:t>
            </w:r>
            <w:r w:rsidRPr="00B3557B">
              <w:rPr>
                <w:rFonts w:ascii="Times New Roman" w:hAnsi="Times New Roman"/>
              </w:rPr>
              <w:t>Русский человек на rendez-vous</w:t>
            </w:r>
            <w:r w:rsidR="00EA116B" w:rsidRPr="00B3557B">
              <w:rPr>
                <w:rFonts w:ascii="Times New Roman" w:hAnsi="Times New Roman"/>
              </w:rPr>
              <w:t xml:space="preserve">. </w:t>
            </w:r>
            <w:r w:rsidRPr="00B3557B">
              <w:rPr>
                <w:rFonts w:ascii="Times New Roman" w:hAnsi="Times New Roman"/>
              </w:rPr>
              <w:t>Размышления по прочтении повести г. Тургенева «Ася»</w:t>
            </w:r>
          </w:p>
          <w:p w:rsidR="002E2271" w:rsidRPr="00B3557B" w:rsidRDefault="002E2271" w:rsidP="00EA116B">
            <w:pPr>
              <w:autoSpaceDE w:val="0"/>
              <w:autoSpaceDN w:val="0"/>
              <w:adjustRightInd w:val="0"/>
              <w:rPr>
                <w:rFonts w:ascii="Times New Roman" w:hAnsi="Times New Roman"/>
                <w:bCs/>
                <w:highlight w:val="white"/>
              </w:rPr>
            </w:pPr>
            <w:r w:rsidRPr="00B3557B">
              <w:rPr>
                <w:rFonts w:ascii="Times New Roman" w:hAnsi="Times New Roman"/>
                <w:b/>
                <w:bCs/>
                <w:highlight w:val="white"/>
              </w:rPr>
              <w:t>Л.Н. Толстой</w:t>
            </w:r>
            <w:r w:rsidRPr="00B3557B">
              <w:rPr>
                <w:rFonts w:ascii="Times New Roman" w:hAnsi="Times New Roman"/>
                <w:bCs/>
                <w:highlight w:val="white"/>
              </w:rPr>
              <w:t xml:space="preserve"> </w:t>
            </w:r>
          </w:p>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r w:rsidRPr="00B3557B">
              <w:rPr>
                <w:rFonts w:ascii="Times New Roman" w:hAnsi="Times New Roman"/>
                <w:bCs/>
                <w:highlight w:val="white"/>
              </w:rPr>
              <w:t xml:space="preserve">Повести «Смерть Ивана Ильича», «Крейцерова соната», </w:t>
            </w:r>
            <w:r w:rsidR="00EA116B" w:rsidRPr="00B3557B">
              <w:rPr>
                <w:rFonts w:ascii="Times New Roman" w:hAnsi="Times New Roman"/>
                <w:bCs/>
                <w:highlight w:val="white"/>
              </w:rPr>
              <w:t xml:space="preserve">пьеса </w:t>
            </w:r>
            <w:r w:rsidRPr="00B3557B">
              <w:rPr>
                <w:rFonts w:ascii="Times New Roman" w:hAnsi="Times New Roman"/>
                <w:bCs/>
                <w:highlight w:val="white"/>
              </w:rPr>
              <w:t>«Живой труп»</w:t>
            </w:r>
            <w:r w:rsidRPr="00B3557B">
              <w:rPr>
                <w:rFonts w:ascii="Times New Roman" w:hAnsi="Times New Roman"/>
                <w:b/>
                <w:bCs/>
                <w:highlight w:val="white"/>
              </w:rPr>
              <w:t xml:space="preserve"> </w:t>
            </w:r>
          </w:p>
          <w:p w:rsidR="002E2271" w:rsidRPr="00B3557B" w:rsidRDefault="002E2271" w:rsidP="0094606D">
            <w:pPr>
              <w:tabs>
                <w:tab w:val="left" w:pos="7380"/>
                <w:tab w:val="left" w:pos="8100"/>
              </w:tabs>
              <w:autoSpaceDE w:val="0"/>
              <w:autoSpaceDN w:val="0"/>
              <w:adjustRightInd w:val="0"/>
              <w:rPr>
                <w:rFonts w:ascii="Times New Roman" w:hAnsi="Times New Roman"/>
                <w:b/>
                <w:bCs/>
              </w:rPr>
            </w:pPr>
            <w:r w:rsidRPr="00B3557B">
              <w:rPr>
                <w:rFonts w:ascii="Times New Roman" w:hAnsi="Times New Roman"/>
                <w:b/>
                <w:bCs/>
                <w:highlight w:val="white"/>
              </w:rPr>
              <w:t xml:space="preserve">А.П. Чехов </w:t>
            </w:r>
          </w:p>
          <w:p w:rsidR="002E2271" w:rsidRPr="00B3557B" w:rsidRDefault="002E2271" w:rsidP="0094606D">
            <w:pPr>
              <w:tabs>
                <w:tab w:val="left" w:pos="7380"/>
                <w:tab w:val="left" w:pos="8100"/>
              </w:tabs>
              <w:autoSpaceDE w:val="0"/>
              <w:autoSpaceDN w:val="0"/>
              <w:adjustRightInd w:val="0"/>
              <w:rPr>
                <w:rFonts w:ascii="Times New Roman" w:hAnsi="Times New Roman"/>
              </w:rPr>
            </w:pPr>
            <w:r w:rsidRPr="00B3557B">
              <w:rPr>
                <w:rFonts w:ascii="Times New Roman" w:hAnsi="Times New Roman"/>
              </w:rPr>
              <w:t>Рассказы «Душечка», «Любовь», «Скучная история»</w:t>
            </w:r>
            <w:r w:rsidR="00EA116B" w:rsidRPr="00B3557B">
              <w:rPr>
                <w:rFonts w:ascii="Times New Roman" w:hAnsi="Times New Roman"/>
              </w:rPr>
              <w:t>,</w:t>
            </w:r>
          </w:p>
          <w:p w:rsidR="002E2271" w:rsidRPr="00B3557B" w:rsidRDefault="00EA116B" w:rsidP="0094606D">
            <w:pPr>
              <w:tabs>
                <w:tab w:val="left" w:pos="7380"/>
                <w:tab w:val="left" w:pos="8100"/>
              </w:tabs>
              <w:autoSpaceDE w:val="0"/>
              <w:autoSpaceDN w:val="0"/>
              <w:adjustRightInd w:val="0"/>
              <w:rPr>
                <w:rFonts w:ascii="Times New Roman" w:hAnsi="Times New Roman"/>
                <w:b/>
                <w:iCs/>
              </w:rPr>
            </w:pPr>
            <w:r w:rsidRPr="00B3557B">
              <w:rPr>
                <w:rFonts w:ascii="Times New Roman" w:hAnsi="Times New Roman"/>
              </w:rPr>
              <w:t>п</w:t>
            </w:r>
            <w:r w:rsidR="002E2271" w:rsidRPr="00B3557B">
              <w:rPr>
                <w:rFonts w:ascii="Times New Roman" w:hAnsi="Times New Roman"/>
              </w:rPr>
              <w:t xml:space="preserve">ьеса </w:t>
            </w:r>
            <w:r w:rsidR="002E2271" w:rsidRPr="00B3557B">
              <w:rPr>
                <w:rFonts w:ascii="Times New Roman" w:hAnsi="Times New Roman"/>
                <w:highlight w:val="white"/>
              </w:rPr>
              <w:t>«Дядя Ваня»</w:t>
            </w:r>
            <w:r w:rsidR="002E2271" w:rsidRPr="00B3557B">
              <w:rPr>
                <w:rFonts w:ascii="Times New Roman" w:hAnsi="Times New Roman"/>
              </w:rPr>
              <w:t>.</w:t>
            </w:r>
            <w:r w:rsidR="002E2271" w:rsidRPr="00B3557B">
              <w:rPr>
                <w:rFonts w:ascii="Times New Roman" w:hAnsi="Times New Roman"/>
                <w:b/>
                <w:iCs/>
              </w:rPr>
              <w:t xml:space="preserve"> </w:t>
            </w:r>
          </w:p>
          <w:p w:rsidR="002E2271" w:rsidRPr="00B3557B" w:rsidRDefault="002E2271" w:rsidP="0094606D">
            <w:pPr>
              <w:tabs>
                <w:tab w:val="left" w:pos="7380"/>
                <w:tab w:val="left" w:pos="8100"/>
              </w:tabs>
              <w:autoSpaceDE w:val="0"/>
              <w:autoSpaceDN w:val="0"/>
              <w:adjustRightInd w:val="0"/>
              <w:rPr>
                <w:rFonts w:ascii="Times New Roman" w:hAnsi="Times New Roman"/>
                <w:b/>
                <w:iCs/>
              </w:rPr>
            </w:pPr>
            <w:r w:rsidRPr="00B3557B">
              <w:rPr>
                <w:rFonts w:ascii="Times New Roman" w:hAnsi="Times New Roman"/>
                <w:b/>
                <w:iCs/>
              </w:rPr>
              <w:t>В.А. Гиляровский</w:t>
            </w:r>
          </w:p>
          <w:p w:rsidR="002E2271" w:rsidRPr="00B3557B" w:rsidRDefault="002E2271" w:rsidP="0094606D">
            <w:pPr>
              <w:tabs>
                <w:tab w:val="left" w:pos="7380"/>
                <w:tab w:val="left" w:pos="8100"/>
              </w:tabs>
              <w:autoSpaceDE w:val="0"/>
              <w:autoSpaceDN w:val="0"/>
              <w:adjustRightInd w:val="0"/>
              <w:rPr>
                <w:rFonts w:ascii="Times New Roman" w:hAnsi="Times New Roman"/>
                <w:iCs/>
              </w:rPr>
            </w:pPr>
            <w:r w:rsidRPr="00B3557B">
              <w:rPr>
                <w:rFonts w:ascii="Times New Roman" w:hAnsi="Times New Roman"/>
                <w:iCs/>
              </w:rPr>
              <w:t>Книга «Москва и москвичи» //</w:t>
            </w:r>
          </w:p>
          <w:p w:rsidR="002E2271" w:rsidRPr="00B3557B" w:rsidRDefault="002E2271" w:rsidP="0094606D">
            <w:pPr>
              <w:tabs>
                <w:tab w:val="left" w:pos="7380"/>
                <w:tab w:val="left" w:pos="8100"/>
              </w:tabs>
              <w:autoSpaceDE w:val="0"/>
              <w:autoSpaceDN w:val="0"/>
              <w:adjustRightInd w:val="0"/>
              <w:rPr>
                <w:rFonts w:ascii="Times New Roman" w:hAnsi="Times New Roman"/>
                <w:bCs/>
                <w:highlight w:val="white"/>
              </w:rPr>
            </w:pPr>
            <w:r w:rsidRPr="00B3557B">
              <w:rPr>
                <w:rFonts w:ascii="Times New Roman" w:hAnsi="Times New Roman"/>
                <w:iCs/>
              </w:rPr>
              <w:t>Другие региональные произведения о родном городе, крае</w:t>
            </w:r>
          </w:p>
          <w:p w:rsidR="002E2271" w:rsidRPr="00B3557B" w:rsidRDefault="002E2271" w:rsidP="0094606D">
            <w:pPr>
              <w:tabs>
                <w:tab w:val="left" w:pos="7380"/>
                <w:tab w:val="left" w:pos="8100"/>
              </w:tabs>
              <w:autoSpaceDE w:val="0"/>
              <w:autoSpaceDN w:val="0"/>
              <w:adjustRightInd w:val="0"/>
              <w:rPr>
                <w:rFonts w:ascii="Times New Roman" w:hAnsi="Times New Roman"/>
                <w:bCs/>
                <w:highlight w:val="white"/>
              </w:rPr>
            </w:pPr>
            <w:r w:rsidRPr="00B3557B">
              <w:rPr>
                <w:rFonts w:ascii="Times New Roman" w:hAnsi="Times New Roman"/>
                <w:b/>
                <w:bCs/>
                <w:highlight w:val="white"/>
              </w:rPr>
              <w:t>И.А. Бунин</w:t>
            </w:r>
            <w:r w:rsidRPr="00B3557B">
              <w:rPr>
                <w:rFonts w:ascii="Times New Roman" w:hAnsi="Times New Roman"/>
                <w:bCs/>
                <w:highlight w:val="white"/>
              </w:rPr>
              <w:t xml:space="preserve"> </w:t>
            </w:r>
          </w:p>
          <w:p w:rsidR="002E2271" w:rsidRPr="00B3557B" w:rsidRDefault="002E2271" w:rsidP="0094606D">
            <w:pPr>
              <w:tabs>
                <w:tab w:val="left" w:pos="7380"/>
                <w:tab w:val="left" w:pos="8100"/>
              </w:tabs>
              <w:autoSpaceDE w:val="0"/>
              <w:autoSpaceDN w:val="0"/>
              <w:adjustRightInd w:val="0"/>
              <w:rPr>
                <w:rFonts w:ascii="Times New Roman" w:hAnsi="Times New Roman"/>
              </w:rPr>
            </w:pPr>
            <w:r w:rsidRPr="00B3557B">
              <w:rPr>
                <w:rFonts w:ascii="Times New Roman" w:hAnsi="Times New Roman"/>
                <w:bCs/>
                <w:highlight w:val="white"/>
              </w:rPr>
              <w:t>Рассказы</w:t>
            </w:r>
            <w:r w:rsidRPr="00B3557B">
              <w:rPr>
                <w:rFonts w:ascii="Times New Roman" w:hAnsi="Times New Roman"/>
                <w:bCs/>
              </w:rPr>
              <w:t xml:space="preserve">: </w:t>
            </w:r>
            <w:r w:rsidRPr="00B3557B">
              <w:rPr>
                <w:rFonts w:ascii="Times New Roman" w:hAnsi="Times New Roman"/>
              </w:rPr>
              <w:t>«Лапти», «Танька», «Деревня», «Суходол», «Захар Воробьев», «Иоанн Рыдалец», «Митина любовь»</w:t>
            </w:r>
          </w:p>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r w:rsidRPr="00B3557B">
              <w:rPr>
                <w:rFonts w:ascii="Times New Roman" w:hAnsi="Times New Roman"/>
              </w:rPr>
              <w:t>Статья «Миссия русской эмиграции»</w:t>
            </w:r>
            <w:r w:rsidRPr="00B3557B">
              <w:rPr>
                <w:rFonts w:ascii="Times New Roman" w:hAnsi="Times New Roman"/>
                <w:b/>
                <w:bCs/>
                <w:highlight w:val="white"/>
              </w:rPr>
              <w:t xml:space="preserve"> </w:t>
            </w:r>
          </w:p>
          <w:p w:rsidR="002E2271" w:rsidRPr="00B3557B" w:rsidRDefault="002E2271" w:rsidP="0094606D">
            <w:pPr>
              <w:tabs>
                <w:tab w:val="left" w:pos="7380"/>
                <w:tab w:val="left" w:pos="8100"/>
              </w:tabs>
              <w:autoSpaceDE w:val="0"/>
              <w:autoSpaceDN w:val="0"/>
              <w:adjustRightInd w:val="0"/>
              <w:rPr>
                <w:rFonts w:ascii="Times New Roman" w:hAnsi="Times New Roman"/>
                <w:iCs/>
              </w:rPr>
            </w:pPr>
            <w:r w:rsidRPr="00B3557B">
              <w:rPr>
                <w:rFonts w:ascii="Times New Roman" w:hAnsi="Times New Roman"/>
                <w:b/>
                <w:bCs/>
                <w:highlight w:val="white"/>
              </w:rPr>
              <w:t>А.И. Куприн</w:t>
            </w:r>
            <w:r w:rsidRPr="00B3557B">
              <w:rPr>
                <w:rFonts w:ascii="Times New Roman" w:hAnsi="Times New Roman"/>
                <w:iCs/>
              </w:rPr>
              <w:t xml:space="preserve"> </w:t>
            </w:r>
          </w:p>
          <w:p w:rsidR="002E2271" w:rsidRPr="00B3557B" w:rsidRDefault="002E2271" w:rsidP="0094606D">
            <w:pPr>
              <w:tabs>
                <w:tab w:val="left" w:pos="7380"/>
                <w:tab w:val="left" w:pos="8100"/>
              </w:tabs>
              <w:autoSpaceDE w:val="0"/>
              <w:autoSpaceDN w:val="0"/>
              <w:adjustRightInd w:val="0"/>
              <w:rPr>
                <w:rFonts w:ascii="Times New Roman" w:hAnsi="Times New Roman"/>
                <w:iCs/>
              </w:rPr>
            </w:pPr>
            <w:r w:rsidRPr="00B3557B">
              <w:rPr>
                <w:rFonts w:ascii="Times New Roman" w:hAnsi="Times New Roman"/>
                <w:iCs/>
              </w:rPr>
              <w:t>Рассказы и повести: «Молох», «Олеся», «Поединок», «Гранатовый браслет», «Гамбринус», «Суламифь».</w:t>
            </w:r>
            <w:r w:rsidRPr="00B3557B">
              <w:rPr>
                <w:rFonts w:ascii="Times New Roman" w:hAnsi="Times New Roman"/>
                <w:b/>
                <w:bCs/>
                <w:highlight w:val="white"/>
              </w:rPr>
              <w:t xml:space="preserve"> </w:t>
            </w:r>
          </w:p>
          <w:p w:rsidR="00EA116B" w:rsidRPr="00B3557B" w:rsidRDefault="002E2271" w:rsidP="0094606D">
            <w:pPr>
              <w:tabs>
                <w:tab w:val="left" w:pos="7380"/>
                <w:tab w:val="left" w:pos="8100"/>
              </w:tabs>
              <w:autoSpaceDE w:val="0"/>
              <w:autoSpaceDN w:val="0"/>
              <w:adjustRightInd w:val="0"/>
              <w:rPr>
                <w:rFonts w:ascii="Times New Roman" w:hAnsi="Times New Roman"/>
                <w:b/>
                <w:bCs/>
                <w:highlight w:val="white"/>
              </w:rPr>
            </w:pPr>
            <w:r w:rsidRPr="00B3557B">
              <w:rPr>
                <w:rFonts w:ascii="Times New Roman" w:hAnsi="Times New Roman"/>
                <w:b/>
                <w:bCs/>
                <w:highlight w:val="white"/>
              </w:rPr>
              <w:t>М. Горький</w:t>
            </w:r>
          </w:p>
          <w:p w:rsidR="002E2271" w:rsidRPr="00B3557B" w:rsidRDefault="002E2271" w:rsidP="0094606D">
            <w:pPr>
              <w:tabs>
                <w:tab w:val="left" w:pos="7380"/>
                <w:tab w:val="left" w:pos="8100"/>
              </w:tabs>
              <w:autoSpaceDE w:val="0"/>
              <w:autoSpaceDN w:val="0"/>
              <w:adjustRightInd w:val="0"/>
              <w:rPr>
                <w:rFonts w:ascii="Times New Roman" w:hAnsi="Times New Roman"/>
                <w:bCs/>
                <w:highlight w:val="white"/>
              </w:rPr>
            </w:pPr>
            <w:r w:rsidRPr="00B3557B">
              <w:rPr>
                <w:rFonts w:ascii="Times New Roman" w:hAnsi="Times New Roman"/>
                <w:bCs/>
                <w:highlight w:val="white"/>
              </w:rPr>
              <w:t>Рассказ «Карамора», романы «Мать», «Фома Гордеев», «Дело Артамоновых»</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Б.Н. Зайцев</w:t>
            </w:r>
          </w:p>
          <w:p w:rsidR="002E2271" w:rsidRPr="00B3557B" w:rsidRDefault="002E2271" w:rsidP="0094606D">
            <w:pPr>
              <w:autoSpaceDE w:val="0"/>
              <w:autoSpaceDN w:val="0"/>
              <w:adjustRightInd w:val="0"/>
              <w:rPr>
                <w:rFonts w:ascii="Times New Roman" w:hAnsi="Times New Roman"/>
                <w:shd w:val="clear" w:color="auto" w:fill="FFFFFF"/>
              </w:rPr>
            </w:pPr>
            <w:r w:rsidRPr="00B3557B">
              <w:rPr>
                <w:rFonts w:ascii="Times New Roman" w:hAnsi="Times New Roman"/>
                <w:bCs/>
              </w:rPr>
              <w:t xml:space="preserve">Повести и рассказы «Голубая звезда», </w:t>
            </w:r>
            <w:r w:rsidRPr="00B3557B">
              <w:rPr>
                <w:rFonts w:ascii="Times New Roman" w:hAnsi="Times New Roman"/>
                <w:shd w:val="clear" w:color="auto" w:fill="FFFFFF"/>
              </w:rPr>
              <w:t xml:space="preserve">«Моя жизнь и Диана», </w:t>
            </w:r>
            <w:r w:rsidRPr="00B3557B">
              <w:rPr>
                <w:rFonts w:ascii="Times New Roman" w:hAnsi="Times New Roman"/>
                <w:shd w:val="clear" w:color="auto" w:fill="FFFFFF"/>
              </w:rPr>
              <w:lastRenderedPageBreak/>
              <w:t>«Волки».</w:t>
            </w:r>
          </w:p>
          <w:p w:rsidR="002E2271" w:rsidRPr="00B3557B" w:rsidRDefault="002E2271" w:rsidP="0094606D">
            <w:pPr>
              <w:autoSpaceDE w:val="0"/>
              <w:autoSpaceDN w:val="0"/>
              <w:adjustRightInd w:val="0"/>
              <w:rPr>
                <w:rFonts w:ascii="Times New Roman" w:hAnsi="Times New Roman"/>
                <w:bCs/>
              </w:rPr>
            </w:pPr>
            <w:r w:rsidRPr="00B3557B">
              <w:rPr>
                <w:rFonts w:ascii="Times New Roman" w:hAnsi="Times New Roman"/>
                <w:b/>
                <w:bCs/>
              </w:rPr>
              <w:t>И.С. Шмелев</w:t>
            </w:r>
            <w:r w:rsidRPr="00B3557B">
              <w:rPr>
                <w:rFonts w:ascii="Times New Roman" w:hAnsi="Times New Roman"/>
                <w:bCs/>
              </w:rPr>
              <w:t xml:space="preserve"> </w:t>
            </w:r>
          </w:p>
          <w:p w:rsidR="002E2271" w:rsidRPr="00B3557B" w:rsidRDefault="002E2271" w:rsidP="0094606D">
            <w:pPr>
              <w:autoSpaceDE w:val="0"/>
              <w:autoSpaceDN w:val="0"/>
              <w:adjustRightInd w:val="0"/>
              <w:rPr>
                <w:rFonts w:ascii="Times New Roman" w:hAnsi="Times New Roman"/>
                <w:bCs/>
              </w:rPr>
            </w:pPr>
            <w:r w:rsidRPr="00B3557B">
              <w:rPr>
                <w:rFonts w:ascii="Times New Roman" w:hAnsi="Times New Roman"/>
                <w:bCs/>
              </w:rPr>
              <w:t>Повесть «Человек из ресторана», книга «Лето Господне».</w:t>
            </w:r>
          </w:p>
          <w:p w:rsidR="002E2271" w:rsidRPr="00B3557B" w:rsidRDefault="002E2271" w:rsidP="0094606D">
            <w:pPr>
              <w:tabs>
                <w:tab w:val="left" w:pos="7380"/>
                <w:tab w:val="left" w:pos="8100"/>
              </w:tabs>
              <w:autoSpaceDE w:val="0"/>
              <w:autoSpaceDN w:val="0"/>
              <w:adjustRightInd w:val="0"/>
              <w:rPr>
                <w:rFonts w:ascii="Times New Roman" w:hAnsi="Times New Roman"/>
                <w:b/>
                <w:bCs/>
              </w:rPr>
            </w:pPr>
            <w:r w:rsidRPr="00B3557B">
              <w:rPr>
                <w:rFonts w:ascii="Times New Roman" w:hAnsi="Times New Roman"/>
                <w:b/>
                <w:bCs/>
                <w:highlight w:val="white"/>
              </w:rPr>
              <w:t>М.М. Зощенко</w:t>
            </w:r>
            <w:r w:rsidRPr="00B3557B">
              <w:rPr>
                <w:rFonts w:ascii="Times New Roman" w:hAnsi="Times New Roman"/>
                <w:b/>
                <w:bCs/>
              </w:rPr>
              <w:t>*</w:t>
            </w:r>
          </w:p>
          <w:p w:rsidR="002E2271" w:rsidRPr="00B3557B" w:rsidRDefault="002E2271" w:rsidP="0094606D">
            <w:pPr>
              <w:tabs>
                <w:tab w:val="left" w:pos="7380"/>
                <w:tab w:val="left" w:pos="8100"/>
              </w:tabs>
              <w:autoSpaceDE w:val="0"/>
              <w:autoSpaceDN w:val="0"/>
              <w:adjustRightInd w:val="0"/>
              <w:rPr>
                <w:rFonts w:ascii="Times New Roman" w:hAnsi="Times New Roman"/>
                <w:b/>
                <w:bCs/>
              </w:rPr>
            </w:pPr>
            <w:r w:rsidRPr="00B3557B">
              <w:rPr>
                <w:rFonts w:ascii="Times New Roman" w:hAnsi="Times New Roman"/>
                <w:b/>
                <w:bCs/>
              </w:rPr>
              <w:t>А.И.Солженицын*</w:t>
            </w:r>
          </w:p>
          <w:p w:rsidR="002E2271" w:rsidRPr="00B3557B" w:rsidRDefault="002E2271" w:rsidP="0094606D">
            <w:pPr>
              <w:tabs>
                <w:tab w:val="left" w:pos="7380"/>
                <w:tab w:val="left" w:pos="8100"/>
              </w:tabs>
              <w:autoSpaceDE w:val="0"/>
              <w:autoSpaceDN w:val="0"/>
              <w:adjustRightInd w:val="0"/>
              <w:rPr>
                <w:rFonts w:ascii="Times New Roman" w:hAnsi="Times New Roman"/>
                <w:b/>
                <w:bCs/>
              </w:rPr>
            </w:pPr>
            <w:r w:rsidRPr="00B3557B">
              <w:rPr>
                <w:rFonts w:ascii="Times New Roman" w:hAnsi="Times New Roman"/>
                <w:b/>
                <w:bCs/>
              </w:rPr>
              <w:t>В.М. Шукшин*</w:t>
            </w:r>
          </w:p>
          <w:p w:rsidR="002E2271" w:rsidRPr="00B3557B" w:rsidRDefault="002E2271" w:rsidP="0094606D">
            <w:pPr>
              <w:tabs>
                <w:tab w:val="left" w:pos="7380"/>
                <w:tab w:val="left" w:pos="8100"/>
              </w:tabs>
              <w:autoSpaceDE w:val="0"/>
              <w:autoSpaceDN w:val="0"/>
              <w:adjustRightInd w:val="0"/>
              <w:rPr>
                <w:rFonts w:ascii="Times New Roman" w:hAnsi="Times New Roman"/>
                <w:b/>
                <w:bCs/>
              </w:rPr>
            </w:pPr>
            <w:r w:rsidRPr="00B3557B">
              <w:rPr>
                <w:rFonts w:ascii="Times New Roman" w:hAnsi="Times New Roman"/>
                <w:b/>
                <w:bCs/>
              </w:rPr>
              <w:t>В.Г. Распутин*</w:t>
            </w:r>
          </w:p>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r w:rsidRPr="00B3557B">
              <w:rPr>
                <w:rFonts w:ascii="Times New Roman" w:hAnsi="Times New Roman"/>
                <w:b/>
                <w:bCs/>
              </w:rPr>
              <w:t xml:space="preserve">В.П. Астафьев* </w:t>
            </w:r>
          </w:p>
        </w:tc>
      </w:tr>
      <w:tr w:rsidR="002E2271" w:rsidRPr="00B3557B">
        <w:tc>
          <w:tcPr>
            <w:tcW w:w="2393" w:type="dxa"/>
            <w:shd w:val="clear" w:color="auto" w:fill="auto"/>
          </w:tcPr>
          <w:p w:rsidR="002E2271" w:rsidRPr="00B3557B" w:rsidRDefault="002E2271" w:rsidP="00421E37">
            <w:pPr>
              <w:autoSpaceDE w:val="0"/>
              <w:autoSpaceDN w:val="0"/>
              <w:adjustRightInd w:val="0"/>
              <w:rPr>
                <w:rFonts w:ascii="Times New Roman" w:hAnsi="Times New Roman"/>
                <w:highlight w:val="white"/>
              </w:rPr>
            </w:pPr>
            <w:r w:rsidRPr="00B3557B">
              <w:rPr>
                <w:rFonts w:ascii="Times New Roman" w:hAnsi="Times New Roman"/>
                <w:b/>
                <w:bCs/>
                <w:highlight w:val="white"/>
              </w:rPr>
              <w:t xml:space="preserve">И.А. Гончаров </w:t>
            </w:r>
            <w:r w:rsidRPr="00B3557B">
              <w:rPr>
                <w:rFonts w:ascii="Times New Roman" w:hAnsi="Times New Roman"/>
                <w:bCs/>
                <w:highlight w:val="white"/>
              </w:rPr>
              <w:t>Роман</w:t>
            </w:r>
            <w:r w:rsidRPr="00B3557B">
              <w:rPr>
                <w:rFonts w:ascii="Times New Roman" w:hAnsi="Times New Roman"/>
                <w:b/>
                <w:bCs/>
                <w:highlight w:val="white"/>
              </w:rPr>
              <w:t xml:space="preserve"> </w:t>
            </w:r>
            <w:r w:rsidRPr="00B3557B">
              <w:rPr>
                <w:rFonts w:ascii="Times New Roman" w:hAnsi="Times New Roman"/>
                <w:highlight w:val="white"/>
              </w:rPr>
              <w:t>«Обломов»</w:t>
            </w:r>
          </w:p>
        </w:tc>
        <w:tc>
          <w:tcPr>
            <w:tcW w:w="3661" w:type="dxa"/>
            <w:shd w:val="clear" w:color="auto" w:fill="auto"/>
          </w:tcPr>
          <w:p w:rsidR="002E2271" w:rsidRPr="00B3557B" w:rsidRDefault="002E2271" w:rsidP="0094606D">
            <w:pPr>
              <w:autoSpaceDE w:val="0"/>
              <w:autoSpaceDN w:val="0"/>
              <w:adjustRightInd w:val="0"/>
              <w:rPr>
                <w:rFonts w:ascii="Times New Roman" w:hAnsi="Times New Roman"/>
                <w:b/>
                <w:bCs/>
                <w:highlight w:val="white"/>
              </w:rPr>
            </w:pPr>
            <w:r w:rsidRPr="00B3557B">
              <w:rPr>
                <w:rFonts w:ascii="Times New Roman" w:hAnsi="Times New Roman"/>
                <w:b/>
                <w:bCs/>
                <w:highlight w:val="white"/>
              </w:rPr>
              <w:t xml:space="preserve">И.А. Гончаров </w:t>
            </w:r>
          </w:p>
          <w:p w:rsidR="002E2271" w:rsidRPr="00B3557B" w:rsidRDefault="002E2271" w:rsidP="0094606D">
            <w:pPr>
              <w:autoSpaceDE w:val="0"/>
              <w:autoSpaceDN w:val="0"/>
              <w:adjustRightInd w:val="0"/>
              <w:rPr>
                <w:rFonts w:ascii="Times New Roman" w:hAnsi="Times New Roman"/>
                <w:highlight w:val="white"/>
              </w:rPr>
            </w:pPr>
            <w:r w:rsidRPr="00B3557B">
              <w:rPr>
                <w:rFonts w:ascii="Times New Roman" w:hAnsi="Times New Roman"/>
                <w:highlight w:val="white"/>
              </w:rPr>
              <w:t>Роман «Обыкновенная история»</w:t>
            </w:r>
          </w:p>
          <w:p w:rsidR="002E2271" w:rsidRPr="00B3557B" w:rsidRDefault="002E2271" w:rsidP="0094606D">
            <w:pPr>
              <w:autoSpaceDE w:val="0"/>
              <w:autoSpaceDN w:val="0"/>
              <w:adjustRightInd w:val="0"/>
              <w:rPr>
                <w:rFonts w:ascii="Times New Roman" w:hAnsi="Times New Roman"/>
                <w:highlight w:val="white"/>
              </w:rPr>
            </w:pPr>
          </w:p>
        </w:tc>
        <w:tc>
          <w:tcPr>
            <w:tcW w:w="3517" w:type="dxa"/>
            <w:vMerge/>
            <w:shd w:val="clear" w:color="auto" w:fill="auto"/>
          </w:tcPr>
          <w:p w:rsidR="002E2271" w:rsidRPr="00B3557B" w:rsidRDefault="002E2271" w:rsidP="0094606D">
            <w:pPr>
              <w:autoSpaceDE w:val="0"/>
              <w:autoSpaceDN w:val="0"/>
              <w:adjustRightInd w:val="0"/>
              <w:rPr>
                <w:rFonts w:ascii="Times New Roman" w:hAnsi="Times New Roman"/>
                <w:bCs/>
                <w:highlight w:val="white"/>
              </w:rPr>
            </w:pPr>
          </w:p>
        </w:tc>
      </w:tr>
      <w:tr w:rsidR="002E2271" w:rsidRPr="00B3557B">
        <w:tc>
          <w:tcPr>
            <w:tcW w:w="2393" w:type="dxa"/>
            <w:shd w:val="clear" w:color="auto" w:fill="auto"/>
          </w:tcPr>
          <w:p w:rsidR="002E2271" w:rsidRPr="00B3557B" w:rsidRDefault="002E2271" w:rsidP="00421E37">
            <w:pPr>
              <w:autoSpaceDE w:val="0"/>
              <w:autoSpaceDN w:val="0"/>
              <w:adjustRightInd w:val="0"/>
              <w:rPr>
                <w:rFonts w:ascii="Times New Roman" w:hAnsi="Times New Roman"/>
                <w:highlight w:val="white"/>
              </w:rPr>
            </w:pPr>
            <w:r w:rsidRPr="00B3557B">
              <w:rPr>
                <w:rFonts w:ascii="Times New Roman" w:hAnsi="Times New Roman"/>
                <w:b/>
                <w:bCs/>
                <w:highlight w:val="white"/>
              </w:rPr>
              <w:t xml:space="preserve">И.С. Тургенев </w:t>
            </w:r>
            <w:r w:rsidRPr="00B3557B">
              <w:rPr>
                <w:rFonts w:ascii="Times New Roman" w:hAnsi="Times New Roman"/>
                <w:bCs/>
                <w:highlight w:val="white"/>
              </w:rPr>
              <w:t>Роман</w:t>
            </w:r>
            <w:r w:rsidRPr="00B3557B">
              <w:rPr>
                <w:rFonts w:ascii="Times New Roman" w:hAnsi="Times New Roman"/>
                <w:b/>
                <w:bCs/>
                <w:highlight w:val="white"/>
              </w:rPr>
              <w:t xml:space="preserve"> </w:t>
            </w:r>
            <w:r w:rsidRPr="00B3557B">
              <w:rPr>
                <w:rFonts w:ascii="Times New Roman" w:hAnsi="Times New Roman"/>
                <w:highlight w:val="white"/>
              </w:rPr>
              <w:t>«Отцы и дети»</w:t>
            </w:r>
          </w:p>
        </w:tc>
        <w:tc>
          <w:tcPr>
            <w:tcW w:w="3661" w:type="dxa"/>
            <w:shd w:val="clear" w:color="auto" w:fill="auto"/>
          </w:tcPr>
          <w:p w:rsidR="002E2271" w:rsidRPr="00B3557B" w:rsidRDefault="002E2271" w:rsidP="0094606D">
            <w:pPr>
              <w:autoSpaceDE w:val="0"/>
              <w:autoSpaceDN w:val="0"/>
              <w:adjustRightInd w:val="0"/>
              <w:rPr>
                <w:rFonts w:ascii="Times New Roman" w:hAnsi="Times New Roman"/>
                <w:b/>
                <w:bCs/>
                <w:highlight w:val="white"/>
              </w:rPr>
            </w:pPr>
            <w:r w:rsidRPr="00B3557B">
              <w:rPr>
                <w:rFonts w:ascii="Times New Roman" w:hAnsi="Times New Roman"/>
                <w:b/>
                <w:bCs/>
                <w:highlight w:val="white"/>
              </w:rPr>
              <w:t xml:space="preserve">И.С. Тургенев </w:t>
            </w:r>
          </w:p>
          <w:p w:rsidR="002E2271" w:rsidRPr="00B3557B" w:rsidRDefault="002E2271" w:rsidP="0094606D">
            <w:pPr>
              <w:autoSpaceDE w:val="0"/>
              <w:autoSpaceDN w:val="0"/>
              <w:adjustRightInd w:val="0"/>
              <w:rPr>
                <w:rFonts w:ascii="Times New Roman" w:hAnsi="Times New Roman"/>
                <w:highlight w:val="white"/>
              </w:rPr>
            </w:pPr>
            <w:r w:rsidRPr="00B3557B">
              <w:rPr>
                <w:rFonts w:ascii="Times New Roman" w:hAnsi="Times New Roman"/>
                <w:highlight w:val="white"/>
              </w:rPr>
              <w:t>Роман «Дворянское гнездо»</w:t>
            </w:r>
          </w:p>
          <w:p w:rsidR="002E2271" w:rsidRPr="00B3557B" w:rsidRDefault="002E2271" w:rsidP="0094606D">
            <w:pPr>
              <w:autoSpaceDE w:val="0"/>
              <w:autoSpaceDN w:val="0"/>
              <w:adjustRightInd w:val="0"/>
              <w:rPr>
                <w:rFonts w:ascii="Times New Roman" w:hAnsi="Times New Roman"/>
                <w:b/>
                <w:bCs/>
                <w:highlight w:val="white"/>
              </w:rPr>
            </w:pPr>
          </w:p>
          <w:p w:rsidR="002E2271" w:rsidRPr="00B3557B" w:rsidRDefault="002E2271" w:rsidP="0094606D">
            <w:pPr>
              <w:autoSpaceDE w:val="0"/>
              <w:autoSpaceDN w:val="0"/>
              <w:adjustRightInd w:val="0"/>
              <w:rPr>
                <w:rFonts w:ascii="Times New Roman" w:hAnsi="Times New Roman"/>
                <w:b/>
                <w:bCs/>
                <w:highlight w:val="white"/>
              </w:rPr>
            </w:pPr>
          </w:p>
          <w:p w:rsidR="002E2271" w:rsidRPr="00B3557B" w:rsidRDefault="002E2271" w:rsidP="0094606D">
            <w:pPr>
              <w:autoSpaceDE w:val="0"/>
              <w:autoSpaceDN w:val="0"/>
              <w:adjustRightInd w:val="0"/>
              <w:rPr>
                <w:rFonts w:ascii="Times New Roman" w:hAnsi="Times New Roman"/>
                <w:b/>
                <w:bCs/>
                <w:highlight w:val="white"/>
              </w:rPr>
            </w:pPr>
          </w:p>
          <w:p w:rsidR="002E2271" w:rsidRPr="00B3557B" w:rsidRDefault="002E2271" w:rsidP="0094606D">
            <w:pPr>
              <w:autoSpaceDE w:val="0"/>
              <w:autoSpaceDN w:val="0"/>
              <w:adjustRightInd w:val="0"/>
              <w:rPr>
                <w:rFonts w:ascii="Times New Roman" w:hAnsi="Times New Roman"/>
                <w:b/>
                <w:bCs/>
                <w:highlight w:val="white"/>
              </w:rPr>
            </w:pPr>
          </w:p>
        </w:tc>
        <w:tc>
          <w:tcPr>
            <w:tcW w:w="3517" w:type="dxa"/>
            <w:vMerge/>
            <w:shd w:val="clear" w:color="auto" w:fill="auto"/>
          </w:tcPr>
          <w:p w:rsidR="002E2271" w:rsidRPr="00B3557B" w:rsidRDefault="002E2271" w:rsidP="0094606D">
            <w:pPr>
              <w:autoSpaceDE w:val="0"/>
              <w:autoSpaceDN w:val="0"/>
              <w:adjustRightInd w:val="0"/>
              <w:rPr>
                <w:rFonts w:ascii="Times New Roman" w:hAnsi="Times New Roman"/>
                <w:bCs/>
                <w:highlight w:val="white"/>
              </w:rPr>
            </w:pPr>
          </w:p>
        </w:tc>
      </w:tr>
      <w:tr w:rsidR="002E2271" w:rsidRPr="00B3557B">
        <w:tc>
          <w:tcPr>
            <w:tcW w:w="2393" w:type="dxa"/>
            <w:shd w:val="clear" w:color="auto" w:fill="auto"/>
          </w:tcPr>
          <w:p w:rsidR="002E2271" w:rsidRPr="00B3557B" w:rsidRDefault="002E2271" w:rsidP="00421E37">
            <w:pPr>
              <w:tabs>
                <w:tab w:val="left" w:pos="7380"/>
                <w:tab w:val="left" w:pos="8100"/>
              </w:tabs>
              <w:autoSpaceDE w:val="0"/>
              <w:autoSpaceDN w:val="0"/>
              <w:adjustRightInd w:val="0"/>
              <w:rPr>
                <w:rFonts w:ascii="Times New Roman" w:hAnsi="Times New Roman"/>
                <w:b/>
                <w:bCs/>
                <w:highlight w:val="white"/>
              </w:rPr>
            </w:pPr>
            <w:r w:rsidRPr="00B3557B">
              <w:rPr>
                <w:rFonts w:ascii="Times New Roman" w:hAnsi="Times New Roman"/>
                <w:b/>
                <w:bCs/>
                <w:highlight w:val="white"/>
              </w:rPr>
              <w:t xml:space="preserve">Ф.М. Достоевский </w:t>
            </w:r>
            <w:r w:rsidRPr="00B3557B">
              <w:rPr>
                <w:rFonts w:ascii="Times New Roman" w:hAnsi="Times New Roman"/>
                <w:bCs/>
                <w:highlight w:val="white"/>
              </w:rPr>
              <w:t xml:space="preserve">Роман </w:t>
            </w:r>
            <w:r w:rsidRPr="00B3557B">
              <w:rPr>
                <w:rFonts w:ascii="Times New Roman" w:hAnsi="Times New Roman"/>
                <w:highlight w:val="white"/>
              </w:rPr>
              <w:t>«Преступление и наказание»</w:t>
            </w:r>
          </w:p>
        </w:tc>
        <w:tc>
          <w:tcPr>
            <w:tcW w:w="3661" w:type="dxa"/>
            <w:shd w:val="clear" w:color="auto" w:fill="auto"/>
          </w:tcPr>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r w:rsidRPr="00B3557B">
              <w:rPr>
                <w:rFonts w:ascii="Times New Roman" w:hAnsi="Times New Roman"/>
                <w:b/>
                <w:bCs/>
                <w:highlight w:val="white"/>
              </w:rPr>
              <w:t>Ф.М. Достоевский</w:t>
            </w:r>
          </w:p>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r w:rsidRPr="00B3557B">
              <w:rPr>
                <w:rFonts w:ascii="Times New Roman" w:hAnsi="Times New Roman"/>
                <w:b/>
                <w:bCs/>
                <w:highlight w:val="white"/>
              </w:rPr>
              <w:t xml:space="preserve"> </w:t>
            </w:r>
            <w:r w:rsidRPr="00B3557B">
              <w:rPr>
                <w:rFonts w:ascii="Times New Roman" w:hAnsi="Times New Roman"/>
                <w:highlight w:val="white"/>
              </w:rPr>
              <w:t>Романы «Подросток», «Идиот»</w:t>
            </w:r>
          </w:p>
        </w:tc>
        <w:tc>
          <w:tcPr>
            <w:tcW w:w="3517" w:type="dxa"/>
            <w:vMerge/>
            <w:shd w:val="clear" w:color="auto" w:fill="auto"/>
          </w:tcPr>
          <w:p w:rsidR="002E2271" w:rsidRPr="00B3557B" w:rsidRDefault="002E2271" w:rsidP="0094606D">
            <w:pPr>
              <w:autoSpaceDE w:val="0"/>
              <w:autoSpaceDN w:val="0"/>
              <w:adjustRightInd w:val="0"/>
              <w:rPr>
                <w:rFonts w:ascii="Times New Roman" w:hAnsi="Times New Roman"/>
                <w:highlight w:val="white"/>
              </w:rPr>
            </w:pPr>
          </w:p>
        </w:tc>
      </w:tr>
      <w:tr w:rsidR="002E2271" w:rsidRPr="00B3557B">
        <w:tc>
          <w:tcPr>
            <w:tcW w:w="2393" w:type="dxa"/>
            <w:shd w:val="clear" w:color="auto" w:fill="auto"/>
          </w:tcPr>
          <w:p w:rsidR="002E2271" w:rsidRPr="00B3557B" w:rsidRDefault="002E2271" w:rsidP="0094606D">
            <w:pPr>
              <w:autoSpaceDE w:val="0"/>
              <w:autoSpaceDN w:val="0"/>
              <w:adjustRightInd w:val="0"/>
              <w:rPr>
                <w:rFonts w:ascii="Times New Roman" w:hAnsi="Times New Roman"/>
                <w:highlight w:val="white"/>
              </w:rPr>
            </w:pPr>
          </w:p>
        </w:tc>
        <w:tc>
          <w:tcPr>
            <w:tcW w:w="3661" w:type="dxa"/>
            <w:shd w:val="clear" w:color="auto" w:fill="auto"/>
          </w:tcPr>
          <w:p w:rsidR="002E2271" w:rsidRPr="00B3557B" w:rsidRDefault="002E2271" w:rsidP="0094606D">
            <w:pPr>
              <w:tabs>
                <w:tab w:val="left" w:pos="7380"/>
                <w:tab w:val="left" w:pos="8100"/>
              </w:tabs>
              <w:autoSpaceDE w:val="0"/>
              <w:autoSpaceDN w:val="0"/>
              <w:adjustRightInd w:val="0"/>
              <w:rPr>
                <w:rFonts w:ascii="Times New Roman" w:hAnsi="Times New Roman"/>
              </w:rPr>
            </w:pPr>
            <w:r w:rsidRPr="00B3557B">
              <w:rPr>
                <w:rFonts w:ascii="Times New Roman" w:hAnsi="Times New Roman"/>
                <w:b/>
                <w:bCs/>
                <w:highlight w:val="white"/>
              </w:rPr>
              <w:t>М.Е. Салтыков-Щедрин</w:t>
            </w:r>
            <w:r w:rsidRPr="00B3557B">
              <w:rPr>
                <w:rFonts w:ascii="Times New Roman" w:hAnsi="Times New Roman"/>
              </w:rPr>
              <w:t xml:space="preserve"> </w:t>
            </w:r>
          </w:p>
          <w:p w:rsidR="002E2271" w:rsidRPr="00B3557B" w:rsidRDefault="002E2271" w:rsidP="0094606D">
            <w:pPr>
              <w:tabs>
                <w:tab w:val="left" w:pos="7380"/>
                <w:tab w:val="left" w:pos="8100"/>
              </w:tabs>
              <w:autoSpaceDE w:val="0"/>
              <w:autoSpaceDN w:val="0"/>
              <w:adjustRightInd w:val="0"/>
              <w:rPr>
                <w:rFonts w:ascii="Times New Roman" w:hAnsi="Times New Roman"/>
              </w:rPr>
            </w:pPr>
            <w:r w:rsidRPr="00B3557B">
              <w:rPr>
                <w:rFonts w:ascii="Times New Roman" w:hAnsi="Times New Roman"/>
                <w:iCs/>
              </w:rPr>
              <w:t>Романы «История одного города», «Господа Головлевы»</w:t>
            </w:r>
          </w:p>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r w:rsidRPr="00B3557B">
              <w:rPr>
                <w:rFonts w:ascii="Times New Roman" w:hAnsi="Times New Roman"/>
              </w:rPr>
              <w:lastRenderedPageBreak/>
              <w:t>Цикл «Сказки для детей изрядного возраста»</w:t>
            </w:r>
          </w:p>
        </w:tc>
        <w:tc>
          <w:tcPr>
            <w:tcW w:w="3517" w:type="dxa"/>
            <w:vMerge/>
            <w:shd w:val="clear" w:color="auto" w:fill="auto"/>
          </w:tcPr>
          <w:p w:rsidR="002E2271" w:rsidRPr="00B3557B" w:rsidRDefault="002E2271" w:rsidP="0094606D">
            <w:pPr>
              <w:autoSpaceDE w:val="0"/>
              <w:autoSpaceDN w:val="0"/>
              <w:adjustRightInd w:val="0"/>
              <w:rPr>
                <w:rFonts w:ascii="Times New Roman" w:hAnsi="Times New Roman"/>
                <w:b/>
                <w:bCs/>
                <w:highlight w:val="white"/>
              </w:rPr>
            </w:pPr>
          </w:p>
        </w:tc>
      </w:tr>
      <w:tr w:rsidR="002E2271" w:rsidRPr="00B3557B">
        <w:trPr>
          <w:trHeight w:val="1975"/>
        </w:trPr>
        <w:tc>
          <w:tcPr>
            <w:tcW w:w="2393" w:type="dxa"/>
            <w:shd w:val="clear" w:color="auto" w:fill="auto"/>
          </w:tcPr>
          <w:p w:rsidR="002E2271" w:rsidRPr="00B3557B" w:rsidRDefault="002E2271" w:rsidP="0094606D">
            <w:pPr>
              <w:autoSpaceDE w:val="0"/>
              <w:autoSpaceDN w:val="0"/>
              <w:adjustRightInd w:val="0"/>
              <w:rPr>
                <w:rFonts w:ascii="Times New Roman" w:hAnsi="Times New Roman"/>
                <w:highlight w:val="white"/>
              </w:rPr>
            </w:pPr>
          </w:p>
        </w:tc>
        <w:tc>
          <w:tcPr>
            <w:tcW w:w="3661" w:type="dxa"/>
            <w:shd w:val="clear" w:color="auto" w:fill="auto"/>
          </w:tcPr>
          <w:p w:rsidR="002E2271" w:rsidRPr="00B3557B" w:rsidRDefault="002E2271" w:rsidP="0094606D">
            <w:pPr>
              <w:tabs>
                <w:tab w:val="left" w:pos="7380"/>
                <w:tab w:val="left" w:pos="8100"/>
              </w:tabs>
              <w:autoSpaceDE w:val="0"/>
              <w:autoSpaceDN w:val="0"/>
              <w:adjustRightInd w:val="0"/>
              <w:rPr>
                <w:rFonts w:ascii="Times New Roman" w:hAnsi="Times New Roman"/>
                <w:bCs/>
                <w:highlight w:val="white"/>
              </w:rPr>
            </w:pPr>
            <w:r w:rsidRPr="00B3557B">
              <w:rPr>
                <w:rFonts w:ascii="Times New Roman" w:hAnsi="Times New Roman"/>
                <w:b/>
                <w:bCs/>
                <w:highlight w:val="white"/>
              </w:rPr>
              <w:t>Н.С. Лесков</w:t>
            </w:r>
            <w:r w:rsidRPr="00B3557B">
              <w:rPr>
                <w:rFonts w:ascii="Times New Roman" w:hAnsi="Times New Roman"/>
                <w:bCs/>
                <w:highlight w:val="white"/>
              </w:rPr>
              <w:t xml:space="preserve"> (ГОС-2004 – 1 пр. по выбору)</w:t>
            </w:r>
          </w:p>
          <w:p w:rsidR="002E2271" w:rsidRPr="00B3557B" w:rsidRDefault="002E2271" w:rsidP="0094606D">
            <w:pPr>
              <w:tabs>
                <w:tab w:val="left" w:pos="7380"/>
                <w:tab w:val="left" w:pos="8100"/>
              </w:tabs>
              <w:autoSpaceDE w:val="0"/>
              <w:autoSpaceDN w:val="0"/>
              <w:adjustRightInd w:val="0"/>
              <w:rPr>
                <w:rFonts w:ascii="Times New Roman" w:hAnsi="Times New Roman"/>
                <w:bCs/>
                <w:highlight w:val="white"/>
              </w:rPr>
            </w:pPr>
            <w:r w:rsidRPr="00B3557B">
              <w:rPr>
                <w:rFonts w:ascii="Times New Roman" w:hAnsi="Times New Roman"/>
                <w:bCs/>
                <w:highlight w:val="white"/>
              </w:rPr>
              <w:t>Повести и рассказы «Человек на часах», «Тупейный художник», «Левша», «Очарованный странник», «Леди Макбет Мценского уезда»</w:t>
            </w:r>
          </w:p>
          <w:p w:rsidR="002E2271" w:rsidRPr="00B3557B" w:rsidRDefault="002E2271" w:rsidP="0094606D">
            <w:pPr>
              <w:tabs>
                <w:tab w:val="left" w:pos="7380"/>
                <w:tab w:val="left" w:pos="8100"/>
              </w:tabs>
              <w:autoSpaceDE w:val="0"/>
              <w:autoSpaceDN w:val="0"/>
              <w:adjustRightInd w:val="0"/>
              <w:rPr>
                <w:rFonts w:ascii="Times New Roman" w:hAnsi="Times New Roman"/>
                <w:bCs/>
                <w:highlight w:val="white"/>
              </w:rPr>
            </w:pPr>
          </w:p>
          <w:p w:rsidR="002E2271" w:rsidRPr="00B3557B" w:rsidRDefault="002E2271" w:rsidP="0094606D">
            <w:pPr>
              <w:tabs>
                <w:tab w:val="left" w:pos="7380"/>
                <w:tab w:val="left" w:pos="8100"/>
              </w:tabs>
              <w:autoSpaceDE w:val="0"/>
              <w:autoSpaceDN w:val="0"/>
              <w:adjustRightInd w:val="0"/>
              <w:rPr>
                <w:rFonts w:ascii="Times New Roman" w:hAnsi="Times New Roman"/>
                <w:bCs/>
                <w:highlight w:val="white"/>
              </w:rPr>
            </w:pPr>
          </w:p>
          <w:p w:rsidR="002E2271" w:rsidRPr="00B3557B" w:rsidRDefault="002E2271" w:rsidP="0094606D">
            <w:pPr>
              <w:tabs>
                <w:tab w:val="left" w:pos="7380"/>
                <w:tab w:val="left" w:pos="8100"/>
              </w:tabs>
              <w:autoSpaceDE w:val="0"/>
              <w:autoSpaceDN w:val="0"/>
              <w:adjustRightInd w:val="0"/>
              <w:rPr>
                <w:rFonts w:ascii="Times New Roman" w:hAnsi="Times New Roman"/>
                <w:bCs/>
                <w:highlight w:val="white"/>
              </w:rPr>
            </w:pPr>
          </w:p>
          <w:p w:rsidR="002E2271" w:rsidRPr="00B3557B" w:rsidRDefault="002E2271" w:rsidP="0094606D">
            <w:pPr>
              <w:tabs>
                <w:tab w:val="left" w:pos="7380"/>
                <w:tab w:val="left" w:pos="8100"/>
              </w:tabs>
              <w:autoSpaceDE w:val="0"/>
              <w:autoSpaceDN w:val="0"/>
              <w:adjustRightInd w:val="0"/>
              <w:rPr>
                <w:rFonts w:ascii="Times New Roman" w:hAnsi="Times New Roman"/>
                <w:bCs/>
                <w:highlight w:val="white"/>
              </w:rPr>
            </w:pPr>
          </w:p>
          <w:p w:rsidR="002E2271" w:rsidRPr="00B3557B" w:rsidRDefault="002E2271" w:rsidP="0094606D">
            <w:pPr>
              <w:tabs>
                <w:tab w:val="left" w:pos="7380"/>
                <w:tab w:val="left" w:pos="8100"/>
              </w:tabs>
              <w:autoSpaceDE w:val="0"/>
              <w:autoSpaceDN w:val="0"/>
              <w:adjustRightInd w:val="0"/>
              <w:rPr>
                <w:rFonts w:ascii="Times New Roman" w:hAnsi="Times New Roman"/>
                <w:bCs/>
                <w:highlight w:val="white"/>
              </w:rPr>
            </w:pPr>
          </w:p>
          <w:p w:rsidR="002E2271" w:rsidRPr="00B3557B" w:rsidRDefault="002E2271" w:rsidP="0094606D">
            <w:pPr>
              <w:tabs>
                <w:tab w:val="left" w:pos="7380"/>
                <w:tab w:val="left" w:pos="8100"/>
              </w:tabs>
              <w:autoSpaceDE w:val="0"/>
              <w:autoSpaceDN w:val="0"/>
              <w:adjustRightInd w:val="0"/>
              <w:rPr>
                <w:rFonts w:ascii="Times New Roman" w:hAnsi="Times New Roman"/>
                <w:highlight w:val="white"/>
              </w:rPr>
            </w:pPr>
          </w:p>
          <w:p w:rsidR="002E2271" w:rsidRPr="00B3557B" w:rsidRDefault="002E2271" w:rsidP="0094606D">
            <w:pPr>
              <w:tabs>
                <w:tab w:val="left" w:pos="7380"/>
                <w:tab w:val="left" w:pos="8100"/>
              </w:tabs>
              <w:autoSpaceDE w:val="0"/>
              <w:autoSpaceDN w:val="0"/>
              <w:adjustRightInd w:val="0"/>
              <w:rPr>
                <w:rFonts w:ascii="Times New Roman" w:hAnsi="Times New Roman"/>
                <w:highlight w:val="white"/>
              </w:rPr>
            </w:pPr>
          </w:p>
          <w:p w:rsidR="002E2271" w:rsidRPr="00B3557B" w:rsidRDefault="002E2271" w:rsidP="0094606D">
            <w:pPr>
              <w:tabs>
                <w:tab w:val="left" w:pos="7380"/>
                <w:tab w:val="left" w:pos="8100"/>
              </w:tabs>
              <w:autoSpaceDE w:val="0"/>
              <w:autoSpaceDN w:val="0"/>
              <w:adjustRightInd w:val="0"/>
              <w:rPr>
                <w:rFonts w:ascii="Times New Roman" w:hAnsi="Times New Roman"/>
                <w:highlight w:val="white"/>
              </w:rPr>
            </w:pPr>
          </w:p>
          <w:p w:rsidR="002E2271" w:rsidRPr="00B3557B" w:rsidRDefault="002E2271" w:rsidP="0094606D">
            <w:pPr>
              <w:tabs>
                <w:tab w:val="left" w:pos="7380"/>
                <w:tab w:val="left" w:pos="8100"/>
              </w:tabs>
              <w:autoSpaceDE w:val="0"/>
              <w:autoSpaceDN w:val="0"/>
              <w:adjustRightInd w:val="0"/>
              <w:rPr>
                <w:rFonts w:ascii="Times New Roman" w:hAnsi="Times New Roman"/>
                <w:highlight w:val="white"/>
              </w:rPr>
            </w:pPr>
          </w:p>
          <w:p w:rsidR="002E2271" w:rsidRPr="00B3557B" w:rsidRDefault="002E2271" w:rsidP="0094606D">
            <w:pPr>
              <w:tabs>
                <w:tab w:val="left" w:pos="7380"/>
                <w:tab w:val="left" w:pos="8100"/>
              </w:tabs>
              <w:autoSpaceDE w:val="0"/>
              <w:autoSpaceDN w:val="0"/>
              <w:adjustRightInd w:val="0"/>
              <w:rPr>
                <w:rFonts w:ascii="Times New Roman" w:hAnsi="Times New Roman"/>
                <w:highlight w:val="white"/>
              </w:rPr>
            </w:pPr>
          </w:p>
          <w:p w:rsidR="002E2271" w:rsidRPr="00B3557B" w:rsidRDefault="002E2271" w:rsidP="0094606D">
            <w:pPr>
              <w:tabs>
                <w:tab w:val="left" w:pos="7380"/>
                <w:tab w:val="left" w:pos="8100"/>
              </w:tabs>
              <w:autoSpaceDE w:val="0"/>
              <w:autoSpaceDN w:val="0"/>
              <w:adjustRightInd w:val="0"/>
              <w:rPr>
                <w:rFonts w:ascii="Times New Roman" w:hAnsi="Times New Roman"/>
                <w:highlight w:val="white"/>
              </w:rPr>
            </w:pPr>
          </w:p>
          <w:p w:rsidR="002E2271" w:rsidRPr="00B3557B" w:rsidRDefault="002E2271" w:rsidP="0094606D">
            <w:pPr>
              <w:tabs>
                <w:tab w:val="left" w:pos="7380"/>
                <w:tab w:val="left" w:pos="8100"/>
              </w:tabs>
              <w:autoSpaceDE w:val="0"/>
              <w:autoSpaceDN w:val="0"/>
              <w:adjustRightInd w:val="0"/>
              <w:rPr>
                <w:rFonts w:ascii="Times New Roman" w:hAnsi="Times New Roman"/>
                <w:highlight w:val="white"/>
              </w:rPr>
            </w:pPr>
          </w:p>
        </w:tc>
        <w:tc>
          <w:tcPr>
            <w:tcW w:w="3517" w:type="dxa"/>
            <w:vMerge/>
            <w:shd w:val="clear" w:color="auto" w:fill="auto"/>
          </w:tcPr>
          <w:p w:rsidR="002E2271" w:rsidRPr="00B3557B" w:rsidRDefault="002E2271" w:rsidP="0094606D">
            <w:pPr>
              <w:autoSpaceDE w:val="0"/>
              <w:autoSpaceDN w:val="0"/>
              <w:adjustRightInd w:val="0"/>
              <w:rPr>
                <w:rFonts w:ascii="Times New Roman" w:hAnsi="Times New Roman"/>
                <w:highlight w:val="white"/>
              </w:rPr>
            </w:pPr>
          </w:p>
        </w:tc>
      </w:tr>
      <w:tr w:rsidR="002E2271" w:rsidRPr="00B3557B">
        <w:tc>
          <w:tcPr>
            <w:tcW w:w="2393" w:type="dxa"/>
            <w:shd w:val="clear" w:color="auto" w:fill="auto"/>
          </w:tcPr>
          <w:p w:rsidR="002E2271" w:rsidRPr="00B3557B" w:rsidRDefault="002E2271" w:rsidP="00421E37">
            <w:pPr>
              <w:tabs>
                <w:tab w:val="left" w:pos="7380"/>
                <w:tab w:val="left" w:pos="8100"/>
              </w:tabs>
              <w:autoSpaceDE w:val="0"/>
              <w:autoSpaceDN w:val="0"/>
              <w:adjustRightInd w:val="0"/>
              <w:rPr>
                <w:rFonts w:ascii="Times New Roman" w:hAnsi="Times New Roman"/>
              </w:rPr>
            </w:pPr>
            <w:r w:rsidRPr="00B3557B">
              <w:rPr>
                <w:rFonts w:ascii="Times New Roman" w:hAnsi="Times New Roman"/>
                <w:b/>
                <w:bCs/>
                <w:highlight w:val="white"/>
              </w:rPr>
              <w:t>Л.Н. Толстой</w:t>
            </w:r>
            <w:r w:rsidRPr="00B3557B">
              <w:rPr>
                <w:rFonts w:ascii="Times New Roman" w:hAnsi="Times New Roman"/>
              </w:rPr>
              <w:t xml:space="preserve"> Роман-эпопея «Война и мир»</w:t>
            </w:r>
          </w:p>
        </w:tc>
        <w:tc>
          <w:tcPr>
            <w:tcW w:w="3661" w:type="dxa"/>
            <w:shd w:val="clear" w:color="auto" w:fill="auto"/>
          </w:tcPr>
          <w:p w:rsidR="002E2271" w:rsidRPr="00B3557B" w:rsidRDefault="002E2271" w:rsidP="0094606D">
            <w:pPr>
              <w:tabs>
                <w:tab w:val="left" w:pos="7380"/>
                <w:tab w:val="left" w:pos="8100"/>
              </w:tabs>
              <w:autoSpaceDE w:val="0"/>
              <w:autoSpaceDN w:val="0"/>
              <w:adjustRightInd w:val="0"/>
              <w:rPr>
                <w:rFonts w:ascii="Times New Roman" w:hAnsi="Times New Roman"/>
                <w:b/>
                <w:bCs/>
              </w:rPr>
            </w:pPr>
            <w:r w:rsidRPr="00B3557B">
              <w:rPr>
                <w:rFonts w:ascii="Times New Roman" w:hAnsi="Times New Roman"/>
                <w:b/>
                <w:bCs/>
                <w:highlight w:val="white"/>
              </w:rPr>
              <w:t>Л.Н. Толстой</w:t>
            </w:r>
          </w:p>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r w:rsidRPr="00B3557B">
              <w:rPr>
                <w:rFonts w:ascii="Times New Roman" w:hAnsi="Times New Roman"/>
              </w:rPr>
              <w:t xml:space="preserve"> Роман «Анна Каренина», цикл «Севастопольские рассказы», повесть «Хаджи-Мурат»</w:t>
            </w:r>
          </w:p>
        </w:tc>
        <w:tc>
          <w:tcPr>
            <w:tcW w:w="3517" w:type="dxa"/>
            <w:vMerge/>
            <w:shd w:val="clear" w:color="auto" w:fill="auto"/>
          </w:tcPr>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p>
        </w:tc>
      </w:tr>
      <w:tr w:rsidR="002E2271" w:rsidRPr="00B3557B">
        <w:tc>
          <w:tcPr>
            <w:tcW w:w="2393" w:type="dxa"/>
            <w:shd w:val="clear" w:color="auto" w:fill="auto"/>
          </w:tcPr>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r w:rsidRPr="00B3557B">
              <w:rPr>
                <w:rFonts w:ascii="Times New Roman" w:hAnsi="Times New Roman"/>
                <w:b/>
                <w:bCs/>
                <w:highlight w:val="white"/>
              </w:rPr>
              <w:t>А.П. Чехов</w:t>
            </w:r>
          </w:p>
          <w:p w:rsidR="002E2271" w:rsidRPr="00B3557B" w:rsidRDefault="002E2271" w:rsidP="0094606D">
            <w:pPr>
              <w:tabs>
                <w:tab w:val="left" w:pos="7380"/>
                <w:tab w:val="left" w:pos="8100"/>
              </w:tabs>
              <w:autoSpaceDE w:val="0"/>
              <w:autoSpaceDN w:val="0"/>
              <w:adjustRightInd w:val="0"/>
              <w:rPr>
                <w:rFonts w:ascii="Times New Roman" w:hAnsi="Times New Roman"/>
              </w:rPr>
            </w:pPr>
            <w:r w:rsidRPr="00B3557B">
              <w:rPr>
                <w:rFonts w:ascii="Times New Roman" w:hAnsi="Times New Roman"/>
                <w:bCs/>
                <w:highlight w:val="white"/>
              </w:rPr>
              <w:t xml:space="preserve">Пьеса </w:t>
            </w:r>
            <w:r w:rsidRPr="00B3557B">
              <w:rPr>
                <w:rFonts w:ascii="Times New Roman" w:hAnsi="Times New Roman"/>
                <w:highlight w:val="white"/>
              </w:rPr>
              <w:t>«Вишневый сад»</w:t>
            </w:r>
          </w:p>
        </w:tc>
        <w:tc>
          <w:tcPr>
            <w:tcW w:w="3661" w:type="dxa"/>
            <w:shd w:val="clear" w:color="auto" w:fill="auto"/>
          </w:tcPr>
          <w:p w:rsidR="002E2271" w:rsidRPr="00B3557B" w:rsidRDefault="002E2271" w:rsidP="0094606D">
            <w:pPr>
              <w:tabs>
                <w:tab w:val="left" w:pos="7380"/>
                <w:tab w:val="left" w:pos="8100"/>
              </w:tabs>
              <w:autoSpaceDE w:val="0"/>
              <w:autoSpaceDN w:val="0"/>
              <w:adjustRightInd w:val="0"/>
              <w:rPr>
                <w:rFonts w:ascii="Times New Roman" w:hAnsi="Times New Roman"/>
                <w:bCs/>
              </w:rPr>
            </w:pPr>
            <w:r w:rsidRPr="00B3557B">
              <w:rPr>
                <w:rFonts w:ascii="Times New Roman" w:hAnsi="Times New Roman"/>
                <w:b/>
                <w:bCs/>
                <w:highlight w:val="white"/>
              </w:rPr>
              <w:t xml:space="preserve">А.П. Чехов </w:t>
            </w:r>
          </w:p>
          <w:p w:rsidR="002E2271" w:rsidRPr="00B3557B" w:rsidRDefault="002E2271" w:rsidP="0094606D">
            <w:pPr>
              <w:tabs>
                <w:tab w:val="left" w:pos="7380"/>
                <w:tab w:val="left" w:pos="8100"/>
              </w:tabs>
              <w:autoSpaceDE w:val="0"/>
              <w:autoSpaceDN w:val="0"/>
              <w:adjustRightInd w:val="0"/>
              <w:rPr>
                <w:rFonts w:ascii="Times New Roman" w:hAnsi="Times New Roman"/>
                <w:highlight w:val="white"/>
              </w:rPr>
            </w:pPr>
            <w:r w:rsidRPr="00B3557B">
              <w:rPr>
                <w:rFonts w:ascii="Times New Roman" w:hAnsi="Times New Roman"/>
              </w:rPr>
              <w:t xml:space="preserve">Рассказы: «Смерть чиновника», «Тоска», «Спать хочется», </w:t>
            </w:r>
            <w:r w:rsidRPr="00B3557B">
              <w:rPr>
                <w:rFonts w:ascii="Times New Roman" w:hAnsi="Times New Roman"/>
                <w:highlight w:val="white"/>
              </w:rPr>
              <w:t xml:space="preserve">«Студент», «Ионыч», </w:t>
            </w:r>
            <w:r w:rsidRPr="00B3557B">
              <w:rPr>
                <w:rFonts w:ascii="Times New Roman" w:hAnsi="Times New Roman"/>
              </w:rPr>
              <w:t>«Человек в футляре»,</w:t>
            </w:r>
            <w:r w:rsidRPr="00B3557B">
              <w:rPr>
                <w:rFonts w:ascii="Times New Roman" w:hAnsi="Times New Roman"/>
                <w:highlight w:val="white"/>
              </w:rPr>
              <w:t xml:space="preserve"> «Крыжовник», «О любви», </w:t>
            </w:r>
            <w:r w:rsidRPr="00B3557B">
              <w:rPr>
                <w:rFonts w:ascii="Times New Roman" w:hAnsi="Times New Roman"/>
                <w:iCs/>
                <w:highlight w:val="white"/>
              </w:rPr>
              <w:t>«</w:t>
            </w:r>
            <w:r w:rsidRPr="00B3557B">
              <w:rPr>
                <w:rFonts w:ascii="Times New Roman" w:hAnsi="Times New Roman"/>
                <w:highlight w:val="white"/>
              </w:rPr>
              <w:t>Дама с собачкой»</w:t>
            </w:r>
            <w:r w:rsidRPr="00B3557B">
              <w:rPr>
                <w:rFonts w:ascii="Times New Roman" w:hAnsi="Times New Roman"/>
              </w:rPr>
              <w:t>, «Попрыгунья»</w:t>
            </w:r>
          </w:p>
          <w:p w:rsidR="002E2271" w:rsidRPr="00B3557B" w:rsidRDefault="002E2271" w:rsidP="0094606D">
            <w:pPr>
              <w:tabs>
                <w:tab w:val="left" w:pos="7380"/>
                <w:tab w:val="left" w:pos="8100"/>
              </w:tabs>
              <w:autoSpaceDE w:val="0"/>
              <w:autoSpaceDN w:val="0"/>
              <w:adjustRightInd w:val="0"/>
              <w:rPr>
                <w:rFonts w:ascii="Times New Roman" w:hAnsi="Times New Roman"/>
              </w:rPr>
            </w:pPr>
            <w:r w:rsidRPr="00B3557B">
              <w:rPr>
                <w:rFonts w:ascii="Times New Roman" w:hAnsi="Times New Roman"/>
                <w:highlight w:val="white"/>
              </w:rPr>
              <w:t>Пьесы «Чайка», «Три сестры»</w:t>
            </w:r>
          </w:p>
          <w:p w:rsidR="002E2271" w:rsidRPr="00B3557B" w:rsidRDefault="002E2271" w:rsidP="0094606D">
            <w:pPr>
              <w:tabs>
                <w:tab w:val="left" w:pos="7380"/>
                <w:tab w:val="left" w:pos="8100"/>
              </w:tabs>
              <w:autoSpaceDE w:val="0"/>
              <w:autoSpaceDN w:val="0"/>
              <w:adjustRightInd w:val="0"/>
              <w:rPr>
                <w:rFonts w:ascii="Times New Roman" w:hAnsi="Times New Roman"/>
              </w:rPr>
            </w:pPr>
          </w:p>
        </w:tc>
        <w:tc>
          <w:tcPr>
            <w:tcW w:w="3517" w:type="dxa"/>
            <w:vMerge/>
            <w:shd w:val="clear" w:color="auto" w:fill="auto"/>
          </w:tcPr>
          <w:p w:rsidR="002E2271" w:rsidRPr="00B3557B" w:rsidRDefault="002E2271" w:rsidP="0094606D">
            <w:pPr>
              <w:autoSpaceDE w:val="0"/>
              <w:autoSpaceDN w:val="0"/>
              <w:adjustRightInd w:val="0"/>
              <w:rPr>
                <w:rFonts w:ascii="Times New Roman" w:hAnsi="Times New Roman"/>
                <w:b/>
                <w:bCs/>
              </w:rPr>
            </w:pPr>
          </w:p>
        </w:tc>
      </w:tr>
      <w:tr w:rsidR="002E2271" w:rsidRPr="00B3557B">
        <w:tc>
          <w:tcPr>
            <w:tcW w:w="2393" w:type="dxa"/>
            <w:shd w:val="clear" w:color="auto" w:fill="auto"/>
          </w:tcPr>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p>
        </w:tc>
        <w:tc>
          <w:tcPr>
            <w:tcW w:w="3661" w:type="dxa"/>
            <w:shd w:val="clear" w:color="auto" w:fill="auto"/>
          </w:tcPr>
          <w:p w:rsidR="002E2271" w:rsidRPr="00B3557B" w:rsidRDefault="002E2271" w:rsidP="0094606D">
            <w:pPr>
              <w:tabs>
                <w:tab w:val="left" w:pos="7380"/>
                <w:tab w:val="left" w:pos="8100"/>
              </w:tabs>
              <w:autoSpaceDE w:val="0"/>
              <w:autoSpaceDN w:val="0"/>
              <w:adjustRightInd w:val="0"/>
              <w:rPr>
                <w:rFonts w:ascii="Times New Roman" w:hAnsi="Times New Roman"/>
                <w:b/>
                <w:bCs/>
              </w:rPr>
            </w:pPr>
            <w:r w:rsidRPr="00B3557B">
              <w:rPr>
                <w:rFonts w:ascii="Times New Roman" w:hAnsi="Times New Roman"/>
                <w:b/>
                <w:bCs/>
                <w:highlight w:val="white"/>
              </w:rPr>
              <w:t>И.А. Бунин</w:t>
            </w:r>
          </w:p>
          <w:p w:rsidR="002E2271" w:rsidRPr="00B3557B" w:rsidRDefault="002E2271" w:rsidP="0094606D">
            <w:pPr>
              <w:tabs>
                <w:tab w:val="left" w:pos="7380"/>
                <w:tab w:val="left" w:pos="8100"/>
              </w:tabs>
              <w:autoSpaceDE w:val="0"/>
              <w:autoSpaceDN w:val="0"/>
              <w:adjustRightInd w:val="0"/>
              <w:rPr>
                <w:rFonts w:ascii="Times New Roman" w:hAnsi="Times New Roman"/>
              </w:rPr>
            </w:pPr>
            <w:r w:rsidRPr="00B3557B">
              <w:rPr>
                <w:rFonts w:ascii="Times New Roman" w:hAnsi="Times New Roman"/>
              </w:rPr>
              <w:t xml:space="preserve">Стихотворения: «Аленушка», «Вечер», «Дурман», «И цветы, и шмели, и трава, и колосья…», «У зверя есть гнездо, у птицы есть нора…» </w:t>
            </w:r>
          </w:p>
          <w:p w:rsidR="002E2271" w:rsidRPr="00B3557B" w:rsidRDefault="002E2271" w:rsidP="0094606D">
            <w:pPr>
              <w:tabs>
                <w:tab w:val="left" w:pos="7380"/>
                <w:tab w:val="left" w:pos="8100"/>
              </w:tabs>
              <w:autoSpaceDE w:val="0"/>
              <w:autoSpaceDN w:val="0"/>
              <w:adjustRightInd w:val="0"/>
              <w:rPr>
                <w:rFonts w:ascii="Times New Roman" w:hAnsi="Times New Roman"/>
              </w:rPr>
            </w:pPr>
            <w:r w:rsidRPr="00B3557B">
              <w:rPr>
                <w:rFonts w:ascii="Times New Roman" w:hAnsi="Times New Roman"/>
              </w:rPr>
              <w:t>Рассказы: «Антоновские яблоки», «Господин из Сан-Франциско», «Легкое дыхание», «Темные аллеи», «Чистый понедельник»</w:t>
            </w:r>
          </w:p>
          <w:p w:rsidR="002E2271" w:rsidRPr="00B3557B" w:rsidRDefault="002E2271" w:rsidP="0094606D">
            <w:pPr>
              <w:tabs>
                <w:tab w:val="left" w:pos="7380"/>
                <w:tab w:val="left" w:pos="8100"/>
              </w:tabs>
              <w:autoSpaceDE w:val="0"/>
              <w:autoSpaceDN w:val="0"/>
              <w:adjustRightInd w:val="0"/>
              <w:rPr>
                <w:rFonts w:ascii="Times New Roman" w:hAnsi="Times New Roman"/>
                <w:bCs/>
                <w:highlight w:val="white"/>
              </w:rPr>
            </w:pPr>
          </w:p>
        </w:tc>
        <w:tc>
          <w:tcPr>
            <w:tcW w:w="3517" w:type="dxa"/>
            <w:vMerge/>
            <w:shd w:val="clear" w:color="auto" w:fill="auto"/>
          </w:tcPr>
          <w:p w:rsidR="002E2271" w:rsidRPr="00B3557B" w:rsidRDefault="002E2271" w:rsidP="0094606D">
            <w:pPr>
              <w:tabs>
                <w:tab w:val="left" w:pos="7380"/>
                <w:tab w:val="left" w:pos="8100"/>
              </w:tabs>
              <w:autoSpaceDE w:val="0"/>
              <w:autoSpaceDN w:val="0"/>
              <w:adjustRightInd w:val="0"/>
              <w:rPr>
                <w:rFonts w:ascii="Times New Roman" w:hAnsi="Times New Roman"/>
                <w:bCs/>
                <w:highlight w:val="white"/>
              </w:rPr>
            </w:pPr>
          </w:p>
        </w:tc>
      </w:tr>
      <w:tr w:rsidR="002E2271" w:rsidRPr="00B3557B">
        <w:tc>
          <w:tcPr>
            <w:tcW w:w="2393" w:type="dxa"/>
            <w:shd w:val="clear" w:color="auto" w:fill="auto"/>
          </w:tcPr>
          <w:p w:rsidR="002E2271" w:rsidRPr="00B3557B" w:rsidRDefault="002E2271" w:rsidP="0094606D">
            <w:pPr>
              <w:tabs>
                <w:tab w:val="left" w:pos="7380"/>
                <w:tab w:val="left" w:pos="8100"/>
              </w:tabs>
              <w:autoSpaceDE w:val="0"/>
              <w:autoSpaceDN w:val="0"/>
              <w:adjustRightInd w:val="0"/>
              <w:rPr>
                <w:rFonts w:ascii="Times New Roman" w:hAnsi="Times New Roman"/>
                <w:b/>
                <w:bCs/>
              </w:rPr>
            </w:pPr>
            <w:r w:rsidRPr="00B3557B">
              <w:rPr>
                <w:rFonts w:ascii="Times New Roman" w:hAnsi="Times New Roman"/>
                <w:b/>
                <w:bCs/>
                <w:highlight w:val="white"/>
              </w:rPr>
              <w:t xml:space="preserve">М. Горький </w:t>
            </w:r>
          </w:p>
          <w:p w:rsidR="002E2271" w:rsidRPr="00B3557B" w:rsidRDefault="002E2271" w:rsidP="0094606D">
            <w:pPr>
              <w:tabs>
                <w:tab w:val="left" w:pos="7380"/>
                <w:tab w:val="left" w:pos="8100"/>
              </w:tabs>
              <w:autoSpaceDE w:val="0"/>
              <w:autoSpaceDN w:val="0"/>
              <w:adjustRightInd w:val="0"/>
              <w:rPr>
                <w:rFonts w:ascii="Times New Roman" w:hAnsi="Times New Roman"/>
                <w:bCs/>
                <w:highlight w:val="white"/>
              </w:rPr>
            </w:pPr>
            <w:r w:rsidRPr="00B3557B">
              <w:rPr>
                <w:rFonts w:ascii="Times New Roman" w:hAnsi="Times New Roman"/>
              </w:rPr>
              <w:t>Пьеса «На дне»</w:t>
            </w:r>
          </w:p>
        </w:tc>
        <w:tc>
          <w:tcPr>
            <w:tcW w:w="3661" w:type="dxa"/>
            <w:shd w:val="clear" w:color="auto" w:fill="auto"/>
          </w:tcPr>
          <w:p w:rsidR="002E2271" w:rsidRPr="00B3557B" w:rsidRDefault="002E2271" w:rsidP="0094606D">
            <w:pPr>
              <w:tabs>
                <w:tab w:val="left" w:pos="7380"/>
                <w:tab w:val="left" w:pos="8100"/>
              </w:tabs>
              <w:autoSpaceDE w:val="0"/>
              <w:autoSpaceDN w:val="0"/>
              <w:adjustRightInd w:val="0"/>
              <w:rPr>
                <w:rFonts w:ascii="Times New Roman" w:hAnsi="Times New Roman"/>
                <w:bCs/>
              </w:rPr>
            </w:pPr>
            <w:r w:rsidRPr="00B3557B">
              <w:rPr>
                <w:rFonts w:ascii="Times New Roman" w:hAnsi="Times New Roman"/>
                <w:b/>
                <w:bCs/>
                <w:highlight w:val="white"/>
              </w:rPr>
              <w:t xml:space="preserve">М. Горький </w:t>
            </w:r>
          </w:p>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r w:rsidRPr="00B3557B">
              <w:rPr>
                <w:rFonts w:ascii="Times New Roman" w:hAnsi="Times New Roman"/>
              </w:rPr>
              <w:t>Рассказы: «Макар Чудра», «Старуха Изергиль», «Челкаш»</w:t>
            </w:r>
          </w:p>
        </w:tc>
        <w:tc>
          <w:tcPr>
            <w:tcW w:w="3517" w:type="dxa"/>
            <w:vMerge/>
            <w:shd w:val="clear" w:color="auto" w:fill="auto"/>
          </w:tcPr>
          <w:p w:rsidR="002E2271" w:rsidRPr="00B3557B" w:rsidRDefault="002E2271" w:rsidP="0094606D">
            <w:pPr>
              <w:tabs>
                <w:tab w:val="left" w:pos="7380"/>
                <w:tab w:val="left" w:pos="8100"/>
              </w:tabs>
              <w:autoSpaceDE w:val="0"/>
              <w:autoSpaceDN w:val="0"/>
              <w:adjustRightInd w:val="0"/>
              <w:rPr>
                <w:rFonts w:ascii="Times New Roman" w:hAnsi="Times New Roman"/>
                <w:bCs/>
                <w:highlight w:val="white"/>
              </w:rPr>
            </w:pPr>
          </w:p>
        </w:tc>
      </w:tr>
      <w:tr w:rsidR="002E2271" w:rsidRPr="00B3557B">
        <w:tc>
          <w:tcPr>
            <w:tcW w:w="2393" w:type="dxa"/>
            <w:shd w:val="clear" w:color="auto" w:fill="auto"/>
          </w:tcPr>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r w:rsidRPr="00B3557B">
              <w:rPr>
                <w:rFonts w:ascii="Times New Roman" w:hAnsi="Times New Roman"/>
                <w:b/>
                <w:bCs/>
                <w:highlight w:val="white"/>
              </w:rPr>
              <w:lastRenderedPageBreak/>
              <w:t>А.А. Блок</w:t>
            </w:r>
          </w:p>
          <w:p w:rsidR="002E2271" w:rsidRPr="00B3557B" w:rsidRDefault="002E2271" w:rsidP="0094606D">
            <w:pPr>
              <w:tabs>
                <w:tab w:val="left" w:pos="7380"/>
                <w:tab w:val="left" w:pos="8100"/>
              </w:tabs>
              <w:autoSpaceDE w:val="0"/>
              <w:autoSpaceDN w:val="0"/>
              <w:adjustRightInd w:val="0"/>
              <w:rPr>
                <w:rFonts w:ascii="Times New Roman" w:hAnsi="Times New Roman"/>
                <w:bCs/>
                <w:highlight w:val="white"/>
              </w:rPr>
            </w:pPr>
            <w:r w:rsidRPr="00B3557B">
              <w:rPr>
                <w:rFonts w:ascii="Times New Roman" w:hAnsi="Times New Roman"/>
                <w:lang w:eastAsia="zh-CN"/>
              </w:rPr>
              <w:t>Поэма «Двенадцать»</w:t>
            </w:r>
          </w:p>
        </w:tc>
        <w:tc>
          <w:tcPr>
            <w:tcW w:w="3661" w:type="dxa"/>
            <w:shd w:val="clear" w:color="auto" w:fill="auto"/>
          </w:tcPr>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r w:rsidRPr="00B3557B">
              <w:rPr>
                <w:rFonts w:ascii="Times New Roman" w:hAnsi="Times New Roman"/>
                <w:b/>
                <w:bCs/>
                <w:highlight w:val="white"/>
              </w:rPr>
              <w:t>А.А. Блок</w:t>
            </w:r>
          </w:p>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r w:rsidRPr="00B3557B">
              <w:rPr>
                <w:rFonts w:ascii="Times New Roman" w:hAnsi="Times New Roman"/>
              </w:rPr>
              <w:t>Стихотворения:</w:t>
            </w:r>
            <w:r w:rsidRPr="00B3557B">
              <w:rPr>
                <w:rFonts w:ascii="Times New Roman" w:hAnsi="Times New Roman"/>
                <w:lang w:eastAsia="zh-CN"/>
              </w:rPr>
              <w:t xml:space="preserve"> «В ресторане», «Вхожу я в темные храмы…», «Девушка пела в церковном хоре…»,  «Когда Вы стоите на моем пути…», «На железной дороге»,</w:t>
            </w:r>
            <w:r w:rsidRPr="00B3557B">
              <w:rPr>
                <w:rFonts w:ascii="Times New Roman" w:hAnsi="Times New Roman"/>
              </w:rPr>
              <w:t xml:space="preserve"> </w:t>
            </w:r>
            <w:r w:rsidRPr="00B3557B">
              <w:rPr>
                <w:rFonts w:ascii="Times New Roman" w:hAnsi="Times New Roman"/>
                <w:lang w:eastAsia="zh-CN"/>
              </w:rPr>
              <w:t xml:space="preserve">цикл «На поле Куликовом», «Незнакомка», </w:t>
            </w:r>
            <w:r w:rsidRPr="00B3557B">
              <w:rPr>
                <w:rFonts w:ascii="Times New Roman" w:hAnsi="Times New Roman"/>
              </w:rPr>
              <w:t xml:space="preserve">«Ночь, улица, фонарь, аптека…», </w:t>
            </w:r>
            <w:r w:rsidRPr="00B3557B">
              <w:rPr>
                <w:rFonts w:ascii="Times New Roman" w:hAnsi="Times New Roman"/>
                <w:lang w:eastAsia="zh-CN"/>
              </w:rPr>
              <w:t xml:space="preserve">«О, весна, без конца и без краю…»,   </w:t>
            </w:r>
            <w:r w:rsidRPr="00B3557B">
              <w:rPr>
                <w:rFonts w:ascii="Times New Roman" w:hAnsi="Times New Roman"/>
              </w:rPr>
              <w:t xml:space="preserve">«О доблестях, о подвигах, о славе…», </w:t>
            </w:r>
            <w:r w:rsidRPr="00B3557B">
              <w:rPr>
                <w:rFonts w:ascii="Times New Roman" w:hAnsi="Times New Roman"/>
                <w:lang w:eastAsia="zh-CN"/>
              </w:rPr>
              <w:t>«Она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r w:rsidRPr="00B3557B">
              <w:rPr>
                <w:rFonts w:ascii="Times New Roman" w:hAnsi="Times New Roman"/>
                <w:b/>
                <w:lang w:eastAsia="zh-CN"/>
              </w:rPr>
              <w:t xml:space="preserve"> </w:t>
            </w:r>
          </w:p>
        </w:tc>
        <w:tc>
          <w:tcPr>
            <w:tcW w:w="3517" w:type="dxa"/>
            <w:shd w:val="clear" w:color="auto" w:fill="auto"/>
          </w:tcPr>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r w:rsidRPr="00B3557B">
              <w:rPr>
                <w:rFonts w:ascii="Times New Roman" w:hAnsi="Times New Roman"/>
                <w:bCs/>
                <w:highlight w:val="white"/>
              </w:rPr>
              <w:t xml:space="preserve"> </w:t>
            </w:r>
            <w:r w:rsidRPr="00B3557B">
              <w:rPr>
                <w:rFonts w:ascii="Times New Roman" w:hAnsi="Times New Roman"/>
                <w:b/>
                <w:bCs/>
                <w:highlight w:val="white"/>
              </w:rPr>
              <w:t xml:space="preserve">Модернизм конца </w:t>
            </w:r>
            <w:r w:rsidRPr="00B3557B">
              <w:rPr>
                <w:rFonts w:ascii="Times New Roman" w:hAnsi="Times New Roman"/>
                <w:b/>
                <w:bCs/>
                <w:highlight w:val="white"/>
                <w:lang w:val="en-US"/>
              </w:rPr>
              <w:t>XIX</w:t>
            </w:r>
            <w:r w:rsidRPr="00B3557B">
              <w:rPr>
                <w:rFonts w:ascii="Times New Roman" w:hAnsi="Times New Roman"/>
                <w:b/>
                <w:bCs/>
                <w:highlight w:val="white"/>
              </w:rPr>
              <w:t xml:space="preserve"> – ХХ века</w:t>
            </w:r>
          </w:p>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r w:rsidRPr="00B3557B">
              <w:rPr>
                <w:rFonts w:ascii="Times New Roman" w:hAnsi="Times New Roman"/>
                <w:b/>
                <w:bCs/>
                <w:highlight w:val="white"/>
              </w:rPr>
              <w:t>А.А. Блок</w:t>
            </w:r>
          </w:p>
          <w:p w:rsidR="002E2271" w:rsidRPr="00B3557B" w:rsidRDefault="002E2271" w:rsidP="0094606D">
            <w:pPr>
              <w:tabs>
                <w:tab w:val="left" w:pos="7380"/>
                <w:tab w:val="left" w:pos="8100"/>
              </w:tabs>
              <w:autoSpaceDE w:val="0"/>
              <w:autoSpaceDN w:val="0"/>
              <w:adjustRightInd w:val="0"/>
              <w:rPr>
                <w:rFonts w:ascii="Times New Roman" w:hAnsi="Times New Roman"/>
                <w:lang w:eastAsia="zh-CN"/>
              </w:rPr>
            </w:pPr>
            <w:r w:rsidRPr="00B3557B">
              <w:rPr>
                <w:rFonts w:ascii="Times New Roman" w:hAnsi="Times New Roman"/>
                <w:bCs/>
                <w:highlight w:val="white"/>
              </w:rPr>
              <w:t xml:space="preserve">Стихотворения: </w:t>
            </w:r>
            <w:r w:rsidRPr="00B3557B">
              <w:rPr>
                <w:rFonts w:ascii="Times New Roman" w:hAnsi="Times New Roman"/>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2E2271" w:rsidRPr="00B3557B" w:rsidRDefault="002E2271" w:rsidP="0094606D">
            <w:pPr>
              <w:tabs>
                <w:tab w:val="left" w:pos="7380"/>
                <w:tab w:val="left" w:pos="8100"/>
              </w:tabs>
              <w:autoSpaceDE w:val="0"/>
              <w:autoSpaceDN w:val="0"/>
              <w:adjustRightInd w:val="0"/>
              <w:rPr>
                <w:rFonts w:ascii="Times New Roman" w:hAnsi="Times New Roman"/>
                <w:bCs/>
                <w:highlight w:val="white"/>
              </w:rPr>
            </w:pPr>
            <w:r w:rsidRPr="00B3557B">
              <w:rPr>
                <w:rFonts w:ascii="Times New Roman" w:hAnsi="Times New Roman"/>
                <w:lang w:eastAsia="zh-CN"/>
              </w:rPr>
              <w:t>Поэма «Соловьиный сад»</w:t>
            </w:r>
          </w:p>
          <w:p w:rsidR="002E2271" w:rsidRPr="00B3557B" w:rsidRDefault="002E2271" w:rsidP="0094606D">
            <w:pPr>
              <w:tabs>
                <w:tab w:val="left" w:pos="7380"/>
                <w:tab w:val="left" w:pos="8100"/>
              </w:tabs>
              <w:autoSpaceDE w:val="0"/>
              <w:autoSpaceDN w:val="0"/>
              <w:adjustRightInd w:val="0"/>
              <w:rPr>
                <w:rFonts w:ascii="Times New Roman" w:hAnsi="Times New Roman"/>
                <w:bCs/>
              </w:rPr>
            </w:pPr>
            <w:r w:rsidRPr="00B3557B">
              <w:rPr>
                <w:rFonts w:ascii="Times New Roman" w:hAnsi="Times New Roman"/>
                <w:b/>
                <w:bCs/>
              </w:rPr>
              <w:t>Л.Н. Андреев</w:t>
            </w:r>
            <w:r w:rsidRPr="00B3557B">
              <w:rPr>
                <w:rFonts w:ascii="Times New Roman" w:hAnsi="Times New Roman"/>
                <w:bCs/>
              </w:rPr>
              <w:t xml:space="preserve"> </w:t>
            </w:r>
          </w:p>
          <w:p w:rsidR="002E2271" w:rsidRPr="00B3557B" w:rsidRDefault="002E2271" w:rsidP="0094606D">
            <w:pPr>
              <w:tabs>
                <w:tab w:val="left" w:pos="7380"/>
                <w:tab w:val="left" w:pos="8100"/>
              </w:tabs>
              <w:autoSpaceDE w:val="0"/>
              <w:autoSpaceDN w:val="0"/>
              <w:adjustRightInd w:val="0"/>
              <w:rPr>
                <w:rFonts w:ascii="Times New Roman" w:hAnsi="Times New Roman"/>
                <w:bCs/>
              </w:rPr>
            </w:pPr>
            <w:r w:rsidRPr="00B3557B">
              <w:rPr>
                <w:rFonts w:ascii="Times New Roman" w:hAnsi="Times New Roman"/>
                <w:bCs/>
              </w:rPr>
              <w:t>Повести и рассказы: «Большой шлем», «Красный смех», «Рассказ о семи повешенных», «Иуда Искариот», «Жизнь Василия Фивейского».</w:t>
            </w:r>
          </w:p>
          <w:p w:rsidR="002E2271" w:rsidRPr="00B3557B" w:rsidRDefault="002E2271" w:rsidP="0094606D">
            <w:pPr>
              <w:tabs>
                <w:tab w:val="left" w:pos="7380"/>
                <w:tab w:val="left" w:pos="8100"/>
              </w:tabs>
              <w:autoSpaceDE w:val="0"/>
              <w:autoSpaceDN w:val="0"/>
              <w:adjustRightInd w:val="0"/>
              <w:rPr>
                <w:rFonts w:ascii="Times New Roman" w:hAnsi="Times New Roman"/>
                <w:b/>
                <w:bCs/>
              </w:rPr>
            </w:pPr>
            <w:r w:rsidRPr="00B3557B">
              <w:rPr>
                <w:rFonts w:ascii="Times New Roman" w:hAnsi="Times New Roman"/>
                <w:bCs/>
              </w:rPr>
              <w:t>Пьеса «Жизнь человека»</w:t>
            </w:r>
          </w:p>
          <w:p w:rsidR="002E2271" w:rsidRPr="00B3557B" w:rsidRDefault="002E2271" w:rsidP="0094606D">
            <w:pPr>
              <w:tabs>
                <w:tab w:val="left" w:pos="7380"/>
                <w:tab w:val="left" w:pos="8100"/>
              </w:tabs>
              <w:autoSpaceDE w:val="0"/>
              <w:autoSpaceDN w:val="0"/>
              <w:adjustRightInd w:val="0"/>
              <w:rPr>
                <w:rFonts w:ascii="Times New Roman" w:hAnsi="Times New Roman"/>
                <w:b/>
                <w:bCs/>
              </w:rPr>
            </w:pPr>
            <w:r w:rsidRPr="00B3557B">
              <w:rPr>
                <w:rFonts w:ascii="Times New Roman" w:hAnsi="Times New Roman"/>
                <w:b/>
                <w:bCs/>
              </w:rPr>
              <w:t xml:space="preserve">В.Я. Брюсов  </w:t>
            </w:r>
          </w:p>
          <w:p w:rsidR="002E2271" w:rsidRPr="00B3557B" w:rsidRDefault="002E2271" w:rsidP="0094606D">
            <w:pPr>
              <w:tabs>
                <w:tab w:val="left" w:pos="7380"/>
                <w:tab w:val="left" w:pos="8100"/>
              </w:tabs>
              <w:autoSpaceDE w:val="0"/>
              <w:autoSpaceDN w:val="0"/>
              <w:adjustRightInd w:val="0"/>
              <w:rPr>
                <w:rFonts w:ascii="Times New Roman" w:hAnsi="Times New Roman"/>
                <w:bCs/>
              </w:rPr>
            </w:pPr>
            <w:r w:rsidRPr="00B3557B">
              <w:rPr>
                <w:rFonts w:ascii="Times New Roman" w:hAnsi="Times New Roman"/>
                <w:bCs/>
              </w:rPr>
              <w:t>Стихотворения:</w:t>
            </w:r>
            <w:r w:rsidRPr="00B3557B">
              <w:rPr>
                <w:rFonts w:ascii="Times New Roman" w:hAnsi="Times New Roman"/>
                <w:b/>
                <w:bCs/>
              </w:rPr>
              <w:t xml:space="preserve"> </w:t>
            </w:r>
            <w:r w:rsidRPr="00B3557B">
              <w:rPr>
                <w:rFonts w:ascii="Times New Roman" w:hAnsi="Times New Roman"/>
                <w:bCs/>
              </w:rPr>
              <w:t>«Ассаргадон», «Грядущие гунны», «Есть что-то позорное в мощи природы...»,  «Неколебимой истине...»,</w:t>
            </w:r>
            <w:r w:rsidR="00F942AB" w:rsidRPr="00B3557B">
              <w:rPr>
                <w:rFonts w:ascii="Times New Roman" w:hAnsi="Times New Roman"/>
                <w:bCs/>
              </w:rPr>
              <w:t xml:space="preserve"> </w:t>
            </w:r>
            <w:r w:rsidRPr="00B3557B">
              <w:rPr>
                <w:rFonts w:ascii="Times New Roman" w:hAnsi="Times New Roman"/>
                <w:bCs/>
              </w:rPr>
              <w:t>«Каменщик»,   «Творчество», «Родной язык». «Юному поэту», «Я»</w:t>
            </w:r>
          </w:p>
          <w:p w:rsidR="00F942AB" w:rsidRPr="00B3557B" w:rsidRDefault="002E2271" w:rsidP="0094606D">
            <w:pPr>
              <w:tabs>
                <w:tab w:val="left" w:pos="7380"/>
                <w:tab w:val="left" w:pos="8100"/>
              </w:tabs>
              <w:autoSpaceDE w:val="0"/>
              <w:autoSpaceDN w:val="0"/>
              <w:adjustRightInd w:val="0"/>
              <w:rPr>
                <w:rFonts w:ascii="Times New Roman" w:hAnsi="Times New Roman"/>
                <w:b/>
                <w:bCs/>
              </w:rPr>
            </w:pPr>
            <w:r w:rsidRPr="00B3557B">
              <w:rPr>
                <w:rFonts w:ascii="Times New Roman" w:hAnsi="Times New Roman"/>
                <w:b/>
                <w:bCs/>
                <w:highlight w:val="white"/>
              </w:rPr>
              <w:t>К.Д. Бальмонт</w:t>
            </w:r>
          </w:p>
          <w:p w:rsidR="002E2271" w:rsidRPr="00B3557B" w:rsidRDefault="002E2271" w:rsidP="0094606D">
            <w:pPr>
              <w:tabs>
                <w:tab w:val="left" w:pos="7380"/>
                <w:tab w:val="left" w:pos="8100"/>
              </w:tabs>
              <w:autoSpaceDE w:val="0"/>
              <w:autoSpaceDN w:val="0"/>
              <w:adjustRightInd w:val="0"/>
              <w:rPr>
                <w:rFonts w:ascii="Times New Roman" w:hAnsi="Times New Roman"/>
              </w:rPr>
            </w:pPr>
            <w:r w:rsidRPr="00B3557B">
              <w:rPr>
                <w:rFonts w:ascii="Times New Roman" w:hAnsi="Times New Roman"/>
                <w:bCs/>
              </w:rPr>
              <w:t>Стихотворения</w:t>
            </w:r>
            <w:r w:rsidRPr="00B3557B">
              <w:rPr>
                <w:rFonts w:ascii="Times New Roman" w:hAnsi="Times New Roman"/>
                <w:b/>
                <w:bCs/>
              </w:rPr>
              <w:t xml:space="preserve">: </w:t>
            </w:r>
            <w:r w:rsidRPr="00B3557B">
              <w:rPr>
                <w:rFonts w:ascii="Times New Roman" w:hAnsi="Times New Roman"/>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2E2271" w:rsidRPr="00B3557B" w:rsidRDefault="002E2271" w:rsidP="0094606D">
            <w:pPr>
              <w:tabs>
                <w:tab w:val="left" w:pos="7380"/>
                <w:tab w:val="left" w:pos="8100"/>
              </w:tabs>
              <w:autoSpaceDE w:val="0"/>
              <w:autoSpaceDN w:val="0"/>
              <w:adjustRightInd w:val="0"/>
              <w:rPr>
                <w:rFonts w:ascii="Times New Roman" w:hAnsi="Times New Roman"/>
              </w:rPr>
            </w:pPr>
            <w:r w:rsidRPr="00B3557B">
              <w:rPr>
                <w:rFonts w:ascii="Times New Roman" w:hAnsi="Times New Roman"/>
                <w:b/>
              </w:rPr>
              <w:t>А.А. Ахматова</w:t>
            </w:r>
            <w:r w:rsidRPr="00B3557B">
              <w:rPr>
                <w:rFonts w:ascii="Times New Roman" w:hAnsi="Times New Roman"/>
              </w:rPr>
              <w:t>*</w:t>
            </w:r>
          </w:p>
          <w:p w:rsidR="002E2271" w:rsidRPr="00B3557B" w:rsidRDefault="002E2271" w:rsidP="0094606D">
            <w:pPr>
              <w:tabs>
                <w:tab w:val="left" w:pos="7380"/>
                <w:tab w:val="left" w:pos="8100"/>
              </w:tabs>
              <w:autoSpaceDE w:val="0"/>
              <w:autoSpaceDN w:val="0"/>
              <w:adjustRightInd w:val="0"/>
              <w:rPr>
                <w:rFonts w:ascii="Times New Roman" w:hAnsi="Times New Roman"/>
                <w:b/>
                <w:bCs/>
              </w:rPr>
            </w:pPr>
            <w:r w:rsidRPr="00B3557B">
              <w:rPr>
                <w:rFonts w:ascii="Times New Roman" w:hAnsi="Times New Roman"/>
                <w:b/>
              </w:rPr>
              <w:lastRenderedPageBreak/>
              <w:t>О.Э.</w:t>
            </w:r>
            <w:r w:rsidR="00F942AB" w:rsidRPr="00B3557B">
              <w:rPr>
                <w:rFonts w:ascii="Times New Roman" w:hAnsi="Times New Roman"/>
                <w:b/>
              </w:rPr>
              <w:t xml:space="preserve"> </w:t>
            </w:r>
            <w:r w:rsidRPr="00B3557B">
              <w:rPr>
                <w:rFonts w:ascii="Times New Roman" w:hAnsi="Times New Roman"/>
                <w:b/>
              </w:rPr>
              <w:t>Мандельштам</w:t>
            </w:r>
            <w:r w:rsidRPr="00B3557B">
              <w:rPr>
                <w:rFonts w:ascii="Times New Roman" w:hAnsi="Times New Roman"/>
              </w:rPr>
              <w:t>*</w:t>
            </w:r>
          </w:p>
          <w:p w:rsidR="002E2271" w:rsidRPr="00B3557B" w:rsidRDefault="002E2271" w:rsidP="0094606D">
            <w:pPr>
              <w:tabs>
                <w:tab w:val="left" w:pos="1134"/>
              </w:tabs>
              <w:rPr>
                <w:rFonts w:ascii="Times New Roman" w:hAnsi="Times New Roman"/>
                <w:b/>
                <w:bCs/>
              </w:rPr>
            </w:pPr>
            <w:r w:rsidRPr="00B3557B">
              <w:rPr>
                <w:rFonts w:ascii="Times New Roman" w:hAnsi="Times New Roman"/>
                <w:b/>
                <w:bCs/>
                <w:highlight w:val="white"/>
              </w:rPr>
              <w:t>Н.С. Гумилев</w:t>
            </w:r>
            <w:r w:rsidRPr="00B3557B">
              <w:rPr>
                <w:rFonts w:ascii="Times New Roman" w:hAnsi="Times New Roman"/>
                <w:b/>
                <w:bCs/>
              </w:rPr>
              <w:t xml:space="preserve"> </w:t>
            </w:r>
          </w:p>
          <w:p w:rsidR="002E2271" w:rsidRPr="00B3557B" w:rsidRDefault="002E2271" w:rsidP="0094606D">
            <w:pPr>
              <w:tabs>
                <w:tab w:val="left" w:pos="1134"/>
              </w:tabs>
              <w:rPr>
                <w:rFonts w:ascii="Times New Roman" w:hAnsi="Times New Roman"/>
              </w:rPr>
            </w:pPr>
            <w:r w:rsidRPr="00B3557B">
              <w:rPr>
                <w:rFonts w:ascii="Times New Roman" w:hAnsi="Times New Roman"/>
                <w:bCs/>
              </w:rPr>
              <w:t xml:space="preserve">Стихотворения: </w:t>
            </w:r>
            <w:r w:rsidRPr="00B3557B">
              <w:rPr>
                <w:rFonts w:ascii="Times New Roman" w:hAnsi="Times New Roman"/>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2E2271" w:rsidRPr="00B3557B" w:rsidRDefault="002E2271" w:rsidP="0094606D">
            <w:pPr>
              <w:autoSpaceDE w:val="0"/>
              <w:autoSpaceDN w:val="0"/>
              <w:adjustRightInd w:val="0"/>
              <w:rPr>
                <w:rFonts w:ascii="Times New Roman" w:hAnsi="Times New Roman"/>
                <w:b/>
                <w:lang w:eastAsia="zh-CN"/>
              </w:rPr>
            </w:pPr>
            <w:r w:rsidRPr="00B3557B">
              <w:rPr>
                <w:rFonts w:ascii="Times New Roman" w:hAnsi="Times New Roman"/>
                <w:b/>
                <w:lang w:eastAsia="zh-CN"/>
              </w:rPr>
              <w:t>В.В. Маяковский*</w:t>
            </w:r>
          </w:p>
          <w:p w:rsidR="002E2271" w:rsidRPr="00B3557B" w:rsidRDefault="002E2271" w:rsidP="0094606D">
            <w:pPr>
              <w:autoSpaceDE w:val="0"/>
              <w:autoSpaceDN w:val="0"/>
              <w:adjustRightInd w:val="0"/>
              <w:rPr>
                <w:rFonts w:ascii="Times New Roman" w:hAnsi="Times New Roman"/>
                <w:b/>
                <w:lang w:eastAsia="zh-CN"/>
              </w:rPr>
            </w:pPr>
            <w:r w:rsidRPr="00B3557B">
              <w:rPr>
                <w:rFonts w:ascii="Times New Roman" w:hAnsi="Times New Roman"/>
                <w:b/>
                <w:lang w:eastAsia="zh-CN"/>
              </w:rPr>
              <w:t>В.В. Хлебников</w:t>
            </w:r>
          </w:p>
          <w:p w:rsidR="002E2271" w:rsidRPr="00B3557B" w:rsidRDefault="002E2271" w:rsidP="0094606D">
            <w:pPr>
              <w:tabs>
                <w:tab w:val="left" w:pos="1134"/>
              </w:tabs>
              <w:rPr>
                <w:rFonts w:ascii="Times New Roman" w:hAnsi="Times New Roman"/>
                <w:lang w:eastAsia="zh-CN"/>
              </w:rPr>
            </w:pPr>
            <w:r w:rsidRPr="00B3557B">
              <w:rPr>
                <w:rFonts w:ascii="Times New Roman" w:hAnsi="Times New Roman"/>
                <w:lang w:eastAsia="zh-C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w:t>
            </w:r>
            <w:r w:rsidR="00F942AB" w:rsidRPr="00B3557B">
              <w:rPr>
                <w:rFonts w:ascii="Times New Roman" w:hAnsi="Times New Roman"/>
                <w:lang w:eastAsia="zh-CN"/>
              </w:rPr>
              <w:t>…»,</w:t>
            </w:r>
            <w:r w:rsidRPr="00B3557B">
              <w:rPr>
                <w:rFonts w:ascii="Times New Roman" w:hAnsi="Times New Roman"/>
                <w:lang w:eastAsia="zh-CN"/>
              </w:rPr>
              <w:t xml:space="preserve"> «Там, где жили свиристели…», «Усадьба ночью, чингисхань…».</w:t>
            </w:r>
          </w:p>
          <w:p w:rsidR="002E2271" w:rsidRPr="00B3557B" w:rsidRDefault="002E2271" w:rsidP="0094606D">
            <w:pPr>
              <w:tabs>
                <w:tab w:val="left" w:pos="1134"/>
              </w:tabs>
              <w:rPr>
                <w:rFonts w:ascii="Times New Roman" w:hAnsi="Times New Roman"/>
                <w:lang w:eastAsia="zh-CN"/>
              </w:rPr>
            </w:pPr>
            <w:r w:rsidRPr="00B3557B">
              <w:rPr>
                <w:rFonts w:ascii="Times New Roman" w:hAnsi="Times New Roman"/>
                <w:b/>
                <w:lang w:eastAsia="zh-CN"/>
              </w:rPr>
              <w:t>М.И. Цветаева</w:t>
            </w:r>
            <w:r w:rsidRPr="00B3557B">
              <w:rPr>
                <w:rFonts w:ascii="Times New Roman" w:hAnsi="Times New Roman"/>
                <w:lang w:eastAsia="zh-CN"/>
              </w:rPr>
              <w:t>*</w:t>
            </w:r>
          </w:p>
          <w:p w:rsidR="002E2271" w:rsidRPr="00B3557B" w:rsidRDefault="002E2271" w:rsidP="0094606D">
            <w:pPr>
              <w:tabs>
                <w:tab w:val="left" w:pos="1134"/>
              </w:tabs>
              <w:rPr>
                <w:rFonts w:ascii="Times New Roman" w:hAnsi="Times New Roman"/>
                <w:lang w:eastAsia="zh-CN"/>
              </w:rPr>
            </w:pPr>
            <w:r w:rsidRPr="00B3557B">
              <w:rPr>
                <w:rFonts w:ascii="Times New Roman" w:hAnsi="Times New Roman"/>
                <w:b/>
                <w:lang w:eastAsia="zh-CN"/>
              </w:rPr>
              <w:t>С.А.</w:t>
            </w:r>
            <w:r w:rsidR="00F942AB" w:rsidRPr="00B3557B">
              <w:rPr>
                <w:rFonts w:ascii="Times New Roman" w:hAnsi="Times New Roman"/>
                <w:b/>
                <w:lang w:eastAsia="zh-CN"/>
              </w:rPr>
              <w:t xml:space="preserve"> </w:t>
            </w:r>
            <w:r w:rsidRPr="00B3557B">
              <w:rPr>
                <w:rFonts w:ascii="Times New Roman" w:hAnsi="Times New Roman"/>
                <w:b/>
                <w:lang w:eastAsia="zh-CN"/>
              </w:rPr>
              <w:t>Есенин</w:t>
            </w:r>
            <w:r w:rsidRPr="00B3557B">
              <w:rPr>
                <w:rFonts w:ascii="Times New Roman" w:hAnsi="Times New Roman"/>
                <w:lang w:eastAsia="zh-CN"/>
              </w:rPr>
              <w:t>*</w:t>
            </w:r>
          </w:p>
          <w:p w:rsidR="002E2271" w:rsidRPr="00B3557B" w:rsidRDefault="002E2271" w:rsidP="0094606D">
            <w:pPr>
              <w:tabs>
                <w:tab w:val="left" w:pos="1134"/>
              </w:tabs>
              <w:rPr>
                <w:rFonts w:ascii="Times New Roman" w:hAnsi="Times New Roman"/>
                <w:b/>
                <w:bCs/>
                <w:highlight w:val="white"/>
              </w:rPr>
            </w:pPr>
            <w:r w:rsidRPr="00B3557B">
              <w:rPr>
                <w:rFonts w:ascii="Times New Roman" w:hAnsi="Times New Roman"/>
                <w:b/>
                <w:bCs/>
                <w:highlight w:val="white"/>
              </w:rPr>
              <w:t>В.В. Набоков*</w:t>
            </w:r>
          </w:p>
          <w:p w:rsidR="00F942AB" w:rsidRPr="00B3557B" w:rsidRDefault="002E2271" w:rsidP="0094606D">
            <w:pPr>
              <w:tabs>
                <w:tab w:val="left" w:pos="1134"/>
              </w:tabs>
              <w:rPr>
                <w:rFonts w:ascii="Times New Roman" w:hAnsi="Times New Roman"/>
                <w:b/>
                <w:bCs/>
              </w:rPr>
            </w:pPr>
            <w:r w:rsidRPr="00B3557B">
              <w:rPr>
                <w:rFonts w:ascii="Times New Roman" w:hAnsi="Times New Roman"/>
                <w:b/>
                <w:bCs/>
              </w:rPr>
              <w:t>И.Ф. Анненский,</w:t>
            </w:r>
          </w:p>
          <w:p w:rsidR="00F942AB" w:rsidRPr="00B3557B" w:rsidRDefault="002E2271" w:rsidP="0094606D">
            <w:pPr>
              <w:tabs>
                <w:tab w:val="left" w:pos="1134"/>
              </w:tabs>
              <w:rPr>
                <w:rFonts w:ascii="Times New Roman" w:hAnsi="Times New Roman"/>
                <w:b/>
                <w:bCs/>
              </w:rPr>
            </w:pPr>
            <w:r w:rsidRPr="00B3557B">
              <w:rPr>
                <w:rFonts w:ascii="Times New Roman" w:hAnsi="Times New Roman"/>
                <w:b/>
                <w:bCs/>
              </w:rPr>
              <w:t>К.Д. Бальмонт, А.</w:t>
            </w:r>
            <w:r w:rsidR="00F942AB" w:rsidRPr="00B3557B">
              <w:rPr>
                <w:rFonts w:ascii="Times New Roman" w:hAnsi="Times New Roman"/>
                <w:b/>
                <w:bCs/>
              </w:rPr>
              <w:t xml:space="preserve"> </w:t>
            </w:r>
            <w:r w:rsidRPr="00B3557B">
              <w:rPr>
                <w:rFonts w:ascii="Times New Roman" w:hAnsi="Times New Roman"/>
                <w:b/>
                <w:bCs/>
              </w:rPr>
              <w:t>Белый, В.Я. Брюсов, М.А. Волошин, Н.С. Гумилев, Н.А. Клюев, И.</w:t>
            </w:r>
            <w:r w:rsidR="00F942AB" w:rsidRPr="00B3557B">
              <w:rPr>
                <w:rFonts w:ascii="Times New Roman" w:hAnsi="Times New Roman"/>
                <w:b/>
                <w:bCs/>
              </w:rPr>
              <w:t xml:space="preserve"> </w:t>
            </w:r>
            <w:r w:rsidRPr="00B3557B">
              <w:rPr>
                <w:rFonts w:ascii="Times New Roman" w:hAnsi="Times New Roman"/>
                <w:b/>
                <w:bCs/>
              </w:rPr>
              <w:t>Северянин, Ф.К. Сологуб, В.В. Хлебников,</w:t>
            </w:r>
          </w:p>
          <w:p w:rsidR="002E2271" w:rsidRPr="00B3557B" w:rsidRDefault="002E2271" w:rsidP="0094606D">
            <w:pPr>
              <w:tabs>
                <w:tab w:val="left" w:pos="1134"/>
              </w:tabs>
              <w:rPr>
                <w:rFonts w:ascii="Times New Roman" w:hAnsi="Times New Roman"/>
                <w:b/>
                <w:bCs/>
                <w:highlight w:val="white"/>
              </w:rPr>
            </w:pPr>
            <w:r w:rsidRPr="00B3557B">
              <w:rPr>
                <w:rFonts w:ascii="Times New Roman" w:hAnsi="Times New Roman"/>
                <w:b/>
                <w:bCs/>
              </w:rPr>
              <w:t>В.Ф. Ходасевич</w:t>
            </w:r>
          </w:p>
        </w:tc>
      </w:tr>
      <w:tr w:rsidR="002E2271" w:rsidRPr="00B3557B">
        <w:tc>
          <w:tcPr>
            <w:tcW w:w="2393" w:type="dxa"/>
            <w:vMerge w:val="restart"/>
            <w:shd w:val="clear" w:color="auto" w:fill="auto"/>
          </w:tcPr>
          <w:p w:rsidR="002E2271" w:rsidRPr="00B3557B" w:rsidRDefault="002E2271" w:rsidP="0094606D">
            <w:pPr>
              <w:tabs>
                <w:tab w:val="left" w:pos="1134"/>
              </w:tabs>
              <w:rPr>
                <w:rFonts w:ascii="Times New Roman" w:hAnsi="Times New Roman"/>
                <w:b/>
                <w:bCs/>
              </w:rPr>
            </w:pPr>
            <w:r w:rsidRPr="00B3557B">
              <w:rPr>
                <w:rFonts w:ascii="Times New Roman" w:hAnsi="Times New Roman"/>
                <w:b/>
                <w:bCs/>
                <w:highlight w:val="white"/>
              </w:rPr>
              <w:lastRenderedPageBreak/>
              <w:t>А.А. Ахматова</w:t>
            </w:r>
          </w:p>
          <w:p w:rsidR="002E2271" w:rsidRPr="00B3557B" w:rsidRDefault="002E2271" w:rsidP="0094606D">
            <w:pPr>
              <w:tabs>
                <w:tab w:val="left" w:pos="1134"/>
              </w:tabs>
              <w:rPr>
                <w:rFonts w:ascii="Times New Roman" w:hAnsi="Times New Roman"/>
                <w:lang w:eastAsia="zh-CN"/>
              </w:rPr>
            </w:pPr>
            <w:r w:rsidRPr="00B3557B">
              <w:rPr>
                <w:rFonts w:ascii="Times New Roman" w:hAnsi="Times New Roman"/>
                <w:highlight w:val="white"/>
              </w:rPr>
              <w:t>Поэма «Реквием»</w:t>
            </w:r>
          </w:p>
          <w:p w:rsidR="002E2271" w:rsidRPr="00B3557B" w:rsidRDefault="002E2271" w:rsidP="0094606D">
            <w:pPr>
              <w:tabs>
                <w:tab w:val="left" w:pos="1134"/>
              </w:tabs>
              <w:rPr>
                <w:rFonts w:ascii="Times New Roman" w:hAnsi="Times New Roman"/>
                <w:lang w:eastAsia="zh-CN"/>
              </w:rPr>
            </w:pPr>
          </w:p>
        </w:tc>
        <w:tc>
          <w:tcPr>
            <w:tcW w:w="3661" w:type="dxa"/>
            <w:shd w:val="clear" w:color="auto" w:fill="auto"/>
          </w:tcPr>
          <w:p w:rsidR="002E2271" w:rsidRPr="00B3557B" w:rsidRDefault="002E2271" w:rsidP="0094606D">
            <w:pPr>
              <w:tabs>
                <w:tab w:val="left" w:pos="1134"/>
              </w:tabs>
              <w:rPr>
                <w:rFonts w:ascii="Times New Roman" w:hAnsi="Times New Roman"/>
                <w:b/>
                <w:bCs/>
              </w:rPr>
            </w:pPr>
            <w:r w:rsidRPr="00B3557B">
              <w:rPr>
                <w:rFonts w:ascii="Times New Roman" w:hAnsi="Times New Roman"/>
                <w:b/>
                <w:bCs/>
                <w:highlight w:val="white"/>
              </w:rPr>
              <w:t>А.А. Ахматова</w:t>
            </w:r>
          </w:p>
          <w:p w:rsidR="002E2271" w:rsidRPr="00B3557B" w:rsidRDefault="002E2271" w:rsidP="0094606D">
            <w:pPr>
              <w:tabs>
                <w:tab w:val="left" w:pos="1134"/>
              </w:tabs>
              <w:rPr>
                <w:rFonts w:ascii="Times New Roman" w:hAnsi="Times New Roman"/>
              </w:rPr>
            </w:pPr>
            <w:r w:rsidRPr="00B3557B">
              <w:rPr>
                <w:rFonts w:ascii="Times New Roman" w:hAnsi="Times New Roman"/>
              </w:rPr>
              <w:t xml:space="preserve">Стихотворения: «Вечером», «Все расхищено, предано, продано…», «Когда в тоске самоубийства…», </w:t>
            </w:r>
            <w:r w:rsidRPr="00B3557B">
              <w:rPr>
                <w:rFonts w:ascii="Times New Roman" w:hAnsi="Times New Roman"/>
                <w:highlight w:val="white"/>
              </w:rPr>
              <w:t xml:space="preserve">«Мне ни к чему одические рати…», </w:t>
            </w:r>
            <w:r w:rsidRPr="00B3557B">
              <w:rPr>
                <w:rFonts w:ascii="Times New Roman" w:hAnsi="Times New Roman"/>
              </w:rPr>
              <w:t xml:space="preserve">«Мужество», «Муза» («Когда я ночью жду ее прихода…».) «Не с теми я, кто бросил землю…», </w:t>
            </w:r>
            <w:r w:rsidRPr="00B3557B">
              <w:rPr>
                <w:rFonts w:ascii="Times New Roman" w:hAnsi="Times New Roman"/>
                <w:highlight w:val="white"/>
              </w:rPr>
              <w:t xml:space="preserve">«Песня последней встречи», </w:t>
            </w:r>
            <w:r w:rsidRPr="00B3557B">
              <w:rPr>
                <w:rFonts w:ascii="Times New Roman" w:hAnsi="Times New Roman"/>
              </w:rPr>
              <w:t>«Сероглазый король»,</w:t>
            </w:r>
            <w:r w:rsidRPr="00B3557B">
              <w:rPr>
                <w:rFonts w:ascii="Times New Roman" w:hAnsi="Times New Roman"/>
                <w:highlight w:val="white"/>
              </w:rPr>
              <w:t xml:space="preserve"> «Сжала руки под темной вуалью…», </w:t>
            </w:r>
            <w:r w:rsidRPr="00B3557B">
              <w:rPr>
                <w:rFonts w:ascii="Times New Roman" w:hAnsi="Times New Roman"/>
              </w:rPr>
              <w:t>«Смуглый отрок бродил по аллеям…»</w:t>
            </w:r>
          </w:p>
          <w:p w:rsidR="007420FC" w:rsidRPr="00B3557B" w:rsidRDefault="007420FC" w:rsidP="0094606D">
            <w:pPr>
              <w:tabs>
                <w:tab w:val="left" w:pos="1134"/>
              </w:tabs>
              <w:rPr>
                <w:rFonts w:ascii="Times New Roman" w:hAnsi="Times New Roman"/>
                <w:b/>
                <w:bCs/>
                <w:highlight w:val="white"/>
              </w:rPr>
            </w:pPr>
          </w:p>
        </w:tc>
        <w:tc>
          <w:tcPr>
            <w:tcW w:w="3517" w:type="dxa"/>
            <w:vMerge w:val="restart"/>
            <w:shd w:val="clear" w:color="auto" w:fill="auto"/>
          </w:tcPr>
          <w:p w:rsidR="002E2271" w:rsidRPr="00B3557B" w:rsidRDefault="002E2271" w:rsidP="0094606D">
            <w:pPr>
              <w:tabs>
                <w:tab w:val="left" w:pos="1134"/>
              </w:tabs>
              <w:rPr>
                <w:rFonts w:ascii="Times New Roman" w:hAnsi="Times New Roman"/>
                <w:b/>
                <w:bCs/>
                <w:highlight w:val="white"/>
              </w:rPr>
            </w:pPr>
            <w:r w:rsidRPr="00B3557B">
              <w:rPr>
                <w:rFonts w:ascii="Times New Roman" w:hAnsi="Times New Roman"/>
                <w:b/>
                <w:bCs/>
                <w:highlight w:val="white"/>
              </w:rPr>
              <w:t>Литература советского времени</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highlight w:val="white"/>
              </w:rPr>
              <w:t>А.А. Ахматова</w:t>
            </w:r>
          </w:p>
          <w:p w:rsidR="002E2271" w:rsidRPr="00B3557B" w:rsidRDefault="002E2271" w:rsidP="0094606D">
            <w:pPr>
              <w:autoSpaceDE w:val="0"/>
              <w:autoSpaceDN w:val="0"/>
              <w:adjustRightInd w:val="0"/>
              <w:rPr>
                <w:rFonts w:ascii="Times New Roman" w:hAnsi="Times New Roman"/>
                <w:highlight w:val="white"/>
              </w:rPr>
            </w:pPr>
            <w:r w:rsidRPr="00B3557B">
              <w:rPr>
                <w:rFonts w:ascii="Times New Roman" w:hAnsi="Times New Roman"/>
              </w:rPr>
              <w:t xml:space="preserve"> «Все мы бражники здесь, блудницы…», «Перед весной бывают дни такие…», </w:t>
            </w:r>
            <w:r w:rsidRPr="00B3557B">
              <w:rPr>
                <w:rFonts w:ascii="Times New Roman" w:hAnsi="Times New Roman"/>
                <w:highlight w:val="white"/>
              </w:rPr>
              <w:t>«Родная земля», «Творчество»</w:t>
            </w:r>
            <w:r w:rsidRPr="00B3557B">
              <w:rPr>
                <w:rFonts w:ascii="Times New Roman" w:hAnsi="Times New Roman"/>
              </w:rPr>
              <w:t xml:space="preserve">, «Широк и желт вечерний свет…», </w:t>
            </w:r>
            <w:r w:rsidRPr="00B3557B">
              <w:rPr>
                <w:rFonts w:ascii="Times New Roman" w:hAnsi="Times New Roman"/>
                <w:highlight w:val="white"/>
              </w:rPr>
              <w:t>«Я научилась просто, мудро жить…».</w:t>
            </w:r>
          </w:p>
          <w:p w:rsidR="002E2271" w:rsidRPr="00B3557B" w:rsidRDefault="002E2271" w:rsidP="0094606D">
            <w:pPr>
              <w:autoSpaceDE w:val="0"/>
              <w:autoSpaceDN w:val="0"/>
              <w:adjustRightInd w:val="0"/>
              <w:rPr>
                <w:rFonts w:ascii="Times New Roman" w:hAnsi="Times New Roman"/>
                <w:highlight w:val="white"/>
              </w:rPr>
            </w:pPr>
            <w:r w:rsidRPr="00B3557B">
              <w:rPr>
                <w:rFonts w:ascii="Times New Roman" w:hAnsi="Times New Roman"/>
                <w:highlight w:val="white"/>
              </w:rPr>
              <w:t>«Поэма без героя»</w:t>
            </w:r>
          </w:p>
          <w:p w:rsidR="002E2271" w:rsidRPr="00B3557B" w:rsidRDefault="002E2271" w:rsidP="0094606D">
            <w:pPr>
              <w:tabs>
                <w:tab w:val="left" w:pos="1134"/>
              </w:tabs>
              <w:rPr>
                <w:rFonts w:ascii="Times New Roman" w:hAnsi="Times New Roman"/>
                <w:b/>
                <w:bCs/>
                <w:highlight w:val="white"/>
              </w:rPr>
            </w:pPr>
          </w:p>
          <w:p w:rsidR="002E2271" w:rsidRPr="00B3557B" w:rsidRDefault="002E2271" w:rsidP="0094606D">
            <w:pPr>
              <w:tabs>
                <w:tab w:val="left" w:pos="1134"/>
              </w:tabs>
              <w:rPr>
                <w:rFonts w:ascii="Times New Roman" w:hAnsi="Times New Roman"/>
                <w:b/>
                <w:bCs/>
                <w:highlight w:val="white"/>
              </w:rPr>
            </w:pPr>
          </w:p>
          <w:p w:rsidR="002E2271" w:rsidRPr="00B3557B" w:rsidRDefault="002E2271" w:rsidP="0094606D">
            <w:pPr>
              <w:tabs>
                <w:tab w:val="left" w:pos="1134"/>
              </w:tabs>
              <w:rPr>
                <w:rFonts w:ascii="Times New Roman" w:hAnsi="Times New Roman"/>
                <w:b/>
                <w:bCs/>
                <w:highlight w:val="white"/>
              </w:rPr>
            </w:pPr>
          </w:p>
          <w:p w:rsidR="002E2271" w:rsidRPr="00B3557B" w:rsidRDefault="002E2271" w:rsidP="0094606D">
            <w:pPr>
              <w:tabs>
                <w:tab w:val="left" w:pos="1134"/>
              </w:tabs>
              <w:rPr>
                <w:rFonts w:ascii="Times New Roman" w:hAnsi="Times New Roman"/>
                <w:b/>
                <w:bCs/>
                <w:highlight w:val="white"/>
              </w:rPr>
            </w:pPr>
          </w:p>
          <w:p w:rsidR="002E2271" w:rsidRPr="00B3557B" w:rsidRDefault="002E2271" w:rsidP="0094606D">
            <w:pPr>
              <w:tabs>
                <w:tab w:val="left" w:pos="1134"/>
              </w:tabs>
              <w:rPr>
                <w:rFonts w:ascii="Times New Roman" w:hAnsi="Times New Roman"/>
                <w:b/>
                <w:bCs/>
                <w:highlight w:val="white"/>
              </w:rPr>
            </w:pPr>
            <w:r w:rsidRPr="00B3557B">
              <w:rPr>
                <w:rFonts w:ascii="Times New Roman" w:hAnsi="Times New Roman"/>
                <w:b/>
                <w:bCs/>
                <w:highlight w:val="white"/>
              </w:rPr>
              <w:t>С.А. Есени</w:t>
            </w:r>
            <w:r w:rsidR="00F942AB" w:rsidRPr="00B3557B">
              <w:rPr>
                <w:rFonts w:ascii="Times New Roman" w:hAnsi="Times New Roman"/>
                <w:b/>
                <w:bCs/>
                <w:highlight w:val="white"/>
              </w:rPr>
              <w:t>н</w:t>
            </w:r>
          </w:p>
          <w:p w:rsidR="002E2271" w:rsidRPr="00B3557B" w:rsidRDefault="002E2271" w:rsidP="0094606D">
            <w:pPr>
              <w:tabs>
                <w:tab w:val="left" w:pos="1134"/>
              </w:tabs>
              <w:rPr>
                <w:rFonts w:ascii="Times New Roman" w:hAnsi="Times New Roman"/>
                <w:lang w:eastAsia="zh-CN"/>
              </w:rPr>
            </w:pPr>
            <w:r w:rsidRPr="00B3557B">
              <w:rPr>
                <w:rFonts w:ascii="Times New Roman" w:hAnsi="Times New Roman"/>
                <w:highlight w:val="white"/>
              </w:rPr>
              <w:t xml:space="preserve">«Клен ты мой опавший…», «Не бродить, не мять в кустах </w:t>
            </w:r>
            <w:r w:rsidRPr="00B3557B">
              <w:rPr>
                <w:rFonts w:ascii="Times New Roman" w:hAnsi="Times New Roman"/>
                <w:highlight w:val="white"/>
              </w:rPr>
              <w:lastRenderedPageBreak/>
              <w:t>багряных…»,</w:t>
            </w:r>
            <w:r w:rsidRPr="00B3557B">
              <w:rPr>
                <w:rFonts w:ascii="Times New Roman" w:hAnsi="Times New Roman"/>
              </w:rPr>
              <w:t xml:space="preserve"> «Нивы сжаты, рощи голы…», «Отговорила роща золотая…», </w:t>
            </w:r>
            <w:r w:rsidRPr="00B3557B">
              <w:rPr>
                <w:rFonts w:ascii="Times New Roman" w:hAnsi="Times New Roman"/>
                <w:highlight w:val="white"/>
              </w:rPr>
              <w:t xml:space="preserve"> «Мы теперь уходим понемногу…», «Русь советская», «Спит ковыль. Равнина дорогая…»,</w:t>
            </w:r>
            <w:r w:rsidRPr="00B3557B">
              <w:rPr>
                <w:rFonts w:ascii="Times New Roman" w:hAnsi="Times New Roman"/>
              </w:rPr>
              <w:t xml:space="preserve"> </w:t>
            </w:r>
            <w:r w:rsidRPr="00B3557B">
              <w:rPr>
                <w:rFonts w:ascii="Times New Roman" w:hAnsi="Times New Roman"/>
                <w:bCs/>
              </w:rPr>
              <w:t>«Я обманывать себя не стану…».</w:t>
            </w:r>
            <w:r w:rsidRPr="00B3557B">
              <w:rPr>
                <w:rFonts w:ascii="Times New Roman" w:hAnsi="Times New Roman"/>
                <w:highlight w:val="white"/>
              </w:rPr>
              <w:t xml:space="preserve"> Роман в стихах «Анна Снегина»</w:t>
            </w:r>
            <w:r w:rsidR="00CC246F" w:rsidRPr="00B3557B">
              <w:rPr>
                <w:rFonts w:ascii="Times New Roman" w:hAnsi="Times New Roman"/>
                <w:highlight w:val="white"/>
              </w:rPr>
              <w:t>.</w:t>
            </w:r>
            <w:r w:rsidRPr="00B3557B">
              <w:rPr>
                <w:rFonts w:ascii="Times New Roman" w:hAnsi="Times New Roman"/>
                <w:highlight w:val="white"/>
              </w:rPr>
              <w:t xml:space="preserve"> Поэм</w:t>
            </w:r>
            <w:r w:rsidR="00CC246F" w:rsidRPr="00B3557B">
              <w:rPr>
                <w:rFonts w:ascii="Times New Roman" w:hAnsi="Times New Roman"/>
                <w:highlight w:val="white"/>
              </w:rPr>
              <w:t>ы:</w:t>
            </w:r>
            <w:r w:rsidR="00FF19AB" w:rsidRPr="00B3557B">
              <w:rPr>
                <w:rFonts w:ascii="Times New Roman" w:hAnsi="Times New Roman"/>
              </w:rPr>
              <w:t xml:space="preserve"> «Сорокоуст»,</w:t>
            </w:r>
            <w:r w:rsidRPr="00B3557B">
              <w:rPr>
                <w:rFonts w:ascii="Times New Roman" w:hAnsi="Times New Roman"/>
                <w:highlight w:val="white"/>
              </w:rPr>
              <w:t xml:space="preserve"> «Черный человек»</w:t>
            </w:r>
          </w:p>
          <w:p w:rsidR="002E2271" w:rsidRPr="00B3557B" w:rsidRDefault="002E2271" w:rsidP="0094606D">
            <w:pPr>
              <w:tabs>
                <w:tab w:val="left" w:pos="7380"/>
                <w:tab w:val="left" w:pos="8100"/>
              </w:tabs>
              <w:autoSpaceDE w:val="0"/>
              <w:autoSpaceDN w:val="0"/>
              <w:adjustRightInd w:val="0"/>
              <w:rPr>
                <w:rFonts w:ascii="Times New Roman" w:hAnsi="Times New Roman"/>
                <w:b/>
                <w:bCs/>
              </w:rPr>
            </w:pPr>
            <w:r w:rsidRPr="00B3557B">
              <w:rPr>
                <w:rFonts w:ascii="Times New Roman" w:hAnsi="Times New Roman"/>
                <w:b/>
                <w:bCs/>
                <w:highlight w:val="white"/>
              </w:rPr>
              <w:t>В.В. Маяковский</w:t>
            </w:r>
          </w:p>
          <w:p w:rsidR="002E2271" w:rsidRPr="00B3557B" w:rsidRDefault="002E2271" w:rsidP="0094606D">
            <w:pPr>
              <w:tabs>
                <w:tab w:val="left" w:pos="7380"/>
                <w:tab w:val="left" w:pos="8100"/>
              </w:tabs>
              <w:autoSpaceDE w:val="0"/>
              <w:autoSpaceDN w:val="0"/>
              <w:adjustRightInd w:val="0"/>
              <w:rPr>
                <w:rFonts w:ascii="Times New Roman" w:hAnsi="Times New Roman"/>
                <w:highlight w:val="white"/>
              </w:rPr>
            </w:pPr>
            <w:r w:rsidRPr="00B3557B">
              <w:rPr>
                <w:rFonts w:ascii="Times New Roman" w:hAnsi="Times New Roman"/>
              </w:rPr>
              <w:t xml:space="preserve">Стихотворения: «Адище города», «Вам!», «Домой!», «Ода революции», </w:t>
            </w:r>
            <w:r w:rsidRPr="00B3557B">
              <w:rPr>
                <w:rFonts w:ascii="Times New Roman" w:hAnsi="Times New Roman"/>
                <w:b/>
              </w:rPr>
              <w:t>«</w:t>
            </w:r>
            <w:r w:rsidRPr="00B3557B">
              <w:rPr>
                <w:rFonts w:ascii="Times New Roman" w:hAnsi="Times New Roman"/>
              </w:rPr>
              <w:t>Прозаседавшиеся», «Разговор с фининспектором о поэзии», «Уже второй должно быть ты легла…», «Юбилейное»</w:t>
            </w:r>
            <w:r w:rsidRPr="00B3557B">
              <w:rPr>
                <w:rFonts w:ascii="Times New Roman" w:hAnsi="Times New Roman"/>
                <w:highlight w:val="white"/>
              </w:rPr>
              <w:t xml:space="preserve"> </w:t>
            </w:r>
          </w:p>
          <w:p w:rsidR="002E2271" w:rsidRPr="00B3557B" w:rsidRDefault="002E2271" w:rsidP="0094606D">
            <w:pPr>
              <w:tabs>
                <w:tab w:val="left" w:pos="7380"/>
                <w:tab w:val="left" w:pos="8100"/>
              </w:tabs>
              <w:autoSpaceDE w:val="0"/>
              <w:autoSpaceDN w:val="0"/>
              <w:adjustRightInd w:val="0"/>
              <w:rPr>
                <w:rFonts w:ascii="Times New Roman" w:hAnsi="Times New Roman"/>
                <w:bCs/>
                <w:highlight w:val="white"/>
              </w:rPr>
            </w:pPr>
            <w:r w:rsidRPr="00B3557B">
              <w:rPr>
                <w:rFonts w:ascii="Times New Roman" w:hAnsi="Times New Roman"/>
                <w:highlight w:val="white"/>
              </w:rPr>
              <w:t>Поэма: «Про это»</w:t>
            </w:r>
          </w:p>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p>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p>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p>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p>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p>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p>
          <w:p w:rsidR="00FF19AB" w:rsidRPr="00B3557B" w:rsidRDefault="00FF19AB" w:rsidP="0094606D">
            <w:pPr>
              <w:tabs>
                <w:tab w:val="left" w:pos="7380"/>
                <w:tab w:val="left" w:pos="8100"/>
              </w:tabs>
              <w:autoSpaceDE w:val="0"/>
              <w:autoSpaceDN w:val="0"/>
              <w:adjustRightInd w:val="0"/>
              <w:rPr>
                <w:rFonts w:ascii="Times New Roman" w:hAnsi="Times New Roman"/>
                <w:b/>
                <w:bCs/>
                <w:highlight w:val="white"/>
              </w:rPr>
            </w:pPr>
          </w:p>
          <w:p w:rsidR="00CC246F" w:rsidRPr="00B3557B" w:rsidRDefault="002E2271" w:rsidP="0094606D">
            <w:pPr>
              <w:tabs>
                <w:tab w:val="left" w:pos="7380"/>
                <w:tab w:val="left" w:pos="8100"/>
              </w:tabs>
              <w:autoSpaceDE w:val="0"/>
              <w:autoSpaceDN w:val="0"/>
              <w:adjustRightInd w:val="0"/>
              <w:rPr>
                <w:rFonts w:ascii="Times New Roman" w:hAnsi="Times New Roman"/>
                <w:b/>
                <w:bCs/>
                <w:highlight w:val="white"/>
              </w:rPr>
            </w:pPr>
            <w:r w:rsidRPr="00B3557B">
              <w:rPr>
                <w:rFonts w:ascii="Times New Roman" w:hAnsi="Times New Roman"/>
                <w:b/>
                <w:bCs/>
                <w:highlight w:val="white"/>
              </w:rPr>
              <w:t>М.И. Цветаева</w:t>
            </w:r>
          </w:p>
          <w:p w:rsidR="002E2271" w:rsidRPr="00B3557B" w:rsidRDefault="002E2271" w:rsidP="0094606D">
            <w:pPr>
              <w:tabs>
                <w:tab w:val="left" w:pos="7380"/>
                <w:tab w:val="left" w:pos="8100"/>
              </w:tabs>
              <w:autoSpaceDE w:val="0"/>
              <w:autoSpaceDN w:val="0"/>
              <w:adjustRightInd w:val="0"/>
              <w:rPr>
                <w:rFonts w:ascii="Times New Roman" w:hAnsi="Times New Roman"/>
              </w:rPr>
            </w:pPr>
            <w:r w:rsidRPr="00B3557B">
              <w:rPr>
                <w:rFonts w:ascii="Times New Roman" w:hAnsi="Times New Roman"/>
              </w:rPr>
              <w:t xml:space="preserve">Стихотворения: «Все повторяю первый стих…», </w:t>
            </w:r>
            <w:r w:rsidRPr="00B3557B">
              <w:rPr>
                <w:rFonts w:ascii="Times New Roman" w:hAnsi="Times New Roman"/>
                <w:highlight w:val="white"/>
              </w:rPr>
              <w:t>«Идешь, на меня похожий</w:t>
            </w:r>
            <w:r w:rsidRPr="00B3557B">
              <w:rPr>
                <w:rFonts w:ascii="Times New Roman" w:hAnsi="Times New Roman"/>
                <w:b/>
                <w:highlight w:val="white"/>
              </w:rPr>
              <w:t>»,</w:t>
            </w:r>
            <w:r w:rsidRPr="00B3557B">
              <w:rPr>
                <w:rFonts w:ascii="Times New Roman" w:hAnsi="Times New Roman"/>
                <w:b/>
              </w:rPr>
              <w:t xml:space="preserve"> </w:t>
            </w:r>
            <w:r w:rsidRPr="00B3557B">
              <w:rPr>
                <w:rFonts w:ascii="Times New Roman" w:hAnsi="Times New Roman"/>
              </w:rPr>
              <w:t>«Кто создан из камня…», «Откуда такая нежность», «Попытка ревности», «Пригвождена к позорному столбу»,  «Расстояние: версты, мили…»</w:t>
            </w:r>
          </w:p>
          <w:p w:rsidR="002E2271" w:rsidRPr="00B3557B" w:rsidRDefault="002E2271" w:rsidP="0094606D">
            <w:pPr>
              <w:tabs>
                <w:tab w:val="left" w:pos="7380"/>
                <w:tab w:val="left" w:pos="8100"/>
              </w:tabs>
              <w:autoSpaceDE w:val="0"/>
              <w:autoSpaceDN w:val="0"/>
              <w:adjustRightInd w:val="0"/>
              <w:rPr>
                <w:rFonts w:ascii="Times New Roman" w:hAnsi="Times New Roman"/>
              </w:rPr>
            </w:pPr>
            <w:r w:rsidRPr="00B3557B">
              <w:rPr>
                <w:rFonts w:ascii="Times New Roman" w:hAnsi="Times New Roman"/>
              </w:rPr>
              <w:t>Очерк «Мой Пушкин»</w:t>
            </w:r>
          </w:p>
          <w:p w:rsidR="007420FC" w:rsidRPr="00B3557B" w:rsidRDefault="007420FC" w:rsidP="0094606D">
            <w:pPr>
              <w:tabs>
                <w:tab w:val="left" w:pos="7380"/>
                <w:tab w:val="left" w:pos="8100"/>
              </w:tabs>
              <w:autoSpaceDE w:val="0"/>
              <w:autoSpaceDN w:val="0"/>
              <w:adjustRightInd w:val="0"/>
              <w:rPr>
                <w:rFonts w:ascii="Times New Roman" w:hAnsi="Times New Roman"/>
                <w:b/>
                <w:bCs/>
                <w:highlight w:val="white"/>
              </w:rPr>
            </w:pPr>
          </w:p>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r w:rsidRPr="00B3557B">
              <w:rPr>
                <w:rFonts w:ascii="Times New Roman" w:hAnsi="Times New Roman"/>
                <w:b/>
                <w:bCs/>
                <w:highlight w:val="white"/>
              </w:rPr>
              <w:t>О.Э. Мандельштам</w:t>
            </w:r>
          </w:p>
          <w:p w:rsidR="002E2271" w:rsidRPr="00B3557B" w:rsidRDefault="002E2271" w:rsidP="0094606D">
            <w:pPr>
              <w:tabs>
                <w:tab w:val="left" w:pos="7380"/>
                <w:tab w:val="left" w:pos="8100"/>
              </w:tabs>
              <w:autoSpaceDE w:val="0"/>
              <w:autoSpaceDN w:val="0"/>
              <w:adjustRightInd w:val="0"/>
              <w:rPr>
                <w:rFonts w:ascii="Times New Roman" w:hAnsi="Times New Roman"/>
                <w:highlight w:val="white"/>
              </w:rPr>
            </w:pPr>
            <w:r w:rsidRPr="00B3557B">
              <w:rPr>
                <w:rFonts w:ascii="Times New Roman" w:hAnsi="Times New Roman"/>
                <w:highlight w:val="white"/>
              </w:rPr>
              <w:t>Стихотворения:</w:t>
            </w:r>
            <w:r w:rsidRPr="00B3557B">
              <w:rPr>
                <w:rFonts w:ascii="Times New Roman" w:hAnsi="Times New Roman"/>
              </w:rPr>
              <w:t xml:space="preserve"> «Айя-София»,</w:t>
            </w:r>
            <w:r w:rsidRPr="00B3557B">
              <w:rPr>
                <w:rFonts w:ascii="Times New Roman" w:hAnsi="Times New Roman"/>
                <w:highlight w:val="white"/>
              </w:rPr>
              <w:t xml:space="preserve"> «За гремучую доблесть грядущих веков…»,</w:t>
            </w:r>
            <w:r w:rsidRPr="00B3557B">
              <w:rPr>
                <w:rFonts w:ascii="Times New Roman" w:hAnsi="Times New Roman"/>
              </w:rPr>
              <w:t xml:space="preserve"> «Лишив меня морей, разбега и разлета…», «Нет, никогда ничей я не был современник…»,  </w:t>
            </w:r>
            <w:r w:rsidRPr="00B3557B">
              <w:rPr>
                <w:rFonts w:ascii="Times New Roman" w:hAnsi="Times New Roman"/>
                <w:highlight w:val="white"/>
              </w:rPr>
              <w:t xml:space="preserve"> </w:t>
            </w:r>
            <w:r w:rsidRPr="00B3557B">
              <w:rPr>
                <w:rFonts w:ascii="Times New Roman" w:hAnsi="Times New Roman"/>
              </w:rPr>
              <w:t>«Сумерки свободы»,</w:t>
            </w:r>
            <w:r w:rsidRPr="00B3557B">
              <w:rPr>
                <w:rFonts w:ascii="Times New Roman" w:hAnsi="Times New Roman"/>
                <w:highlight w:val="white"/>
              </w:rPr>
              <w:t xml:space="preserve"> </w:t>
            </w:r>
            <w:r w:rsidRPr="00B3557B">
              <w:rPr>
                <w:rFonts w:ascii="Times New Roman" w:hAnsi="Times New Roman"/>
              </w:rPr>
              <w:t xml:space="preserve">«Я к губам подношу эту зелень…» </w:t>
            </w:r>
            <w:r w:rsidRPr="00B3557B">
              <w:rPr>
                <w:rFonts w:ascii="Times New Roman" w:hAnsi="Times New Roman"/>
                <w:highlight w:val="white"/>
              </w:rPr>
              <w:t xml:space="preserve"> </w:t>
            </w:r>
          </w:p>
          <w:p w:rsidR="007420FC" w:rsidRPr="00B3557B" w:rsidRDefault="007420FC" w:rsidP="0094606D">
            <w:pPr>
              <w:tabs>
                <w:tab w:val="left" w:pos="7380"/>
                <w:tab w:val="left" w:pos="8100"/>
              </w:tabs>
              <w:autoSpaceDE w:val="0"/>
              <w:autoSpaceDN w:val="0"/>
              <w:adjustRightInd w:val="0"/>
              <w:rPr>
                <w:rFonts w:ascii="Times New Roman" w:hAnsi="Times New Roman"/>
                <w:b/>
                <w:bCs/>
                <w:highlight w:val="white"/>
              </w:rPr>
            </w:pPr>
          </w:p>
          <w:p w:rsidR="002E2271" w:rsidRPr="00B3557B" w:rsidRDefault="002E2271" w:rsidP="0094606D">
            <w:pPr>
              <w:autoSpaceDE w:val="0"/>
              <w:autoSpaceDN w:val="0"/>
              <w:adjustRightInd w:val="0"/>
              <w:rPr>
                <w:rFonts w:ascii="Times New Roman" w:hAnsi="Times New Roman"/>
                <w:b/>
                <w:bCs/>
                <w:highlight w:val="white"/>
              </w:rPr>
            </w:pPr>
            <w:r w:rsidRPr="00B3557B">
              <w:rPr>
                <w:rFonts w:ascii="Times New Roman" w:hAnsi="Times New Roman"/>
                <w:b/>
                <w:bCs/>
                <w:highlight w:val="white"/>
              </w:rPr>
              <w:t>Б.Л. Пастернак</w:t>
            </w:r>
          </w:p>
          <w:p w:rsidR="002E2271" w:rsidRPr="00B3557B" w:rsidRDefault="00CC246F" w:rsidP="0094606D">
            <w:pPr>
              <w:autoSpaceDE w:val="0"/>
              <w:autoSpaceDN w:val="0"/>
              <w:adjustRightInd w:val="0"/>
              <w:rPr>
                <w:rFonts w:ascii="Times New Roman" w:hAnsi="Times New Roman"/>
              </w:rPr>
            </w:pPr>
            <w:r w:rsidRPr="00B3557B">
              <w:rPr>
                <w:rFonts w:ascii="Times New Roman" w:hAnsi="Times New Roman"/>
                <w:highlight w:val="white"/>
              </w:rPr>
              <w:t>Стихотворения:</w:t>
            </w:r>
            <w:r w:rsidR="002E2271" w:rsidRPr="00B3557B">
              <w:rPr>
                <w:rFonts w:ascii="Times New Roman" w:hAnsi="Times New Roman"/>
                <w:highlight w:val="white"/>
              </w:rPr>
              <w:t xml:space="preserve"> </w:t>
            </w:r>
            <w:r w:rsidR="002E2271" w:rsidRPr="00B3557B">
              <w:rPr>
                <w:rFonts w:ascii="Times New Roman" w:hAnsi="Times New Roman"/>
              </w:rPr>
              <w:t xml:space="preserve">«Август», «Давай ронять слова…», </w:t>
            </w:r>
            <w:r w:rsidR="002E2271" w:rsidRPr="00B3557B">
              <w:rPr>
                <w:rFonts w:ascii="Times New Roman" w:hAnsi="Times New Roman"/>
              </w:rPr>
              <w:lastRenderedPageBreak/>
              <w:t xml:space="preserve">«Единственные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002E2271" w:rsidRPr="00B3557B">
              <w:rPr>
                <w:rFonts w:ascii="Times New Roman" w:hAnsi="Times New Roman"/>
                <w:highlight w:val="white"/>
              </w:rPr>
              <w:t>«Снег идет»</w:t>
            </w:r>
            <w:r w:rsidR="002E2271" w:rsidRPr="00B3557B">
              <w:rPr>
                <w:rFonts w:ascii="Times New Roman" w:hAnsi="Times New Roman"/>
              </w:rPr>
              <w:t>, «Столетье с лишним – не вчера…»</w:t>
            </w:r>
          </w:p>
          <w:p w:rsidR="002E2271" w:rsidRPr="00B3557B" w:rsidRDefault="002E2271" w:rsidP="0094606D">
            <w:pPr>
              <w:autoSpaceDE w:val="0"/>
              <w:autoSpaceDN w:val="0"/>
              <w:adjustRightInd w:val="0"/>
              <w:rPr>
                <w:rFonts w:ascii="Times New Roman" w:hAnsi="Times New Roman"/>
                <w:bCs/>
                <w:highlight w:val="white"/>
              </w:rPr>
            </w:pPr>
            <w:r w:rsidRPr="00B3557B">
              <w:rPr>
                <w:rFonts w:ascii="Times New Roman" w:hAnsi="Times New Roman"/>
                <w:bCs/>
                <w:highlight w:val="white"/>
              </w:rPr>
              <w:t>Роман «Доктор Живаго»</w:t>
            </w:r>
          </w:p>
          <w:p w:rsidR="002E2271" w:rsidRPr="00B3557B" w:rsidRDefault="002E2271" w:rsidP="0094606D">
            <w:pPr>
              <w:autoSpaceDE w:val="0"/>
              <w:autoSpaceDN w:val="0"/>
              <w:adjustRightInd w:val="0"/>
              <w:rPr>
                <w:rFonts w:ascii="Times New Roman" w:hAnsi="Times New Roman"/>
                <w:b/>
                <w:highlight w:val="white"/>
              </w:rPr>
            </w:pPr>
          </w:p>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r w:rsidRPr="00B3557B">
              <w:rPr>
                <w:rFonts w:ascii="Times New Roman" w:hAnsi="Times New Roman"/>
                <w:b/>
                <w:bCs/>
                <w:highlight w:val="white"/>
              </w:rPr>
              <w:t>М.А. Булгаков</w:t>
            </w:r>
          </w:p>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r w:rsidRPr="00B3557B">
              <w:rPr>
                <w:rFonts w:ascii="Times New Roman" w:hAnsi="Times New Roman"/>
              </w:rPr>
              <w:t>Книга рассказов «Записки юного врача»</w:t>
            </w:r>
            <w:r w:rsidR="00CC246F" w:rsidRPr="00B3557B">
              <w:rPr>
                <w:rFonts w:ascii="Times New Roman" w:hAnsi="Times New Roman"/>
              </w:rPr>
              <w:t>.</w:t>
            </w:r>
            <w:r w:rsidRPr="00B3557B">
              <w:rPr>
                <w:rFonts w:ascii="Times New Roman" w:hAnsi="Times New Roman"/>
              </w:rPr>
              <w:t xml:space="preserve"> Пьесы «Дни Турбиных», «Бег», «Кабала святош» («Мольер»), «Зойкина квартира»</w:t>
            </w:r>
          </w:p>
          <w:p w:rsidR="002E2271" w:rsidRPr="00B3557B" w:rsidRDefault="002E2271" w:rsidP="0094606D">
            <w:pPr>
              <w:tabs>
                <w:tab w:val="left" w:pos="7380"/>
                <w:tab w:val="left" w:pos="8100"/>
              </w:tabs>
              <w:autoSpaceDE w:val="0"/>
              <w:autoSpaceDN w:val="0"/>
              <w:adjustRightInd w:val="0"/>
              <w:rPr>
                <w:rFonts w:ascii="Times New Roman" w:hAnsi="Times New Roman"/>
                <w:iCs/>
              </w:rPr>
            </w:pPr>
            <w:r w:rsidRPr="00B3557B">
              <w:rPr>
                <w:rFonts w:ascii="Times New Roman" w:hAnsi="Times New Roman"/>
                <w:b/>
                <w:iCs/>
              </w:rPr>
              <w:t>А.П. Платонов</w:t>
            </w:r>
            <w:r w:rsidRPr="00B3557B">
              <w:rPr>
                <w:rFonts w:ascii="Times New Roman" w:hAnsi="Times New Roman"/>
                <w:iCs/>
              </w:rPr>
              <w:t xml:space="preserve"> </w:t>
            </w:r>
          </w:p>
          <w:p w:rsidR="002E2271" w:rsidRPr="00B3557B" w:rsidRDefault="002E2271" w:rsidP="0094606D">
            <w:pPr>
              <w:tabs>
                <w:tab w:val="left" w:pos="7380"/>
                <w:tab w:val="left" w:pos="8100"/>
              </w:tabs>
              <w:autoSpaceDE w:val="0"/>
              <w:autoSpaceDN w:val="0"/>
              <w:adjustRightInd w:val="0"/>
              <w:rPr>
                <w:rFonts w:ascii="Times New Roman" w:hAnsi="Times New Roman"/>
                <w:iCs/>
              </w:rPr>
            </w:pPr>
            <w:r w:rsidRPr="00B3557B">
              <w:rPr>
                <w:rFonts w:ascii="Times New Roman" w:hAnsi="Times New Roman"/>
                <w:iCs/>
              </w:rPr>
              <w:t>Рассказы и повести: «Река Потудань», «Сокровенный человек», «Мусорный ветер»</w:t>
            </w:r>
          </w:p>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r w:rsidRPr="00B3557B">
              <w:rPr>
                <w:rFonts w:ascii="Times New Roman" w:hAnsi="Times New Roman"/>
                <w:b/>
                <w:bCs/>
                <w:highlight w:val="white"/>
              </w:rPr>
              <w:t>М.А. Шолохов</w:t>
            </w:r>
          </w:p>
          <w:p w:rsidR="002E2271" w:rsidRPr="00B3557B" w:rsidRDefault="002E2271" w:rsidP="0094606D">
            <w:pPr>
              <w:tabs>
                <w:tab w:val="left" w:pos="7380"/>
                <w:tab w:val="left" w:pos="8100"/>
              </w:tabs>
              <w:autoSpaceDE w:val="0"/>
              <w:autoSpaceDN w:val="0"/>
              <w:adjustRightInd w:val="0"/>
              <w:rPr>
                <w:rFonts w:ascii="Times New Roman" w:hAnsi="Times New Roman"/>
                <w:highlight w:val="white"/>
              </w:rPr>
            </w:pPr>
            <w:r w:rsidRPr="00B3557B">
              <w:rPr>
                <w:rFonts w:ascii="Times New Roman" w:hAnsi="Times New Roman"/>
                <w:highlight w:val="white"/>
              </w:rPr>
              <w:t>Роман «Поднятая целина».</w:t>
            </w:r>
          </w:p>
          <w:p w:rsidR="002E2271" w:rsidRPr="00B3557B" w:rsidRDefault="002E2271" w:rsidP="0094606D">
            <w:pPr>
              <w:tabs>
                <w:tab w:val="left" w:pos="7380"/>
                <w:tab w:val="left" w:pos="8100"/>
              </w:tabs>
              <w:autoSpaceDE w:val="0"/>
              <w:autoSpaceDN w:val="0"/>
              <w:adjustRightInd w:val="0"/>
              <w:rPr>
                <w:rFonts w:ascii="Times New Roman" w:hAnsi="Times New Roman"/>
                <w:bCs/>
                <w:highlight w:val="white"/>
              </w:rPr>
            </w:pPr>
            <w:r w:rsidRPr="00B3557B">
              <w:rPr>
                <w:rFonts w:ascii="Times New Roman" w:hAnsi="Times New Roman"/>
                <w:highlight w:val="white"/>
              </w:rPr>
              <w:t>Книга рассказов «Донские рассказы»</w:t>
            </w:r>
          </w:p>
          <w:p w:rsidR="002E2271" w:rsidRPr="00B3557B" w:rsidRDefault="002E2271" w:rsidP="0094606D">
            <w:pPr>
              <w:autoSpaceDE w:val="0"/>
              <w:autoSpaceDN w:val="0"/>
              <w:adjustRightInd w:val="0"/>
              <w:rPr>
                <w:rFonts w:ascii="Times New Roman" w:hAnsi="Times New Roman"/>
                <w:b/>
                <w:highlight w:val="white"/>
              </w:rPr>
            </w:pPr>
            <w:r w:rsidRPr="00B3557B">
              <w:rPr>
                <w:rFonts w:ascii="Times New Roman" w:hAnsi="Times New Roman"/>
                <w:b/>
                <w:highlight w:val="white"/>
              </w:rPr>
              <w:t>В.В. Набоков</w:t>
            </w:r>
          </w:p>
          <w:p w:rsidR="002E2271" w:rsidRPr="00B3557B" w:rsidRDefault="002E2271" w:rsidP="0094606D">
            <w:pPr>
              <w:autoSpaceDE w:val="0"/>
              <w:autoSpaceDN w:val="0"/>
              <w:adjustRightInd w:val="0"/>
              <w:rPr>
                <w:rFonts w:ascii="Times New Roman" w:hAnsi="Times New Roman"/>
              </w:rPr>
            </w:pPr>
            <w:r w:rsidRPr="00B3557B">
              <w:rPr>
                <w:rFonts w:ascii="Times New Roman" w:hAnsi="Times New Roman"/>
                <w:highlight w:val="white"/>
              </w:rPr>
              <w:t xml:space="preserve"> </w:t>
            </w:r>
            <w:r w:rsidRPr="00B3557B">
              <w:rPr>
                <w:rFonts w:ascii="Times New Roman" w:hAnsi="Times New Roman"/>
              </w:rPr>
              <w:t>Романы «Машенька», «Защита Лужина»</w:t>
            </w:r>
          </w:p>
          <w:p w:rsidR="002E2271" w:rsidRPr="00B3557B" w:rsidRDefault="002E2271" w:rsidP="0094606D">
            <w:pPr>
              <w:tabs>
                <w:tab w:val="left" w:pos="7380"/>
                <w:tab w:val="left" w:pos="8100"/>
              </w:tabs>
              <w:autoSpaceDE w:val="0"/>
              <w:autoSpaceDN w:val="0"/>
              <w:adjustRightInd w:val="0"/>
              <w:rPr>
                <w:rFonts w:ascii="Times New Roman" w:hAnsi="Times New Roman"/>
                <w:b/>
                <w:bCs/>
              </w:rPr>
            </w:pPr>
            <w:r w:rsidRPr="00B3557B">
              <w:rPr>
                <w:rFonts w:ascii="Times New Roman" w:hAnsi="Times New Roman"/>
                <w:b/>
                <w:bCs/>
              </w:rPr>
              <w:t>М.М. Зощенко</w:t>
            </w:r>
          </w:p>
          <w:p w:rsidR="002E2271" w:rsidRPr="00B3557B" w:rsidRDefault="002E2271" w:rsidP="0094606D">
            <w:pPr>
              <w:tabs>
                <w:tab w:val="left" w:pos="7380"/>
                <w:tab w:val="left" w:pos="8100"/>
              </w:tabs>
              <w:autoSpaceDE w:val="0"/>
              <w:autoSpaceDN w:val="0"/>
              <w:adjustRightInd w:val="0"/>
              <w:rPr>
                <w:rFonts w:ascii="Times New Roman" w:hAnsi="Times New Roman"/>
                <w:bCs/>
                <w:highlight w:val="white"/>
              </w:rPr>
            </w:pPr>
            <w:r w:rsidRPr="00B3557B">
              <w:rPr>
                <w:rFonts w:ascii="Times New Roman" w:hAnsi="Times New Roman"/>
                <w:bCs/>
              </w:rPr>
              <w:t xml:space="preserve">Рассказы: </w:t>
            </w:r>
            <w:r w:rsidRPr="00B3557B">
              <w:rPr>
                <w:rFonts w:ascii="Times New Roman" w:hAnsi="Times New Roman"/>
                <w:iCs/>
              </w:rPr>
              <w:t>«Баня», «Жертва революции», «Нервные люди», «Качество продукции», «Аристократка», «Прелести культуры», «Тормоз Вестингауза», «Диктофон», «Обезьяний язык»</w:t>
            </w:r>
          </w:p>
          <w:p w:rsidR="002E2271" w:rsidRPr="00B3557B" w:rsidRDefault="002E2271" w:rsidP="0094606D">
            <w:pPr>
              <w:tabs>
                <w:tab w:val="left" w:pos="7380"/>
                <w:tab w:val="left" w:pos="8100"/>
              </w:tabs>
              <w:autoSpaceDE w:val="0"/>
              <w:autoSpaceDN w:val="0"/>
              <w:adjustRightInd w:val="0"/>
              <w:rPr>
                <w:rFonts w:ascii="Times New Roman" w:hAnsi="Times New Roman"/>
                <w:b/>
                <w:iCs/>
              </w:rPr>
            </w:pPr>
            <w:r w:rsidRPr="00B3557B">
              <w:rPr>
                <w:rFonts w:ascii="Times New Roman" w:hAnsi="Times New Roman"/>
                <w:b/>
                <w:iCs/>
              </w:rPr>
              <w:t>И.Э.</w:t>
            </w:r>
            <w:r w:rsidR="00CC246F" w:rsidRPr="00B3557B">
              <w:rPr>
                <w:rFonts w:ascii="Times New Roman" w:hAnsi="Times New Roman"/>
                <w:b/>
                <w:iCs/>
              </w:rPr>
              <w:t xml:space="preserve"> </w:t>
            </w:r>
            <w:r w:rsidRPr="00B3557B">
              <w:rPr>
                <w:rFonts w:ascii="Times New Roman" w:hAnsi="Times New Roman"/>
                <w:b/>
                <w:iCs/>
              </w:rPr>
              <w:t xml:space="preserve">Бабель </w:t>
            </w:r>
          </w:p>
          <w:p w:rsidR="002E2271" w:rsidRPr="00B3557B" w:rsidRDefault="002E2271" w:rsidP="0094606D">
            <w:pPr>
              <w:tabs>
                <w:tab w:val="left" w:pos="7380"/>
                <w:tab w:val="left" w:pos="8100"/>
              </w:tabs>
              <w:autoSpaceDE w:val="0"/>
              <w:autoSpaceDN w:val="0"/>
              <w:adjustRightInd w:val="0"/>
              <w:rPr>
                <w:rFonts w:ascii="Times New Roman" w:hAnsi="Times New Roman"/>
                <w:iCs/>
              </w:rPr>
            </w:pPr>
            <w:r w:rsidRPr="00B3557B">
              <w:rPr>
                <w:rFonts w:ascii="Times New Roman" w:hAnsi="Times New Roman"/>
                <w:iCs/>
              </w:rPr>
              <w:t>Книга рассказов «Конармия»</w:t>
            </w:r>
          </w:p>
          <w:p w:rsidR="002E2271" w:rsidRPr="00B3557B" w:rsidRDefault="002E2271" w:rsidP="0094606D">
            <w:pPr>
              <w:tabs>
                <w:tab w:val="left" w:pos="7380"/>
                <w:tab w:val="left" w:pos="8100"/>
              </w:tabs>
              <w:autoSpaceDE w:val="0"/>
              <w:autoSpaceDN w:val="0"/>
              <w:adjustRightInd w:val="0"/>
              <w:rPr>
                <w:rFonts w:ascii="Times New Roman" w:hAnsi="Times New Roman"/>
                <w:b/>
                <w:iCs/>
              </w:rPr>
            </w:pPr>
            <w:r w:rsidRPr="00B3557B">
              <w:rPr>
                <w:rFonts w:ascii="Times New Roman" w:hAnsi="Times New Roman"/>
                <w:b/>
                <w:iCs/>
              </w:rPr>
              <w:t xml:space="preserve">А.А. Фадеев  </w:t>
            </w:r>
          </w:p>
          <w:p w:rsidR="002E2271" w:rsidRPr="00B3557B" w:rsidRDefault="002E2271" w:rsidP="0094606D">
            <w:pPr>
              <w:tabs>
                <w:tab w:val="left" w:pos="7380"/>
                <w:tab w:val="left" w:pos="8100"/>
              </w:tabs>
              <w:autoSpaceDE w:val="0"/>
              <w:autoSpaceDN w:val="0"/>
              <w:adjustRightInd w:val="0"/>
              <w:rPr>
                <w:rFonts w:ascii="Times New Roman" w:hAnsi="Times New Roman"/>
                <w:iCs/>
              </w:rPr>
            </w:pPr>
            <w:r w:rsidRPr="00B3557B">
              <w:rPr>
                <w:rFonts w:ascii="Times New Roman" w:hAnsi="Times New Roman"/>
                <w:iCs/>
              </w:rPr>
              <w:t>Романы «Разгром», «Молодая гвардия»</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И. Ильф, Е.</w:t>
            </w:r>
            <w:r w:rsidR="00CC246F" w:rsidRPr="00B3557B">
              <w:rPr>
                <w:rFonts w:ascii="Times New Roman" w:hAnsi="Times New Roman"/>
                <w:b/>
                <w:bCs/>
              </w:rPr>
              <w:t xml:space="preserve"> </w:t>
            </w:r>
            <w:r w:rsidRPr="00B3557B">
              <w:rPr>
                <w:rFonts w:ascii="Times New Roman" w:hAnsi="Times New Roman"/>
                <w:b/>
                <w:bCs/>
              </w:rPr>
              <w:t xml:space="preserve">Петров </w:t>
            </w:r>
          </w:p>
          <w:p w:rsidR="002E2271" w:rsidRPr="00B3557B" w:rsidRDefault="002E2271" w:rsidP="0094606D">
            <w:pPr>
              <w:autoSpaceDE w:val="0"/>
              <w:autoSpaceDN w:val="0"/>
              <w:adjustRightInd w:val="0"/>
              <w:rPr>
                <w:rFonts w:ascii="Times New Roman" w:hAnsi="Times New Roman"/>
              </w:rPr>
            </w:pPr>
            <w:r w:rsidRPr="00B3557B">
              <w:rPr>
                <w:rFonts w:ascii="Times New Roman" w:hAnsi="Times New Roman"/>
                <w:bCs/>
              </w:rPr>
              <w:t>Романы «12 стульев», «Золотой теленок»</w:t>
            </w:r>
            <w:r w:rsidRPr="00B3557B">
              <w:rPr>
                <w:rFonts w:ascii="Times New Roman" w:hAnsi="Times New Roman"/>
              </w:rPr>
              <w:t xml:space="preserve"> </w:t>
            </w:r>
          </w:p>
          <w:p w:rsidR="002E2271" w:rsidRPr="00B3557B" w:rsidRDefault="002E2271" w:rsidP="0094606D">
            <w:pPr>
              <w:autoSpaceDE w:val="0"/>
              <w:autoSpaceDN w:val="0"/>
              <w:adjustRightInd w:val="0"/>
              <w:rPr>
                <w:rFonts w:ascii="Times New Roman" w:hAnsi="Times New Roman"/>
                <w:b/>
              </w:rPr>
            </w:pPr>
            <w:r w:rsidRPr="00B3557B">
              <w:rPr>
                <w:rFonts w:ascii="Times New Roman" w:hAnsi="Times New Roman"/>
                <w:b/>
              </w:rPr>
              <w:t xml:space="preserve">Н.Р. Эрдман </w:t>
            </w:r>
          </w:p>
          <w:p w:rsidR="002E2271" w:rsidRPr="00B3557B" w:rsidRDefault="002E2271" w:rsidP="0094606D">
            <w:pPr>
              <w:autoSpaceDE w:val="0"/>
              <w:autoSpaceDN w:val="0"/>
              <w:adjustRightInd w:val="0"/>
              <w:rPr>
                <w:rFonts w:ascii="Times New Roman" w:hAnsi="Times New Roman"/>
              </w:rPr>
            </w:pPr>
            <w:r w:rsidRPr="00B3557B">
              <w:rPr>
                <w:rFonts w:ascii="Times New Roman" w:hAnsi="Times New Roman"/>
              </w:rPr>
              <w:t>Пьеса «Самоубийца»</w:t>
            </w:r>
          </w:p>
          <w:p w:rsidR="002E2271" w:rsidRPr="00B3557B" w:rsidRDefault="002E2271" w:rsidP="0094606D">
            <w:pPr>
              <w:autoSpaceDE w:val="0"/>
              <w:autoSpaceDN w:val="0"/>
              <w:adjustRightInd w:val="0"/>
              <w:rPr>
                <w:rFonts w:ascii="Times New Roman" w:hAnsi="Times New Roman"/>
                <w:b/>
                <w:highlight w:val="white"/>
              </w:rPr>
            </w:pPr>
            <w:r w:rsidRPr="00B3557B">
              <w:rPr>
                <w:rFonts w:ascii="Times New Roman" w:hAnsi="Times New Roman"/>
                <w:b/>
                <w:highlight w:val="white"/>
              </w:rPr>
              <w:t xml:space="preserve">А.Н. Островский </w:t>
            </w:r>
          </w:p>
          <w:p w:rsidR="002E2271" w:rsidRPr="00B3557B" w:rsidRDefault="002E2271" w:rsidP="0094606D">
            <w:pPr>
              <w:autoSpaceDE w:val="0"/>
              <w:autoSpaceDN w:val="0"/>
              <w:adjustRightInd w:val="0"/>
              <w:rPr>
                <w:rFonts w:ascii="Times New Roman" w:hAnsi="Times New Roman"/>
                <w:highlight w:val="white"/>
              </w:rPr>
            </w:pPr>
            <w:r w:rsidRPr="00B3557B">
              <w:rPr>
                <w:rFonts w:ascii="Times New Roman" w:hAnsi="Times New Roman"/>
                <w:highlight w:val="white"/>
              </w:rPr>
              <w:t>Роман «Как закалялась сталь»</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lastRenderedPageBreak/>
              <w:t>А.И. Солженицын</w:t>
            </w:r>
          </w:p>
          <w:p w:rsidR="002E2271" w:rsidRPr="00B3557B" w:rsidRDefault="002E2271" w:rsidP="0094606D">
            <w:pPr>
              <w:autoSpaceDE w:val="0"/>
              <w:autoSpaceDN w:val="0"/>
              <w:adjustRightInd w:val="0"/>
              <w:rPr>
                <w:rFonts w:ascii="Times New Roman" w:hAnsi="Times New Roman"/>
                <w:highlight w:val="white"/>
              </w:rPr>
            </w:pPr>
            <w:r w:rsidRPr="00B3557B">
              <w:rPr>
                <w:rFonts w:ascii="Times New Roman" w:hAnsi="Times New Roman"/>
                <w:highlight w:val="white"/>
              </w:rPr>
              <w:t>Повесть «Раковый корпус», статья «Жить не по лжи»</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В.Т. Шаламов</w:t>
            </w:r>
          </w:p>
          <w:p w:rsidR="002E2271" w:rsidRPr="00B3557B" w:rsidRDefault="002E2271" w:rsidP="0094606D">
            <w:pPr>
              <w:autoSpaceDE w:val="0"/>
              <w:autoSpaceDN w:val="0"/>
              <w:adjustRightInd w:val="0"/>
              <w:rPr>
                <w:rFonts w:ascii="Times New Roman" w:hAnsi="Times New Roman"/>
                <w:bCs/>
              </w:rPr>
            </w:pPr>
            <w:r w:rsidRPr="00B3557B">
              <w:rPr>
                <w:rFonts w:ascii="Times New Roman" w:hAnsi="Times New Roman"/>
                <w:bCs/>
              </w:rPr>
              <w:t>Рассказы: «Сгущенное молоко», «Татарский мулла и чистый воздух», «Васька Денисов, похититель свиней», «Выходной день»</w:t>
            </w:r>
          </w:p>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r w:rsidRPr="00B3557B">
              <w:rPr>
                <w:rFonts w:ascii="Times New Roman" w:hAnsi="Times New Roman"/>
                <w:b/>
                <w:bCs/>
                <w:highlight w:val="white"/>
              </w:rPr>
              <w:t>В.М. Шукшин</w:t>
            </w:r>
          </w:p>
          <w:p w:rsidR="002E2271" w:rsidRPr="00B3557B" w:rsidRDefault="002E2271" w:rsidP="0094606D">
            <w:pPr>
              <w:tabs>
                <w:tab w:val="left" w:pos="7380"/>
                <w:tab w:val="left" w:pos="8100"/>
              </w:tabs>
              <w:autoSpaceDE w:val="0"/>
              <w:autoSpaceDN w:val="0"/>
              <w:adjustRightInd w:val="0"/>
              <w:rPr>
                <w:rFonts w:ascii="Times New Roman" w:hAnsi="Times New Roman"/>
                <w:bCs/>
              </w:rPr>
            </w:pPr>
            <w:r w:rsidRPr="00B3557B">
              <w:rPr>
                <w:rFonts w:ascii="Times New Roman" w:hAnsi="Times New Roman"/>
                <w:iCs/>
                <w:highlight w:val="white"/>
              </w:rPr>
              <w:t>Рассказы «Верую», «Крепкий мужик», «Сапожки», «Танцующий Шива»</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highlight w:val="white"/>
              </w:rPr>
              <w:t>Н.А. Заболоцкий</w:t>
            </w:r>
          </w:p>
          <w:p w:rsidR="002E2271" w:rsidRPr="00B3557B" w:rsidRDefault="002E2342" w:rsidP="0094606D">
            <w:pPr>
              <w:autoSpaceDE w:val="0"/>
              <w:autoSpaceDN w:val="0"/>
              <w:adjustRightInd w:val="0"/>
              <w:rPr>
                <w:rFonts w:ascii="Times New Roman" w:hAnsi="Times New Roman"/>
                <w:highlight w:val="white"/>
              </w:rPr>
            </w:pPr>
            <w:r w:rsidRPr="00B3557B">
              <w:rPr>
                <w:rFonts w:ascii="Times New Roman" w:hAnsi="Times New Roman"/>
              </w:rPr>
              <w:t xml:space="preserve">Стихотворения: </w:t>
            </w:r>
            <w:r w:rsidR="002E2271" w:rsidRPr="00B3557B">
              <w:rPr>
                <w:rFonts w:ascii="Times New Roman" w:hAnsi="Times New Roman"/>
              </w:rPr>
              <w:t>«В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r w:rsidRPr="00B3557B">
              <w:rPr>
                <w:rFonts w:ascii="Times New Roman" w:hAnsi="Times New Roman"/>
                <w:b/>
                <w:bCs/>
                <w:highlight w:val="white"/>
              </w:rPr>
              <w:t xml:space="preserve">А.Т. Твардовский </w:t>
            </w:r>
          </w:p>
          <w:p w:rsidR="002E2271" w:rsidRPr="00B3557B" w:rsidRDefault="002E2271" w:rsidP="0094606D">
            <w:pPr>
              <w:tabs>
                <w:tab w:val="left" w:pos="7380"/>
                <w:tab w:val="left" w:pos="8100"/>
              </w:tabs>
              <w:autoSpaceDE w:val="0"/>
              <w:autoSpaceDN w:val="0"/>
              <w:adjustRightInd w:val="0"/>
              <w:rPr>
                <w:rFonts w:ascii="Times New Roman" w:hAnsi="Times New Roman"/>
                <w:bCs/>
                <w:highlight w:val="white"/>
              </w:rPr>
            </w:pPr>
            <w:r w:rsidRPr="00B3557B">
              <w:rPr>
                <w:rFonts w:ascii="Times New Roman" w:hAnsi="Times New Roman"/>
                <w:highlight w:val="white"/>
              </w:rPr>
              <w:t xml:space="preserve">Стихотворения: </w:t>
            </w:r>
            <w:r w:rsidRPr="00B3557B">
              <w:rPr>
                <w:rFonts w:ascii="Times New Roman" w:hAnsi="Times New Roman"/>
              </w:rPr>
              <w:t xml:space="preserve">«В тот день, когда окончилась война…», </w:t>
            </w:r>
            <w:r w:rsidRPr="00B3557B">
              <w:rPr>
                <w:rFonts w:ascii="Times New Roman" w:hAnsi="Times New Roman"/>
                <w:highlight w:val="white"/>
              </w:rPr>
              <w:t>«Вся суть в одном-единственном завете…»,</w:t>
            </w:r>
            <w:r w:rsidRPr="00B3557B">
              <w:rPr>
                <w:rFonts w:ascii="Times New Roman" w:hAnsi="Times New Roman"/>
              </w:rPr>
              <w:t xml:space="preserve"> «Дробится рваный цоколь монумента...»,</w:t>
            </w:r>
            <w:r w:rsidRPr="00B3557B">
              <w:rPr>
                <w:rFonts w:ascii="Times New Roman" w:hAnsi="Times New Roman"/>
                <w:highlight w:val="white"/>
              </w:rPr>
              <w:t xml:space="preserve"> </w:t>
            </w:r>
            <w:r w:rsidRPr="00B3557B">
              <w:rPr>
                <w:rFonts w:ascii="Times New Roman" w:hAnsi="Times New Roman"/>
              </w:rPr>
              <w:t>«О сущем»,</w:t>
            </w:r>
            <w:r w:rsidRPr="00B3557B">
              <w:rPr>
                <w:rFonts w:ascii="Times New Roman" w:hAnsi="Times New Roman"/>
                <w:highlight w:val="white"/>
              </w:rPr>
              <w:t xml:space="preserve"> «Памяти матери», «Я знаю, никакой моей вины…»</w:t>
            </w:r>
          </w:p>
          <w:p w:rsidR="002E2342" w:rsidRPr="00B3557B" w:rsidRDefault="002E2271" w:rsidP="0094606D">
            <w:pPr>
              <w:tabs>
                <w:tab w:val="left" w:pos="2880"/>
              </w:tabs>
              <w:autoSpaceDE w:val="0"/>
              <w:autoSpaceDN w:val="0"/>
              <w:adjustRightInd w:val="0"/>
              <w:rPr>
                <w:rFonts w:ascii="Times New Roman" w:hAnsi="Times New Roman"/>
                <w:b/>
                <w:bCs/>
                <w:highlight w:val="white"/>
              </w:rPr>
            </w:pPr>
            <w:r w:rsidRPr="00B3557B">
              <w:rPr>
                <w:rFonts w:ascii="Times New Roman" w:hAnsi="Times New Roman"/>
                <w:b/>
                <w:bCs/>
                <w:highlight w:val="white"/>
              </w:rPr>
              <w:t>И.А. Бродский</w:t>
            </w:r>
          </w:p>
          <w:p w:rsidR="002E2271" w:rsidRPr="00B3557B" w:rsidRDefault="002E2271" w:rsidP="0094606D">
            <w:pPr>
              <w:tabs>
                <w:tab w:val="left" w:pos="2880"/>
              </w:tabs>
              <w:autoSpaceDE w:val="0"/>
              <w:autoSpaceDN w:val="0"/>
              <w:adjustRightInd w:val="0"/>
              <w:rPr>
                <w:rFonts w:ascii="Times New Roman" w:hAnsi="Times New Roman"/>
                <w:highlight w:val="white"/>
              </w:rPr>
            </w:pPr>
            <w:r w:rsidRPr="00B3557B">
              <w:rPr>
                <w:rFonts w:ascii="Times New Roman" w:hAnsi="Times New Roman"/>
                <w:highlight w:val="white"/>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2E2271" w:rsidRPr="00B3557B" w:rsidRDefault="002E2271" w:rsidP="0094606D">
            <w:pPr>
              <w:tabs>
                <w:tab w:val="left" w:pos="2880"/>
              </w:tabs>
              <w:autoSpaceDE w:val="0"/>
              <w:autoSpaceDN w:val="0"/>
              <w:adjustRightInd w:val="0"/>
              <w:rPr>
                <w:rFonts w:ascii="Times New Roman" w:hAnsi="Times New Roman"/>
                <w:b/>
                <w:bCs/>
                <w:highlight w:val="white"/>
              </w:rPr>
            </w:pPr>
            <w:r w:rsidRPr="00B3557B">
              <w:rPr>
                <w:rFonts w:ascii="Times New Roman" w:hAnsi="Times New Roman"/>
                <w:highlight w:val="white"/>
              </w:rPr>
              <w:t>Нобелевская лекция</w:t>
            </w:r>
          </w:p>
          <w:p w:rsidR="002E2271" w:rsidRPr="00B3557B" w:rsidRDefault="002E2271" w:rsidP="0094606D">
            <w:pPr>
              <w:tabs>
                <w:tab w:val="left" w:pos="2880"/>
              </w:tabs>
              <w:autoSpaceDE w:val="0"/>
              <w:autoSpaceDN w:val="0"/>
              <w:adjustRightInd w:val="0"/>
              <w:rPr>
                <w:rFonts w:ascii="Times New Roman" w:hAnsi="Times New Roman"/>
                <w:b/>
                <w:bCs/>
                <w:highlight w:val="white"/>
              </w:rPr>
            </w:pPr>
            <w:r w:rsidRPr="00B3557B">
              <w:rPr>
                <w:rFonts w:ascii="Times New Roman" w:hAnsi="Times New Roman"/>
                <w:b/>
                <w:bCs/>
                <w:highlight w:val="white"/>
              </w:rPr>
              <w:t>Н.М. Рубцов</w:t>
            </w:r>
          </w:p>
          <w:p w:rsidR="002E2271" w:rsidRPr="00B3557B" w:rsidRDefault="002E2271" w:rsidP="0094606D">
            <w:pPr>
              <w:tabs>
                <w:tab w:val="left" w:pos="2880"/>
              </w:tabs>
              <w:autoSpaceDE w:val="0"/>
              <w:autoSpaceDN w:val="0"/>
              <w:adjustRightInd w:val="0"/>
              <w:rPr>
                <w:rFonts w:ascii="Times New Roman" w:hAnsi="Times New Roman"/>
              </w:rPr>
            </w:pPr>
            <w:r w:rsidRPr="00B3557B">
              <w:rPr>
                <w:rFonts w:ascii="Times New Roman" w:hAnsi="Times New Roman"/>
                <w:highlight w:val="white"/>
              </w:rPr>
              <w:t>Стихотворения:</w:t>
            </w:r>
            <w:r w:rsidRPr="00B3557B">
              <w:rPr>
                <w:rFonts w:ascii="Times New Roman" w:hAnsi="Times New Roman"/>
              </w:rPr>
              <w:t xml:space="preserve"> «В горнице», </w:t>
            </w:r>
            <w:r w:rsidRPr="00B3557B">
              <w:rPr>
                <w:rFonts w:ascii="Times New Roman" w:hAnsi="Times New Roman"/>
                <w:highlight w:val="white"/>
              </w:rPr>
              <w:t xml:space="preserve">«Видения на холме», </w:t>
            </w:r>
            <w:r w:rsidRPr="00B3557B">
              <w:rPr>
                <w:rFonts w:ascii="Times New Roman" w:hAnsi="Times New Roman"/>
              </w:rPr>
              <w:t>«Звезда полей»,</w:t>
            </w:r>
            <w:r w:rsidRPr="00B3557B">
              <w:rPr>
                <w:rFonts w:ascii="Times New Roman" w:hAnsi="Times New Roman"/>
                <w:highlight w:val="white"/>
              </w:rPr>
              <w:t xml:space="preserve"> «Зимняя песня»</w:t>
            </w:r>
            <w:r w:rsidRPr="00B3557B">
              <w:rPr>
                <w:rFonts w:ascii="Times New Roman" w:hAnsi="Times New Roman"/>
              </w:rPr>
              <w:t xml:space="preserve">, </w:t>
            </w:r>
            <w:r w:rsidRPr="00B3557B">
              <w:rPr>
                <w:rFonts w:ascii="Times New Roman" w:hAnsi="Times New Roman"/>
                <w:highlight w:val="white"/>
              </w:rPr>
              <w:t>«Привет, Россия, родина моя!..»,</w:t>
            </w:r>
            <w:r w:rsidRPr="00B3557B">
              <w:rPr>
                <w:rFonts w:ascii="Times New Roman" w:hAnsi="Times New Roman"/>
              </w:rPr>
              <w:t xml:space="preserve"> «Тихая моя родина!», </w:t>
            </w:r>
            <w:r w:rsidRPr="00B3557B">
              <w:rPr>
                <w:rFonts w:ascii="Times New Roman" w:hAnsi="Times New Roman"/>
                <w:highlight w:val="white"/>
              </w:rPr>
              <w:t>«Русский огонек», «Стихи»</w:t>
            </w:r>
          </w:p>
          <w:p w:rsidR="002E2271" w:rsidRPr="00B3557B" w:rsidRDefault="002E2271" w:rsidP="0094606D">
            <w:pPr>
              <w:tabs>
                <w:tab w:val="left" w:pos="2880"/>
              </w:tabs>
              <w:autoSpaceDE w:val="0"/>
              <w:autoSpaceDN w:val="0"/>
              <w:adjustRightInd w:val="0"/>
              <w:rPr>
                <w:rFonts w:ascii="Times New Roman" w:hAnsi="Times New Roman"/>
                <w:b/>
                <w:bCs/>
                <w:u w:val="single"/>
              </w:rPr>
            </w:pPr>
          </w:p>
          <w:p w:rsidR="002E2271" w:rsidRPr="00B3557B" w:rsidRDefault="002E2271" w:rsidP="0094606D">
            <w:pPr>
              <w:tabs>
                <w:tab w:val="left" w:pos="2880"/>
              </w:tabs>
              <w:autoSpaceDE w:val="0"/>
              <w:autoSpaceDN w:val="0"/>
              <w:adjustRightInd w:val="0"/>
              <w:rPr>
                <w:rFonts w:ascii="Times New Roman" w:hAnsi="Times New Roman"/>
                <w:b/>
                <w:bCs/>
              </w:rPr>
            </w:pPr>
            <w:r w:rsidRPr="00B3557B">
              <w:rPr>
                <w:rFonts w:ascii="Times New Roman" w:hAnsi="Times New Roman"/>
                <w:b/>
                <w:bCs/>
              </w:rPr>
              <w:t xml:space="preserve">Проза второй половины ХХ </w:t>
            </w:r>
            <w:r w:rsidRPr="00B3557B">
              <w:rPr>
                <w:rFonts w:ascii="Times New Roman" w:hAnsi="Times New Roman"/>
                <w:b/>
                <w:bCs/>
              </w:rPr>
              <w:lastRenderedPageBreak/>
              <w:t>века</w:t>
            </w:r>
          </w:p>
          <w:p w:rsidR="002E2271" w:rsidRPr="00B3557B" w:rsidRDefault="002E2271" w:rsidP="0094606D">
            <w:pPr>
              <w:tabs>
                <w:tab w:val="left" w:pos="2880"/>
              </w:tabs>
              <w:autoSpaceDE w:val="0"/>
              <w:autoSpaceDN w:val="0"/>
              <w:adjustRightInd w:val="0"/>
              <w:rPr>
                <w:rFonts w:ascii="Times New Roman" w:hAnsi="Times New Roman"/>
                <w:b/>
              </w:rPr>
            </w:pPr>
            <w:r w:rsidRPr="00B3557B">
              <w:rPr>
                <w:rFonts w:ascii="Times New Roman" w:hAnsi="Times New Roman"/>
                <w:b/>
              </w:rPr>
              <w:t>Ф.А. Абрамов</w:t>
            </w:r>
          </w:p>
          <w:p w:rsidR="002E2271" w:rsidRPr="00B3557B" w:rsidRDefault="002E2271" w:rsidP="0094606D">
            <w:pPr>
              <w:tabs>
                <w:tab w:val="left" w:pos="2880"/>
              </w:tabs>
              <w:autoSpaceDE w:val="0"/>
              <w:autoSpaceDN w:val="0"/>
              <w:adjustRightInd w:val="0"/>
              <w:rPr>
                <w:rFonts w:ascii="Times New Roman" w:hAnsi="Times New Roman"/>
                <w:bCs/>
              </w:rPr>
            </w:pPr>
            <w:r w:rsidRPr="00B3557B">
              <w:rPr>
                <w:rFonts w:ascii="Times New Roman" w:hAnsi="Times New Roman"/>
              </w:rPr>
              <w:t>Роман «Братья и сестры»</w:t>
            </w:r>
          </w:p>
          <w:p w:rsidR="002E2271" w:rsidRPr="00B3557B" w:rsidRDefault="002E2271" w:rsidP="0094606D">
            <w:pPr>
              <w:tabs>
                <w:tab w:val="left" w:pos="2880"/>
              </w:tabs>
              <w:autoSpaceDE w:val="0"/>
              <w:autoSpaceDN w:val="0"/>
              <w:adjustRightInd w:val="0"/>
              <w:rPr>
                <w:rFonts w:ascii="Times New Roman" w:hAnsi="Times New Roman"/>
                <w:b/>
                <w:bCs/>
              </w:rPr>
            </w:pPr>
            <w:r w:rsidRPr="00B3557B">
              <w:rPr>
                <w:rFonts w:ascii="Times New Roman" w:hAnsi="Times New Roman"/>
                <w:b/>
              </w:rPr>
              <w:t>Ч.Т. Айтматов</w:t>
            </w:r>
            <w:r w:rsidRPr="00B3557B">
              <w:rPr>
                <w:rFonts w:ascii="Times New Roman" w:hAnsi="Times New Roman"/>
                <w:b/>
                <w:bCs/>
              </w:rPr>
              <w:t xml:space="preserve"> </w:t>
            </w:r>
          </w:p>
          <w:p w:rsidR="002E2271" w:rsidRPr="00B3557B" w:rsidRDefault="002E2271" w:rsidP="0094606D">
            <w:pPr>
              <w:tabs>
                <w:tab w:val="left" w:pos="2880"/>
              </w:tabs>
              <w:autoSpaceDE w:val="0"/>
              <w:autoSpaceDN w:val="0"/>
              <w:adjustRightInd w:val="0"/>
              <w:rPr>
                <w:rFonts w:ascii="Times New Roman" w:hAnsi="Times New Roman"/>
                <w:bCs/>
              </w:rPr>
            </w:pPr>
            <w:r w:rsidRPr="00B3557B">
              <w:rPr>
                <w:rFonts w:ascii="Times New Roman" w:hAnsi="Times New Roman"/>
                <w:bCs/>
              </w:rPr>
              <w:t>Повести «Пегий пес, бегущий краем моря», «Белый пароход», «Прощай, Гюльсары»</w:t>
            </w:r>
          </w:p>
          <w:p w:rsidR="002E2271" w:rsidRPr="00B3557B" w:rsidRDefault="002E2271" w:rsidP="0094606D">
            <w:pPr>
              <w:tabs>
                <w:tab w:val="left" w:pos="2880"/>
              </w:tabs>
              <w:autoSpaceDE w:val="0"/>
              <w:autoSpaceDN w:val="0"/>
              <w:adjustRightInd w:val="0"/>
              <w:rPr>
                <w:rFonts w:ascii="Times New Roman" w:hAnsi="Times New Roman"/>
                <w:b/>
                <w:bCs/>
              </w:rPr>
            </w:pPr>
            <w:r w:rsidRPr="00B3557B">
              <w:rPr>
                <w:rFonts w:ascii="Times New Roman" w:hAnsi="Times New Roman"/>
                <w:b/>
                <w:bCs/>
              </w:rPr>
              <w:t>В.П. Аксёнов</w:t>
            </w:r>
          </w:p>
          <w:p w:rsidR="002E2271" w:rsidRPr="00B3557B" w:rsidRDefault="002E2271" w:rsidP="0094606D">
            <w:pPr>
              <w:tabs>
                <w:tab w:val="left" w:pos="2880"/>
              </w:tabs>
              <w:autoSpaceDE w:val="0"/>
              <w:autoSpaceDN w:val="0"/>
              <w:adjustRightInd w:val="0"/>
              <w:rPr>
                <w:rFonts w:ascii="Times New Roman" w:hAnsi="Times New Roman"/>
                <w:bCs/>
                <w:highlight w:val="white"/>
              </w:rPr>
            </w:pPr>
            <w:r w:rsidRPr="00B3557B">
              <w:rPr>
                <w:rFonts w:ascii="Times New Roman" w:hAnsi="Times New Roman"/>
                <w:bCs/>
              </w:rPr>
              <w:t>Повести «Апельсин</w:t>
            </w:r>
            <w:r w:rsidR="00D97F15" w:rsidRPr="00B3557B">
              <w:rPr>
                <w:rFonts w:ascii="Times New Roman" w:hAnsi="Times New Roman"/>
                <w:bCs/>
              </w:rPr>
              <w:t>ы</w:t>
            </w:r>
            <w:r w:rsidRPr="00B3557B">
              <w:rPr>
                <w:rFonts w:ascii="Times New Roman" w:hAnsi="Times New Roman"/>
                <w:bCs/>
              </w:rPr>
              <w:t xml:space="preserve"> из Марокко», «Затоваренная бочкотара» </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В.П. Астафьев</w:t>
            </w:r>
          </w:p>
          <w:p w:rsidR="002E2271" w:rsidRPr="00B3557B" w:rsidRDefault="002E2271" w:rsidP="0094606D">
            <w:pPr>
              <w:autoSpaceDE w:val="0"/>
              <w:autoSpaceDN w:val="0"/>
              <w:adjustRightInd w:val="0"/>
              <w:rPr>
                <w:rFonts w:ascii="Times New Roman" w:hAnsi="Times New Roman"/>
              </w:rPr>
            </w:pPr>
            <w:r w:rsidRPr="00B3557B">
              <w:rPr>
                <w:rFonts w:ascii="Times New Roman" w:hAnsi="Times New Roman"/>
                <w:bCs/>
              </w:rPr>
              <w:t>Роман «Царь-рыба». Повести: «Веселый солдат», «Пастух и пастушка»</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В.И. Белов</w:t>
            </w:r>
          </w:p>
          <w:p w:rsidR="002E2271" w:rsidRPr="00B3557B" w:rsidRDefault="002E2271" w:rsidP="0094606D">
            <w:pPr>
              <w:autoSpaceDE w:val="0"/>
              <w:autoSpaceDN w:val="0"/>
              <w:adjustRightInd w:val="0"/>
              <w:rPr>
                <w:rFonts w:ascii="Times New Roman" w:hAnsi="Times New Roman"/>
                <w:bCs/>
              </w:rPr>
            </w:pPr>
            <w:r w:rsidRPr="00B3557B">
              <w:rPr>
                <w:rFonts w:ascii="Times New Roman" w:hAnsi="Times New Roman"/>
                <w:bCs/>
              </w:rPr>
              <w:t>Повесть «Привычное дело», книга «Лад»</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А.Г. Битов</w:t>
            </w:r>
          </w:p>
          <w:p w:rsidR="002E2271" w:rsidRPr="00B3557B" w:rsidRDefault="002E2271" w:rsidP="0094606D">
            <w:pPr>
              <w:autoSpaceDE w:val="0"/>
              <w:autoSpaceDN w:val="0"/>
              <w:adjustRightInd w:val="0"/>
              <w:rPr>
                <w:rFonts w:ascii="Times New Roman" w:hAnsi="Times New Roman"/>
                <w:bCs/>
              </w:rPr>
            </w:pPr>
            <w:r w:rsidRPr="00B3557B">
              <w:rPr>
                <w:rFonts w:ascii="Times New Roman" w:hAnsi="Times New Roman"/>
                <w:bCs/>
              </w:rPr>
              <w:t>Книга очерков «Уроки Армении»</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В.В. Быков</w:t>
            </w:r>
          </w:p>
          <w:p w:rsidR="002E2271" w:rsidRPr="00B3557B" w:rsidRDefault="002E2271" w:rsidP="0094606D">
            <w:pPr>
              <w:autoSpaceDE w:val="0"/>
              <w:autoSpaceDN w:val="0"/>
              <w:adjustRightInd w:val="0"/>
              <w:rPr>
                <w:rFonts w:ascii="Times New Roman" w:hAnsi="Times New Roman"/>
                <w:bCs/>
              </w:rPr>
            </w:pPr>
            <w:r w:rsidRPr="00B3557B">
              <w:rPr>
                <w:rFonts w:ascii="Times New Roman" w:hAnsi="Times New Roman"/>
                <w:bCs/>
              </w:rPr>
              <w:t>Повести</w:t>
            </w:r>
            <w:r w:rsidR="00C11544" w:rsidRPr="00B3557B">
              <w:rPr>
                <w:rFonts w:ascii="Times New Roman" w:hAnsi="Times New Roman"/>
                <w:bCs/>
              </w:rPr>
              <w:t>:</w:t>
            </w:r>
            <w:r w:rsidRPr="00B3557B">
              <w:rPr>
                <w:rFonts w:ascii="Times New Roman" w:hAnsi="Times New Roman"/>
                <w:bCs/>
              </w:rPr>
              <w:t xml:space="preserve"> «Знак беды», «Обелиск», «Сотников»</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Б.Л. Васильев</w:t>
            </w:r>
          </w:p>
          <w:p w:rsidR="002E2271" w:rsidRPr="00B3557B" w:rsidRDefault="002E2271" w:rsidP="0094606D">
            <w:pPr>
              <w:autoSpaceDE w:val="0"/>
              <w:autoSpaceDN w:val="0"/>
              <w:adjustRightInd w:val="0"/>
              <w:rPr>
                <w:rFonts w:ascii="Times New Roman" w:hAnsi="Times New Roman"/>
                <w:bCs/>
              </w:rPr>
            </w:pPr>
            <w:r w:rsidRPr="00B3557B">
              <w:rPr>
                <w:rFonts w:ascii="Times New Roman" w:hAnsi="Times New Roman"/>
                <w:bCs/>
              </w:rPr>
              <w:t>Повести: «А зори здесь тихие», «В списках не значился», «Завтра была война»</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Г.Н. Владимов</w:t>
            </w:r>
          </w:p>
          <w:p w:rsidR="002E2271" w:rsidRPr="00B3557B" w:rsidRDefault="002E2271" w:rsidP="0094606D">
            <w:pPr>
              <w:autoSpaceDE w:val="0"/>
              <w:autoSpaceDN w:val="0"/>
              <w:adjustRightInd w:val="0"/>
              <w:rPr>
                <w:rFonts w:ascii="Times New Roman" w:hAnsi="Times New Roman"/>
                <w:bCs/>
              </w:rPr>
            </w:pPr>
            <w:r w:rsidRPr="00B3557B">
              <w:rPr>
                <w:rFonts w:ascii="Times New Roman" w:hAnsi="Times New Roman"/>
                <w:bCs/>
              </w:rPr>
              <w:t>Повесть «Верный Руслан», роман «Генерал и его армия»</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В.Н.</w:t>
            </w:r>
            <w:r w:rsidR="00D97F15" w:rsidRPr="00B3557B">
              <w:rPr>
                <w:rFonts w:ascii="Times New Roman" w:hAnsi="Times New Roman"/>
                <w:b/>
                <w:bCs/>
              </w:rPr>
              <w:t xml:space="preserve"> </w:t>
            </w:r>
            <w:r w:rsidRPr="00B3557B">
              <w:rPr>
                <w:rFonts w:ascii="Times New Roman" w:hAnsi="Times New Roman"/>
                <w:b/>
                <w:bCs/>
              </w:rPr>
              <w:t>Войнович</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Cs/>
              </w:rPr>
              <w:t>«Жизнь и необы</w:t>
            </w:r>
            <w:r w:rsidR="00577259" w:rsidRPr="00B3557B">
              <w:rPr>
                <w:rFonts w:ascii="Times New Roman" w:hAnsi="Times New Roman"/>
                <w:bCs/>
              </w:rPr>
              <w:t>чай</w:t>
            </w:r>
            <w:r w:rsidRPr="00B3557B">
              <w:rPr>
                <w:rFonts w:ascii="Times New Roman" w:hAnsi="Times New Roman"/>
                <w:bCs/>
              </w:rPr>
              <w:t>ные приключения солдата Ивана Чонкина», «Москва 2042»</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 xml:space="preserve">В.С. Гроссман </w:t>
            </w:r>
          </w:p>
          <w:p w:rsidR="002E2271" w:rsidRPr="00B3557B" w:rsidRDefault="002E2271" w:rsidP="0094606D">
            <w:pPr>
              <w:autoSpaceDE w:val="0"/>
              <w:autoSpaceDN w:val="0"/>
              <w:adjustRightInd w:val="0"/>
              <w:rPr>
                <w:rFonts w:ascii="Times New Roman" w:hAnsi="Times New Roman"/>
                <w:bCs/>
              </w:rPr>
            </w:pPr>
            <w:r w:rsidRPr="00B3557B">
              <w:rPr>
                <w:rFonts w:ascii="Times New Roman" w:hAnsi="Times New Roman"/>
                <w:bCs/>
              </w:rPr>
              <w:t xml:space="preserve">Роман «Жизнь и судьба» </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С.Д. Довлатов</w:t>
            </w:r>
          </w:p>
          <w:p w:rsidR="002E2271" w:rsidRPr="00B3557B" w:rsidRDefault="002E2271" w:rsidP="0094606D">
            <w:pPr>
              <w:autoSpaceDE w:val="0"/>
              <w:autoSpaceDN w:val="0"/>
              <w:adjustRightInd w:val="0"/>
              <w:rPr>
                <w:rFonts w:ascii="Times New Roman" w:hAnsi="Times New Roman"/>
                <w:bCs/>
              </w:rPr>
            </w:pPr>
            <w:r w:rsidRPr="00B3557B">
              <w:rPr>
                <w:rFonts w:ascii="Times New Roman" w:hAnsi="Times New Roman"/>
                <w:bCs/>
              </w:rPr>
              <w:t>Книги «Зона», «Чемодан», «Заповедник»</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Ю.О. Домбровский</w:t>
            </w:r>
          </w:p>
          <w:p w:rsidR="002E2271" w:rsidRPr="00B3557B" w:rsidRDefault="002E2271" w:rsidP="0094606D">
            <w:pPr>
              <w:autoSpaceDE w:val="0"/>
              <w:autoSpaceDN w:val="0"/>
              <w:adjustRightInd w:val="0"/>
              <w:rPr>
                <w:rFonts w:ascii="Times New Roman" w:hAnsi="Times New Roman"/>
                <w:bCs/>
              </w:rPr>
            </w:pPr>
            <w:r w:rsidRPr="00B3557B">
              <w:rPr>
                <w:rFonts w:ascii="Times New Roman" w:hAnsi="Times New Roman"/>
                <w:bCs/>
              </w:rPr>
              <w:t>Роман «Факультет ненужных вещей»</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Ф.А. Искандер</w:t>
            </w:r>
          </w:p>
          <w:p w:rsidR="002E2271" w:rsidRPr="00B3557B" w:rsidRDefault="002E2271" w:rsidP="0094606D">
            <w:pPr>
              <w:autoSpaceDE w:val="0"/>
              <w:autoSpaceDN w:val="0"/>
              <w:adjustRightInd w:val="0"/>
              <w:rPr>
                <w:rFonts w:ascii="Times New Roman" w:hAnsi="Times New Roman"/>
                <w:bCs/>
              </w:rPr>
            </w:pPr>
            <w:r w:rsidRPr="00B3557B">
              <w:rPr>
                <w:rFonts w:ascii="Times New Roman" w:hAnsi="Times New Roman"/>
                <w:bCs/>
              </w:rPr>
              <w:t>«Детство Чика», «Сандро из Чегема», «Кролики и удавы»</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Ю.П. Казаков</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Cs/>
              </w:rPr>
              <w:t>Рассказ «Во сне ты горько плакал»</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 xml:space="preserve">В.Л. Кондратьев </w:t>
            </w:r>
          </w:p>
          <w:p w:rsidR="002E2271" w:rsidRPr="00B3557B" w:rsidRDefault="002E2271" w:rsidP="0094606D">
            <w:pPr>
              <w:autoSpaceDE w:val="0"/>
              <w:autoSpaceDN w:val="0"/>
              <w:adjustRightInd w:val="0"/>
              <w:rPr>
                <w:rFonts w:ascii="Times New Roman" w:hAnsi="Times New Roman"/>
                <w:bCs/>
              </w:rPr>
            </w:pPr>
            <w:r w:rsidRPr="00B3557B">
              <w:rPr>
                <w:rFonts w:ascii="Times New Roman" w:hAnsi="Times New Roman"/>
                <w:bCs/>
              </w:rPr>
              <w:t>Повесть «Сашка»</w:t>
            </w:r>
          </w:p>
          <w:p w:rsidR="002E2271" w:rsidRPr="00B3557B" w:rsidRDefault="002E2271" w:rsidP="0094606D">
            <w:pPr>
              <w:autoSpaceDE w:val="0"/>
              <w:autoSpaceDN w:val="0"/>
              <w:adjustRightInd w:val="0"/>
              <w:rPr>
                <w:rFonts w:ascii="Times New Roman" w:hAnsi="Times New Roman"/>
                <w:b/>
              </w:rPr>
            </w:pPr>
            <w:r w:rsidRPr="00B3557B">
              <w:rPr>
                <w:rFonts w:ascii="Times New Roman" w:hAnsi="Times New Roman"/>
                <w:b/>
              </w:rPr>
              <w:t>Е.И. Носов</w:t>
            </w:r>
          </w:p>
          <w:p w:rsidR="002E2271" w:rsidRPr="00B3557B" w:rsidRDefault="002E2271" w:rsidP="0094606D">
            <w:pPr>
              <w:autoSpaceDE w:val="0"/>
              <w:autoSpaceDN w:val="0"/>
              <w:adjustRightInd w:val="0"/>
              <w:rPr>
                <w:rFonts w:ascii="Times New Roman" w:hAnsi="Times New Roman"/>
                <w:bCs/>
              </w:rPr>
            </w:pPr>
            <w:r w:rsidRPr="00B3557B">
              <w:rPr>
                <w:rFonts w:ascii="Times New Roman" w:hAnsi="Times New Roman"/>
              </w:rPr>
              <w:lastRenderedPageBreak/>
              <w:t>Повесть «Усвятские шлемоносцы»</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Б.Ш. Окуждава</w:t>
            </w:r>
          </w:p>
          <w:p w:rsidR="002E2271" w:rsidRPr="00B3557B" w:rsidRDefault="002E2271" w:rsidP="0094606D">
            <w:pPr>
              <w:autoSpaceDE w:val="0"/>
              <w:autoSpaceDN w:val="0"/>
              <w:adjustRightInd w:val="0"/>
              <w:rPr>
                <w:rFonts w:ascii="Times New Roman" w:hAnsi="Times New Roman"/>
                <w:bCs/>
              </w:rPr>
            </w:pPr>
            <w:r w:rsidRPr="00B3557B">
              <w:rPr>
                <w:rFonts w:ascii="Times New Roman" w:hAnsi="Times New Roman"/>
                <w:bCs/>
              </w:rPr>
              <w:t>Повесть «Будь здоров, школяр!»</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В.Н. Некрасов</w:t>
            </w:r>
          </w:p>
          <w:p w:rsidR="002E2271" w:rsidRPr="00B3557B" w:rsidRDefault="002E2271" w:rsidP="0094606D">
            <w:pPr>
              <w:autoSpaceDE w:val="0"/>
              <w:autoSpaceDN w:val="0"/>
              <w:adjustRightInd w:val="0"/>
              <w:rPr>
                <w:rFonts w:ascii="Times New Roman" w:hAnsi="Times New Roman"/>
                <w:bCs/>
              </w:rPr>
            </w:pPr>
            <w:r w:rsidRPr="00B3557B">
              <w:rPr>
                <w:rFonts w:ascii="Times New Roman" w:hAnsi="Times New Roman"/>
                <w:bCs/>
              </w:rPr>
              <w:t>Повесть «В окопах Сталинграда»</w:t>
            </w:r>
          </w:p>
          <w:p w:rsidR="002E2271" w:rsidRPr="00B3557B" w:rsidRDefault="002E2271" w:rsidP="0094606D">
            <w:pPr>
              <w:autoSpaceDE w:val="0"/>
              <w:autoSpaceDN w:val="0"/>
              <w:adjustRightInd w:val="0"/>
              <w:rPr>
                <w:rFonts w:ascii="Times New Roman" w:hAnsi="Times New Roman"/>
              </w:rPr>
            </w:pPr>
            <w:r w:rsidRPr="00B3557B">
              <w:rPr>
                <w:rFonts w:ascii="Times New Roman" w:hAnsi="Times New Roman"/>
                <w:b/>
                <w:bCs/>
                <w:highlight w:val="white"/>
              </w:rPr>
              <w:t>В.Г. Распутин</w:t>
            </w:r>
            <w:r w:rsidRPr="00B3557B">
              <w:rPr>
                <w:rFonts w:ascii="Times New Roman" w:hAnsi="Times New Roman"/>
              </w:rPr>
              <w:t xml:space="preserve"> </w:t>
            </w:r>
          </w:p>
          <w:p w:rsidR="002E2271" w:rsidRPr="00B3557B" w:rsidRDefault="002E2271" w:rsidP="0094606D">
            <w:pPr>
              <w:autoSpaceDE w:val="0"/>
              <w:autoSpaceDN w:val="0"/>
              <w:adjustRightInd w:val="0"/>
              <w:rPr>
                <w:rFonts w:ascii="Times New Roman" w:hAnsi="Times New Roman"/>
              </w:rPr>
            </w:pPr>
            <w:r w:rsidRPr="00B3557B">
              <w:rPr>
                <w:rFonts w:ascii="Times New Roman" w:hAnsi="Times New Roman"/>
              </w:rPr>
              <w:t>Рассказы и повести: «Деньги для Марии», «Живи и помни», «Прощание с Матерой».</w:t>
            </w:r>
          </w:p>
          <w:p w:rsidR="002E2271" w:rsidRPr="00B3557B" w:rsidRDefault="002E2271" w:rsidP="0094606D">
            <w:pPr>
              <w:autoSpaceDE w:val="0"/>
              <w:autoSpaceDN w:val="0"/>
              <w:adjustRightInd w:val="0"/>
              <w:rPr>
                <w:rFonts w:ascii="Times New Roman" w:hAnsi="Times New Roman"/>
                <w:b/>
                <w:bCs/>
                <w:highlight w:val="white"/>
              </w:rPr>
            </w:pPr>
            <w:r w:rsidRPr="00B3557B">
              <w:rPr>
                <w:rFonts w:ascii="Times New Roman" w:hAnsi="Times New Roman"/>
                <w:b/>
                <w:bCs/>
                <w:highlight w:val="white"/>
              </w:rPr>
              <w:t>А.Д. Синявский</w:t>
            </w:r>
          </w:p>
          <w:p w:rsidR="002E2271" w:rsidRPr="00B3557B" w:rsidRDefault="002E2271" w:rsidP="0094606D">
            <w:pPr>
              <w:autoSpaceDE w:val="0"/>
              <w:autoSpaceDN w:val="0"/>
              <w:adjustRightInd w:val="0"/>
              <w:rPr>
                <w:rFonts w:ascii="Times New Roman" w:hAnsi="Times New Roman"/>
                <w:bCs/>
                <w:highlight w:val="white"/>
              </w:rPr>
            </w:pPr>
            <w:r w:rsidRPr="00B3557B">
              <w:rPr>
                <w:rFonts w:ascii="Times New Roman" w:hAnsi="Times New Roman"/>
                <w:bCs/>
                <w:highlight w:val="white"/>
              </w:rPr>
              <w:t>Рассказ «Пхенц»</w:t>
            </w:r>
          </w:p>
          <w:p w:rsidR="002E2271" w:rsidRPr="00B3557B" w:rsidRDefault="002E2271" w:rsidP="0094606D">
            <w:pPr>
              <w:autoSpaceDE w:val="0"/>
              <w:autoSpaceDN w:val="0"/>
              <w:adjustRightInd w:val="0"/>
              <w:rPr>
                <w:rFonts w:ascii="Times New Roman" w:hAnsi="Times New Roman"/>
                <w:b/>
                <w:bCs/>
                <w:highlight w:val="white"/>
              </w:rPr>
            </w:pPr>
            <w:r w:rsidRPr="00B3557B">
              <w:rPr>
                <w:rFonts w:ascii="Times New Roman" w:hAnsi="Times New Roman"/>
                <w:b/>
                <w:bCs/>
                <w:highlight w:val="white"/>
              </w:rPr>
              <w:t xml:space="preserve">А. и Б. Стругацкие </w:t>
            </w:r>
          </w:p>
          <w:p w:rsidR="002E2271" w:rsidRPr="00B3557B" w:rsidRDefault="002E2271" w:rsidP="0094606D">
            <w:pPr>
              <w:autoSpaceDE w:val="0"/>
              <w:autoSpaceDN w:val="0"/>
              <w:adjustRightInd w:val="0"/>
              <w:rPr>
                <w:rFonts w:ascii="Times New Roman" w:hAnsi="Times New Roman"/>
                <w:bCs/>
                <w:highlight w:val="white"/>
              </w:rPr>
            </w:pPr>
            <w:r w:rsidRPr="00B3557B">
              <w:rPr>
                <w:rFonts w:ascii="Times New Roman" w:hAnsi="Times New Roman"/>
                <w:bCs/>
                <w:highlight w:val="white"/>
              </w:rPr>
              <w:t>Романы: «Трудно быть богом», «Улитка на склоне»</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Ю.В. Трифонов</w:t>
            </w:r>
          </w:p>
          <w:p w:rsidR="002E2271" w:rsidRPr="00B3557B" w:rsidRDefault="002E2271" w:rsidP="0094606D">
            <w:pPr>
              <w:autoSpaceDE w:val="0"/>
              <w:autoSpaceDN w:val="0"/>
              <w:adjustRightInd w:val="0"/>
              <w:rPr>
                <w:rFonts w:ascii="Times New Roman" w:hAnsi="Times New Roman"/>
                <w:bCs/>
              </w:rPr>
            </w:pPr>
            <w:r w:rsidRPr="00B3557B">
              <w:rPr>
                <w:rFonts w:ascii="Times New Roman" w:hAnsi="Times New Roman"/>
                <w:bCs/>
              </w:rPr>
              <w:t>Повесть «Обмен»</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 xml:space="preserve">В.Ф. Тендряков </w:t>
            </w:r>
          </w:p>
          <w:p w:rsidR="002E2271" w:rsidRPr="00B3557B" w:rsidRDefault="002E2271" w:rsidP="0094606D">
            <w:pPr>
              <w:autoSpaceDE w:val="0"/>
              <w:autoSpaceDN w:val="0"/>
              <w:adjustRightInd w:val="0"/>
              <w:rPr>
                <w:rFonts w:ascii="Times New Roman" w:hAnsi="Times New Roman"/>
                <w:bCs/>
              </w:rPr>
            </w:pPr>
            <w:r w:rsidRPr="00B3557B">
              <w:rPr>
                <w:rFonts w:ascii="Times New Roman" w:hAnsi="Times New Roman"/>
                <w:bCs/>
              </w:rPr>
              <w:t>Рассказы: «Пара гнедых», «Хлеб для собаки»</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 xml:space="preserve">Г.Н. Щербакова </w:t>
            </w:r>
          </w:p>
          <w:p w:rsidR="002E2271" w:rsidRPr="00B3557B" w:rsidRDefault="002E2271" w:rsidP="0094606D">
            <w:pPr>
              <w:autoSpaceDE w:val="0"/>
              <w:autoSpaceDN w:val="0"/>
              <w:adjustRightInd w:val="0"/>
              <w:rPr>
                <w:rFonts w:ascii="Times New Roman" w:hAnsi="Times New Roman"/>
              </w:rPr>
            </w:pPr>
            <w:r w:rsidRPr="00B3557B">
              <w:rPr>
                <w:rFonts w:ascii="Times New Roman" w:hAnsi="Times New Roman"/>
                <w:bCs/>
              </w:rPr>
              <w:t>Повесть «Вам и не снилось»</w:t>
            </w:r>
          </w:p>
          <w:p w:rsidR="00D97F15" w:rsidRPr="00B3557B" w:rsidRDefault="00D97F15" w:rsidP="0094606D">
            <w:pPr>
              <w:autoSpaceDE w:val="0"/>
              <w:autoSpaceDN w:val="0"/>
              <w:adjustRightInd w:val="0"/>
              <w:rPr>
                <w:rFonts w:ascii="Times New Roman" w:hAnsi="Times New Roman"/>
                <w:b/>
                <w:bCs/>
              </w:rPr>
            </w:pP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Драматургия второй  половины ХХ века:</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 xml:space="preserve">А.Н. Арбузов </w:t>
            </w:r>
          </w:p>
          <w:p w:rsidR="002E2271" w:rsidRPr="00B3557B" w:rsidRDefault="002E2271" w:rsidP="0094606D">
            <w:pPr>
              <w:autoSpaceDE w:val="0"/>
              <w:autoSpaceDN w:val="0"/>
              <w:adjustRightInd w:val="0"/>
              <w:rPr>
                <w:rFonts w:ascii="Times New Roman" w:hAnsi="Times New Roman"/>
                <w:bCs/>
              </w:rPr>
            </w:pPr>
            <w:r w:rsidRPr="00B3557B">
              <w:rPr>
                <w:rFonts w:ascii="Times New Roman" w:hAnsi="Times New Roman"/>
                <w:bCs/>
              </w:rPr>
              <w:t>Пьеса «Жестокие игры»</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А.В. Вампилов</w:t>
            </w:r>
          </w:p>
          <w:p w:rsidR="002E2271" w:rsidRPr="00B3557B" w:rsidRDefault="002E2271" w:rsidP="0094606D">
            <w:pPr>
              <w:autoSpaceDE w:val="0"/>
              <w:autoSpaceDN w:val="0"/>
              <w:adjustRightInd w:val="0"/>
              <w:rPr>
                <w:rFonts w:ascii="Times New Roman" w:hAnsi="Times New Roman"/>
                <w:bCs/>
              </w:rPr>
            </w:pPr>
            <w:r w:rsidRPr="00B3557B">
              <w:rPr>
                <w:rFonts w:ascii="Times New Roman" w:hAnsi="Times New Roman"/>
                <w:bCs/>
              </w:rPr>
              <w:t>Пьесы «Старший сын», «Утиная охота»</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А.М. Володин</w:t>
            </w:r>
          </w:p>
          <w:p w:rsidR="002E2271" w:rsidRPr="00B3557B" w:rsidRDefault="002E2271" w:rsidP="0094606D">
            <w:pPr>
              <w:autoSpaceDE w:val="0"/>
              <w:autoSpaceDN w:val="0"/>
              <w:adjustRightInd w:val="0"/>
              <w:rPr>
                <w:rFonts w:ascii="Times New Roman" w:hAnsi="Times New Roman"/>
                <w:bCs/>
              </w:rPr>
            </w:pPr>
            <w:r w:rsidRPr="00B3557B">
              <w:rPr>
                <w:rFonts w:ascii="Times New Roman" w:hAnsi="Times New Roman"/>
                <w:bCs/>
              </w:rPr>
              <w:t>Пьеса «Назначение»</w:t>
            </w:r>
          </w:p>
          <w:p w:rsidR="002E2271" w:rsidRPr="00B3557B" w:rsidRDefault="002E2271" w:rsidP="0094606D">
            <w:pPr>
              <w:autoSpaceDE w:val="0"/>
              <w:autoSpaceDN w:val="0"/>
              <w:adjustRightInd w:val="0"/>
              <w:rPr>
                <w:rFonts w:ascii="Times New Roman" w:hAnsi="Times New Roman"/>
                <w:b/>
                <w:bCs/>
                <w:highlight w:val="white"/>
              </w:rPr>
            </w:pPr>
            <w:r w:rsidRPr="00B3557B">
              <w:rPr>
                <w:rFonts w:ascii="Times New Roman" w:hAnsi="Times New Roman"/>
                <w:b/>
                <w:bCs/>
                <w:highlight w:val="white"/>
              </w:rPr>
              <w:t xml:space="preserve">В.С. Розов </w:t>
            </w:r>
          </w:p>
          <w:p w:rsidR="002E2271" w:rsidRPr="00B3557B" w:rsidRDefault="002E2271" w:rsidP="0094606D">
            <w:pPr>
              <w:autoSpaceDE w:val="0"/>
              <w:autoSpaceDN w:val="0"/>
              <w:adjustRightInd w:val="0"/>
              <w:rPr>
                <w:rFonts w:ascii="Times New Roman" w:hAnsi="Times New Roman"/>
                <w:b/>
                <w:bCs/>
                <w:highlight w:val="white"/>
              </w:rPr>
            </w:pPr>
            <w:r w:rsidRPr="00B3557B">
              <w:rPr>
                <w:rFonts w:ascii="Times New Roman" w:hAnsi="Times New Roman"/>
                <w:bCs/>
                <w:highlight w:val="white"/>
              </w:rPr>
              <w:t xml:space="preserve">Пьеса «Гнездо глухаря» </w:t>
            </w:r>
          </w:p>
          <w:p w:rsidR="002E2271" w:rsidRPr="00B3557B" w:rsidRDefault="002E2271" w:rsidP="0094606D">
            <w:pPr>
              <w:autoSpaceDE w:val="0"/>
              <w:autoSpaceDN w:val="0"/>
              <w:adjustRightInd w:val="0"/>
              <w:rPr>
                <w:rFonts w:ascii="Times New Roman" w:hAnsi="Times New Roman"/>
                <w:b/>
                <w:bCs/>
                <w:highlight w:val="white"/>
              </w:rPr>
            </w:pPr>
            <w:r w:rsidRPr="00B3557B">
              <w:rPr>
                <w:rFonts w:ascii="Times New Roman" w:hAnsi="Times New Roman"/>
                <w:b/>
                <w:bCs/>
                <w:highlight w:val="white"/>
              </w:rPr>
              <w:t xml:space="preserve">М.М. Рощин </w:t>
            </w:r>
          </w:p>
          <w:p w:rsidR="002E2271" w:rsidRPr="00B3557B" w:rsidRDefault="002E2271" w:rsidP="0094606D">
            <w:pPr>
              <w:autoSpaceDE w:val="0"/>
              <w:autoSpaceDN w:val="0"/>
              <w:adjustRightInd w:val="0"/>
              <w:rPr>
                <w:rFonts w:ascii="Times New Roman" w:hAnsi="Times New Roman"/>
                <w:bCs/>
                <w:highlight w:val="white"/>
              </w:rPr>
            </w:pPr>
            <w:r w:rsidRPr="00B3557B">
              <w:rPr>
                <w:rFonts w:ascii="Times New Roman" w:hAnsi="Times New Roman"/>
                <w:bCs/>
                <w:highlight w:val="white"/>
              </w:rPr>
              <w:t>Пьеса «Валентин и Валентина»</w:t>
            </w:r>
          </w:p>
          <w:p w:rsidR="002E2271" w:rsidRPr="00B3557B" w:rsidRDefault="002E2271" w:rsidP="0094606D">
            <w:pPr>
              <w:autoSpaceDE w:val="0"/>
              <w:autoSpaceDN w:val="0"/>
              <w:adjustRightInd w:val="0"/>
              <w:rPr>
                <w:rFonts w:ascii="Times New Roman" w:hAnsi="Times New Roman"/>
                <w:b/>
                <w:bCs/>
                <w:u w:val="single"/>
              </w:rPr>
            </w:pPr>
          </w:p>
          <w:p w:rsidR="002E2271" w:rsidRPr="00B3557B" w:rsidRDefault="002E2271" w:rsidP="0094606D">
            <w:pPr>
              <w:autoSpaceDE w:val="0"/>
              <w:autoSpaceDN w:val="0"/>
              <w:adjustRightInd w:val="0"/>
              <w:rPr>
                <w:rFonts w:ascii="Times New Roman" w:hAnsi="Times New Roman"/>
                <w:bCs/>
              </w:rPr>
            </w:pPr>
            <w:r w:rsidRPr="00B3557B">
              <w:rPr>
                <w:rFonts w:ascii="Times New Roman" w:hAnsi="Times New Roman"/>
                <w:b/>
                <w:bCs/>
              </w:rPr>
              <w:t>Поэзия второй половины XX века</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Б.А. Ахмадулина</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А.А. Вознесенский</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В.С. Высоцкий</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Е.А. Евтушенко</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Ю.П. Кузнецов</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А.С. Кушнер</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Ю.Д. Левитанский</w:t>
            </w:r>
          </w:p>
          <w:p w:rsidR="002E2271" w:rsidRPr="00B3557B" w:rsidRDefault="002E2271" w:rsidP="0094606D">
            <w:pPr>
              <w:autoSpaceDE w:val="0"/>
              <w:autoSpaceDN w:val="0"/>
              <w:adjustRightInd w:val="0"/>
              <w:rPr>
                <w:rFonts w:ascii="Times New Roman" w:hAnsi="Times New Roman"/>
                <w:bCs/>
              </w:rPr>
            </w:pPr>
            <w:r w:rsidRPr="00B3557B">
              <w:rPr>
                <w:rFonts w:ascii="Times New Roman" w:hAnsi="Times New Roman"/>
                <w:b/>
                <w:bCs/>
              </w:rPr>
              <w:t>Л.Н. Мартынов</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Вс.Н. Некрасов</w:t>
            </w:r>
          </w:p>
          <w:p w:rsidR="002E2271" w:rsidRPr="00B3557B" w:rsidRDefault="002E2271" w:rsidP="0094606D">
            <w:pPr>
              <w:autoSpaceDE w:val="0"/>
              <w:autoSpaceDN w:val="0"/>
              <w:adjustRightInd w:val="0"/>
              <w:rPr>
                <w:rFonts w:ascii="Times New Roman" w:hAnsi="Times New Roman"/>
                <w:bCs/>
              </w:rPr>
            </w:pPr>
            <w:r w:rsidRPr="00B3557B">
              <w:rPr>
                <w:rFonts w:ascii="Times New Roman" w:hAnsi="Times New Roman"/>
                <w:b/>
                <w:bCs/>
              </w:rPr>
              <w:t>Б.Ш. Окуджава</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Д.С. Самойлов</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lastRenderedPageBreak/>
              <w:t>Г.В. Сапгир</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Б.А. Слуцкий</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В.Н. Соколов</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В.А. Солоухин</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А.А. Тарковский</w:t>
            </w:r>
          </w:p>
          <w:p w:rsidR="002E2271" w:rsidRPr="00B3557B" w:rsidRDefault="002E2271" w:rsidP="0094606D">
            <w:pPr>
              <w:autoSpaceDE w:val="0"/>
              <w:autoSpaceDN w:val="0"/>
              <w:adjustRightInd w:val="0"/>
              <w:rPr>
                <w:rFonts w:ascii="Times New Roman" w:hAnsi="Times New Roman"/>
                <w:bCs/>
              </w:rPr>
            </w:pPr>
            <w:r w:rsidRPr="00B3557B">
              <w:rPr>
                <w:rFonts w:ascii="Times New Roman" w:hAnsi="Times New Roman"/>
                <w:b/>
                <w:bCs/>
              </w:rPr>
              <w:t>О.Г. Чухонцев</w:t>
            </w:r>
          </w:p>
        </w:tc>
      </w:tr>
      <w:tr w:rsidR="002E2271" w:rsidRPr="00B3557B">
        <w:tc>
          <w:tcPr>
            <w:tcW w:w="2393" w:type="dxa"/>
            <w:vMerge/>
            <w:shd w:val="clear" w:color="auto" w:fill="auto"/>
          </w:tcPr>
          <w:p w:rsidR="002E2271" w:rsidRPr="00B3557B" w:rsidRDefault="002E2271" w:rsidP="0094606D">
            <w:pPr>
              <w:autoSpaceDE w:val="0"/>
              <w:autoSpaceDN w:val="0"/>
              <w:adjustRightInd w:val="0"/>
              <w:rPr>
                <w:rFonts w:ascii="Times New Roman" w:hAnsi="Times New Roman"/>
                <w:lang w:eastAsia="zh-CN"/>
              </w:rPr>
            </w:pPr>
          </w:p>
        </w:tc>
        <w:tc>
          <w:tcPr>
            <w:tcW w:w="3661" w:type="dxa"/>
            <w:shd w:val="clear" w:color="auto" w:fill="auto"/>
          </w:tcPr>
          <w:p w:rsidR="002E2271" w:rsidRPr="00B3557B" w:rsidRDefault="002E2271" w:rsidP="0094606D">
            <w:pPr>
              <w:autoSpaceDE w:val="0"/>
              <w:autoSpaceDN w:val="0"/>
              <w:adjustRightInd w:val="0"/>
              <w:rPr>
                <w:rFonts w:ascii="Times New Roman" w:eastAsia="Times New Roman" w:hAnsi="Times New Roman"/>
                <w:b/>
                <w:bCs/>
                <w:i/>
                <w:iCs/>
                <w:color w:val="404040"/>
              </w:rPr>
            </w:pPr>
            <w:r w:rsidRPr="00B3557B">
              <w:rPr>
                <w:rFonts w:ascii="Times New Roman" w:hAnsi="Times New Roman"/>
                <w:b/>
                <w:bCs/>
                <w:highlight w:val="white"/>
              </w:rPr>
              <w:t>С.А. Есенин</w:t>
            </w:r>
          </w:p>
          <w:p w:rsidR="002E2271" w:rsidRPr="00B3557B" w:rsidRDefault="002E2271" w:rsidP="0094606D">
            <w:pPr>
              <w:autoSpaceDE w:val="0"/>
              <w:autoSpaceDN w:val="0"/>
              <w:adjustRightInd w:val="0"/>
              <w:rPr>
                <w:rFonts w:ascii="Times New Roman" w:eastAsia="Times New Roman" w:hAnsi="Times New Roman"/>
                <w:bCs/>
                <w:i/>
                <w:iCs/>
                <w:color w:val="404040"/>
              </w:rPr>
            </w:pPr>
            <w:r w:rsidRPr="00B3557B">
              <w:rPr>
                <w:rFonts w:ascii="Times New Roman" w:hAnsi="Times New Roman"/>
              </w:rPr>
              <w:t>Стихотворения: «Гой ты, Русь</w:t>
            </w:r>
            <w:r w:rsidR="00FF19AB" w:rsidRPr="00B3557B">
              <w:rPr>
                <w:rFonts w:ascii="Times New Roman" w:hAnsi="Times New Roman"/>
              </w:rPr>
              <w:t xml:space="preserve"> </w:t>
            </w:r>
            <w:r w:rsidRPr="00B3557B">
              <w:rPr>
                <w:rFonts w:ascii="Times New Roman" w:hAnsi="Times New Roman"/>
              </w:rPr>
              <w:t xml:space="preserve">моя родная…», </w:t>
            </w:r>
            <w:r w:rsidRPr="00B3557B">
              <w:rPr>
                <w:rFonts w:ascii="Times New Roman" w:hAnsi="Times New Roman"/>
                <w:bCs/>
              </w:rPr>
              <w:t xml:space="preserve">«Да! Теперь </w:t>
            </w:r>
            <w:r w:rsidRPr="00B3557B">
              <w:rPr>
                <w:rFonts w:ascii="Times New Roman" w:hAnsi="Times New Roman"/>
                <w:bCs/>
              </w:rPr>
              <w:lastRenderedPageBreak/>
              <w:t xml:space="preserve">решено. Без возврата…», «До свиданья, друг мой, до свиданья!..», «Не жалею, не зову, не плачу…», </w:t>
            </w:r>
            <w:r w:rsidRPr="00B3557B">
              <w:rPr>
                <w:rFonts w:ascii="Times New Roman" w:hAnsi="Times New Roman"/>
                <w:highlight w:val="white"/>
              </w:rPr>
              <w:t xml:space="preserve"> </w:t>
            </w:r>
            <w:r w:rsidRPr="00B3557B">
              <w:rPr>
                <w:rFonts w:ascii="Times New Roman" w:hAnsi="Times New Roman"/>
              </w:rPr>
              <w:t xml:space="preserve">«Песнь о собаке», </w:t>
            </w:r>
            <w:r w:rsidRPr="00B3557B">
              <w:rPr>
                <w:rFonts w:ascii="Times New Roman" w:hAnsi="Times New Roman"/>
                <w:highlight w:val="white"/>
              </w:rPr>
              <w:t>«Письмо к женщине», «Письмо матери», «Собаке Качалова», «Шаганэ ты моя, Шаганэ…»,</w:t>
            </w:r>
            <w:r w:rsidRPr="00B3557B">
              <w:rPr>
                <w:rFonts w:ascii="Times New Roman" w:hAnsi="Times New Roman"/>
              </w:rPr>
              <w:t xml:space="preserve"> </w:t>
            </w:r>
            <w:r w:rsidRPr="00B3557B">
              <w:rPr>
                <w:rFonts w:ascii="Times New Roman" w:hAnsi="Times New Roman"/>
                <w:bCs/>
              </w:rPr>
              <w:t>«Я последний поэт деревни…»</w:t>
            </w:r>
          </w:p>
          <w:p w:rsidR="002E2271" w:rsidRPr="00B3557B" w:rsidRDefault="002E2271" w:rsidP="0094606D">
            <w:pPr>
              <w:autoSpaceDE w:val="0"/>
              <w:autoSpaceDN w:val="0"/>
              <w:adjustRightInd w:val="0"/>
              <w:rPr>
                <w:rFonts w:ascii="Times New Roman" w:hAnsi="Times New Roman"/>
                <w:bCs/>
              </w:rPr>
            </w:pPr>
          </w:p>
          <w:p w:rsidR="00FF19AB" w:rsidRPr="00B3557B" w:rsidRDefault="00FF19AB" w:rsidP="0094606D">
            <w:pPr>
              <w:autoSpaceDE w:val="0"/>
              <w:autoSpaceDN w:val="0"/>
              <w:adjustRightInd w:val="0"/>
              <w:rPr>
                <w:rFonts w:ascii="Times New Roman" w:hAnsi="Times New Roman"/>
                <w:bCs/>
              </w:rPr>
            </w:pPr>
          </w:p>
          <w:p w:rsidR="002E2271" w:rsidRPr="00B3557B" w:rsidRDefault="002E2271" w:rsidP="0094606D">
            <w:pPr>
              <w:autoSpaceDE w:val="0"/>
              <w:autoSpaceDN w:val="0"/>
              <w:adjustRightInd w:val="0"/>
              <w:rPr>
                <w:rFonts w:ascii="Times New Roman" w:hAnsi="Times New Roman"/>
                <w:b/>
                <w:bCs/>
                <w:highlight w:val="white"/>
              </w:rPr>
            </w:pPr>
          </w:p>
        </w:tc>
        <w:tc>
          <w:tcPr>
            <w:tcW w:w="3517" w:type="dxa"/>
            <w:vMerge/>
            <w:shd w:val="clear" w:color="auto" w:fill="auto"/>
          </w:tcPr>
          <w:p w:rsidR="002E2271" w:rsidRPr="00B3557B" w:rsidRDefault="002E2271" w:rsidP="0094606D">
            <w:pPr>
              <w:autoSpaceDE w:val="0"/>
              <w:autoSpaceDN w:val="0"/>
              <w:adjustRightInd w:val="0"/>
              <w:rPr>
                <w:rFonts w:ascii="Times New Roman" w:hAnsi="Times New Roman"/>
                <w:b/>
                <w:bCs/>
                <w:highlight w:val="white"/>
              </w:rPr>
            </w:pPr>
          </w:p>
        </w:tc>
      </w:tr>
      <w:tr w:rsidR="002E2271" w:rsidRPr="00B3557B">
        <w:tc>
          <w:tcPr>
            <w:tcW w:w="2393" w:type="dxa"/>
            <w:vMerge/>
            <w:shd w:val="clear" w:color="auto" w:fill="auto"/>
          </w:tcPr>
          <w:p w:rsidR="002E2271" w:rsidRPr="00B3557B" w:rsidRDefault="002E2271" w:rsidP="0094606D">
            <w:pPr>
              <w:autoSpaceDE w:val="0"/>
              <w:autoSpaceDN w:val="0"/>
              <w:adjustRightInd w:val="0"/>
              <w:rPr>
                <w:rFonts w:ascii="Times New Roman" w:hAnsi="Times New Roman"/>
                <w:lang w:eastAsia="zh-CN"/>
              </w:rPr>
            </w:pPr>
          </w:p>
        </w:tc>
        <w:tc>
          <w:tcPr>
            <w:tcW w:w="3661" w:type="dxa"/>
            <w:shd w:val="clear" w:color="auto" w:fill="auto"/>
          </w:tcPr>
          <w:p w:rsidR="002E2271" w:rsidRPr="00B3557B" w:rsidRDefault="002E2271" w:rsidP="0094606D">
            <w:pPr>
              <w:tabs>
                <w:tab w:val="left" w:pos="7380"/>
                <w:tab w:val="left" w:pos="8100"/>
              </w:tabs>
              <w:autoSpaceDE w:val="0"/>
              <w:autoSpaceDN w:val="0"/>
              <w:adjustRightInd w:val="0"/>
              <w:rPr>
                <w:rFonts w:ascii="Times New Roman" w:eastAsia="Times New Roman" w:hAnsi="Times New Roman"/>
                <w:b/>
                <w:bCs/>
                <w:i/>
                <w:iCs/>
                <w:color w:val="404040"/>
                <w:highlight w:val="white"/>
              </w:rPr>
            </w:pPr>
            <w:r w:rsidRPr="00B3557B">
              <w:rPr>
                <w:rFonts w:ascii="Times New Roman" w:hAnsi="Times New Roman"/>
                <w:b/>
                <w:bCs/>
                <w:highlight w:val="white"/>
              </w:rPr>
              <w:t>В.В. Маяковский</w:t>
            </w:r>
          </w:p>
          <w:p w:rsidR="002E2271" w:rsidRPr="00B3557B" w:rsidRDefault="002E2271" w:rsidP="0094606D">
            <w:pPr>
              <w:tabs>
                <w:tab w:val="left" w:pos="7380"/>
                <w:tab w:val="left" w:pos="8100"/>
              </w:tabs>
              <w:autoSpaceDE w:val="0"/>
              <w:autoSpaceDN w:val="0"/>
              <w:adjustRightInd w:val="0"/>
              <w:rPr>
                <w:rFonts w:ascii="Times New Roman" w:eastAsia="Times New Roman" w:hAnsi="Times New Roman"/>
                <w:i/>
                <w:iCs/>
                <w:color w:val="404040"/>
                <w:highlight w:val="white"/>
              </w:rPr>
            </w:pPr>
            <w:r w:rsidRPr="00B3557B">
              <w:rPr>
                <w:rFonts w:ascii="Times New Roman" w:hAnsi="Times New Roman"/>
                <w:highlight w:val="white"/>
              </w:rPr>
              <w:t xml:space="preserve">Стихотворения: </w:t>
            </w:r>
            <w:r w:rsidRPr="00B3557B">
              <w:rPr>
                <w:rFonts w:ascii="Times New Roman" w:hAnsi="Times New Roman"/>
                <w:b/>
              </w:rPr>
              <w:t>«</w:t>
            </w:r>
            <w:r w:rsidRPr="00B3557B">
              <w:rPr>
                <w:rFonts w:ascii="Times New Roman" w:hAnsi="Times New Roman"/>
              </w:rPr>
              <w:t xml:space="preserve">А вы могли бы?», «Левый марш», «Нате!», «Необычайное приключение, бывшее с Владимиром Маяковским летом на даче», </w:t>
            </w:r>
            <w:r w:rsidRPr="00B3557B">
              <w:rPr>
                <w:rFonts w:ascii="Times New Roman" w:hAnsi="Times New Roman"/>
                <w:highlight w:val="white"/>
              </w:rPr>
              <w:t>«Лиличка!»,</w:t>
            </w:r>
            <w:r w:rsidRPr="00B3557B">
              <w:rPr>
                <w:rFonts w:ascii="Times New Roman" w:hAnsi="Times New Roman"/>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2E2271" w:rsidRPr="00B3557B" w:rsidRDefault="002E2271" w:rsidP="0094606D">
            <w:pPr>
              <w:tabs>
                <w:tab w:val="left" w:pos="1134"/>
              </w:tabs>
              <w:rPr>
                <w:rFonts w:ascii="Times New Roman" w:hAnsi="Times New Roman"/>
                <w:lang w:eastAsia="zh-CN"/>
              </w:rPr>
            </w:pPr>
            <w:r w:rsidRPr="00B3557B">
              <w:rPr>
                <w:rFonts w:ascii="Times New Roman" w:hAnsi="Times New Roman"/>
                <w:highlight w:val="white"/>
              </w:rPr>
              <w:t>Поэм</w:t>
            </w:r>
            <w:r w:rsidR="00CC246F" w:rsidRPr="00B3557B">
              <w:rPr>
                <w:rFonts w:ascii="Times New Roman" w:hAnsi="Times New Roman"/>
                <w:highlight w:val="white"/>
              </w:rPr>
              <w:t>а</w:t>
            </w:r>
            <w:r w:rsidRPr="00B3557B">
              <w:rPr>
                <w:rFonts w:ascii="Times New Roman" w:hAnsi="Times New Roman"/>
                <w:highlight w:val="white"/>
              </w:rPr>
              <w:t xml:space="preserve"> «Облако в штанах»,</w:t>
            </w:r>
            <w:r w:rsidRPr="00B3557B">
              <w:rPr>
                <w:rFonts w:ascii="Times New Roman" w:hAnsi="Times New Roman"/>
                <w:b/>
                <w:highlight w:val="white"/>
              </w:rPr>
              <w:t xml:space="preserve"> </w:t>
            </w:r>
            <w:r w:rsidRPr="00B3557B">
              <w:rPr>
                <w:rFonts w:ascii="Times New Roman" w:hAnsi="Times New Roman"/>
                <w:highlight w:val="white"/>
              </w:rPr>
              <w:t>«Первое вступление к поэме «Во весь голос»</w:t>
            </w:r>
          </w:p>
        </w:tc>
        <w:tc>
          <w:tcPr>
            <w:tcW w:w="3517" w:type="dxa"/>
            <w:vMerge/>
            <w:shd w:val="clear" w:color="auto" w:fill="auto"/>
          </w:tcPr>
          <w:p w:rsidR="002E2271" w:rsidRPr="00B3557B" w:rsidRDefault="002E2271" w:rsidP="0094606D">
            <w:pPr>
              <w:autoSpaceDE w:val="0"/>
              <w:autoSpaceDN w:val="0"/>
              <w:adjustRightInd w:val="0"/>
              <w:rPr>
                <w:rFonts w:ascii="Times New Roman" w:hAnsi="Times New Roman"/>
                <w:lang w:eastAsia="zh-CN"/>
              </w:rPr>
            </w:pPr>
          </w:p>
        </w:tc>
      </w:tr>
      <w:tr w:rsidR="002E2271" w:rsidRPr="00B3557B">
        <w:trPr>
          <w:trHeight w:val="2760"/>
        </w:trPr>
        <w:tc>
          <w:tcPr>
            <w:tcW w:w="2393" w:type="dxa"/>
            <w:vMerge/>
            <w:shd w:val="clear" w:color="auto" w:fill="auto"/>
          </w:tcPr>
          <w:p w:rsidR="002E2271" w:rsidRPr="00B3557B" w:rsidRDefault="002E2271" w:rsidP="0094606D">
            <w:pPr>
              <w:autoSpaceDE w:val="0"/>
              <w:autoSpaceDN w:val="0"/>
              <w:adjustRightInd w:val="0"/>
              <w:rPr>
                <w:rFonts w:ascii="Times New Roman" w:hAnsi="Times New Roman"/>
                <w:b/>
                <w:bCs/>
                <w:highlight w:val="white"/>
              </w:rPr>
            </w:pPr>
          </w:p>
        </w:tc>
        <w:tc>
          <w:tcPr>
            <w:tcW w:w="3661" w:type="dxa"/>
            <w:tcBorders>
              <w:bottom w:val="single" w:sz="4" w:space="0" w:color="auto"/>
            </w:tcBorders>
            <w:shd w:val="clear" w:color="auto" w:fill="auto"/>
          </w:tcPr>
          <w:p w:rsidR="002E2271" w:rsidRPr="00B3557B" w:rsidRDefault="002E2271" w:rsidP="0094606D">
            <w:pPr>
              <w:tabs>
                <w:tab w:val="left" w:pos="7380"/>
                <w:tab w:val="left" w:pos="8100"/>
              </w:tabs>
              <w:autoSpaceDE w:val="0"/>
              <w:autoSpaceDN w:val="0"/>
              <w:adjustRightInd w:val="0"/>
              <w:rPr>
                <w:rFonts w:ascii="Times New Roman" w:eastAsia="Times New Roman" w:hAnsi="Times New Roman"/>
                <w:b/>
                <w:bCs/>
                <w:i/>
                <w:iCs/>
                <w:color w:val="404040"/>
                <w:highlight w:val="white"/>
              </w:rPr>
            </w:pPr>
            <w:r w:rsidRPr="00B3557B">
              <w:rPr>
                <w:rFonts w:ascii="Times New Roman" w:hAnsi="Times New Roman"/>
                <w:b/>
                <w:bCs/>
                <w:highlight w:val="white"/>
              </w:rPr>
              <w:t>М.И. Цветаева</w:t>
            </w:r>
          </w:p>
          <w:p w:rsidR="002E2271" w:rsidRPr="00B3557B" w:rsidRDefault="002E2271" w:rsidP="0094606D">
            <w:pPr>
              <w:tabs>
                <w:tab w:val="left" w:pos="7380"/>
                <w:tab w:val="left" w:pos="8100"/>
              </w:tabs>
              <w:autoSpaceDE w:val="0"/>
              <w:autoSpaceDN w:val="0"/>
              <w:adjustRightInd w:val="0"/>
              <w:rPr>
                <w:rFonts w:ascii="Times New Roman" w:eastAsia="Times New Roman" w:hAnsi="Times New Roman"/>
                <w:b/>
                <w:bCs/>
                <w:i/>
                <w:iCs/>
                <w:color w:val="404040"/>
                <w:highlight w:val="white"/>
              </w:rPr>
            </w:pPr>
            <w:r w:rsidRPr="00B3557B">
              <w:rPr>
                <w:rFonts w:ascii="Times New Roman" w:hAnsi="Times New Roman"/>
                <w:highlight w:val="white"/>
              </w:rPr>
              <w:t xml:space="preserve">Стихотворения: </w:t>
            </w:r>
            <w:r w:rsidRPr="00B3557B">
              <w:rPr>
                <w:rFonts w:ascii="Times New Roman" w:hAnsi="Times New Roman"/>
              </w:rPr>
              <w:t xml:space="preserve">«Генералам двенадцатого года», </w:t>
            </w:r>
            <w:r w:rsidRPr="00B3557B">
              <w:rPr>
                <w:rFonts w:ascii="Times New Roman" w:hAnsi="Times New Roman"/>
                <w:highlight w:val="white"/>
              </w:rPr>
              <w:t xml:space="preserve">«Мне нравится, что вы больны не мной…», «Моим стихам, написанным так рано…», «О сколько их упало в эту бездну…», </w:t>
            </w:r>
            <w:r w:rsidRPr="00B3557B">
              <w:rPr>
                <w:rFonts w:ascii="Times New Roman" w:hAnsi="Times New Roman"/>
              </w:rPr>
              <w:t xml:space="preserve">«О, слезы на глазах…».   </w:t>
            </w:r>
            <w:r w:rsidRPr="00B3557B">
              <w:rPr>
                <w:rFonts w:ascii="Times New Roman" w:hAnsi="Times New Roman"/>
                <w:highlight w:val="white"/>
              </w:rPr>
              <w:t>«Стихи к Блоку» («Имя твое – птица в руке…»), «Тоска по родине! Давно…»</w:t>
            </w:r>
          </w:p>
        </w:tc>
        <w:tc>
          <w:tcPr>
            <w:tcW w:w="3517" w:type="dxa"/>
            <w:vMerge/>
            <w:shd w:val="clear" w:color="auto" w:fill="auto"/>
          </w:tcPr>
          <w:p w:rsidR="002E2271" w:rsidRPr="00B3557B" w:rsidRDefault="002E2271" w:rsidP="0094606D">
            <w:pPr>
              <w:autoSpaceDE w:val="0"/>
              <w:autoSpaceDN w:val="0"/>
              <w:adjustRightInd w:val="0"/>
              <w:rPr>
                <w:rFonts w:ascii="Times New Roman" w:hAnsi="Times New Roman"/>
                <w:b/>
                <w:bCs/>
                <w:highlight w:val="white"/>
              </w:rPr>
            </w:pPr>
          </w:p>
        </w:tc>
      </w:tr>
      <w:tr w:rsidR="002E2271" w:rsidRPr="00B3557B">
        <w:tc>
          <w:tcPr>
            <w:tcW w:w="2393" w:type="dxa"/>
            <w:vMerge/>
            <w:shd w:val="clear" w:color="auto" w:fill="auto"/>
          </w:tcPr>
          <w:p w:rsidR="002E2271" w:rsidRPr="00B3557B" w:rsidRDefault="002E2271" w:rsidP="0094606D">
            <w:pPr>
              <w:autoSpaceDE w:val="0"/>
              <w:autoSpaceDN w:val="0"/>
              <w:adjustRightInd w:val="0"/>
              <w:rPr>
                <w:rFonts w:ascii="Times New Roman" w:hAnsi="Times New Roman"/>
                <w:b/>
                <w:bCs/>
                <w:highlight w:val="white"/>
              </w:rPr>
            </w:pPr>
          </w:p>
        </w:tc>
        <w:tc>
          <w:tcPr>
            <w:tcW w:w="3661" w:type="dxa"/>
            <w:shd w:val="clear" w:color="auto" w:fill="auto"/>
          </w:tcPr>
          <w:p w:rsidR="00CC246F" w:rsidRPr="00B3557B" w:rsidRDefault="002E2271" w:rsidP="0094606D">
            <w:pPr>
              <w:tabs>
                <w:tab w:val="left" w:pos="7380"/>
                <w:tab w:val="left" w:pos="8100"/>
              </w:tabs>
              <w:autoSpaceDE w:val="0"/>
              <w:autoSpaceDN w:val="0"/>
              <w:adjustRightInd w:val="0"/>
              <w:rPr>
                <w:rFonts w:ascii="Times New Roman" w:hAnsi="Times New Roman"/>
                <w:b/>
                <w:bCs/>
                <w:highlight w:val="white"/>
              </w:rPr>
            </w:pPr>
            <w:r w:rsidRPr="00B3557B">
              <w:rPr>
                <w:rFonts w:ascii="Times New Roman" w:hAnsi="Times New Roman"/>
                <w:b/>
                <w:bCs/>
                <w:highlight w:val="white"/>
              </w:rPr>
              <w:t>О.Э. Мандельштам</w:t>
            </w:r>
          </w:p>
          <w:p w:rsidR="002E2271" w:rsidRPr="00B3557B" w:rsidRDefault="002E2271" w:rsidP="0094606D">
            <w:pPr>
              <w:tabs>
                <w:tab w:val="left" w:pos="7380"/>
                <w:tab w:val="left" w:pos="8100"/>
              </w:tabs>
              <w:autoSpaceDE w:val="0"/>
              <w:autoSpaceDN w:val="0"/>
              <w:adjustRightInd w:val="0"/>
              <w:rPr>
                <w:rFonts w:ascii="Times New Roman" w:eastAsia="Times New Roman" w:hAnsi="Times New Roman"/>
                <w:i/>
                <w:iCs/>
                <w:color w:val="404040"/>
                <w:highlight w:val="white"/>
              </w:rPr>
            </w:pPr>
            <w:r w:rsidRPr="00B3557B">
              <w:rPr>
                <w:rFonts w:ascii="Times New Roman" w:hAnsi="Times New Roman"/>
                <w:highlight w:val="white"/>
              </w:rPr>
              <w:t xml:space="preserve">Стихотворения: «Бессонница. Гомер. Тугие паруса…», </w:t>
            </w:r>
            <w:r w:rsidRPr="00B3557B">
              <w:rPr>
                <w:rFonts w:ascii="Times New Roman" w:hAnsi="Times New Roman"/>
              </w:rPr>
              <w:t xml:space="preserve"> «Мы живем под собою не чуя страны…», </w:t>
            </w:r>
            <w:r w:rsidRPr="00B3557B">
              <w:rPr>
                <w:rFonts w:ascii="Times New Roman" w:hAnsi="Times New Roman"/>
                <w:highlight w:val="white"/>
              </w:rPr>
              <w:t xml:space="preserve"> «Я вернулся в мой город, знакомый до слез…», «Я не слыхал рассказов Оссиана…»,  «</w:t>
            </w:r>
            <w:r w:rsidRPr="00B3557B">
              <w:rPr>
                <w:rFonts w:ascii="Times New Roman" w:hAnsi="Times New Roman"/>
                <w:highlight w:val="white"/>
                <w:lang w:val="en-US"/>
              </w:rPr>
              <w:t>Notre</w:t>
            </w:r>
            <w:r w:rsidRPr="00B3557B">
              <w:rPr>
                <w:rFonts w:ascii="Times New Roman" w:hAnsi="Times New Roman"/>
                <w:highlight w:val="white"/>
              </w:rPr>
              <w:t xml:space="preserve"> </w:t>
            </w:r>
            <w:r w:rsidRPr="00B3557B">
              <w:rPr>
                <w:rFonts w:ascii="Times New Roman" w:hAnsi="Times New Roman"/>
                <w:highlight w:val="white"/>
                <w:lang w:val="en-US"/>
              </w:rPr>
              <w:t>Dame</w:t>
            </w:r>
            <w:r w:rsidRPr="00B3557B">
              <w:rPr>
                <w:rFonts w:ascii="Times New Roman" w:hAnsi="Times New Roman"/>
                <w:highlight w:val="white"/>
              </w:rPr>
              <w:t>»</w:t>
            </w:r>
          </w:p>
          <w:p w:rsidR="002E2271" w:rsidRPr="00B3557B" w:rsidRDefault="002E2271" w:rsidP="0094606D">
            <w:pPr>
              <w:tabs>
                <w:tab w:val="left" w:pos="7380"/>
                <w:tab w:val="left" w:pos="8100"/>
              </w:tabs>
              <w:autoSpaceDE w:val="0"/>
              <w:autoSpaceDN w:val="0"/>
              <w:adjustRightInd w:val="0"/>
              <w:rPr>
                <w:rFonts w:ascii="Times New Roman" w:hAnsi="Times New Roman"/>
                <w:highlight w:val="white"/>
              </w:rPr>
            </w:pPr>
          </w:p>
          <w:p w:rsidR="00FF19AB" w:rsidRPr="00B3557B" w:rsidRDefault="00FF19AB" w:rsidP="0094606D">
            <w:pPr>
              <w:tabs>
                <w:tab w:val="left" w:pos="7380"/>
                <w:tab w:val="left" w:pos="8100"/>
              </w:tabs>
              <w:autoSpaceDE w:val="0"/>
              <w:autoSpaceDN w:val="0"/>
              <w:adjustRightInd w:val="0"/>
              <w:rPr>
                <w:rFonts w:ascii="Times New Roman" w:hAnsi="Times New Roman"/>
                <w:highlight w:val="white"/>
              </w:rPr>
            </w:pPr>
          </w:p>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p>
        </w:tc>
        <w:tc>
          <w:tcPr>
            <w:tcW w:w="3517" w:type="dxa"/>
            <w:vMerge/>
            <w:shd w:val="clear" w:color="auto" w:fill="auto"/>
          </w:tcPr>
          <w:p w:rsidR="002E2271" w:rsidRPr="00B3557B" w:rsidRDefault="002E2271" w:rsidP="0094606D">
            <w:pPr>
              <w:autoSpaceDE w:val="0"/>
              <w:autoSpaceDN w:val="0"/>
              <w:adjustRightInd w:val="0"/>
              <w:rPr>
                <w:rFonts w:ascii="Times New Roman" w:hAnsi="Times New Roman"/>
                <w:b/>
                <w:bCs/>
                <w:highlight w:val="white"/>
              </w:rPr>
            </w:pPr>
          </w:p>
        </w:tc>
      </w:tr>
      <w:tr w:rsidR="002E2271" w:rsidRPr="00B3557B">
        <w:tc>
          <w:tcPr>
            <w:tcW w:w="2393" w:type="dxa"/>
            <w:vMerge/>
            <w:shd w:val="clear" w:color="auto" w:fill="auto"/>
          </w:tcPr>
          <w:p w:rsidR="002E2271" w:rsidRPr="00B3557B" w:rsidRDefault="002E2271" w:rsidP="0094606D">
            <w:pPr>
              <w:autoSpaceDE w:val="0"/>
              <w:autoSpaceDN w:val="0"/>
              <w:adjustRightInd w:val="0"/>
              <w:rPr>
                <w:rFonts w:ascii="Times New Roman" w:hAnsi="Times New Roman"/>
                <w:highlight w:val="white"/>
              </w:rPr>
            </w:pPr>
          </w:p>
        </w:tc>
        <w:tc>
          <w:tcPr>
            <w:tcW w:w="3661" w:type="dxa"/>
            <w:shd w:val="clear" w:color="auto" w:fill="auto"/>
          </w:tcPr>
          <w:p w:rsidR="002E2271" w:rsidRPr="00B3557B" w:rsidRDefault="002E2271" w:rsidP="0094606D">
            <w:pPr>
              <w:autoSpaceDE w:val="0"/>
              <w:autoSpaceDN w:val="0"/>
              <w:adjustRightInd w:val="0"/>
              <w:rPr>
                <w:rFonts w:ascii="Times New Roman" w:eastAsia="Times New Roman" w:hAnsi="Times New Roman"/>
                <w:b/>
                <w:bCs/>
                <w:i/>
                <w:iCs/>
                <w:color w:val="404040"/>
                <w:highlight w:val="white"/>
              </w:rPr>
            </w:pPr>
            <w:r w:rsidRPr="00B3557B">
              <w:rPr>
                <w:rFonts w:ascii="Times New Roman" w:hAnsi="Times New Roman"/>
                <w:b/>
                <w:bCs/>
                <w:highlight w:val="white"/>
              </w:rPr>
              <w:t>Б.Л. Пастернак</w:t>
            </w:r>
          </w:p>
          <w:p w:rsidR="002E2271" w:rsidRPr="00B3557B" w:rsidRDefault="002E2271" w:rsidP="0094606D">
            <w:pPr>
              <w:autoSpaceDE w:val="0"/>
              <w:autoSpaceDN w:val="0"/>
              <w:adjustRightInd w:val="0"/>
              <w:rPr>
                <w:rFonts w:ascii="Times New Roman" w:eastAsia="Times New Roman" w:hAnsi="Times New Roman"/>
                <w:i/>
                <w:iCs/>
                <w:color w:val="404040"/>
                <w:highlight w:val="white"/>
              </w:rPr>
            </w:pPr>
            <w:r w:rsidRPr="00B3557B">
              <w:rPr>
                <w:rFonts w:ascii="Times New Roman" w:hAnsi="Times New Roman"/>
                <w:highlight w:val="white"/>
              </w:rPr>
              <w:t xml:space="preserve"> Стихотворения: </w:t>
            </w:r>
            <w:r w:rsidRPr="00B3557B">
              <w:rPr>
                <w:rFonts w:ascii="Times New Roman" w:hAnsi="Times New Roman"/>
              </w:rPr>
              <w:t>«Быть знаменитым некрасиво…»,</w:t>
            </w:r>
            <w:r w:rsidRPr="00B3557B">
              <w:rPr>
                <w:rFonts w:ascii="Times New Roman" w:hAnsi="Times New Roman"/>
                <w:highlight w:val="white"/>
              </w:rPr>
              <w:t xml:space="preserve"> «Во </w:t>
            </w:r>
            <w:r w:rsidRPr="00B3557B">
              <w:rPr>
                <w:rFonts w:ascii="Times New Roman" w:hAnsi="Times New Roman"/>
                <w:highlight w:val="white"/>
              </w:rPr>
              <w:lastRenderedPageBreak/>
              <w:t xml:space="preserve">всем мне хочется дойти…», «Гамлет», </w:t>
            </w:r>
            <w:r w:rsidRPr="00B3557B">
              <w:rPr>
                <w:rFonts w:ascii="Times New Roman" w:hAnsi="Times New Roman"/>
              </w:rPr>
              <w:t xml:space="preserve">«Марбург», </w:t>
            </w:r>
            <w:r w:rsidRPr="00B3557B">
              <w:rPr>
                <w:rFonts w:ascii="Times New Roman" w:hAnsi="Times New Roman"/>
                <w:highlight w:val="white"/>
              </w:rPr>
              <w:t>«Зимняя ночь», «Февраль. Достать чернил и плакать!..»</w:t>
            </w:r>
          </w:p>
        </w:tc>
        <w:tc>
          <w:tcPr>
            <w:tcW w:w="3517" w:type="dxa"/>
            <w:vMerge/>
            <w:shd w:val="clear" w:color="auto" w:fill="auto"/>
          </w:tcPr>
          <w:p w:rsidR="002E2271" w:rsidRPr="00B3557B" w:rsidRDefault="002E2271" w:rsidP="0094606D">
            <w:pPr>
              <w:autoSpaceDE w:val="0"/>
              <w:autoSpaceDN w:val="0"/>
              <w:adjustRightInd w:val="0"/>
              <w:rPr>
                <w:rFonts w:ascii="Times New Roman" w:hAnsi="Times New Roman"/>
                <w:highlight w:val="white"/>
              </w:rPr>
            </w:pPr>
          </w:p>
        </w:tc>
      </w:tr>
      <w:tr w:rsidR="002E2271" w:rsidRPr="00B3557B">
        <w:tc>
          <w:tcPr>
            <w:tcW w:w="2393" w:type="dxa"/>
            <w:vMerge/>
            <w:shd w:val="clear" w:color="auto" w:fill="auto"/>
          </w:tcPr>
          <w:p w:rsidR="002E2271" w:rsidRPr="00B3557B" w:rsidRDefault="002E2271" w:rsidP="0094606D">
            <w:pPr>
              <w:autoSpaceDE w:val="0"/>
              <w:autoSpaceDN w:val="0"/>
              <w:adjustRightInd w:val="0"/>
              <w:rPr>
                <w:rFonts w:ascii="Times New Roman" w:hAnsi="Times New Roman"/>
                <w:highlight w:val="white"/>
              </w:rPr>
            </w:pPr>
          </w:p>
        </w:tc>
        <w:tc>
          <w:tcPr>
            <w:tcW w:w="3661" w:type="dxa"/>
            <w:shd w:val="clear" w:color="auto" w:fill="auto"/>
          </w:tcPr>
          <w:p w:rsidR="002E2271" w:rsidRPr="00B3557B" w:rsidRDefault="002E2271" w:rsidP="0094606D">
            <w:pPr>
              <w:autoSpaceDE w:val="0"/>
              <w:autoSpaceDN w:val="0"/>
              <w:adjustRightInd w:val="0"/>
              <w:rPr>
                <w:rFonts w:ascii="Times New Roman" w:eastAsia="Times New Roman" w:hAnsi="Times New Roman"/>
                <w:b/>
                <w:bCs/>
                <w:i/>
                <w:iCs/>
                <w:color w:val="404040"/>
                <w:highlight w:val="white"/>
              </w:rPr>
            </w:pPr>
            <w:r w:rsidRPr="00B3557B">
              <w:rPr>
                <w:rFonts w:ascii="Times New Roman" w:hAnsi="Times New Roman"/>
                <w:b/>
                <w:bCs/>
                <w:highlight w:val="white"/>
              </w:rPr>
              <w:t xml:space="preserve">Е.И. Замятин </w:t>
            </w:r>
          </w:p>
          <w:p w:rsidR="002E2271" w:rsidRPr="00B3557B" w:rsidRDefault="002E2271" w:rsidP="0094606D">
            <w:pPr>
              <w:autoSpaceDE w:val="0"/>
              <w:autoSpaceDN w:val="0"/>
              <w:adjustRightInd w:val="0"/>
              <w:rPr>
                <w:rFonts w:ascii="Times New Roman" w:eastAsia="Times New Roman" w:hAnsi="Times New Roman"/>
                <w:bCs/>
                <w:i/>
                <w:iCs/>
                <w:color w:val="404040"/>
                <w:highlight w:val="white"/>
              </w:rPr>
            </w:pPr>
            <w:r w:rsidRPr="00B3557B">
              <w:rPr>
                <w:rFonts w:ascii="Times New Roman" w:hAnsi="Times New Roman"/>
                <w:bCs/>
                <w:highlight w:val="white"/>
              </w:rPr>
              <w:t>Роман «Мы»</w:t>
            </w:r>
          </w:p>
          <w:p w:rsidR="002E2271" w:rsidRPr="00B3557B" w:rsidRDefault="002E2271" w:rsidP="0094606D">
            <w:pPr>
              <w:autoSpaceDE w:val="0"/>
              <w:autoSpaceDN w:val="0"/>
              <w:adjustRightInd w:val="0"/>
              <w:rPr>
                <w:rFonts w:ascii="Times New Roman" w:hAnsi="Times New Roman"/>
                <w:bCs/>
                <w:highlight w:val="white"/>
              </w:rPr>
            </w:pPr>
          </w:p>
          <w:p w:rsidR="002E2271" w:rsidRPr="00B3557B" w:rsidRDefault="002E2271" w:rsidP="0094606D">
            <w:pPr>
              <w:autoSpaceDE w:val="0"/>
              <w:autoSpaceDN w:val="0"/>
              <w:adjustRightInd w:val="0"/>
              <w:rPr>
                <w:rFonts w:ascii="Times New Roman" w:hAnsi="Times New Roman"/>
                <w:bCs/>
                <w:highlight w:val="white"/>
              </w:rPr>
            </w:pPr>
          </w:p>
          <w:p w:rsidR="002E2271" w:rsidRPr="00B3557B" w:rsidRDefault="002E2271" w:rsidP="0094606D">
            <w:pPr>
              <w:autoSpaceDE w:val="0"/>
              <w:autoSpaceDN w:val="0"/>
              <w:adjustRightInd w:val="0"/>
              <w:rPr>
                <w:rFonts w:ascii="Times New Roman" w:hAnsi="Times New Roman"/>
                <w:bCs/>
                <w:highlight w:val="white"/>
              </w:rPr>
            </w:pPr>
          </w:p>
          <w:p w:rsidR="002E2271" w:rsidRPr="00B3557B" w:rsidRDefault="002E2271" w:rsidP="0094606D">
            <w:pPr>
              <w:autoSpaceDE w:val="0"/>
              <w:autoSpaceDN w:val="0"/>
              <w:adjustRightInd w:val="0"/>
              <w:rPr>
                <w:rFonts w:ascii="Times New Roman" w:hAnsi="Times New Roman"/>
                <w:bCs/>
                <w:highlight w:val="white"/>
              </w:rPr>
            </w:pPr>
          </w:p>
          <w:p w:rsidR="002E2271" w:rsidRPr="00B3557B" w:rsidRDefault="002E2271" w:rsidP="0094606D">
            <w:pPr>
              <w:autoSpaceDE w:val="0"/>
              <w:autoSpaceDN w:val="0"/>
              <w:adjustRightInd w:val="0"/>
              <w:rPr>
                <w:rFonts w:ascii="Times New Roman" w:hAnsi="Times New Roman"/>
                <w:bCs/>
                <w:highlight w:val="white"/>
              </w:rPr>
            </w:pPr>
          </w:p>
          <w:p w:rsidR="002E2271" w:rsidRPr="00B3557B" w:rsidRDefault="002E2271" w:rsidP="0094606D">
            <w:pPr>
              <w:autoSpaceDE w:val="0"/>
              <w:autoSpaceDN w:val="0"/>
              <w:adjustRightInd w:val="0"/>
              <w:rPr>
                <w:rFonts w:ascii="Times New Roman" w:hAnsi="Times New Roman"/>
                <w:bCs/>
                <w:highlight w:val="white"/>
              </w:rPr>
            </w:pPr>
          </w:p>
          <w:p w:rsidR="002E2271" w:rsidRPr="00B3557B" w:rsidRDefault="002E2271" w:rsidP="0094606D">
            <w:pPr>
              <w:autoSpaceDE w:val="0"/>
              <w:autoSpaceDN w:val="0"/>
              <w:adjustRightInd w:val="0"/>
              <w:rPr>
                <w:rFonts w:ascii="Times New Roman" w:eastAsia="Times New Roman" w:hAnsi="Times New Roman"/>
                <w:b/>
                <w:bCs/>
                <w:caps/>
                <w:highlight w:val="white"/>
              </w:rPr>
            </w:pPr>
          </w:p>
          <w:p w:rsidR="002E2271" w:rsidRPr="00B3557B" w:rsidRDefault="002E2271" w:rsidP="0094606D">
            <w:pPr>
              <w:autoSpaceDE w:val="0"/>
              <w:autoSpaceDN w:val="0"/>
              <w:adjustRightInd w:val="0"/>
              <w:rPr>
                <w:rFonts w:ascii="Times New Roman" w:hAnsi="Times New Roman"/>
                <w:highlight w:val="white"/>
              </w:rPr>
            </w:pPr>
          </w:p>
        </w:tc>
        <w:tc>
          <w:tcPr>
            <w:tcW w:w="3517" w:type="dxa"/>
            <w:vMerge/>
            <w:shd w:val="clear" w:color="auto" w:fill="auto"/>
          </w:tcPr>
          <w:p w:rsidR="002E2271" w:rsidRPr="00B3557B" w:rsidRDefault="002E2271" w:rsidP="0094606D">
            <w:pPr>
              <w:autoSpaceDE w:val="0"/>
              <w:autoSpaceDN w:val="0"/>
              <w:adjustRightInd w:val="0"/>
              <w:rPr>
                <w:rFonts w:ascii="Times New Roman" w:hAnsi="Times New Roman"/>
                <w:highlight w:val="white"/>
              </w:rPr>
            </w:pPr>
          </w:p>
        </w:tc>
      </w:tr>
      <w:tr w:rsidR="002E2271" w:rsidRPr="00B3557B">
        <w:trPr>
          <w:trHeight w:val="1653"/>
        </w:trPr>
        <w:tc>
          <w:tcPr>
            <w:tcW w:w="2393" w:type="dxa"/>
            <w:vMerge/>
            <w:shd w:val="clear" w:color="auto" w:fill="auto"/>
          </w:tcPr>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p>
        </w:tc>
        <w:tc>
          <w:tcPr>
            <w:tcW w:w="3661" w:type="dxa"/>
            <w:tcBorders>
              <w:bottom w:val="single" w:sz="4" w:space="0" w:color="auto"/>
            </w:tcBorders>
            <w:shd w:val="clear" w:color="auto" w:fill="auto"/>
          </w:tcPr>
          <w:p w:rsidR="00CC246F" w:rsidRPr="00B3557B" w:rsidRDefault="002E2271" w:rsidP="0094606D">
            <w:pPr>
              <w:tabs>
                <w:tab w:val="left" w:pos="7380"/>
                <w:tab w:val="left" w:pos="8100"/>
              </w:tabs>
              <w:autoSpaceDE w:val="0"/>
              <w:autoSpaceDN w:val="0"/>
              <w:adjustRightInd w:val="0"/>
              <w:rPr>
                <w:rFonts w:ascii="Times New Roman" w:hAnsi="Times New Roman"/>
                <w:b/>
                <w:bCs/>
              </w:rPr>
            </w:pPr>
            <w:r w:rsidRPr="00B3557B">
              <w:rPr>
                <w:rFonts w:ascii="Times New Roman" w:hAnsi="Times New Roman"/>
                <w:b/>
                <w:bCs/>
                <w:highlight w:val="white"/>
              </w:rPr>
              <w:t>М.А. Булгаков</w:t>
            </w:r>
          </w:p>
          <w:p w:rsidR="002E2271" w:rsidRPr="00B3557B" w:rsidRDefault="002E2271" w:rsidP="0094606D">
            <w:pPr>
              <w:tabs>
                <w:tab w:val="left" w:pos="7380"/>
                <w:tab w:val="left" w:pos="8100"/>
              </w:tabs>
              <w:autoSpaceDE w:val="0"/>
              <w:autoSpaceDN w:val="0"/>
              <w:adjustRightInd w:val="0"/>
              <w:rPr>
                <w:rFonts w:ascii="Times New Roman" w:eastAsia="Times New Roman" w:hAnsi="Times New Roman"/>
                <w:b/>
                <w:bCs/>
                <w:i/>
                <w:iCs/>
                <w:color w:val="404040"/>
                <w:highlight w:val="white"/>
              </w:rPr>
            </w:pPr>
            <w:r w:rsidRPr="00B3557B">
              <w:rPr>
                <w:rFonts w:ascii="Times New Roman" w:hAnsi="Times New Roman"/>
              </w:rPr>
              <w:t>Повесть «Собачье сердце»</w:t>
            </w:r>
            <w:r w:rsidRPr="00B3557B">
              <w:rPr>
                <w:rFonts w:ascii="Times New Roman" w:hAnsi="Times New Roman"/>
                <w:highlight w:val="white"/>
              </w:rPr>
              <w:t xml:space="preserve"> Романы «Белая гвардия»</w:t>
            </w:r>
            <w:r w:rsidRPr="00B3557B">
              <w:rPr>
                <w:rFonts w:ascii="Times New Roman" w:hAnsi="Times New Roman"/>
              </w:rPr>
              <w:t xml:space="preserve">, </w:t>
            </w:r>
            <w:r w:rsidRPr="00B3557B">
              <w:rPr>
                <w:rFonts w:ascii="Times New Roman" w:hAnsi="Times New Roman"/>
                <w:highlight w:val="white"/>
              </w:rPr>
              <w:t>«Мастер и Маргарита»</w:t>
            </w:r>
          </w:p>
        </w:tc>
        <w:tc>
          <w:tcPr>
            <w:tcW w:w="3517" w:type="dxa"/>
            <w:vMerge/>
            <w:shd w:val="clear" w:color="auto" w:fill="auto"/>
          </w:tcPr>
          <w:p w:rsidR="002E2271" w:rsidRPr="00B3557B" w:rsidRDefault="002E2271" w:rsidP="0094606D">
            <w:pPr>
              <w:autoSpaceDE w:val="0"/>
              <w:autoSpaceDN w:val="0"/>
              <w:adjustRightInd w:val="0"/>
              <w:rPr>
                <w:rFonts w:ascii="Times New Roman" w:hAnsi="Times New Roman"/>
                <w:b/>
                <w:bCs/>
                <w:highlight w:val="white"/>
              </w:rPr>
            </w:pPr>
          </w:p>
        </w:tc>
      </w:tr>
      <w:tr w:rsidR="002E2271" w:rsidRPr="00B3557B">
        <w:trPr>
          <w:trHeight w:val="1104"/>
        </w:trPr>
        <w:tc>
          <w:tcPr>
            <w:tcW w:w="2393" w:type="dxa"/>
            <w:vMerge/>
            <w:shd w:val="clear" w:color="auto" w:fill="auto"/>
          </w:tcPr>
          <w:p w:rsidR="002E2271" w:rsidRPr="00B3557B" w:rsidRDefault="002E2271" w:rsidP="0094606D">
            <w:pPr>
              <w:tabs>
                <w:tab w:val="left" w:pos="7380"/>
                <w:tab w:val="left" w:pos="8100"/>
              </w:tabs>
              <w:autoSpaceDE w:val="0"/>
              <w:autoSpaceDN w:val="0"/>
              <w:adjustRightInd w:val="0"/>
              <w:rPr>
                <w:rFonts w:ascii="Times New Roman" w:hAnsi="Times New Roman"/>
              </w:rPr>
            </w:pPr>
          </w:p>
        </w:tc>
        <w:tc>
          <w:tcPr>
            <w:tcW w:w="3661" w:type="dxa"/>
            <w:tcBorders>
              <w:bottom w:val="single" w:sz="4" w:space="0" w:color="auto"/>
            </w:tcBorders>
            <w:shd w:val="clear" w:color="auto" w:fill="auto"/>
          </w:tcPr>
          <w:p w:rsidR="002E2271" w:rsidRPr="00B3557B" w:rsidRDefault="002E2271" w:rsidP="0094606D">
            <w:pPr>
              <w:tabs>
                <w:tab w:val="left" w:pos="7380"/>
                <w:tab w:val="left" w:pos="8100"/>
              </w:tabs>
              <w:autoSpaceDE w:val="0"/>
              <w:autoSpaceDN w:val="0"/>
              <w:adjustRightInd w:val="0"/>
              <w:rPr>
                <w:rFonts w:ascii="Times New Roman" w:eastAsia="Times New Roman" w:hAnsi="Times New Roman"/>
                <w:bCs/>
                <w:i/>
                <w:iCs/>
                <w:color w:val="404040"/>
                <w:highlight w:val="white"/>
              </w:rPr>
            </w:pPr>
            <w:r w:rsidRPr="00B3557B">
              <w:rPr>
                <w:rFonts w:ascii="Times New Roman" w:hAnsi="Times New Roman"/>
                <w:b/>
                <w:bCs/>
                <w:highlight w:val="white"/>
              </w:rPr>
              <w:t xml:space="preserve">А.П. Платонов. </w:t>
            </w:r>
          </w:p>
          <w:p w:rsidR="002E2271" w:rsidRPr="00B3557B" w:rsidRDefault="002E2271" w:rsidP="0094606D">
            <w:pPr>
              <w:tabs>
                <w:tab w:val="left" w:pos="7380"/>
                <w:tab w:val="left" w:pos="8100"/>
              </w:tabs>
              <w:autoSpaceDE w:val="0"/>
              <w:autoSpaceDN w:val="0"/>
              <w:adjustRightInd w:val="0"/>
              <w:rPr>
                <w:rFonts w:ascii="Times New Roman" w:eastAsia="Times New Roman" w:hAnsi="Times New Roman"/>
                <w:b/>
                <w:bCs/>
                <w:i/>
                <w:iCs/>
                <w:color w:val="404040"/>
                <w:highlight w:val="white"/>
              </w:rPr>
            </w:pPr>
            <w:r w:rsidRPr="00B3557B">
              <w:rPr>
                <w:rFonts w:ascii="Times New Roman" w:hAnsi="Times New Roman"/>
                <w:iCs/>
              </w:rPr>
              <w:t>Рассказы и повести: «В прекрасном и яростном мире», «Котлован», «Возвращение»</w:t>
            </w:r>
          </w:p>
        </w:tc>
        <w:tc>
          <w:tcPr>
            <w:tcW w:w="3517" w:type="dxa"/>
            <w:vMerge/>
            <w:shd w:val="clear" w:color="auto" w:fill="auto"/>
          </w:tcPr>
          <w:p w:rsidR="002E2271" w:rsidRPr="00B3557B" w:rsidRDefault="002E2271" w:rsidP="0094606D">
            <w:pPr>
              <w:autoSpaceDE w:val="0"/>
              <w:autoSpaceDN w:val="0"/>
              <w:adjustRightInd w:val="0"/>
              <w:rPr>
                <w:rFonts w:ascii="Times New Roman" w:hAnsi="Times New Roman"/>
                <w:b/>
                <w:bCs/>
                <w:highlight w:val="white"/>
              </w:rPr>
            </w:pPr>
          </w:p>
        </w:tc>
      </w:tr>
      <w:tr w:rsidR="002E2271" w:rsidRPr="00B3557B">
        <w:trPr>
          <w:trHeight w:val="761"/>
        </w:trPr>
        <w:tc>
          <w:tcPr>
            <w:tcW w:w="2393" w:type="dxa"/>
            <w:vMerge/>
            <w:shd w:val="clear" w:color="auto" w:fill="auto"/>
          </w:tcPr>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p>
        </w:tc>
        <w:tc>
          <w:tcPr>
            <w:tcW w:w="3661" w:type="dxa"/>
            <w:tcBorders>
              <w:bottom w:val="single" w:sz="4" w:space="0" w:color="auto"/>
            </w:tcBorders>
            <w:shd w:val="clear" w:color="auto" w:fill="auto"/>
          </w:tcPr>
          <w:p w:rsidR="002E2271" w:rsidRPr="00B3557B" w:rsidRDefault="002E2271" w:rsidP="0094606D">
            <w:pPr>
              <w:tabs>
                <w:tab w:val="left" w:pos="7380"/>
                <w:tab w:val="left" w:pos="8100"/>
              </w:tabs>
              <w:autoSpaceDE w:val="0"/>
              <w:autoSpaceDN w:val="0"/>
              <w:adjustRightInd w:val="0"/>
              <w:rPr>
                <w:rFonts w:ascii="Times New Roman" w:eastAsia="Times New Roman" w:hAnsi="Times New Roman"/>
                <w:b/>
                <w:bCs/>
                <w:i/>
                <w:iCs/>
                <w:color w:val="404040"/>
                <w:highlight w:val="white"/>
              </w:rPr>
            </w:pPr>
            <w:r w:rsidRPr="00B3557B">
              <w:rPr>
                <w:rFonts w:ascii="Times New Roman" w:hAnsi="Times New Roman"/>
                <w:b/>
                <w:bCs/>
                <w:highlight w:val="white"/>
              </w:rPr>
              <w:t>М.А. Шолохов</w:t>
            </w:r>
          </w:p>
          <w:p w:rsidR="002E2271" w:rsidRPr="00B3557B" w:rsidRDefault="002E2271" w:rsidP="0094606D">
            <w:pPr>
              <w:tabs>
                <w:tab w:val="left" w:pos="7380"/>
                <w:tab w:val="left" w:pos="8100"/>
              </w:tabs>
              <w:autoSpaceDE w:val="0"/>
              <w:autoSpaceDN w:val="0"/>
              <w:adjustRightInd w:val="0"/>
              <w:rPr>
                <w:rFonts w:ascii="Times New Roman" w:eastAsia="Times New Roman" w:hAnsi="Times New Roman"/>
                <w:bCs/>
                <w:i/>
                <w:iCs/>
                <w:color w:val="404040"/>
              </w:rPr>
            </w:pPr>
            <w:r w:rsidRPr="00B3557B">
              <w:rPr>
                <w:rFonts w:ascii="Times New Roman" w:hAnsi="Times New Roman"/>
                <w:highlight w:val="white"/>
              </w:rPr>
              <w:t xml:space="preserve">Роман-эпопея «Тихий Дон» </w:t>
            </w:r>
          </w:p>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p>
          <w:p w:rsidR="002E2271" w:rsidRPr="00B3557B" w:rsidRDefault="002E2271" w:rsidP="0094606D">
            <w:pPr>
              <w:tabs>
                <w:tab w:val="left" w:pos="7380"/>
                <w:tab w:val="left" w:pos="8100"/>
              </w:tabs>
              <w:autoSpaceDE w:val="0"/>
              <w:autoSpaceDN w:val="0"/>
              <w:adjustRightInd w:val="0"/>
              <w:rPr>
                <w:rFonts w:ascii="Times New Roman" w:hAnsi="Times New Roman"/>
                <w:b/>
                <w:bCs/>
                <w:highlight w:val="white"/>
              </w:rPr>
            </w:pPr>
          </w:p>
        </w:tc>
        <w:tc>
          <w:tcPr>
            <w:tcW w:w="3517" w:type="dxa"/>
            <w:vMerge/>
            <w:shd w:val="clear" w:color="auto" w:fill="auto"/>
          </w:tcPr>
          <w:p w:rsidR="002E2271" w:rsidRPr="00B3557B" w:rsidRDefault="002E2271" w:rsidP="0094606D">
            <w:pPr>
              <w:autoSpaceDE w:val="0"/>
              <w:autoSpaceDN w:val="0"/>
              <w:adjustRightInd w:val="0"/>
              <w:rPr>
                <w:rFonts w:ascii="Times New Roman" w:hAnsi="Times New Roman"/>
                <w:b/>
                <w:bCs/>
                <w:highlight w:val="white"/>
              </w:rPr>
            </w:pPr>
          </w:p>
        </w:tc>
      </w:tr>
      <w:tr w:rsidR="002E2271" w:rsidRPr="00B3557B">
        <w:trPr>
          <w:trHeight w:val="1623"/>
        </w:trPr>
        <w:tc>
          <w:tcPr>
            <w:tcW w:w="2393" w:type="dxa"/>
            <w:vMerge/>
            <w:shd w:val="clear" w:color="auto" w:fill="auto"/>
          </w:tcPr>
          <w:p w:rsidR="002E2271" w:rsidRPr="00B3557B" w:rsidRDefault="002E2271" w:rsidP="0094606D">
            <w:pPr>
              <w:autoSpaceDE w:val="0"/>
              <w:autoSpaceDN w:val="0"/>
              <w:adjustRightInd w:val="0"/>
              <w:rPr>
                <w:rFonts w:ascii="Times New Roman" w:eastAsia="Times New Roman" w:hAnsi="Times New Roman"/>
                <w:b/>
                <w:caps/>
                <w:highlight w:val="white"/>
              </w:rPr>
            </w:pPr>
          </w:p>
        </w:tc>
        <w:tc>
          <w:tcPr>
            <w:tcW w:w="3661" w:type="dxa"/>
            <w:shd w:val="clear" w:color="auto" w:fill="auto"/>
          </w:tcPr>
          <w:p w:rsidR="002E2271" w:rsidRPr="00B3557B" w:rsidRDefault="002E2271" w:rsidP="0094606D">
            <w:pPr>
              <w:autoSpaceDE w:val="0"/>
              <w:autoSpaceDN w:val="0"/>
              <w:adjustRightInd w:val="0"/>
              <w:rPr>
                <w:rFonts w:ascii="Times New Roman" w:eastAsia="Times New Roman" w:hAnsi="Times New Roman"/>
                <w:b/>
                <w:i/>
                <w:iCs/>
                <w:color w:val="404040"/>
                <w:highlight w:val="white"/>
              </w:rPr>
            </w:pPr>
            <w:r w:rsidRPr="00B3557B">
              <w:rPr>
                <w:rFonts w:ascii="Times New Roman" w:hAnsi="Times New Roman"/>
                <w:b/>
                <w:highlight w:val="white"/>
              </w:rPr>
              <w:t>В.В. Набоков</w:t>
            </w:r>
          </w:p>
          <w:p w:rsidR="002E2271" w:rsidRPr="00B3557B" w:rsidRDefault="002E2271" w:rsidP="0094606D">
            <w:pPr>
              <w:autoSpaceDE w:val="0"/>
              <w:autoSpaceDN w:val="0"/>
              <w:adjustRightInd w:val="0"/>
              <w:rPr>
                <w:rFonts w:ascii="Times New Roman" w:hAnsi="Times New Roman"/>
              </w:rPr>
            </w:pPr>
            <w:r w:rsidRPr="00B3557B">
              <w:rPr>
                <w:rFonts w:ascii="Times New Roman" w:hAnsi="Times New Roman"/>
              </w:rPr>
              <w:t>Рассказы «Облако, озеро, башня», «Весна в Фиальте»</w:t>
            </w:r>
          </w:p>
          <w:p w:rsidR="002E2271" w:rsidRPr="00B3557B" w:rsidRDefault="002E2271" w:rsidP="0094606D">
            <w:pPr>
              <w:autoSpaceDE w:val="0"/>
              <w:autoSpaceDN w:val="0"/>
              <w:adjustRightInd w:val="0"/>
              <w:rPr>
                <w:rFonts w:ascii="Times New Roman" w:hAnsi="Times New Roman"/>
                <w:highlight w:val="yellow"/>
              </w:rPr>
            </w:pPr>
          </w:p>
          <w:p w:rsidR="002E2271" w:rsidRPr="00B3557B" w:rsidRDefault="002E2271" w:rsidP="0094606D">
            <w:pPr>
              <w:autoSpaceDE w:val="0"/>
              <w:autoSpaceDN w:val="0"/>
              <w:adjustRightInd w:val="0"/>
              <w:rPr>
                <w:rFonts w:ascii="Times New Roman" w:hAnsi="Times New Roman"/>
                <w:highlight w:val="white"/>
              </w:rPr>
            </w:pPr>
          </w:p>
          <w:p w:rsidR="002E2271" w:rsidRPr="00B3557B" w:rsidRDefault="002E2271" w:rsidP="0094606D">
            <w:pPr>
              <w:autoSpaceDE w:val="0"/>
              <w:autoSpaceDN w:val="0"/>
              <w:adjustRightInd w:val="0"/>
              <w:rPr>
                <w:rFonts w:ascii="Times New Roman" w:hAnsi="Times New Roman"/>
                <w:highlight w:val="white"/>
              </w:rPr>
            </w:pPr>
          </w:p>
          <w:p w:rsidR="002E2271" w:rsidRPr="00B3557B" w:rsidRDefault="002E2271" w:rsidP="0094606D">
            <w:pPr>
              <w:autoSpaceDE w:val="0"/>
              <w:autoSpaceDN w:val="0"/>
              <w:adjustRightInd w:val="0"/>
              <w:rPr>
                <w:rFonts w:ascii="Times New Roman" w:hAnsi="Times New Roman"/>
                <w:highlight w:val="white"/>
              </w:rPr>
            </w:pPr>
          </w:p>
          <w:p w:rsidR="002E2271" w:rsidRPr="00B3557B" w:rsidRDefault="002E2271" w:rsidP="0094606D">
            <w:pPr>
              <w:autoSpaceDE w:val="0"/>
              <w:autoSpaceDN w:val="0"/>
              <w:adjustRightInd w:val="0"/>
              <w:rPr>
                <w:rFonts w:ascii="Times New Roman" w:hAnsi="Times New Roman"/>
                <w:highlight w:val="white"/>
              </w:rPr>
            </w:pPr>
          </w:p>
          <w:p w:rsidR="002E2271" w:rsidRPr="00B3557B" w:rsidRDefault="002E2271" w:rsidP="0094606D">
            <w:pPr>
              <w:autoSpaceDE w:val="0"/>
              <w:autoSpaceDN w:val="0"/>
              <w:adjustRightInd w:val="0"/>
              <w:rPr>
                <w:rFonts w:ascii="Times New Roman" w:hAnsi="Times New Roman"/>
                <w:highlight w:val="white"/>
              </w:rPr>
            </w:pPr>
          </w:p>
          <w:p w:rsidR="002E2271" w:rsidRPr="00B3557B" w:rsidRDefault="002E2271" w:rsidP="0094606D">
            <w:pPr>
              <w:autoSpaceDE w:val="0"/>
              <w:autoSpaceDN w:val="0"/>
              <w:adjustRightInd w:val="0"/>
              <w:rPr>
                <w:rFonts w:ascii="Times New Roman" w:hAnsi="Times New Roman"/>
                <w:highlight w:val="white"/>
              </w:rPr>
            </w:pPr>
          </w:p>
          <w:p w:rsidR="002E2271" w:rsidRPr="00B3557B" w:rsidRDefault="002E2271" w:rsidP="0094606D">
            <w:pPr>
              <w:autoSpaceDE w:val="0"/>
              <w:autoSpaceDN w:val="0"/>
              <w:adjustRightInd w:val="0"/>
              <w:rPr>
                <w:rFonts w:ascii="Times New Roman" w:hAnsi="Times New Roman"/>
                <w:highlight w:val="white"/>
              </w:rPr>
            </w:pPr>
          </w:p>
          <w:p w:rsidR="002E2271" w:rsidRPr="00B3557B" w:rsidRDefault="002E2271" w:rsidP="0094606D">
            <w:pPr>
              <w:autoSpaceDE w:val="0"/>
              <w:autoSpaceDN w:val="0"/>
              <w:adjustRightInd w:val="0"/>
              <w:rPr>
                <w:rFonts w:ascii="Times New Roman" w:hAnsi="Times New Roman"/>
                <w:highlight w:val="white"/>
              </w:rPr>
            </w:pPr>
          </w:p>
          <w:p w:rsidR="002E2271" w:rsidRPr="00B3557B" w:rsidRDefault="002E2271" w:rsidP="0094606D">
            <w:pPr>
              <w:autoSpaceDE w:val="0"/>
              <w:autoSpaceDN w:val="0"/>
              <w:adjustRightInd w:val="0"/>
              <w:rPr>
                <w:rFonts w:ascii="Times New Roman" w:hAnsi="Times New Roman"/>
                <w:highlight w:val="white"/>
              </w:rPr>
            </w:pPr>
          </w:p>
          <w:p w:rsidR="002E2271" w:rsidRPr="00B3557B" w:rsidRDefault="002E2271" w:rsidP="0094606D">
            <w:pPr>
              <w:autoSpaceDE w:val="0"/>
              <w:autoSpaceDN w:val="0"/>
              <w:adjustRightInd w:val="0"/>
              <w:rPr>
                <w:rFonts w:ascii="Times New Roman" w:hAnsi="Times New Roman"/>
                <w:highlight w:val="white"/>
              </w:rPr>
            </w:pPr>
          </w:p>
          <w:p w:rsidR="002E2271" w:rsidRPr="00B3557B" w:rsidRDefault="002E2271" w:rsidP="0094606D">
            <w:pPr>
              <w:autoSpaceDE w:val="0"/>
              <w:autoSpaceDN w:val="0"/>
              <w:adjustRightInd w:val="0"/>
              <w:rPr>
                <w:rFonts w:ascii="Times New Roman" w:hAnsi="Times New Roman"/>
                <w:highlight w:val="white"/>
              </w:rPr>
            </w:pPr>
          </w:p>
          <w:p w:rsidR="002E2271" w:rsidRPr="00B3557B" w:rsidRDefault="002E2271" w:rsidP="0094606D">
            <w:pPr>
              <w:autoSpaceDE w:val="0"/>
              <w:autoSpaceDN w:val="0"/>
              <w:adjustRightInd w:val="0"/>
              <w:rPr>
                <w:rFonts w:ascii="Times New Roman" w:hAnsi="Times New Roman"/>
                <w:highlight w:val="white"/>
              </w:rPr>
            </w:pPr>
          </w:p>
          <w:p w:rsidR="002E2271" w:rsidRPr="00B3557B" w:rsidRDefault="002E2271" w:rsidP="0094606D">
            <w:pPr>
              <w:autoSpaceDE w:val="0"/>
              <w:autoSpaceDN w:val="0"/>
              <w:adjustRightInd w:val="0"/>
              <w:rPr>
                <w:rFonts w:ascii="Times New Roman" w:hAnsi="Times New Roman"/>
                <w:highlight w:val="white"/>
              </w:rPr>
            </w:pPr>
          </w:p>
          <w:p w:rsidR="002E2271" w:rsidRPr="00B3557B" w:rsidRDefault="002E2271" w:rsidP="0094606D">
            <w:pPr>
              <w:autoSpaceDE w:val="0"/>
              <w:autoSpaceDN w:val="0"/>
              <w:adjustRightInd w:val="0"/>
              <w:rPr>
                <w:rFonts w:ascii="Times New Roman" w:hAnsi="Times New Roman"/>
                <w:highlight w:val="white"/>
              </w:rPr>
            </w:pPr>
          </w:p>
          <w:p w:rsidR="002E2271" w:rsidRPr="00B3557B" w:rsidRDefault="002E2271" w:rsidP="0094606D">
            <w:pPr>
              <w:autoSpaceDE w:val="0"/>
              <w:autoSpaceDN w:val="0"/>
              <w:adjustRightInd w:val="0"/>
              <w:rPr>
                <w:rFonts w:ascii="Times New Roman" w:hAnsi="Times New Roman"/>
                <w:highlight w:val="white"/>
              </w:rPr>
            </w:pPr>
          </w:p>
          <w:p w:rsidR="002E2271" w:rsidRPr="00B3557B" w:rsidRDefault="002E2271" w:rsidP="0094606D">
            <w:pPr>
              <w:autoSpaceDE w:val="0"/>
              <w:autoSpaceDN w:val="0"/>
              <w:adjustRightInd w:val="0"/>
              <w:rPr>
                <w:rFonts w:ascii="Times New Roman" w:hAnsi="Times New Roman"/>
                <w:highlight w:val="white"/>
              </w:rPr>
            </w:pPr>
          </w:p>
          <w:p w:rsidR="002E2271" w:rsidRPr="00B3557B" w:rsidRDefault="002E2271" w:rsidP="0094606D">
            <w:pPr>
              <w:autoSpaceDE w:val="0"/>
              <w:autoSpaceDN w:val="0"/>
              <w:adjustRightInd w:val="0"/>
              <w:rPr>
                <w:rFonts w:ascii="Times New Roman" w:hAnsi="Times New Roman"/>
                <w:highlight w:val="white"/>
              </w:rPr>
            </w:pPr>
          </w:p>
          <w:p w:rsidR="002E2271" w:rsidRPr="00B3557B" w:rsidRDefault="002E2271" w:rsidP="0094606D">
            <w:pPr>
              <w:autoSpaceDE w:val="0"/>
              <w:autoSpaceDN w:val="0"/>
              <w:adjustRightInd w:val="0"/>
              <w:rPr>
                <w:rFonts w:ascii="Times New Roman" w:hAnsi="Times New Roman"/>
                <w:highlight w:val="white"/>
              </w:rPr>
            </w:pPr>
          </w:p>
          <w:p w:rsidR="002E2271" w:rsidRPr="00B3557B" w:rsidRDefault="002E2271" w:rsidP="0094606D">
            <w:pPr>
              <w:autoSpaceDE w:val="0"/>
              <w:autoSpaceDN w:val="0"/>
              <w:adjustRightInd w:val="0"/>
              <w:rPr>
                <w:rFonts w:ascii="Times New Roman" w:hAnsi="Times New Roman"/>
                <w:highlight w:val="white"/>
              </w:rPr>
            </w:pPr>
          </w:p>
        </w:tc>
        <w:tc>
          <w:tcPr>
            <w:tcW w:w="3517" w:type="dxa"/>
            <w:vMerge/>
            <w:shd w:val="clear" w:color="auto" w:fill="auto"/>
          </w:tcPr>
          <w:p w:rsidR="002E2271" w:rsidRPr="00B3557B" w:rsidRDefault="002E2271" w:rsidP="0094606D">
            <w:pPr>
              <w:autoSpaceDE w:val="0"/>
              <w:autoSpaceDN w:val="0"/>
              <w:adjustRightInd w:val="0"/>
              <w:rPr>
                <w:rFonts w:ascii="Times New Roman" w:hAnsi="Times New Roman"/>
                <w:highlight w:val="white"/>
              </w:rPr>
            </w:pPr>
          </w:p>
        </w:tc>
      </w:tr>
      <w:tr w:rsidR="002E2271" w:rsidRPr="00B3557B">
        <w:tc>
          <w:tcPr>
            <w:tcW w:w="2393" w:type="dxa"/>
            <w:vMerge w:val="restart"/>
            <w:shd w:val="clear" w:color="auto" w:fill="auto"/>
          </w:tcPr>
          <w:p w:rsidR="00CC246F"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А.И. Солженицын</w:t>
            </w:r>
          </w:p>
          <w:p w:rsidR="002E2271" w:rsidRPr="00B3557B" w:rsidRDefault="002E2271" w:rsidP="0094606D">
            <w:pPr>
              <w:autoSpaceDE w:val="0"/>
              <w:autoSpaceDN w:val="0"/>
              <w:adjustRightInd w:val="0"/>
              <w:rPr>
                <w:rFonts w:ascii="Times New Roman" w:hAnsi="Times New Roman"/>
                <w:highlight w:val="white"/>
              </w:rPr>
            </w:pPr>
            <w:r w:rsidRPr="00B3557B">
              <w:rPr>
                <w:rFonts w:ascii="Times New Roman" w:hAnsi="Times New Roman"/>
                <w:highlight w:val="white"/>
              </w:rPr>
              <w:lastRenderedPageBreak/>
              <w:t>Рассказ «Один день Ивана Денисовича»</w:t>
            </w:r>
          </w:p>
        </w:tc>
        <w:tc>
          <w:tcPr>
            <w:tcW w:w="3661" w:type="dxa"/>
            <w:shd w:val="clear" w:color="auto" w:fill="auto"/>
          </w:tcPr>
          <w:p w:rsidR="002E2271" w:rsidRPr="00B3557B" w:rsidRDefault="002E2271" w:rsidP="0094606D">
            <w:pPr>
              <w:autoSpaceDE w:val="0"/>
              <w:autoSpaceDN w:val="0"/>
              <w:adjustRightInd w:val="0"/>
              <w:rPr>
                <w:rFonts w:ascii="Times New Roman" w:hAnsi="Times New Roman"/>
              </w:rPr>
            </w:pPr>
            <w:r w:rsidRPr="00B3557B">
              <w:rPr>
                <w:rFonts w:ascii="Times New Roman" w:hAnsi="Times New Roman"/>
                <w:b/>
                <w:bCs/>
              </w:rPr>
              <w:lastRenderedPageBreak/>
              <w:t>А.И. Солженицын</w:t>
            </w:r>
          </w:p>
          <w:p w:rsidR="00CC246F" w:rsidRPr="00B3557B" w:rsidRDefault="002E2271" w:rsidP="0094606D">
            <w:pPr>
              <w:autoSpaceDE w:val="0"/>
              <w:autoSpaceDN w:val="0"/>
              <w:adjustRightInd w:val="0"/>
              <w:rPr>
                <w:rFonts w:ascii="Times New Roman" w:hAnsi="Times New Roman"/>
                <w:highlight w:val="white"/>
              </w:rPr>
            </w:pPr>
            <w:r w:rsidRPr="00B3557B">
              <w:rPr>
                <w:rFonts w:ascii="Times New Roman" w:hAnsi="Times New Roman"/>
              </w:rPr>
              <w:lastRenderedPageBreak/>
              <w:t>Рассказ «Матренин двор»</w:t>
            </w:r>
          </w:p>
          <w:p w:rsidR="002E2271" w:rsidRPr="00B3557B" w:rsidRDefault="002E2271" w:rsidP="0094606D">
            <w:pPr>
              <w:autoSpaceDE w:val="0"/>
              <w:autoSpaceDN w:val="0"/>
              <w:adjustRightInd w:val="0"/>
              <w:rPr>
                <w:rFonts w:ascii="Times New Roman" w:hAnsi="Times New Roman"/>
                <w:highlight w:val="white"/>
              </w:rPr>
            </w:pPr>
            <w:r w:rsidRPr="00B3557B">
              <w:rPr>
                <w:rFonts w:ascii="Times New Roman" w:hAnsi="Times New Roman"/>
                <w:highlight w:val="white"/>
              </w:rPr>
              <w:t>Книга «Архипелаг ГУЛаг»</w:t>
            </w:r>
            <w:r w:rsidRPr="00B3557B">
              <w:rPr>
                <w:rFonts w:ascii="Times New Roman" w:hAnsi="Times New Roman"/>
                <w:b/>
                <w:highlight w:val="white"/>
              </w:rPr>
              <w:t xml:space="preserve"> </w:t>
            </w:r>
          </w:p>
        </w:tc>
        <w:tc>
          <w:tcPr>
            <w:tcW w:w="3517" w:type="dxa"/>
            <w:vMerge/>
            <w:shd w:val="clear" w:color="auto" w:fill="auto"/>
          </w:tcPr>
          <w:p w:rsidR="002E2271" w:rsidRPr="00B3557B" w:rsidRDefault="002E2271" w:rsidP="0094606D">
            <w:pPr>
              <w:autoSpaceDE w:val="0"/>
              <w:autoSpaceDN w:val="0"/>
              <w:adjustRightInd w:val="0"/>
              <w:rPr>
                <w:rFonts w:ascii="Times New Roman" w:hAnsi="Times New Roman"/>
                <w:highlight w:val="white"/>
              </w:rPr>
            </w:pPr>
          </w:p>
        </w:tc>
      </w:tr>
      <w:tr w:rsidR="002E2271" w:rsidRPr="00B3557B">
        <w:tc>
          <w:tcPr>
            <w:tcW w:w="2393" w:type="dxa"/>
            <w:vMerge/>
            <w:shd w:val="clear" w:color="auto" w:fill="auto"/>
          </w:tcPr>
          <w:p w:rsidR="002E2271" w:rsidRPr="00B3557B" w:rsidRDefault="002E2271" w:rsidP="0094606D">
            <w:pPr>
              <w:autoSpaceDE w:val="0"/>
              <w:autoSpaceDN w:val="0"/>
              <w:adjustRightInd w:val="0"/>
              <w:rPr>
                <w:rFonts w:ascii="Times New Roman" w:hAnsi="Times New Roman"/>
                <w:b/>
                <w:bCs/>
              </w:rPr>
            </w:pPr>
          </w:p>
        </w:tc>
        <w:tc>
          <w:tcPr>
            <w:tcW w:w="3661" w:type="dxa"/>
            <w:tcBorders>
              <w:bottom w:val="single" w:sz="4" w:space="0" w:color="auto"/>
            </w:tcBorders>
            <w:shd w:val="clear" w:color="auto" w:fill="auto"/>
          </w:tcPr>
          <w:p w:rsidR="002E2271" w:rsidRPr="00B3557B" w:rsidRDefault="002E2271" w:rsidP="0094606D">
            <w:pPr>
              <w:autoSpaceDE w:val="0"/>
              <w:autoSpaceDN w:val="0"/>
              <w:adjustRightInd w:val="0"/>
              <w:rPr>
                <w:rFonts w:ascii="Times New Roman" w:eastAsia="Times New Roman" w:hAnsi="Times New Roman"/>
                <w:b/>
                <w:bCs/>
                <w:i/>
                <w:iCs/>
                <w:color w:val="404040"/>
              </w:rPr>
            </w:pPr>
            <w:r w:rsidRPr="00B3557B">
              <w:rPr>
                <w:rFonts w:ascii="Times New Roman" w:hAnsi="Times New Roman"/>
                <w:b/>
                <w:bCs/>
              </w:rPr>
              <w:t>В.Т. Шаламов</w:t>
            </w:r>
          </w:p>
          <w:p w:rsidR="002E2271" w:rsidRPr="00B3557B" w:rsidRDefault="002E2271" w:rsidP="0094606D">
            <w:pPr>
              <w:autoSpaceDE w:val="0"/>
              <w:autoSpaceDN w:val="0"/>
              <w:adjustRightInd w:val="0"/>
              <w:rPr>
                <w:rFonts w:ascii="Times New Roman" w:eastAsia="Times New Roman" w:hAnsi="Times New Roman"/>
                <w:bCs/>
                <w:i/>
                <w:iCs/>
                <w:color w:val="404040"/>
              </w:rPr>
            </w:pPr>
            <w:r w:rsidRPr="00B3557B">
              <w:rPr>
                <w:rFonts w:ascii="Times New Roman" w:hAnsi="Times New Roman"/>
                <w:b/>
                <w:bCs/>
              </w:rPr>
              <w:t xml:space="preserve"> </w:t>
            </w:r>
            <w:r w:rsidRPr="00B3557B">
              <w:rPr>
                <w:rFonts w:ascii="Times New Roman" w:hAnsi="Times New Roman"/>
                <w:bCs/>
              </w:rPr>
              <w:t>Рассказы: «На представку», «Серафим», «Красный крест», «Тифозный карантин», «Последний бой майора Пугачева»</w:t>
            </w:r>
          </w:p>
          <w:p w:rsidR="002E2271" w:rsidRPr="00B3557B" w:rsidRDefault="002E2271" w:rsidP="0094606D">
            <w:pPr>
              <w:autoSpaceDE w:val="0"/>
              <w:autoSpaceDN w:val="0"/>
              <w:adjustRightInd w:val="0"/>
              <w:rPr>
                <w:rFonts w:ascii="Times New Roman" w:hAnsi="Times New Roman"/>
                <w:bCs/>
              </w:rPr>
            </w:pPr>
          </w:p>
          <w:p w:rsidR="002E2271" w:rsidRPr="00B3557B" w:rsidRDefault="002E2271" w:rsidP="0094606D">
            <w:pPr>
              <w:autoSpaceDE w:val="0"/>
              <w:autoSpaceDN w:val="0"/>
              <w:adjustRightInd w:val="0"/>
              <w:rPr>
                <w:rFonts w:ascii="Times New Roman" w:hAnsi="Times New Roman"/>
                <w:bCs/>
              </w:rPr>
            </w:pPr>
          </w:p>
          <w:p w:rsidR="002E2271" w:rsidRPr="00B3557B" w:rsidRDefault="002E2271" w:rsidP="0094606D">
            <w:pPr>
              <w:autoSpaceDE w:val="0"/>
              <w:autoSpaceDN w:val="0"/>
              <w:adjustRightInd w:val="0"/>
              <w:rPr>
                <w:rFonts w:ascii="Times New Roman" w:hAnsi="Times New Roman"/>
                <w:bCs/>
              </w:rPr>
            </w:pPr>
          </w:p>
          <w:p w:rsidR="002E2271" w:rsidRPr="00B3557B" w:rsidRDefault="002E2271" w:rsidP="0094606D">
            <w:pPr>
              <w:autoSpaceDE w:val="0"/>
              <w:autoSpaceDN w:val="0"/>
              <w:adjustRightInd w:val="0"/>
              <w:rPr>
                <w:rFonts w:ascii="Times New Roman" w:hAnsi="Times New Roman"/>
                <w:bCs/>
              </w:rPr>
            </w:pPr>
          </w:p>
          <w:p w:rsidR="002E2271" w:rsidRPr="00B3557B" w:rsidRDefault="002E2271" w:rsidP="0094606D">
            <w:pPr>
              <w:autoSpaceDE w:val="0"/>
              <w:autoSpaceDN w:val="0"/>
              <w:adjustRightInd w:val="0"/>
              <w:rPr>
                <w:rFonts w:ascii="Times New Roman" w:hAnsi="Times New Roman"/>
                <w:bCs/>
              </w:rPr>
            </w:pPr>
          </w:p>
          <w:p w:rsidR="002E2271" w:rsidRPr="00B3557B" w:rsidRDefault="002E2271" w:rsidP="0094606D">
            <w:pPr>
              <w:autoSpaceDE w:val="0"/>
              <w:autoSpaceDN w:val="0"/>
              <w:adjustRightInd w:val="0"/>
              <w:rPr>
                <w:rFonts w:ascii="Times New Roman" w:hAnsi="Times New Roman"/>
                <w:bCs/>
              </w:rPr>
            </w:pPr>
          </w:p>
          <w:p w:rsidR="002E2271" w:rsidRPr="00B3557B" w:rsidRDefault="002E2271" w:rsidP="0094606D">
            <w:pPr>
              <w:autoSpaceDE w:val="0"/>
              <w:autoSpaceDN w:val="0"/>
              <w:adjustRightInd w:val="0"/>
              <w:rPr>
                <w:rFonts w:ascii="Times New Roman" w:hAnsi="Times New Roman"/>
                <w:bCs/>
              </w:rPr>
            </w:pPr>
          </w:p>
          <w:p w:rsidR="002E2271" w:rsidRPr="00B3557B" w:rsidRDefault="002E2271" w:rsidP="0094606D">
            <w:pPr>
              <w:autoSpaceDE w:val="0"/>
              <w:autoSpaceDN w:val="0"/>
              <w:adjustRightInd w:val="0"/>
              <w:rPr>
                <w:rFonts w:ascii="Times New Roman" w:hAnsi="Times New Roman"/>
                <w:bCs/>
              </w:rPr>
            </w:pPr>
          </w:p>
          <w:p w:rsidR="002E2271" w:rsidRPr="00B3557B" w:rsidRDefault="002E2271" w:rsidP="0094606D">
            <w:pPr>
              <w:autoSpaceDE w:val="0"/>
              <w:autoSpaceDN w:val="0"/>
              <w:adjustRightInd w:val="0"/>
              <w:rPr>
                <w:rFonts w:ascii="Times New Roman" w:hAnsi="Times New Roman"/>
                <w:bCs/>
              </w:rPr>
            </w:pPr>
          </w:p>
          <w:p w:rsidR="002E2271" w:rsidRPr="00B3557B" w:rsidRDefault="002E2271" w:rsidP="0094606D">
            <w:pPr>
              <w:autoSpaceDE w:val="0"/>
              <w:autoSpaceDN w:val="0"/>
              <w:adjustRightInd w:val="0"/>
              <w:rPr>
                <w:rFonts w:ascii="Times New Roman" w:hAnsi="Times New Roman"/>
                <w:bCs/>
              </w:rPr>
            </w:pPr>
          </w:p>
          <w:p w:rsidR="002E2271" w:rsidRPr="00B3557B" w:rsidRDefault="002E2271" w:rsidP="0094606D">
            <w:pPr>
              <w:autoSpaceDE w:val="0"/>
              <w:autoSpaceDN w:val="0"/>
              <w:adjustRightInd w:val="0"/>
              <w:rPr>
                <w:rFonts w:ascii="Times New Roman" w:hAnsi="Times New Roman"/>
                <w:bCs/>
              </w:rPr>
            </w:pPr>
          </w:p>
          <w:p w:rsidR="002E2271" w:rsidRPr="00B3557B" w:rsidRDefault="002E2271" w:rsidP="0094606D">
            <w:pPr>
              <w:autoSpaceDE w:val="0"/>
              <w:autoSpaceDN w:val="0"/>
              <w:adjustRightInd w:val="0"/>
              <w:rPr>
                <w:rFonts w:ascii="Times New Roman" w:hAnsi="Times New Roman"/>
                <w:bCs/>
              </w:rPr>
            </w:pPr>
          </w:p>
          <w:p w:rsidR="002E2271" w:rsidRPr="00B3557B" w:rsidRDefault="002E2271" w:rsidP="0094606D">
            <w:pPr>
              <w:autoSpaceDE w:val="0"/>
              <w:autoSpaceDN w:val="0"/>
              <w:adjustRightInd w:val="0"/>
              <w:rPr>
                <w:rFonts w:ascii="Times New Roman" w:hAnsi="Times New Roman"/>
                <w:bCs/>
              </w:rPr>
            </w:pPr>
          </w:p>
          <w:p w:rsidR="002E2271" w:rsidRPr="00B3557B" w:rsidRDefault="002E2271" w:rsidP="0094606D">
            <w:pPr>
              <w:autoSpaceDE w:val="0"/>
              <w:autoSpaceDN w:val="0"/>
              <w:adjustRightInd w:val="0"/>
              <w:rPr>
                <w:rFonts w:ascii="Times New Roman" w:hAnsi="Times New Roman"/>
                <w:bCs/>
              </w:rPr>
            </w:pPr>
          </w:p>
          <w:p w:rsidR="002E2271" w:rsidRPr="00B3557B" w:rsidRDefault="002E2271" w:rsidP="0094606D">
            <w:pPr>
              <w:autoSpaceDE w:val="0"/>
              <w:autoSpaceDN w:val="0"/>
              <w:adjustRightInd w:val="0"/>
              <w:rPr>
                <w:rFonts w:ascii="Times New Roman" w:hAnsi="Times New Roman"/>
                <w:bCs/>
              </w:rPr>
            </w:pPr>
          </w:p>
          <w:p w:rsidR="002E2271" w:rsidRPr="00B3557B" w:rsidRDefault="002E2271" w:rsidP="0094606D">
            <w:pPr>
              <w:autoSpaceDE w:val="0"/>
              <w:autoSpaceDN w:val="0"/>
              <w:adjustRightInd w:val="0"/>
              <w:rPr>
                <w:rFonts w:ascii="Times New Roman" w:hAnsi="Times New Roman"/>
                <w:bCs/>
              </w:rPr>
            </w:pPr>
          </w:p>
          <w:p w:rsidR="002E2271" w:rsidRPr="00B3557B" w:rsidRDefault="002E2271" w:rsidP="0094606D">
            <w:pPr>
              <w:autoSpaceDE w:val="0"/>
              <w:autoSpaceDN w:val="0"/>
              <w:adjustRightInd w:val="0"/>
              <w:rPr>
                <w:rFonts w:ascii="Times New Roman" w:hAnsi="Times New Roman"/>
                <w:bCs/>
              </w:rPr>
            </w:pPr>
          </w:p>
          <w:p w:rsidR="002E2271" w:rsidRPr="00B3557B" w:rsidRDefault="002E2271" w:rsidP="0094606D">
            <w:pPr>
              <w:autoSpaceDE w:val="0"/>
              <w:autoSpaceDN w:val="0"/>
              <w:adjustRightInd w:val="0"/>
              <w:rPr>
                <w:rFonts w:ascii="Times New Roman" w:hAnsi="Times New Roman"/>
                <w:bCs/>
              </w:rPr>
            </w:pPr>
          </w:p>
          <w:p w:rsidR="002E2271" w:rsidRPr="00B3557B" w:rsidRDefault="002E2271" w:rsidP="0094606D">
            <w:pPr>
              <w:autoSpaceDE w:val="0"/>
              <w:autoSpaceDN w:val="0"/>
              <w:adjustRightInd w:val="0"/>
              <w:rPr>
                <w:rFonts w:ascii="Times New Roman" w:hAnsi="Times New Roman"/>
                <w:bCs/>
              </w:rPr>
            </w:pPr>
          </w:p>
          <w:p w:rsidR="002E2271" w:rsidRPr="00B3557B" w:rsidRDefault="002E2271" w:rsidP="0094606D">
            <w:pPr>
              <w:autoSpaceDE w:val="0"/>
              <w:autoSpaceDN w:val="0"/>
              <w:adjustRightInd w:val="0"/>
              <w:rPr>
                <w:rFonts w:ascii="Times New Roman" w:hAnsi="Times New Roman"/>
                <w:bCs/>
              </w:rPr>
            </w:pPr>
          </w:p>
          <w:p w:rsidR="002E2271" w:rsidRPr="00B3557B" w:rsidRDefault="002E2271" w:rsidP="0094606D">
            <w:pPr>
              <w:autoSpaceDE w:val="0"/>
              <w:autoSpaceDN w:val="0"/>
              <w:adjustRightInd w:val="0"/>
              <w:rPr>
                <w:rFonts w:ascii="Times New Roman" w:hAnsi="Times New Roman"/>
                <w:bCs/>
              </w:rPr>
            </w:pPr>
          </w:p>
          <w:p w:rsidR="002E2271" w:rsidRPr="00B3557B" w:rsidRDefault="002E2271" w:rsidP="0094606D">
            <w:pPr>
              <w:autoSpaceDE w:val="0"/>
              <w:autoSpaceDN w:val="0"/>
              <w:adjustRightInd w:val="0"/>
              <w:rPr>
                <w:rFonts w:ascii="Times New Roman" w:hAnsi="Times New Roman"/>
                <w:bCs/>
              </w:rPr>
            </w:pPr>
          </w:p>
        </w:tc>
        <w:tc>
          <w:tcPr>
            <w:tcW w:w="3517" w:type="dxa"/>
            <w:vMerge/>
            <w:shd w:val="clear" w:color="auto" w:fill="auto"/>
          </w:tcPr>
          <w:p w:rsidR="002E2271" w:rsidRPr="00B3557B" w:rsidRDefault="002E2271" w:rsidP="0094606D">
            <w:pPr>
              <w:autoSpaceDE w:val="0"/>
              <w:autoSpaceDN w:val="0"/>
              <w:adjustRightInd w:val="0"/>
              <w:rPr>
                <w:rFonts w:ascii="Times New Roman" w:hAnsi="Times New Roman"/>
                <w:b/>
                <w:bCs/>
              </w:rPr>
            </w:pPr>
          </w:p>
        </w:tc>
      </w:tr>
      <w:tr w:rsidR="002E2271" w:rsidRPr="00B3557B">
        <w:tc>
          <w:tcPr>
            <w:tcW w:w="2393" w:type="dxa"/>
            <w:vMerge/>
            <w:shd w:val="clear" w:color="auto" w:fill="auto"/>
          </w:tcPr>
          <w:p w:rsidR="002E2271" w:rsidRPr="00B3557B" w:rsidRDefault="002E2271" w:rsidP="0094606D">
            <w:pPr>
              <w:tabs>
                <w:tab w:val="left" w:pos="2880"/>
              </w:tabs>
              <w:autoSpaceDE w:val="0"/>
              <w:autoSpaceDN w:val="0"/>
              <w:adjustRightInd w:val="0"/>
              <w:rPr>
                <w:rFonts w:ascii="Times New Roman" w:hAnsi="Times New Roman"/>
                <w:b/>
                <w:bCs/>
                <w:highlight w:val="white"/>
              </w:rPr>
            </w:pPr>
          </w:p>
        </w:tc>
        <w:tc>
          <w:tcPr>
            <w:tcW w:w="3661" w:type="dxa"/>
            <w:shd w:val="clear" w:color="auto" w:fill="auto"/>
          </w:tcPr>
          <w:p w:rsidR="002E2271" w:rsidRPr="00B3557B" w:rsidRDefault="002E2271" w:rsidP="0094606D">
            <w:pPr>
              <w:tabs>
                <w:tab w:val="left" w:pos="2880"/>
              </w:tabs>
              <w:autoSpaceDE w:val="0"/>
              <w:autoSpaceDN w:val="0"/>
              <w:adjustRightInd w:val="0"/>
              <w:rPr>
                <w:rFonts w:ascii="Times New Roman" w:eastAsia="Times New Roman" w:hAnsi="Times New Roman"/>
                <w:b/>
                <w:bCs/>
                <w:i/>
                <w:iCs/>
                <w:color w:val="404040"/>
                <w:highlight w:val="white"/>
              </w:rPr>
            </w:pPr>
            <w:r w:rsidRPr="00B3557B">
              <w:rPr>
                <w:rFonts w:ascii="Times New Roman" w:hAnsi="Times New Roman"/>
                <w:b/>
                <w:bCs/>
                <w:highlight w:val="white"/>
              </w:rPr>
              <w:t>И.А. Бродский</w:t>
            </w:r>
          </w:p>
          <w:p w:rsidR="002E2271" w:rsidRPr="00B3557B" w:rsidRDefault="002E2271" w:rsidP="0094606D">
            <w:pPr>
              <w:tabs>
                <w:tab w:val="left" w:pos="2880"/>
              </w:tabs>
              <w:autoSpaceDE w:val="0"/>
              <w:autoSpaceDN w:val="0"/>
              <w:adjustRightInd w:val="0"/>
              <w:rPr>
                <w:rFonts w:ascii="Times New Roman" w:eastAsia="Times New Roman" w:hAnsi="Times New Roman"/>
                <w:i/>
                <w:iCs/>
                <w:color w:val="404040"/>
                <w:highlight w:val="white"/>
              </w:rPr>
            </w:pPr>
            <w:r w:rsidRPr="00B3557B">
              <w:rPr>
                <w:rFonts w:ascii="Times New Roman" w:hAnsi="Times New Roman"/>
                <w:bCs/>
                <w:highlight w:val="white"/>
              </w:rPr>
              <w:t>Стихотворения</w:t>
            </w:r>
            <w:r w:rsidR="002E2342" w:rsidRPr="00B3557B">
              <w:rPr>
                <w:rFonts w:ascii="Times New Roman" w:hAnsi="Times New Roman"/>
                <w:bCs/>
                <w:highlight w:val="white"/>
              </w:rPr>
              <w:t>:</w:t>
            </w:r>
            <w:r w:rsidRPr="00B3557B">
              <w:rPr>
                <w:rFonts w:ascii="Times New Roman" w:hAnsi="Times New Roman"/>
                <w:bCs/>
                <w:highlight w:val="white"/>
              </w:rPr>
              <w:t xml:space="preserve"> </w:t>
            </w:r>
            <w:r w:rsidRPr="00B3557B">
              <w:rPr>
                <w:rFonts w:ascii="Times New Roman" w:hAnsi="Times New Roman"/>
                <w:highlight w:val="white"/>
              </w:rPr>
              <w:t>«Конец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2E2271" w:rsidRPr="00B3557B" w:rsidRDefault="002E2271" w:rsidP="0094606D">
            <w:pPr>
              <w:tabs>
                <w:tab w:val="left" w:pos="2880"/>
              </w:tabs>
              <w:autoSpaceDE w:val="0"/>
              <w:autoSpaceDN w:val="0"/>
              <w:adjustRightInd w:val="0"/>
              <w:rPr>
                <w:rFonts w:ascii="Times New Roman" w:hAnsi="Times New Roman"/>
                <w:highlight w:val="white"/>
              </w:rPr>
            </w:pPr>
          </w:p>
          <w:p w:rsidR="002E2271" w:rsidRPr="00B3557B" w:rsidRDefault="002E2271" w:rsidP="0094606D">
            <w:pPr>
              <w:tabs>
                <w:tab w:val="left" w:pos="2880"/>
              </w:tabs>
              <w:autoSpaceDE w:val="0"/>
              <w:autoSpaceDN w:val="0"/>
              <w:adjustRightInd w:val="0"/>
              <w:rPr>
                <w:rFonts w:ascii="Times New Roman" w:hAnsi="Times New Roman"/>
                <w:b/>
                <w:bCs/>
                <w:highlight w:val="white"/>
              </w:rPr>
            </w:pPr>
          </w:p>
        </w:tc>
        <w:tc>
          <w:tcPr>
            <w:tcW w:w="3517" w:type="dxa"/>
            <w:vMerge/>
            <w:shd w:val="clear" w:color="auto" w:fill="auto"/>
          </w:tcPr>
          <w:p w:rsidR="002E2271" w:rsidRPr="00B3557B" w:rsidRDefault="002E2271" w:rsidP="0094606D">
            <w:pPr>
              <w:autoSpaceDE w:val="0"/>
              <w:autoSpaceDN w:val="0"/>
              <w:adjustRightInd w:val="0"/>
              <w:rPr>
                <w:rFonts w:ascii="Times New Roman" w:hAnsi="Times New Roman"/>
                <w:b/>
                <w:bCs/>
                <w:highlight w:val="white"/>
              </w:rPr>
            </w:pPr>
          </w:p>
        </w:tc>
      </w:tr>
      <w:tr w:rsidR="002E2271" w:rsidRPr="00B3557B">
        <w:tc>
          <w:tcPr>
            <w:tcW w:w="2393" w:type="dxa"/>
            <w:vMerge/>
            <w:shd w:val="clear" w:color="auto" w:fill="auto"/>
          </w:tcPr>
          <w:p w:rsidR="002E2271" w:rsidRPr="00B3557B" w:rsidRDefault="002E2271" w:rsidP="0094606D">
            <w:pPr>
              <w:tabs>
                <w:tab w:val="left" w:pos="2880"/>
              </w:tabs>
              <w:autoSpaceDE w:val="0"/>
              <w:autoSpaceDN w:val="0"/>
              <w:adjustRightInd w:val="0"/>
              <w:rPr>
                <w:rFonts w:ascii="Times New Roman" w:hAnsi="Times New Roman"/>
                <w:b/>
                <w:bCs/>
                <w:highlight w:val="white"/>
              </w:rPr>
            </w:pPr>
          </w:p>
        </w:tc>
        <w:tc>
          <w:tcPr>
            <w:tcW w:w="3661" w:type="dxa"/>
            <w:shd w:val="clear" w:color="auto" w:fill="auto"/>
          </w:tcPr>
          <w:p w:rsidR="002E2271" w:rsidRPr="00B3557B" w:rsidRDefault="002E2271" w:rsidP="0094606D">
            <w:pPr>
              <w:tabs>
                <w:tab w:val="left" w:pos="2880"/>
              </w:tabs>
              <w:autoSpaceDE w:val="0"/>
              <w:autoSpaceDN w:val="0"/>
              <w:adjustRightInd w:val="0"/>
              <w:rPr>
                <w:rFonts w:ascii="Times New Roman" w:eastAsia="Times New Roman" w:hAnsi="Times New Roman"/>
                <w:b/>
                <w:bCs/>
                <w:i/>
                <w:iCs/>
                <w:color w:val="404040"/>
                <w:highlight w:val="white"/>
              </w:rPr>
            </w:pPr>
            <w:r w:rsidRPr="00B3557B">
              <w:rPr>
                <w:rFonts w:ascii="Times New Roman" w:hAnsi="Times New Roman"/>
                <w:b/>
                <w:bCs/>
                <w:highlight w:val="white"/>
              </w:rPr>
              <w:t>В.М. Шукшин</w:t>
            </w:r>
          </w:p>
          <w:p w:rsidR="002E2271" w:rsidRPr="00B3557B" w:rsidRDefault="002E2271" w:rsidP="0094606D">
            <w:pPr>
              <w:tabs>
                <w:tab w:val="left" w:pos="2880"/>
              </w:tabs>
              <w:autoSpaceDE w:val="0"/>
              <w:autoSpaceDN w:val="0"/>
              <w:adjustRightInd w:val="0"/>
              <w:rPr>
                <w:rFonts w:ascii="Times New Roman" w:eastAsia="Times New Roman" w:hAnsi="Times New Roman"/>
                <w:b/>
                <w:bCs/>
                <w:i/>
                <w:iCs/>
                <w:color w:val="404040"/>
                <w:highlight w:val="white"/>
              </w:rPr>
            </w:pPr>
            <w:r w:rsidRPr="00B3557B">
              <w:rPr>
                <w:rFonts w:ascii="Times New Roman" w:hAnsi="Times New Roman"/>
                <w:iCs/>
                <w:highlight w:val="white"/>
              </w:rPr>
              <w:t>Рассказы «Срезал», «Забуксовал», «Чудик»</w:t>
            </w:r>
          </w:p>
        </w:tc>
        <w:tc>
          <w:tcPr>
            <w:tcW w:w="3517" w:type="dxa"/>
            <w:vMerge/>
            <w:shd w:val="clear" w:color="auto" w:fill="auto"/>
          </w:tcPr>
          <w:p w:rsidR="002E2271" w:rsidRPr="00B3557B" w:rsidRDefault="002E2271" w:rsidP="0094606D">
            <w:pPr>
              <w:autoSpaceDE w:val="0"/>
              <w:autoSpaceDN w:val="0"/>
              <w:adjustRightInd w:val="0"/>
              <w:rPr>
                <w:rFonts w:ascii="Times New Roman" w:hAnsi="Times New Roman"/>
                <w:b/>
                <w:bCs/>
                <w:highlight w:val="white"/>
              </w:rPr>
            </w:pPr>
          </w:p>
        </w:tc>
      </w:tr>
      <w:tr w:rsidR="002E2271" w:rsidRPr="00B3557B">
        <w:tc>
          <w:tcPr>
            <w:tcW w:w="2393" w:type="dxa"/>
            <w:shd w:val="clear" w:color="auto" w:fill="auto"/>
          </w:tcPr>
          <w:p w:rsidR="002E2271" w:rsidRPr="00B3557B" w:rsidRDefault="002E2271" w:rsidP="0094606D">
            <w:pPr>
              <w:autoSpaceDE w:val="0"/>
              <w:autoSpaceDN w:val="0"/>
              <w:adjustRightInd w:val="0"/>
              <w:rPr>
                <w:rFonts w:ascii="Times New Roman" w:hAnsi="Times New Roman"/>
                <w:b/>
                <w:bCs/>
              </w:rPr>
            </w:pPr>
          </w:p>
        </w:tc>
        <w:tc>
          <w:tcPr>
            <w:tcW w:w="3661" w:type="dxa"/>
            <w:shd w:val="clear" w:color="auto" w:fill="auto"/>
          </w:tcPr>
          <w:p w:rsidR="002E2271" w:rsidRPr="00B3557B" w:rsidRDefault="002E2271" w:rsidP="0094606D">
            <w:pPr>
              <w:autoSpaceDE w:val="0"/>
              <w:autoSpaceDN w:val="0"/>
              <w:adjustRightInd w:val="0"/>
              <w:rPr>
                <w:rFonts w:ascii="Times New Roman" w:hAnsi="Times New Roman"/>
                <w:b/>
                <w:bCs/>
              </w:rPr>
            </w:pPr>
          </w:p>
        </w:tc>
        <w:tc>
          <w:tcPr>
            <w:tcW w:w="3517" w:type="dxa"/>
            <w:shd w:val="clear" w:color="auto" w:fill="auto"/>
          </w:tcPr>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 xml:space="preserve">Современный литературный процесс </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Б.Акунин</w:t>
            </w:r>
          </w:p>
          <w:p w:rsidR="002E2271" w:rsidRPr="00B3557B" w:rsidRDefault="002E2271" w:rsidP="0094606D">
            <w:pPr>
              <w:autoSpaceDE w:val="0"/>
              <w:autoSpaceDN w:val="0"/>
              <w:adjustRightInd w:val="0"/>
              <w:rPr>
                <w:rFonts w:ascii="Times New Roman" w:hAnsi="Times New Roman"/>
                <w:bCs/>
              </w:rPr>
            </w:pPr>
            <w:r w:rsidRPr="00B3557B">
              <w:rPr>
                <w:rFonts w:ascii="Times New Roman" w:hAnsi="Times New Roman"/>
                <w:bCs/>
              </w:rPr>
              <w:t xml:space="preserve">«Азазель» </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С. Алексиевич</w:t>
            </w:r>
          </w:p>
          <w:p w:rsidR="002E2271" w:rsidRPr="00B3557B" w:rsidRDefault="002E2271" w:rsidP="0094606D">
            <w:pPr>
              <w:autoSpaceDE w:val="0"/>
              <w:autoSpaceDN w:val="0"/>
              <w:adjustRightInd w:val="0"/>
              <w:rPr>
                <w:rFonts w:ascii="Times New Roman" w:hAnsi="Times New Roman"/>
                <w:bCs/>
              </w:rPr>
            </w:pPr>
            <w:r w:rsidRPr="00B3557B">
              <w:rPr>
                <w:rFonts w:ascii="Times New Roman" w:hAnsi="Times New Roman"/>
                <w:bCs/>
              </w:rPr>
              <w:t>Книги «У войны не женское лицо», «Цинковые мальчики»</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Д.Л. Быков</w:t>
            </w:r>
          </w:p>
          <w:p w:rsidR="002E2271" w:rsidRPr="00B3557B" w:rsidRDefault="002E2271" w:rsidP="0094606D">
            <w:pPr>
              <w:autoSpaceDE w:val="0"/>
              <w:autoSpaceDN w:val="0"/>
              <w:adjustRightInd w:val="0"/>
              <w:rPr>
                <w:rFonts w:ascii="Times New Roman" w:hAnsi="Times New Roman"/>
                <w:bCs/>
              </w:rPr>
            </w:pPr>
            <w:r w:rsidRPr="00B3557B">
              <w:rPr>
                <w:rFonts w:ascii="Times New Roman" w:hAnsi="Times New Roman"/>
                <w:bCs/>
              </w:rPr>
              <w:t xml:space="preserve">Стихотворения, рассказы, Лекции о русской литературе </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 xml:space="preserve">Э.Веркин </w:t>
            </w:r>
          </w:p>
          <w:p w:rsidR="002E2271" w:rsidRPr="00B3557B" w:rsidRDefault="002E2271" w:rsidP="0094606D">
            <w:pPr>
              <w:autoSpaceDE w:val="0"/>
              <w:autoSpaceDN w:val="0"/>
              <w:adjustRightInd w:val="0"/>
              <w:rPr>
                <w:rFonts w:ascii="Times New Roman" w:hAnsi="Times New Roman"/>
                <w:bCs/>
              </w:rPr>
            </w:pPr>
            <w:r w:rsidRPr="00B3557B">
              <w:rPr>
                <w:rFonts w:ascii="Times New Roman" w:hAnsi="Times New Roman"/>
                <w:bCs/>
              </w:rPr>
              <w:t>Повесть «Облачный полк»</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Б.П. Екимов</w:t>
            </w:r>
          </w:p>
          <w:p w:rsidR="002E2271" w:rsidRPr="00B3557B" w:rsidRDefault="002E2271" w:rsidP="0094606D">
            <w:pPr>
              <w:autoSpaceDE w:val="0"/>
              <w:autoSpaceDN w:val="0"/>
              <w:adjustRightInd w:val="0"/>
              <w:rPr>
                <w:rFonts w:ascii="Times New Roman" w:hAnsi="Times New Roman"/>
                <w:bCs/>
              </w:rPr>
            </w:pPr>
            <w:r w:rsidRPr="00B3557B">
              <w:rPr>
                <w:rFonts w:ascii="Times New Roman" w:hAnsi="Times New Roman"/>
                <w:bCs/>
              </w:rPr>
              <w:t xml:space="preserve">Повесть «Пиночет» </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А.В. Иванов</w:t>
            </w:r>
          </w:p>
          <w:p w:rsidR="002E2271" w:rsidRPr="00B3557B" w:rsidRDefault="002E2271" w:rsidP="0094606D">
            <w:pPr>
              <w:autoSpaceDE w:val="0"/>
              <w:autoSpaceDN w:val="0"/>
              <w:adjustRightInd w:val="0"/>
              <w:rPr>
                <w:rFonts w:ascii="Times New Roman" w:hAnsi="Times New Roman"/>
                <w:bCs/>
              </w:rPr>
            </w:pPr>
            <w:r w:rsidRPr="00B3557B">
              <w:rPr>
                <w:rFonts w:ascii="Times New Roman" w:hAnsi="Times New Roman"/>
                <w:bCs/>
              </w:rPr>
              <w:t>Романы: «Сердце Пармы», «Золото бунта»</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В.С. Маканин</w:t>
            </w:r>
          </w:p>
          <w:p w:rsidR="002E2271" w:rsidRPr="00B3557B" w:rsidRDefault="002E2271" w:rsidP="0094606D">
            <w:pPr>
              <w:autoSpaceDE w:val="0"/>
              <w:autoSpaceDN w:val="0"/>
              <w:adjustRightInd w:val="0"/>
              <w:rPr>
                <w:rFonts w:ascii="Times New Roman" w:hAnsi="Times New Roman"/>
                <w:bCs/>
              </w:rPr>
            </w:pPr>
            <w:r w:rsidRPr="00B3557B">
              <w:rPr>
                <w:rFonts w:ascii="Times New Roman" w:hAnsi="Times New Roman"/>
                <w:bCs/>
              </w:rPr>
              <w:t>Рассказ «Кавказский пленный»</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В.О. Пелевин</w:t>
            </w:r>
          </w:p>
          <w:p w:rsidR="002E2271" w:rsidRPr="00B3557B" w:rsidRDefault="002E2271" w:rsidP="0094606D">
            <w:pPr>
              <w:autoSpaceDE w:val="0"/>
              <w:autoSpaceDN w:val="0"/>
              <w:adjustRightInd w:val="0"/>
              <w:rPr>
                <w:rFonts w:ascii="Times New Roman" w:hAnsi="Times New Roman"/>
                <w:bCs/>
              </w:rPr>
            </w:pPr>
            <w:r w:rsidRPr="00B3557B">
              <w:rPr>
                <w:rFonts w:ascii="Times New Roman" w:hAnsi="Times New Roman"/>
                <w:bCs/>
              </w:rPr>
              <w:t xml:space="preserve">Рассказ «Затворник и Шестипалый», </w:t>
            </w:r>
            <w:r w:rsidR="00D97F15" w:rsidRPr="00B3557B">
              <w:rPr>
                <w:rFonts w:ascii="Times New Roman" w:hAnsi="Times New Roman"/>
                <w:bCs/>
              </w:rPr>
              <w:t xml:space="preserve">книга </w:t>
            </w:r>
            <w:r w:rsidRPr="00B3557B">
              <w:rPr>
                <w:rFonts w:ascii="Times New Roman" w:hAnsi="Times New Roman"/>
                <w:bCs/>
              </w:rPr>
              <w:t>«Жизнь насекомых»</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 xml:space="preserve">М. Петросян </w:t>
            </w:r>
          </w:p>
          <w:p w:rsidR="002E2271" w:rsidRPr="00B3557B" w:rsidRDefault="002E2271" w:rsidP="0094606D">
            <w:pPr>
              <w:autoSpaceDE w:val="0"/>
              <w:autoSpaceDN w:val="0"/>
              <w:adjustRightInd w:val="0"/>
              <w:rPr>
                <w:rFonts w:ascii="Times New Roman" w:hAnsi="Times New Roman"/>
                <w:bCs/>
              </w:rPr>
            </w:pPr>
            <w:r w:rsidRPr="00B3557B">
              <w:rPr>
                <w:rFonts w:ascii="Times New Roman" w:hAnsi="Times New Roman"/>
                <w:bCs/>
              </w:rPr>
              <w:t>Роман «Дом, в котором…»</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Л.С. Петрушевская</w:t>
            </w:r>
          </w:p>
          <w:p w:rsidR="002E2271" w:rsidRPr="00B3557B" w:rsidRDefault="002E2271" w:rsidP="0094606D">
            <w:pPr>
              <w:autoSpaceDE w:val="0"/>
              <w:autoSpaceDN w:val="0"/>
              <w:adjustRightInd w:val="0"/>
              <w:rPr>
                <w:rFonts w:ascii="Times New Roman" w:hAnsi="Times New Roman"/>
                <w:bCs/>
              </w:rPr>
            </w:pPr>
            <w:r w:rsidRPr="00B3557B">
              <w:rPr>
                <w:rFonts w:ascii="Times New Roman" w:hAnsi="Times New Roman"/>
                <w:bCs/>
              </w:rPr>
              <w:t>«Новые робинзоны», «Свой круг», «Гигиена»</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З. Прилепин</w:t>
            </w:r>
          </w:p>
          <w:p w:rsidR="002E2271" w:rsidRPr="00B3557B" w:rsidRDefault="002E2271" w:rsidP="0094606D">
            <w:pPr>
              <w:autoSpaceDE w:val="0"/>
              <w:autoSpaceDN w:val="0"/>
              <w:adjustRightInd w:val="0"/>
              <w:rPr>
                <w:rFonts w:ascii="Times New Roman" w:hAnsi="Times New Roman"/>
                <w:bCs/>
              </w:rPr>
            </w:pPr>
            <w:r w:rsidRPr="00B3557B">
              <w:rPr>
                <w:rFonts w:ascii="Times New Roman" w:hAnsi="Times New Roman"/>
                <w:bCs/>
              </w:rPr>
              <w:t>Роман «Санькя»</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В.А. Пьецух</w:t>
            </w:r>
          </w:p>
          <w:p w:rsidR="002E2271" w:rsidRPr="00B3557B" w:rsidRDefault="002E2271" w:rsidP="0094606D">
            <w:pPr>
              <w:autoSpaceDE w:val="0"/>
              <w:autoSpaceDN w:val="0"/>
              <w:adjustRightInd w:val="0"/>
              <w:rPr>
                <w:rFonts w:ascii="Times New Roman" w:hAnsi="Times New Roman"/>
                <w:bCs/>
              </w:rPr>
            </w:pPr>
            <w:r w:rsidRPr="00B3557B">
              <w:rPr>
                <w:rFonts w:ascii="Times New Roman" w:hAnsi="Times New Roman"/>
                <w:bCs/>
              </w:rPr>
              <w:t>«Шкаф»</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Д.И. Рубина</w:t>
            </w:r>
          </w:p>
          <w:p w:rsidR="002E2271" w:rsidRPr="00B3557B" w:rsidRDefault="002E2271" w:rsidP="0094606D">
            <w:pPr>
              <w:autoSpaceDE w:val="0"/>
              <w:autoSpaceDN w:val="0"/>
              <w:adjustRightInd w:val="0"/>
              <w:rPr>
                <w:rFonts w:ascii="Times New Roman" w:hAnsi="Times New Roman"/>
                <w:bCs/>
              </w:rPr>
            </w:pPr>
            <w:r w:rsidRPr="00B3557B">
              <w:rPr>
                <w:rFonts w:ascii="Times New Roman" w:hAnsi="Times New Roman"/>
                <w:bCs/>
              </w:rPr>
              <w:t>Повести: «На солнечной стороне улицы», «Я и ты под персиковыми облаками»</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О.А. Славникова</w:t>
            </w:r>
          </w:p>
          <w:p w:rsidR="002E2271" w:rsidRPr="00B3557B" w:rsidRDefault="002E2271" w:rsidP="0094606D">
            <w:pPr>
              <w:autoSpaceDE w:val="0"/>
              <w:autoSpaceDN w:val="0"/>
              <w:adjustRightInd w:val="0"/>
              <w:rPr>
                <w:rFonts w:ascii="Times New Roman" w:hAnsi="Times New Roman"/>
                <w:bCs/>
              </w:rPr>
            </w:pPr>
            <w:r w:rsidRPr="00B3557B">
              <w:rPr>
                <w:rFonts w:ascii="Times New Roman" w:hAnsi="Times New Roman"/>
                <w:bCs/>
              </w:rPr>
              <w:t>Рассказ «Сестры Черепановы»</w:t>
            </w:r>
          </w:p>
          <w:p w:rsidR="002E2271" w:rsidRPr="00B3557B" w:rsidRDefault="002E2271" w:rsidP="0094606D">
            <w:pPr>
              <w:autoSpaceDE w:val="0"/>
              <w:autoSpaceDN w:val="0"/>
              <w:adjustRightInd w:val="0"/>
              <w:rPr>
                <w:rFonts w:ascii="Times New Roman" w:hAnsi="Times New Roman"/>
                <w:bCs/>
              </w:rPr>
            </w:pPr>
            <w:r w:rsidRPr="00B3557B">
              <w:rPr>
                <w:rFonts w:ascii="Times New Roman" w:hAnsi="Times New Roman"/>
                <w:bCs/>
              </w:rPr>
              <w:t>Роман «2017»</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Т.Н. Толстая</w:t>
            </w:r>
          </w:p>
          <w:p w:rsidR="002E2271" w:rsidRPr="00B3557B" w:rsidRDefault="002E2271" w:rsidP="0094606D">
            <w:pPr>
              <w:autoSpaceDE w:val="0"/>
              <w:autoSpaceDN w:val="0"/>
              <w:adjustRightInd w:val="0"/>
              <w:rPr>
                <w:rFonts w:ascii="Times New Roman" w:hAnsi="Times New Roman"/>
                <w:bCs/>
              </w:rPr>
            </w:pPr>
            <w:r w:rsidRPr="00B3557B">
              <w:rPr>
                <w:rFonts w:ascii="Times New Roman" w:hAnsi="Times New Roman"/>
                <w:bCs/>
              </w:rPr>
              <w:t>Рассказы: «Поэт и муза», «Серафим», «На золотом крыльце сидели».</w:t>
            </w:r>
          </w:p>
          <w:p w:rsidR="002E2271" w:rsidRPr="00B3557B" w:rsidRDefault="002E2271" w:rsidP="0094606D">
            <w:pPr>
              <w:autoSpaceDE w:val="0"/>
              <w:autoSpaceDN w:val="0"/>
              <w:adjustRightInd w:val="0"/>
              <w:rPr>
                <w:rFonts w:ascii="Times New Roman" w:hAnsi="Times New Roman"/>
                <w:bCs/>
              </w:rPr>
            </w:pPr>
            <w:r w:rsidRPr="00B3557B">
              <w:rPr>
                <w:rFonts w:ascii="Times New Roman" w:hAnsi="Times New Roman"/>
                <w:bCs/>
              </w:rPr>
              <w:t>Роман «Кысь»</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t>Л.Е. Улицкая</w:t>
            </w:r>
          </w:p>
          <w:p w:rsidR="002E2271" w:rsidRPr="00B3557B" w:rsidRDefault="002E2271" w:rsidP="0094606D">
            <w:pPr>
              <w:autoSpaceDE w:val="0"/>
              <w:autoSpaceDN w:val="0"/>
              <w:adjustRightInd w:val="0"/>
              <w:rPr>
                <w:rFonts w:ascii="Times New Roman" w:hAnsi="Times New Roman"/>
                <w:bCs/>
              </w:rPr>
            </w:pPr>
            <w:r w:rsidRPr="00B3557B">
              <w:rPr>
                <w:rFonts w:ascii="Times New Roman" w:hAnsi="Times New Roman"/>
                <w:bCs/>
              </w:rPr>
              <w:t>Рассказы, повесть «Сонечка»</w:t>
            </w:r>
          </w:p>
          <w:p w:rsidR="002E2271" w:rsidRPr="00B3557B" w:rsidRDefault="002E2271" w:rsidP="0094606D">
            <w:pPr>
              <w:autoSpaceDE w:val="0"/>
              <w:autoSpaceDN w:val="0"/>
              <w:adjustRightInd w:val="0"/>
              <w:rPr>
                <w:rFonts w:ascii="Times New Roman" w:hAnsi="Times New Roman"/>
                <w:b/>
                <w:bCs/>
              </w:rPr>
            </w:pPr>
            <w:r w:rsidRPr="00B3557B">
              <w:rPr>
                <w:rFonts w:ascii="Times New Roman" w:hAnsi="Times New Roman"/>
                <w:b/>
                <w:bCs/>
              </w:rPr>
              <w:lastRenderedPageBreak/>
              <w:t>Е.С. Чижова</w:t>
            </w:r>
          </w:p>
          <w:p w:rsidR="002E2271" w:rsidRPr="00B3557B" w:rsidRDefault="002E2271" w:rsidP="0094606D">
            <w:pPr>
              <w:autoSpaceDE w:val="0"/>
              <w:autoSpaceDN w:val="0"/>
              <w:adjustRightInd w:val="0"/>
              <w:rPr>
                <w:rFonts w:ascii="Times New Roman" w:hAnsi="Times New Roman"/>
                <w:bCs/>
              </w:rPr>
            </w:pPr>
            <w:r w:rsidRPr="00B3557B">
              <w:rPr>
                <w:rFonts w:ascii="Times New Roman" w:hAnsi="Times New Roman"/>
                <w:bCs/>
              </w:rPr>
              <w:t>Роман «Крошки Цахес»</w:t>
            </w:r>
          </w:p>
        </w:tc>
      </w:tr>
      <w:tr w:rsidR="002E2271" w:rsidRPr="00B3557B">
        <w:tc>
          <w:tcPr>
            <w:tcW w:w="2393" w:type="dxa"/>
            <w:shd w:val="clear" w:color="auto" w:fill="auto"/>
          </w:tcPr>
          <w:p w:rsidR="002E2271" w:rsidRPr="00B3557B" w:rsidRDefault="002E2271" w:rsidP="0094606D">
            <w:pPr>
              <w:rPr>
                <w:rFonts w:ascii="Times New Roman" w:hAnsi="Times New Roman"/>
              </w:rPr>
            </w:pPr>
          </w:p>
        </w:tc>
        <w:tc>
          <w:tcPr>
            <w:tcW w:w="3661" w:type="dxa"/>
            <w:shd w:val="clear" w:color="auto" w:fill="auto"/>
          </w:tcPr>
          <w:p w:rsidR="002E2271" w:rsidRPr="00B3557B" w:rsidRDefault="002E2271" w:rsidP="0094606D">
            <w:pPr>
              <w:rPr>
                <w:rFonts w:ascii="Times New Roman" w:hAnsi="Times New Roman"/>
              </w:rPr>
            </w:pPr>
          </w:p>
        </w:tc>
        <w:tc>
          <w:tcPr>
            <w:tcW w:w="3517" w:type="dxa"/>
            <w:shd w:val="clear" w:color="auto" w:fill="auto"/>
          </w:tcPr>
          <w:p w:rsidR="002E2271" w:rsidRPr="00B3557B" w:rsidRDefault="002E2271" w:rsidP="0094606D">
            <w:pPr>
              <w:rPr>
                <w:rFonts w:ascii="Times New Roman" w:hAnsi="Times New Roman"/>
                <w:b/>
              </w:rPr>
            </w:pPr>
            <w:r w:rsidRPr="00B3557B">
              <w:rPr>
                <w:rFonts w:ascii="Times New Roman" w:hAnsi="Times New Roman"/>
                <w:b/>
              </w:rPr>
              <w:t xml:space="preserve">Мировая литература </w:t>
            </w:r>
          </w:p>
          <w:p w:rsidR="002E2271" w:rsidRPr="00B3557B" w:rsidRDefault="002E2271" w:rsidP="0094606D">
            <w:pPr>
              <w:rPr>
                <w:rFonts w:ascii="Times New Roman" w:hAnsi="Times New Roman"/>
                <w:b/>
              </w:rPr>
            </w:pPr>
            <w:r w:rsidRPr="00B3557B">
              <w:rPr>
                <w:rFonts w:ascii="Times New Roman" w:hAnsi="Times New Roman"/>
                <w:b/>
              </w:rPr>
              <w:t>Г. Аполлинер</w:t>
            </w:r>
          </w:p>
          <w:p w:rsidR="002E2271" w:rsidRPr="00B3557B" w:rsidRDefault="002E2271" w:rsidP="0094606D">
            <w:pPr>
              <w:rPr>
                <w:rFonts w:ascii="Times New Roman" w:hAnsi="Times New Roman"/>
              </w:rPr>
            </w:pPr>
            <w:r w:rsidRPr="00B3557B">
              <w:rPr>
                <w:rFonts w:ascii="Times New Roman" w:hAnsi="Times New Roman"/>
              </w:rPr>
              <w:t>Стихотворения</w:t>
            </w:r>
          </w:p>
          <w:p w:rsidR="002E2271" w:rsidRPr="00B3557B" w:rsidRDefault="002E2271" w:rsidP="0094606D">
            <w:pPr>
              <w:rPr>
                <w:rFonts w:ascii="Times New Roman" w:hAnsi="Times New Roman"/>
                <w:b/>
              </w:rPr>
            </w:pPr>
            <w:r w:rsidRPr="00B3557B">
              <w:rPr>
                <w:rFonts w:ascii="Times New Roman" w:hAnsi="Times New Roman"/>
                <w:b/>
              </w:rPr>
              <w:t xml:space="preserve">О. Бальзак </w:t>
            </w:r>
          </w:p>
          <w:p w:rsidR="002E2271" w:rsidRPr="00B3557B" w:rsidRDefault="002E2271" w:rsidP="0094606D">
            <w:pPr>
              <w:rPr>
                <w:rFonts w:ascii="Times New Roman" w:hAnsi="Times New Roman"/>
              </w:rPr>
            </w:pPr>
            <w:r w:rsidRPr="00B3557B">
              <w:rPr>
                <w:rFonts w:ascii="Times New Roman" w:hAnsi="Times New Roman"/>
              </w:rPr>
              <w:t>Романы «Гобсек», «Шагреневая кожа»</w:t>
            </w:r>
          </w:p>
          <w:p w:rsidR="002E2271" w:rsidRPr="00B3557B" w:rsidRDefault="002E2271" w:rsidP="0094606D">
            <w:pPr>
              <w:rPr>
                <w:rFonts w:ascii="Times New Roman" w:hAnsi="Times New Roman"/>
                <w:b/>
              </w:rPr>
            </w:pPr>
            <w:r w:rsidRPr="00B3557B">
              <w:rPr>
                <w:rFonts w:ascii="Times New Roman" w:hAnsi="Times New Roman"/>
                <w:b/>
              </w:rPr>
              <w:t xml:space="preserve">Г. Белль </w:t>
            </w:r>
          </w:p>
          <w:p w:rsidR="002E2271" w:rsidRPr="00B3557B" w:rsidRDefault="002E2271" w:rsidP="0094606D">
            <w:pPr>
              <w:rPr>
                <w:rFonts w:ascii="Times New Roman" w:hAnsi="Times New Roman"/>
              </w:rPr>
            </w:pPr>
            <w:r w:rsidRPr="00B3557B">
              <w:rPr>
                <w:rFonts w:ascii="Times New Roman" w:hAnsi="Times New Roman"/>
              </w:rPr>
              <w:t>Роман «Глазами клоуна»</w:t>
            </w:r>
          </w:p>
          <w:p w:rsidR="002E2271" w:rsidRPr="00B3557B" w:rsidRDefault="002E2271" w:rsidP="0094606D">
            <w:pPr>
              <w:rPr>
                <w:rFonts w:ascii="Times New Roman" w:hAnsi="Times New Roman"/>
                <w:b/>
              </w:rPr>
            </w:pPr>
            <w:r w:rsidRPr="00B3557B">
              <w:rPr>
                <w:rFonts w:ascii="Times New Roman" w:hAnsi="Times New Roman"/>
                <w:b/>
              </w:rPr>
              <w:t>Ш. Бодлер</w:t>
            </w:r>
          </w:p>
          <w:p w:rsidR="002E2271" w:rsidRPr="00B3557B" w:rsidRDefault="002E2271" w:rsidP="0094606D">
            <w:pPr>
              <w:rPr>
                <w:rFonts w:ascii="Times New Roman" w:hAnsi="Times New Roman"/>
              </w:rPr>
            </w:pPr>
            <w:r w:rsidRPr="00B3557B">
              <w:rPr>
                <w:rFonts w:ascii="Times New Roman" w:hAnsi="Times New Roman"/>
              </w:rPr>
              <w:t>Стихотворения</w:t>
            </w:r>
          </w:p>
          <w:p w:rsidR="002E2271" w:rsidRPr="00B3557B" w:rsidRDefault="002E2271" w:rsidP="0094606D">
            <w:pPr>
              <w:rPr>
                <w:rFonts w:ascii="Times New Roman" w:hAnsi="Times New Roman"/>
                <w:b/>
              </w:rPr>
            </w:pPr>
            <w:r w:rsidRPr="00B3557B">
              <w:rPr>
                <w:rFonts w:ascii="Times New Roman" w:hAnsi="Times New Roman"/>
                <w:b/>
              </w:rPr>
              <w:t xml:space="preserve">Р. Брэдбери </w:t>
            </w:r>
          </w:p>
          <w:p w:rsidR="002E2271" w:rsidRPr="00B3557B" w:rsidRDefault="002E2271" w:rsidP="0094606D">
            <w:pPr>
              <w:rPr>
                <w:rFonts w:ascii="Times New Roman" w:eastAsia="Times New Roman" w:hAnsi="Times New Roman"/>
                <w:i/>
                <w:iCs/>
                <w:color w:val="404040"/>
              </w:rPr>
            </w:pPr>
            <w:r w:rsidRPr="00B3557B">
              <w:rPr>
                <w:rFonts w:ascii="Times New Roman" w:hAnsi="Times New Roman"/>
              </w:rPr>
              <w:t>Роман «451 градус по Фаренгейту»</w:t>
            </w:r>
          </w:p>
          <w:p w:rsidR="002E2271" w:rsidRPr="00B3557B" w:rsidRDefault="002E2271" w:rsidP="0094606D">
            <w:pPr>
              <w:rPr>
                <w:rFonts w:ascii="Times New Roman" w:eastAsia="Times New Roman" w:hAnsi="Times New Roman"/>
                <w:b/>
                <w:i/>
                <w:iCs/>
                <w:color w:val="404040"/>
              </w:rPr>
            </w:pPr>
            <w:r w:rsidRPr="00B3557B">
              <w:rPr>
                <w:rFonts w:ascii="Times New Roman" w:hAnsi="Times New Roman"/>
                <w:b/>
              </w:rPr>
              <w:t>П. Верлен</w:t>
            </w:r>
          </w:p>
          <w:p w:rsidR="002E2271" w:rsidRPr="00B3557B" w:rsidRDefault="002E2271" w:rsidP="0094606D">
            <w:pPr>
              <w:rPr>
                <w:rFonts w:ascii="Times New Roman" w:eastAsia="Times New Roman" w:hAnsi="Times New Roman"/>
                <w:i/>
                <w:iCs/>
                <w:color w:val="404040"/>
              </w:rPr>
            </w:pPr>
            <w:r w:rsidRPr="00B3557B">
              <w:rPr>
                <w:rFonts w:ascii="Times New Roman" w:hAnsi="Times New Roman"/>
              </w:rPr>
              <w:t>Стихотворения</w:t>
            </w:r>
          </w:p>
          <w:p w:rsidR="002E2271" w:rsidRPr="00B3557B" w:rsidRDefault="002E2271" w:rsidP="0094606D">
            <w:pPr>
              <w:rPr>
                <w:rFonts w:ascii="Times New Roman" w:eastAsia="Times New Roman" w:hAnsi="Times New Roman"/>
                <w:b/>
                <w:i/>
                <w:iCs/>
                <w:color w:val="404040"/>
              </w:rPr>
            </w:pPr>
            <w:r w:rsidRPr="00B3557B">
              <w:rPr>
                <w:rFonts w:ascii="Times New Roman" w:hAnsi="Times New Roman"/>
                <w:b/>
              </w:rPr>
              <w:t>Э. Верхарн</w:t>
            </w:r>
          </w:p>
          <w:p w:rsidR="002E2271" w:rsidRPr="00B3557B" w:rsidRDefault="002E2271" w:rsidP="0094606D">
            <w:pPr>
              <w:rPr>
                <w:rFonts w:ascii="Times New Roman" w:eastAsia="Times New Roman" w:hAnsi="Times New Roman"/>
                <w:i/>
                <w:iCs/>
                <w:color w:val="404040"/>
              </w:rPr>
            </w:pPr>
            <w:r w:rsidRPr="00B3557B">
              <w:rPr>
                <w:rFonts w:ascii="Times New Roman" w:hAnsi="Times New Roman"/>
              </w:rPr>
              <w:t>Стихотворения</w:t>
            </w:r>
          </w:p>
          <w:p w:rsidR="002E2271" w:rsidRPr="00B3557B" w:rsidRDefault="002E2271" w:rsidP="0094606D">
            <w:pPr>
              <w:rPr>
                <w:rFonts w:ascii="Times New Roman" w:eastAsia="Times New Roman" w:hAnsi="Times New Roman"/>
                <w:b/>
                <w:i/>
                <w:iCs/>
                <w:color w:val="404040"/>
              </w:rPr>
            </w:pPr>
            <w:r w:rsidRPr="00B3557B">
              <w:rPr>
                <w:rFonts w:ascii="Times New Roman" w:hAnsi="Times New Roman"/>
                <w:b/>
              </w:rPr>
              <w:t xml:space="preserve">У. Голдинг </w:t>
            </w:r>
          </w:p>
          <w:p w:rsidR="002E2271" w:rsidRPr="00B3557B" w:rsidRDefault="002E2271" w:rsidP="0094606D">
            <w:pPr>
              <w:rPr>
                <w:rFonts w:ascii="Times New Roman" w:eastAsia="Times New Roman" w:hAnsi="Times New Roman"/>
                <w:i/>
                <w:iCs/>
                <w:color w:val="404040"/>
              </w:rPr>
            </w:pPr>
            <w:r w:rsidRPr="00B3557B">
              <w:rPr>
                <w:rFonts w:ascii="Times New Roman" w:hAnsi="Times New Roman"/>
              </w:rPr>
              <w:t>Роман «Повелитель мух»</w:t>
            </w:r>
          </w:p>
          <w:p w:rsidR="002E2271" w:rsidRPr="00B3557B" w:rsidRDefault="002E2271" w:rsidP="0094606D">
            <w:pPr>
              <w:rPr>
                <w:rFonts w:ascii="Times New Roman" w:eastAsia="Times New Roman" w:hAnsi="Times New Roman"/>
                <w:b/>
                <w:i/>
                <w:iCs/>
                <w:color w:val="404040"/>
              </w:rPr>
            </w:pPr>
            <w:r w:rsidRPr="00B3557B">
              <w:rPr>
                <w:rFonts w:ascii="Times New Roman" w:hAnsi="Times New Roman"/>
                <w:b/>
              </w:rPr>
              <w:t>Ч. Диккенс</w:t>
            </w:r>
          </w:p>
          <w:p w:rsidR="002E2271" w:rsidRPr="00B3557B" w:rsidRDefault="002E2271" w:rsidP="0094606D">
            <w:pPr>
              <w:rPr>
                <w:rFonts w:ascii="Times New Roman" w:eastAsia="Times New Roman" w:hAnsi="Times New Roman"/>
                <w:i/>
                <w:iCs/>
                <w:color w:val="404040"/>
              </w:rPr>
            </w:pPr>
            <w:r w:rsidRPr="00B3557B">
              <w:rPr>
                <w:rFonts w:ascii="Times New Roman" w:hAnsi="Times New Roman"/>
              </w:rPr>
              <w:t>«Лавка древностей», «Рождественская история»</w:t>
            </w:r>
          </w:p>
          <w:p w:rsidR="002E2271" w:rsidRPr="00B3557B" w:rsidRDefault="002E2271" w:rsidP="0094606D">
            <w:pPr>
              <w:rPr>
                <w:rFonts w:ascii="Times New Roman" w:eastAsia="Times New Roman" w:hAnsi="Times New Roman"/>
                <w:b/>
                <w:i/>
                <w:iCs/>
                <w:color w:val="404040"/>
              </w:rPr>
            </w:pPr>
            <w:r w:rsidRPr="00B3557B">
              <w:rPr>
                <w:rFonts w:ascii="Times New Roman" w:hAnsi="Times New Roman"/>
                <w:b/>
              </w:rPr>
              <w:t xml:space="preserve">Г. Ибсен </w:t>
            </w:r>
          </w:p>
          <w:p w:rsidR="002E2271" w:rsidRPr="00B3557B" w:rsidRDefault="002E2271" w:rsidP="0094606D">
            <w:pPr>
              <w:rPr>
                <w:rFonts w:ascii="Times New Roman" w:eastAsia="Times New Roman" w:hAnsi="Times New Roman"/>
                <w:i/>
                <w:iCs/>
                <w:color w:val="404040"/>
              </w:rPr>
            </w:pPr>
            <w:r w:rsidRPr="00B3557B">
              <w:rPr>
                <w:rFonts w:ascii="Times New Roman" w:hAnsi="Times New Roman"/>
              </w:rPr>
              <w:t>Пьеса «Нора»</w:t>
            </w:r>
          </w:p>
          <w:p w:rsidR="002E2271" w:rsidRPr="00B3557B" w:rsidRDefault="002E2271" w:rsidP="0094606D">
            <w:pPr>
              <w:rPr>
                <w:rFonts w:ascii="Times New Roman" w:eastAsia="Times New Roman" w:hAnsi="Times New Roman"/>
                <w:b/>
                <w:i/>
                <w:iCs/>
                <w:color w:val="404040"/>
              </w:rPr>
            </w:pPr>
            <w:r w:rsidRPr="00B3557B">
              <w:rPr>
                <w:rFonts w:ascii="Times New Roman" w:hAnsi="Times New Roman"/>
                <w:b/>
              </w:rPr>
              <w:t>А. Камю</w:t>
            </w:r>
          </w:p>
          <w:p w:rsidR="002E2271" w:rsidRPr="00B3557B" w:rsidRDefault="002E2271" w:rsidP="0094606D">
            <w:pPr>
              <w:rPr>
                <w:rFonts w:ascii="Times New Roman" w:eastAsia="Times New Roman" w:hAnsi="Times New Roman"/>
                <w:i/>
                <w:iCs/>
                <w:color w:val="404040"/>
              </w:rPr>
            </w:pPr>
            <w:r w:rsidRPr="00B3557B">
              <w:rPr>
                <w:rFonts w:ascii="Times New Roman" w:hAnsi="Times New Roman"/>
              </w:rPr>
              <w:t>Повесть «Посторонний»</w:t>
            </w:r>
          </w:p>
          <w:p w:rsidR="002E2271" w:rsidRPr="00B3557B" w:rsidRDefault="002E2271" w:rsidP="0094606D">
            <w:pPr>
              <w:rPr>
                <w:rFonts w:ascii="Times New Roman" w:eastAsia="Times New Roman" w:hAnsi="Times New Roman"/>
                <w:i/>
                <w:iCs/>
                <w:color w:val="404040"/>
              </w:rPr>
            </w:pPr>
            <w:r w:rsidRPr="00B3557B">
              <w:rPr>
                <w:rFonts w:ascii="Times New Roman" w:hAnsi="Times New Roman"/>
                <w:b/>
              </w:rPr>
              <w:t>Ф.</w:t>
            </w:r>
            <w:r w:rsidR="00D97F15" w:rsidRPr="00B3557B">
              <w:rPr>
                <w:rFonts w:ascii="Times New Roman" w:hAnsi="Times New Roman"/>
                <w:b/>
              </w:rPr>
              <w:t xml:space="preserve"> </w:t>
            </w:r>
            <w:r w:rsidRPr="00B3557B">
              <w:rPr>
                <w:rFonts w:ascii="Times New Roman" w:hAnsi="Times New Roman"/>
                <w:b/>
              </w:rPr>
              <w:t>Кафка</w:t>
            </w:r>
            <w:r w:rsidRPr="00B3557B">
              <w:rPr>
                <w:rFonts w:ascii="Times New Roman" w:hAnsi="Times New Roman"/>
              </w:rPr>
              <w:t xml:space="preserve"> </w:t>
            </w:r>
          </w:p>
          <w:p w:rsidR="002E2271" w:rsidRPr="00B3557B" w:rsidRDefault="002E2271" w:rsidP="0094606D">
            <w:pPr>
              <w:rPr>
                <w:rFonts w:ascii="Times New Roman" w:eastAsia="Times New Roman" w:hAnsi="Times New Roman"/>
                <w:i/>
                <w:iCs/>
                <w:color w:val="404040"/>
              </w:rPr>
            </w:pPr>
            <w:r w:rsidRPr="00B3557B">
              <w:rPr>
                <w:rFonts w:ascii="Times New Roman" w:hAnsi="Times New Roman"/>
              </w:rPr>
              <w:t>Рассказ «Превращение»</w:t>
            </w:r>
          </w:p>
          <w:p w:rsidR="002E2271" w:rsidRPr="00B3557B" w:rsidRDefault="002E2271" w:rsidP="0094606D">
            <w:pPr>
              <w:rPr>
                <w:rFonts w:ascii="Times New Roman" w:eastAsia="Times New Roman" w:hAnsi="Times New Roman"/>
                <w:i/>
                <w:iCs/>
                <w:color w:val="404040"/>
              </w:rPr>
            </w:pPr>
            <w:r w:rsidRPr="00B3557B">
              <w:rPr>
                <w:rFonts w:ascii="Times New Roman" w:hAnsi="Times New Roman"/>
                <w:b/>
              </w:rPr>
              <w:t>Х.</w:t>
            </w:r>
            <w:r w:rsidR="00D97F15" w:rsidRPr="00B3557B">
              <w:rPr>
                <w:rFonts w:ascii="Times New Roman" w:hAnsi="Times New Roman"/>
                <w:b/>
              </w:rPr>
              <w:t xml:space="preserve"> </w:t>
            </w:r>
            <w:r w:rsidRPr="00B3557B">
              <w:rPr>
                <w:rFonts w:ascii="Times New Roman" w:hAnsi="Times New Roman"/>
                <w:b/>
              </w:rPr>
              <w:t>Ли</w:t>
            </w:r>
            <w:r w:rsidRPr="00B3557B">
              <w:rPr>
                <w:rFonts w:ascii="Times New Roman" w:hAnsi="Times New Roman"/>
              </w:rPr>
              <w:t xml:space="preserve"> </w:t>
            </w:r>
          </w:p>
          <w:p w:rsidR="002E2271" w:rsidRPr="00B3557B" w:rsidRDefault="002E2271" w:rsidP="0094606D">
            <w:pPr>
              <w:rPr>
                <w:rFonts w:ascii="Times New Roman" w:eastAsia="Times New Roman" w:hAnsi="Times New Roman"/>
                <w:i/>
                <w:iCs/>
                <w:color w:val="404040"/>
              </w:rPr>
            </w:pPr>
            <w:r w:rsidRPr="00B3557B">
              <w:rPr>
                <w:rFonts w:ascii="Times New Roman" w:hAnsi="Times New Roman"/>
              </w:rPr>
              <w:t>Роман «Убить пересмешника»</w:t>
            </w:r>
          </w:p>
          <w:p w:rsidR="002E2271" w:rsidRPr="00B3557B" w:rsidRDefault="002E2271" w:rsidP="0094606D">
            <w:pPr>
              <w:rPr>
                <w:rFonts w:ascii="Times New Roman" w:eastAsia="Times New Roman" w:hAnsi="Times New Roman"/>
                <w:b/>
                <w:i/>
                <w:iCs/>
                <w:color w:val="404040"/>
              </w:rPr>
            </w:pPr>
            <w:r w:rsidRPr="00B3557B">
              <w:rPr>
                <w:rFonts w:ascii="Times New Roman" w:hAnsi="Times New Roman"/>
                <w:b/>
              </w:rPr>
              <w:t>Г.Г. Маркес</w:t>
            </w:r>
          </w:p>
          <w:p w:rsidR="002E2271" w:rsidRPr="00B3557B" w:rsidRDefault="002E2271" w:rsidP="0094606D">
            <w:pPr>
              <w:rPr>
                <w:rFonts w:ascii="Times New Roman" w:eastAsia="Times New Roman" w:hAnsi="Times New Roman"/>
                <w:i/>
                <w:iCs/>
                <w:color w:val="404040"/>
              </w:rPr>
            </w:pPr>
            <w:r w:rsidRPr="00B3557B">
              <w:rPr>
                <w:rFonts w:ascii="Times New Roman" w:hAnsi="Times New Roman"/>
              </w:rPr>
              <w:t>Роман «Сто лет одиночества»</w:t>
            </w:r>
          </w:p>
          <w:p w:rsidR="002E2271" w:rsidRPr="00B3557B" w:rsidRDefault="002E2271" w:rsidP="0094606D">
            <w:pPr>
              <w:rPr>
                <w:rFonts w:ascii="Times New Roman" w:eastAsia="Times New Roman" w:hAnsi="Times New Roman"/>
                <w:b/>
                <w:i/>
                <w:iCs/>
                <w:color w:val="404040"/>
              </w:rPr>
            </w:pPr>
            <w:r w:rsidRPr="00B3557B">
              <w:rPr>
                <w:rFonts w:ascii="Times New Roman" w:hAnsi="Times New Roman"/>
                <w:b/>
              </w:rPr>
              <w:t>М.</w:t>
            </w:r>
            <w:r w:rsidR="00D97F15" w:rsidRPr="00B3557B">
              <w:rPr>
                <w:rFonts w:ascii="Times New Roman" w:hAnsi="Times New Roman"/>
                <w:b/>
              </w:rPr>
              <w:t xml:space="preserve"> </w:t>
            </w:r>
            <w:r w:rsidRPr="00B3557B">
              <w:rPr>
                <w:rFonts w:ascii="Times New Roman" w:hAnsi="Times New Roman"/>
                <w:b/>
              </w:rPr>
              <w:t>Метерлинк</w:t>
            </w:r>
          </w:p>
          <w:p w:rsidR="002E2271" w:rsidRPr="00B3557B" w:rsidRDefault="002E2271" w:rsidP="0094606D">
            <w:pPr>
              <w:rPr>
                <w:rFonts w:ascii="Times New Roman" w:hAnsi="Times New Roman"/>
              </w:rPr>
            </w:pPr>
            <w:r w:rsidRPr="00B3557B">
              <w:rPr>
                <w:rFonts w:ascii="Times New Roman" w:hAnsi="Times New Roman"/>
              </w:rPr>
              <w:t>Пьеса «Слепые»</w:t>
            </w:r>
          </w:p>
          <w:p w:rsidR="002E2271" w:rsidRPr="00B3557B" w:rsidRDefault="002E2271" w:rsidP="0094606D">
            <w:pPr>
              <w:rPr>
                <w:rFonts w:ascii="Times New Roman" w:eastAsia="Times New Roman" w:hAnsi="Times New Roman"/>
                <w:b/>
                <w:i/>
                <w:iCs/>
                <w:color w:val="404040"/>
              </w:rPr>
            </w:pPr>
            <w:r w:rsidRPr="00B3557B">
              <w:rPr>
                <w:rFonts w:ascii="Times New Roman" w:hAnsi="Times New Roman"/>
                <w:b/>
              </w:rPr>
              <w:t>Г. де Мопассан</w:t>
            </w:r>
          </w:p>
          <w:p w:rsidR="002E2271" w:rsidRPr="00B3557B" w:rsidRDefault="002E2271" w:rsidP="0094606D">
            <w:pPr>
              <w:rPr>
                <w:rFonts w:ascii="Times New Roman" w:eastAsia="Times New Roman" w:hAnsi="Times New Roman"/>
                <w:i/>
                <w:iCs/>
                <w:color w:val="404040"/>
              </w:rPr>
            </w:pPr>
            <w:r w:rsidRPr="00B3557B">
              <w:rPr>
                <w:rFonts w:ascii="Times New Roman" w:hAnsi="Times New Roman"/>
              </w:rPr>
              <w:t>«Милый друг»</w:t>
            </w:r>
          </w:p>
          <w:p w:rsidR="002E2271" w:rsidRPr="00B3557B" w:rsidRDefault="002E2271" w:rsidP="0094606D">
            <w:pPr>
              <w:rPr>
                <w:rFonts w:ascii="Times New Roman" w:eastAsia="Times New Roman" w:hAnsi="Times New Roman"/>
                <w:b/>
                <w:i/>
                <w:iCs/>
                <w:color w:val="404040"/>
              </w:rPr>
            </w:pPr>
            <w:r w:rsidRPr="00B3557B">
              <w:rPr>
                <w:rFonts w:ascii="Times New Roman" w:hAnsi="Times New Roman"/>
                <w:b/>
              </w:rPr>
              <w:t>У.С. Моэм</w:t>
            </w:r>
          </w:p>
          <w:p w:rsidR="002E2271" w:rsidRPr="00B3557B" w:rsidRDefault="002E2271" w:rsidP="0094606D">
            <w:pPr>
              <w:rPr>
                <w:rFonts w:ascii="Times New Roman" w:eastAsia="Times New Roman" w:hAnsi="Times New Roman"/>
                <w:i/>
                <w:iCs/>
                <w:color w:val="404040"/>
              </w:rPr>
            </w:pPr>
            <w:r w:rsidRPr="00B3557B">
              <w:rPr>
                <w:rFonts w:ascii="Times New Roman" w:hAnsi="Times New Roman"/>
              </w:rPr>
              <w:t>Роман «Театр»</w:t>
            </w:r>
          </w:p>
          <w:p w:rsidR="002E2271" w:rsidRPr="00B3557B" w:rsidRDefault="002E2271" w:rsidP="0094606D">
            <w:pPr>
              <w:rPr>
                <w:rFonts w:ascii="Times New Roman" w:eastAsia="Times New Roman" w:hAnsi="Times New Roman"/>
                <w:i/>
                <w:iCs/>
                <w:color w:val="404040"/>
              </w:rPr>
            </w:pPr>
            <w:r w:rsidRPr="00B3557B">
              <w:rPr>
                <w:rFonts w:ascii="Times New Roman" w:hAnsi="Times New Roman"/>
                <w:b/>
              </w:rPr>
              <w:t>Д.</w:t>
            </w:r>
            <w:r w:rsidR="00D97F15" w:rsidRPr="00B3557B">
              <w:rPr>
                <w:rFonts w:ascii="Times New Roman" w:hAnsi="Times New Roman"/>
                <w:b/>
              </w:rPr>
              <w:t xml:space="preserve"> </w:t>
            </w:r>
            <w:r w:rsidRPr="00B3557B">
              <w:rPr>
                <w:rFonts w:ascii="Times New Roman" w:hAnsi="Times New Roman"/>
                <w:b/>
              </w:rPr>
              <w:t>Оруэлл</w:t>
            </w:r>
            <w:r w:rsidRPr="00B3557B">
              <w:rPr>
                <w:rFonts w:ascii="Times New Roman" w:hAnsi="Times New Roman"/>
              </w:rPr>
              <w:t xml:space="preserve"> </w:t>
            </w:r>
          </w:p>
          <w:p w:rsidR="002E2271" w:rsidRPr="00B3557B" w:rsidRDefault="002E2271" w:rsidP="0094606D">
            <w:pPr>
              <w:rPr>
                <w:rFonts w:ascii="Times New Roman" w:eastAsia="Times New Roman" w:hAnsi="Times New Roman"/>
                <w:i/>
                <w:iCs/>
                <w:color w:val="404040"/>
              </w:rPr>
            </w:pPr>
            <w:r w:rsidRPr="00B3557B">
              <w:rPr>
                <w:rFonts w:ascii="Times New Roman" w:hAnsi="Times New Roman"/>
              </w:rPr>
              <w:t>Роман «1984»</w:t>
            </w:r>
          </w:p>
          <w:p w:rsidR="002E2271" w:rsidRPr="00B3557B" w:rsidRDefault="002E2271" w:rsidP="0094606D">
            <w:pPr>
              <w:rPr>
                <w:rFonts w:ascii="Times New Roman" w:eastAsia="Times New Roman" w:hAnsi="Times New Roman"/>
                <w:i/>
                <w:iCs/>
                <w:color w:val="404040"/>
              </w:rPr>
            </w:pPr>
            <w:r w:rsidRPr="00B3557B">
              <w:rPr>
                <w:rFonts w:ascii="Times New Roman" w:hAnsi="Times New Roman"/>
                <w:b/>
              </w:rPr>
              <w:t>Э.М. Ремарк</w:t>
            </w:r>
            <w:r w:rsidRPr="00B3557B">
              <w:rPr>
                <w:rFonts w:ascii="Times New Roman" w:hAnsi="Times New Roman"/>
              </w:rPr>
              <w:t xml:space="preserve"> </w:t>
            </w:r>
          </w:p>
          <w:p w:rsidR="002E2271" w:rsidRPr="00B3557B" w:rsidRDefault="002E2271" w:rsidP="0094606D">
            <w:pPr>
              <w:rPr>
                <w:rFonts w:ascii="Times New Roman" w:eastAsia="Times New Roman" w:hAnsi="Times New Roman"/>
                <w:i/>
                <w:iCs/>
                <w:color w:val="404040"/>
              </w:rPr>
            </w:pPr>
            <w:r w:rsidRPr="00B3557B">
              <w:rPr>
                <w:rFonts w:ascii="Times New Roman" w:hAnsi="Times New Roman"/>
              </w:rPr>
              <w:t>Романы «На западном фронте без перемен», «Три товарища»</w:t>
            </w:r>
          </w:p>
          <w:p w:rsidR="002E2271" w:rsidRPr="00B3557B" w:rsidRDefault="002E2271" w:rsidP="0094606D">
            <w:pPr>
              <w:rPr>
                <w:rFonts w:ascii="Times New Roman" w:eastAsia="Times New Roman" w:hAnsi="Times New Roman"/>
                <w:b/>
                <w:i/>
                <w:iCs/>
                <w:color w:val="404040"/>
              </w:rPr>
            </w:pPr>
            <w:r w:rsidRPr="00B3557B">
              <w:rPr>
                <w:rFonts w:ascii="Times New Roman" w:hAnsi="Times New Roman"/>
                <w:b/>
              </w:rPr>
              <w:t>А. Рембо</w:t>
            </w:r>
          </w:p>
          <w:p w:rsidR="002E2271" w:rsidRPr="00B3557B" w:rsidRDefault="002E2271" w:rsidP="0094606D">
            <w:pPr>
              <w:rPr>
                <w:rFonts w:ascii="Times New Roman" w:eastAsia="Times New Roman" w:hAnsi="Times New Roman"/>
                <w:i/>
                <w:iCs/>
                <w:color w:val="404040"/>
              </w:rPr>
            </w:pPr>
            <w:r w:rsidRPr="00B3557B">
              <w:rPr>
                <w:rFonts w:ascii="Times New Roman" w:hAnsi="Times New Roman"/>
              </w:rPr>
              <w:t>Стихотворения</w:t>
            </w:r>
          </w:p>
          <w:p w:rsidR="002E2271" w:rsidRPr="00B3557B" w:rsidRDefault="002E2271" w:rsidP="0094606D">
            <w:pPr>
              <w:rPr>
                <w:rFonts w:ascii="Times New Roman" w:eastAsia="Times New Roman" w:hAnsi="Times New Roman"/>
                <w:b/>
                <w:i/>
                <w:iCs/>
                <w:color w:val="404040"/>
              </w:rPr>
            </w:pPr>
            <w:r w:rsidRPr="00B3557B">
              <w:rPr>
                <w:rFonts w:ascii="Times New Roman" w:hAnsi="Times New Roman"/>
                <w:b/>
              </w:rPr>
              <w:t>P.M. Рильке</w:t>
            </w:r>
          </w:p>
          <w:p w:rsidR="002E2271" w:rsidRPr="00B3557B" w:rsidRDefault="002E2271" w:rsidP="0094606D">
            <w:pPr>
              <w:rPr>
                <w:rFonts w:ascii="Times New Roman" w:eastAsia="Times New Roman" w:hAnsi="Times New Roman"/>
                <w:i/>
                <w:iCs/>
                <w:color w:val="404040"/>
              </w:rPr>
            </w:pPr>
            <w:r w:rsidRPr="00B3557B">
              <w:rPr>
                <w:rFonts w:ascii="Times New Roman" w:hAnsi="Times New Roman"/>
              </w:rPr>
              <w:t>Стихотворения</w:t>
            </w:r>
          </w:p>
          <w:p w:rsidR="002E2271" w:rsidRPr="00B3557B" w:rsidRDefault="002E2271" w:rsidP="0094606D">
            <w:pPr>
              <w:rPr>
                <w:rFonts w:ascii="Times New Roman" w:eastAsia="Times New Roman" w:hAnsi="Times New Roman"/>
                <w:b/>
                <w:i/>
                <w:iCs/>
                <w:color w:val="404040"/>
              </w:rPr>
            </w:pPr>
            <w:r w:rsidRPr="00B3557B">
              <w:rPr>
                <w:rFonts w:ascii="Times New Roman" w:hAnsi="Times New Roman"/>
                <w:b/>
              </w:rPr>
              <w:t xml:space="preserve">Д. Селлинджер </w:t>
            </w:r>
          </w:p>
          <w:p w:rsidR="002E2271" w:rsidRPr="00B3557B" w:rsidRDefault="002E2271" w:rsidP="0094606D">
            <w:pPr>
              <w:rPr>
                <w:rFonts w:ascii="Times New Roman" w:eastAsia="Times New Roman" w:hAnsi="Times New Roman"/>
                <w:i/>
                <w:iCs/>
                <w:color w:val="404040"/>
              </w:rPr>
            </w:pPr>
            <w:r w:rsidRPr="00B3557B">
              <w:rPr>
                <w:rFonts w:ascii="Times New Roman" w:hAnsi="Times New Roman"/>
              </w:rPr>
              <w:t>Роман «Над пропастью во ржи»</w:t>
            </w:r>
          </w:p>
          <w:p w:rsidR="002E2271" w:rsidRPr="00B3557B" w:rsidRDefault="002E2271" w:rsidP="0094606D">
            <w:pPr>
              <w:rPr>
                <w:rFonts w:ascii="Times New Roman" w:eastAsia="Times New Roman" w:hAnsi="Times New Roman"/>
                <w:b/>
                <w:i/>
                <w:iCs/>
                <w:color w:val="404040"/>
              </w:rPr>
            </w:pPr>
            <w:r w:rsidRPr="00B3557B">
              <w:rPr>
                <w:rFonts w:ascii="Times New Roman" w:hAnsi="Times New Roman"/>
                <w:b/>
              </w:rPr>
              <w:t>У.</w:t>
            </w:r>
            <w:r w:rsidR="00D97F15" w:rsidRPr="00B3557B">
              <w:rPr>
                <w:rFonts w:ascii="Times New Roman" w:hAnsi="Times New Roman"/>
                <w:b/>
              </w:rPr>
              <w:t xml:space="preserve"> </w:t>
            </w:r>
            <w:r w:rsidRPr="00B3557B">
              <w:rPr>
                <w:rFonts w:ascii="Times New Roman" w:hAnsi="Times New Roman"/>
                <w:b/>
              </w:rPr>
              <w:t>Старк</w:t>
            </w:r>
          </w:p>
          <w:p w:rsidR="002E2271" w:rsidRPr="00B3557B" w:rsidRDefault="002E2271" w:rsidP="0094606D">
            <w:pPr>
              <w:rPr>
                <w:rFonts w:ascii="Times New Roman" w:eastAsia="Times New Roman" w:hAnsi="Times New Roman"/>
                <w:i/>
                <w:iCs/>
                <w:color w:val="404040"/>
              </w:rPr>
            </w:pPr>
            <w:r w:rsidRPr="00B3557B">
              <w:rPr>
                <w:rFonts w:ascii="Times New Roman" w:hAnsi="Times New Roman"/>
              </w:rPr>
              <w:lastRenderedPageBreak/>
              <w:t>Повести: «Чудаки и зануды», «Пусть танцуют белые медведи»</w:t>
            </w:r>
          </w:p>
          <w:p w:rsidR="002E2271" w:rsidRPr="00B3557B" w:rsidRDefault="002E2271" w:rsidP="0094606D">
            <w:pPr>
              <w:rPr>
                <w:rFonts w:ascii="Times New Roman" w:eastAsia="Times New Roman" w:hAnsi="Times New Roman"/>
                <w:b/>
                <w:i/>
                <w:iCs/>
                <w:color w:val="404040"/>
              </w:rPr>
            </w:pPr>
            <w:r w:rsidRPr="00B3557B">
              <w:rPr>
                <w:rFonts w:ascii="Times New Roman" w:hAnsi="Times New Roman"/>
                <w:b/>
              </w:rPr>
              <w:t>Ф. Стендаль</w:t>
            </w:r>
          </w:p>
          <w:p w:rsidR="002E2271" w:rsidRPr="00B3557B" w:rsidRDefault="002E2271" w:rsidP="0094606D">
            <w:pPr>
              <w:rPr>
                <w:rFonts w:ascii="Times New Roman" w:eastAsia="Times New Roman" w:hAnsi="Times New Roman"/>
                <w:i/>
                <w:iCs/>
                <w:color w:val="404040"/>
              </w:rPr>
            </w:pPr>
            <w:r w:rsidRPr="00B3557B">
              <w:rPr>
                <w:rFonts w:ascii="Times New Roman" w:hAnsi="Times New Roman"/>
              </w:rPr>
              <w:t>Роман «Пармская обитель»</w:t>
            </w:r>
          </w:p>
          <w:p w:rsidR="002E2271" w:rsidRPr="00B3557B" w:rsidRDefault="002E2271" w:rsidP="0094606D">
            <w:pPr>
              <w:rPr>
                <w:rFonts w:ascii="Times New Roman" w:eastAsia="Times New Roman" w:hAnsi="Times New Roman"/>
                <w:b/>
                <w:i/>
                <w:iCs/>
                <w:color w:val="404040"/>
              </w:rPr>
            </w:pPr>
            <w:r w:rsidRPr="00B3557B">
              <w:rPr>
                <w:rFonts w:ascii="Times New Roman" w:hAnsi="Times New Roman"/>
                <w:b/>
              </w:rPr>
              <w:t>Г. Уэллс</w:t>
            </w:r>
          </w:p>
          <w:p w:rsidR="002E2271" w:rsidRPr="00B3557B" w:rsidRDefault="002E2271" w:rsidP="0094606D">
            <w:pPr>
              <w:rPr>
                <w:rFonts w:ascii="Times New Roman" w:eastAsia="Times New Roman" w:hAnsi="Times New Roman"/>
                <w:i/>
                <w:iCs/>
                <w:color w:val="404040"/>
              </w:rPr>
            </w:pPr>
            <w:r w:rsidRPr="00B3557B">
              <w:rPr>
                <w:rFonts w:ascii="Times New Roman" w:hAnsi="Times New Roman"/>
              </w:rPr>
              <w:t>Роман «Машина времени»</w:t>
            </w:r>
          </w:p>
          <w:p w:rsidR="002E2271" w:rsidRPr="00B3557B" w:rsidRDefault="002E2271" w:rsidP="0094606D">
            <w:pPr>
              <w:rPr>
                <w:rFonts w:ascii="Times New Roman" w:eastAsia="Times New Roman" w:hAnsi="Times New Roman"/>
                <w:b/>
                <w:i/>
                <w:iCs/>
                <w:color w:val="404040"/>
              </w:rPr>
            </w:pPr>
            <w:r w:rsidRPr="00B3557B">
              <w:rPr>
                <w:rFonts w:ascii="Times New Roman" w:hAnsi="Times New Roman"/>
                <w:b/>
              </w:rPr>
              <w:t>Г. Флобер</w:t>
            </w:r>
          </w:p>
          <w:p w:rsidR="002E2271" w:rsidRPr="00B3557B" w:rsidRDefault="002E2271" w:rsidP="0094606D">
            <w:pPr>
              <w:rPr>
                <w:rFonts w:ascii="Times New Roman" w:eastAsia="Times New Roman" w:hAnsi="Times New Roman"/>
                <w:i/>
                <w:iCs/>
                <w:color w:val="404040"/>
              </w:rPr>
            </w:pPr>
            <w:r w:rsidRPr="00B3557B">
              <w:rPr>
                <w:rFonts w:ascii="Times New Roman" w:hAnsi="Times New Roman"/>
              </w:rPr>
              <w:t xml:space="preserve">Роман «Мадам Бовари» </w:t>
            </w:r>
          </w:p>
          <w:p w:rsidR="002E2271" w:rsidRPr="00B3557B" w:rsidRDefault="002E2271" w:rsidP="0094606D">
            <w:pPr>
              <w:rPr>
                <w:rFonts w:ascii="Times New Roman" w:eastAsia="Times New Roman" w:hAnsi="Times New Roman"/>
                <w:b/>
                <w:i/>
                <w:iCs/>
                <w:color w:val="404040"/>
              </w:rPr>
            </w:pPr>
            <w:r w:rsidRPr="00B3557B">
              <w:rPr>
                <w:rFonts w:ascii="Times New Roman" w:hAnsi="Times New Roman"/>
                <w:b/>
              </w:rPr>
              <w:t>О.</w:t>
            </w:r>
            <w:r w:rsidR="00390EAF" w:rsidRPr="00B3557B">
              <w:rPr>
                <w:rFonts w:ascii="Times New Roman" w:hAnsi="Times New Roman"/>
                <w:b/>
              </w:rPr>
              <w:t xml:space="preserve"> </w:t>
            </w:r>
            <w:r w:rsidRPr="00B3557B">
              <w:rPr>
                <w:rFonts w:ascii="Times New Roman" w:hAnsi="Times New Roman"/>
                <w:b/>
              </w:rPr>
              <w:t xml:space="preserve">Хаксли </w:t>
            </w:r>
          </w:p>
          <w:p w:rsidR="002E2271" w:rsidRPr="00B3557B" w:rsidRDefault="002E2271" w:rsidP="0094606D">
            <w:pPr>
              <w:rPr>
                <w:rFonts w:ascii="Times New Roman" w:eastAsia="Times New Roman" w:hAnsi="Times New Roman"/>
                <w:i/>
                <w:iCs/>
                <w:color w:val="404040"/>
              </w:rPr>
            </w:pPr>
            <w:r w:rsidRPr="00B3557B">
              <w:rPr>
                <w:rFonts w:ascii="Times New Roman" w:hAnsi="Times New Roman"/>
              </w:rPr>
              <w:t xml:space="preserve">Роман  «О дивный новый мир»,  </w:t>
            </w:r>
          </w:p>
          <w:p w:rsidR="002E2271" w:rsidRPr="00B3557B" w:rsidRDefault="002E2271" w:rsidP="0094606D">
            <w:pPr>
              <w:rPr>
                <w:rFonts w:ascii="Times New Roman" w:eastAsia="Times New Roman" w:hAnsi="Times New Roman"/>
                <w:i/>
                <w:iCs/>
                <w:color w:val="404040"/>
              </w:rPr>
            </w:pPr>
            <w:r w:rsidRPr="00B3557B">
              <w:rPr>
                <w:rFonts w:ascii="Times New Roman" w:hAnsi="Times New Roman"/>
                <w:b/>
              </w:rPr>
              <w:t>Э. Хемингуэй</w:t>
            </w:r>
            <w:r w:rsidRPr="00B3557B">
              <w:rPr>
                <w:rFonts w:ascii="Times New Roman" w:hAnsi="Times New Roman"/>
              </w:rPr>
              <w:t xml:space="preserve"> </w:t>
            </w:r>
          </w:p>
          <w:p w:rsidR="002E2271" w:rsidRPr="00B3557B" w:rsidRDefault="002E2271" w:rsidP="0094606D">
            <w:pPr>
              <w:rPr>
                <w:rFonts w:ascii="Times New Roman" w:eastAsia="Times New Roman" w:hAnsi="Times New Roman"/>
                <w:i/>
                <w:iCs/>
                <w:color w:val="404040"/>
              </w:rPr>
            </w:pPr>
            <w:r w:rsidRPr="00B3557B">
              <w:rPr>
                <w:rFonts w:ascii="Times New Roman" w:hAnsi="Times New Roman"/>
              </w:rPr>
              <w:t xml:space="preserve">Повесть  «Старик и море», </w:t>
            </w:r>
            <w:r w:rsidR="00390EAF" w:rsidRPr="00B3557B">
              <w:rPr>
                <w:rFonts w:ascii="Times New Roman" w:hAnsi="Times New Roman"/>
              </w:rPr>
              <w:t xml:space="preserve">роман </w:t>
            </w:r>
            <w:r w:rsidRPr="00B3557B">
              <w:rPr>
                <w:rFonts w:ascii="Times New Roman" w:hAnsi="Times New Roman"/>
              </w:rPr>
              <w:t>«Прощай, оружие»</w:t>
            </w:r>
          </w:p>
          <w:p w:rsidR="00390EAF" w:rsidRPr="00B3557B" w:rsidRDefault="00390EAF" w:rsidP="0094606D">
            <w:pPr>
              <w:rPr>
                <w:rFonts w:ascii="Times New Roman" w:hAnsi="Times New Roman"/>
                <w:b/>
              </w:rPr>
            </w:pPr>
            <w:r w:rsidRPr="00B3557B">
              <w:rPr>
                <w:rFonts w:ascii="Times New Roman" w:hAnsi="Times New Roman"/>
                <w:b/>
              </w:rPr>
              <w:t>А. Франк</w:t>
            </w:r>
          </w:p>
          <w:p w:rsidR="00390EAF" w:rsidRPr="00B3557B" w:rsidRDefault="00390EAF" w:rsidP="00390EAF">
            <w:pPr>
              <w:rPr>
                <w:rFonts w:ascii="Times New Roman" w:eastAsia="Times New Roman" w:hAnsi="Times New Roman"/>
                <w:i/>
                <w:iCs/>
                <w:color w:val="404040"/>
              </w:rPr>
            </w:pPr>
            <w:r w:rsidRPr="00B3557B">
              <w:rPr>
                <w:rFonts w:ascii="Times New Roman" w:hAnsi="Times New Roman"/>
              </w:rPr>
              <w:t>Книга «Дневник Анны Франк»</w:t>
            </w:r>
          </w:p>
          <w:p w:rsidR="002E2271" w:rsidRPr="00B3557B" w:rsidRDefault="002E2271" w:rsidP="0094606D">
            <w:pPr>
              <w:rPr>
                <w:rFonts w:ascii="Times New Roman" w:eastAsia="Times New Roman" w:hAnsi="Times New Roman"/>
                <w:i/>
                <w:iCs/>
                <w:color w:val="404040"/>
              </w:rPr>
            </w:pPr>
            <w:r w:rsidRPr="00B3557B">
              <w:rPr>
                <w:rFonts w:ascii="Times New Roman" w:hAnsi="Times New Roman"/>
                <w:b/>
              </w:rPr>
              <w:t>Б. Шоу</w:t>
            </w:r>
            <w:r w:rsidRPr="00B3557B">
              <w:rPr>
                <w:rFonts w:ascii="Times New Roman" w:hAnsi="Times New Roman"/>
              </w:rPr>
              <w:t xml:space="preserve"> </w:t>
            </w:r>
          </w:p>
          <w:p w:rsidR="002E2271" w:rsidRPr="00B3557B" w:rsidRDefault="002E2271" w:rsidP="0094606D">
            <w:pPr>
              <w:rPr>
                <w:rFonts w:ascii="Times New Roman" w:hAnsi="Times New Roman"/>
              </w:rPr>
            </w:pPr>
            <w:r w:rsidRPr="00B3557B">
              <w:rPr>
                <w:rFonts w:ascii="Times New Roman" w:hAnsi="Times New Roman"/>
              </w:rPr>
              <w:t>Пьеса «Пигмалион»</w:t>
            </w:r>
          </w:p>
          <w:p w:rsidR="002E2271" w:rsidRPr="00B3557B" w:rsidRDefault="002E2271" w:rsidP="0094606D">
            <w:pPr>
              <w:rPr>
                <w:rFonts w:ascii="Times New Roman" w:eastAsia="Times New Roman" w:hAnsi="Times New Roman"/>
                <w:b/>
                <w:i/>
                <w:iCs/>
                <w:color w:val="404040"/>
              </w:rPr>
            </w:pPr>
            <w:r w:rsidRPr="00B3557B">
              <w:rPr>
                <w:rFonts w:ascii="Times New Roman" w:hAnsi="Times New Roman"/>
                <w:b/>
              </w:rPr>
              <w:t>У. Эко</w:t>
            </w:r>
          </w:p>
          <w:p w:rsidR="002E2271" w:rsidRPr="00B3557B" w:rsidRDefault="002E2271" w:rsidP="0094606D">
            <w:pPr>
              <w:rPr>
                <w:rFonts w:ascii="Times New Roman" w:eastAsia="Times New Roman" w:hAnsi="Times New Roman"/>
                <w:i/>
                <w:iCs/>
                <w:color w:val="404040"/>
              </w:rPr>
            </w:pPr>
            <w:r w:rsidRPr="00B3557B">
              <w:rPr>
                <w:rFonts w:ascii="Times New Roman" w:hAnsi="Times New Roman"/>
              </w:rPr>
              <w:t>Роман «Имя Розы»</w:t>
            </w:r>
          </w:p>
          <w:p w:rsidR="002E2271" w:rsidRPr="00B3557B" w:rsidRDefault="002E2271" w:rsidP="0094606D">
            <w:pPr>
              <w:rPr>
                <w:rFonts w:ascii="Times New Roman" w:eastAsia="Times New Roman" w:hAnsi="Times New Roman"/>
                <w:b/>
                <w:i/>
                <w:iCs/>
                <w:color w:val="404040"/>
              </w:rPr>
            </w:pPr>
            <w:r w:rsidRPr="00B3557B">
              <w:rPr>
                <w:rFonts w:ascii="Times New Roman" w:hAnsi="Times New Roman"/>
                <w:b/>
              </w:rPr>
              <w:t>Т.С. Элиот</w:t>
            </w:r>
          </w:p>
          <w:p w:rsidR="002E2271" w:rsidRPr="00B3557B" w:rsidRDefault="002E2271" w:rsidP="0094606D">
            <w:pPr>
              <w:rPr>
                <w:rFonts w:ascii="Times New Roman" w:eastAsia="Times New Roman" w:hAnsi="Times New Roman"/>
                <w:b/>
                <w:i/>
                <w:iCs/>
                <w:color w:val="404040"/>
              </w:rPr>
            </w:pPr>
            <w:r w:rsidRPr="00B3557B">
              <w:rPr>
                <w:rFonts w:ascii="Times New Roman" w:hAnsi="Times New Roman"/>
              </w:rPr>
              <w:t>Стихотворения</w:t>
            </w:r>
            <w:r w:rsidRPr="00B3557B">
              <w:rPr>
                <w:rFonts w:ascii="Times New Roman" w:hAnsi="Times New Roman"/>
                <w:b/>
              </w:rPr>
              <w:t xml:space="preserve"> </w:t>
            </w:r>
          </w:p>
        </w:tc>
      </w:tr>
      <w:tr w:rsidR="002E2271" w:rsidRPr="00B3557B">
        <w:tc>
          <w:tcPr>
            <w:tcW w:w="2393" w:type="dxa"/>
            <w:shd w:val="clear" w:color="auto" w:fill="auto"/>
          </w:tcPr>
          <w:p w:rsidR="002E2271" w:rsidRPr="00B3557B" w:rsidRDefault="002E2271" w:rsidP="0094606D">
            <w:pPr>
              <w:rPr>
                <w:rFonts w:ascii="Times New Roman" w:hAnsi="Times New Roman"/>
              </w:rPr>
            </w:pPr>
          </w:p>
        </w:tc>
        <w:tc>
          <w:tcPr>
            <w:tcW w:w="3661" w:type="dxa"/>
            <w:shd w:val="clear" w:color="auto" w:fill="auto"/>
          </w:tcPr>
          <w:p w:rsidR="002E2271" w:rsidRPr="00B3557B" w:rsidRDefault="002E2271" w:rsidP="0094606D">
            <w:pPr>
              <w:rPr>
                <w:rFonts w:ascii="Times New Roman" w:hAnsi="Times New Roman"/>
              </w:rPr>
            </w:pPr>
          </w:p>
        </w:tc>
        <w:tc>
          <w:tcPr>
            <w:tcW w:w="3517" w:type="dxa"/>
            <w:shd w:val="clear" w:color="auto" w:fill="auto"/>
          </w:tcPr>
          <w:p w:rsidR="002E2271" w:rsidRPr="00B3557B" w:rsidRDefault="002E2271" w:rsidP="00421E37">
            <w:pPr>
              <w:autoSpaceDE w:val="0"/>
              <w:autoSpaceDN w:val="0"/>
              <w:adjustRightInd w:val="0"/>
              <w:outlineLvl w:val="6"/>
              <w:rPr>
                <w:rFonts w:ascii="Times New Roman" w:hAnsi="Times New Roman"/>
                <w:b/>
              </w:rPr>
            </w:pPr>
            <w:r w:rsidRPr="00B3557B">
              <w:rPr>
                <w:rFonts w:ascii="Times New Roman" w:hAnsi="Times New Roman"/>
                <w:b/>
              </w:rPr>
              <w:t>Родная (региональная) литература</w:t>
            </w:r>
          </w:p>
          <w:p w:rsidR="002E2271" w:rsidRPr="00B3557B" w:rsidRDefault="00390EAF" w:rsidP="00421E37">
            <w:pPr>
              <w:autoSpaceDE w:val="0"/>
              <w:autoSpaceDN w:val="0"/>
              <w:adjustRightInd w:val="0"/>
              <w:outlineLvl w:val="6"/>
              <w:rPr>
                <w:rFonts w:ascii="Times New Roman" w:hAnsi="Times New Roman"/>
                <w:b/>
                <w:u w:val="single"/>
              </w:rPr>
            </w:pPr>
            <w:r w:rsidRPr="00B3557B">
              <w:rPr>
                <w:rFonts w:ascii="Times New Roman" w:hAnsi="Times New Roman"/>
              </w:rPr>
              <w:t xml:space="preserve">Данный </w:t>
            </w:r>
            <w:r w:rsidR="002E2271" w:rsidRPr="00B3557B">
              <w:rPr>
                <w:rFonts w:ascii="Times New Roman" w:hAnsi="Times New Roman"/>
              </w:rPr>
              <w:t xml:space="preserve">раздел списка определяется школой в соответствии с ее региональной принадлежностью </w:t>
            </w:r>
          </w:p>
          <w:p w:rsidR="00390EAF" w:rsidRPr="00B3557B" w:rsidRDefault="00390EAF" w:rsidP="0094606D">
            <w:pPr>
              <w:autoSpaceDE w:val="0"/>
              <w:autoSpaceDN w:val="0"/>
              <w:adjustRightInd w:val="0"/>
              <w:outlineLvl w:val="6"/>
              <w:rPr>
                <w:rFonts w:ascii="Times New Roman" w:hAnsi="Times New Roman"/>
                <w:b/>
                <w:u w:val="single"/>
              </w:rPr>
            </w:pPr>
          </w:p>
          <w:p w:rsidR="002E2271" w:rsidRPr="00B3557B" w:rsidRDefault="002E2271" w:rsidP="0094606D">
            <w:pPr>
              <w:autoSpaceDE w:val="0"/>
              <w:autoSpaceDN w:val="0"/>
              <w:adjustRightInd w:val="0"/>
              <w:outlineLvl w:val="6"/>
              <w:rPr>
                <w:rFonts w:ascii="Times New Roman" w:hAnsi="Times New Roman"/>
                <w:b/>
              </w:rPr>
            </w:pPr>
            <w:r w:rsidRPr="00B3557B">
              <w:rPr>
                <w:rFonts w:ascii="Times New Roman" w:hAnsi="Times New Roman"/>
                <w:b/>
              </w:rPr>
              <w:t>Литература народов России</w:t>
            </w:r>
          </w:p>
          <w:p w:rsidR="002E2271" w:rsidRPr="00B3557B" w:rsidRDefault="002E2271" w:rsidP="00421E37">
            <w:pPr>
              <w:autoSpaceDE w:val="0"/>
              <w:autoSpaceDN w:val="0"/>
              <w:adjustRightInd w:val="0"/>
              <w:outlineLvl w:val="6"/>
              <w:rPr>
                <w:rFonts w:ascii="Times New Roman" w:hAnsi="Times New Roman"/>
              </w:rPr>
            </w:pPr>
            <w:r w:rsidRPr="00B3557B">
              <w:rPr>
                <w:rFonts w:ascii="Times New Roman" w:hAnsi="Times New Roman"/>
                <w:b/>
              </w:rPr>
              <w:t>Г. Айги, Р. Гамзатов, М. Джалиль, М. Карим, Д.  Кугультинов, К. Кулиев, Ю. Рытхэу, Г. Тукай, К. Хетагуров, Ю. Шесталов</w:t>
            </w:r>
            <w:r w:rsidRPr="00B3557B">
              <w:rPr>
                <w:rFonts w:ascii="Times New Roman" w:hAnsi="Times New Roman"/>
              </w:rPr>
              <w:t xml:space="preserve"> </w:t>
            </w:r>
          </w:p>
          <w:p w:rsidR="002E2271" w:rsidRPr="00B3557B" w:rsidRDefault="002E2271" w:rsidP="00421E37">
            <w:pPr>
              <w:rPr>
                <w:rFonts w:ascii="Times New Roman" w:hAnsi="Times New Roman"/>
              </w:rPr>
            </w:pPr>
            <w:r w:rsidRPr="00B3557B">
              <w:rPr>
                <w:rFonts w:ascii="Times New Roman" w:hAnsi="Times New Roman"/>
              </w:rPr>
              <w:t>(предлагаемый список произведений является примерным и может варьироваться в разных субъектах Российской Федерации)</w:t>
            </w:r>
          </w:p>
        </w:tc>
      </w:tr>
    </w:tbl>
    <w:p w:rsidR="002E2271" w:rsidRPr="00B3557B" w:rsidRDefault="002E2271" w:rsidP="00C310D9">
      <w:pPr>
        <w:rPr>
          <w:rFonts w:ascii="Times New Roman" w:hAnsi="Times New Roman"/>
          <w:b/>
        </w:rPr>
      </w:pPr>
    </w:p>
    <w:p w:rsidR="00AA4466" w:rsidRPr="00B3557B" w:rsidRDefault="00AA4466" w:rsidP="00147E8D">
      <w:pPr>
        <w:jc w:val="center"/>
        <w:rPr>
          <w:rFonts w:ascii="Times New Roman" w:eastAsia="Times New Roman" w:hAnsi="Times New Roman"/>
          <w:b/>
        </w:rPr>
      </w:pPr>
      <w:r w:rsidRPr="00B3557B">
        <w:rPr>
          <w:rFonts w:ascii="Times New Roman" w:eastAsia="Times New Roman" w:hAnsi="Times New Roman"/>
          <w:b/>
        </w:rPr>
        <w:t xml:space="preserve">Пример возможного планирования модульного преподавания литературы </w:t>
      </w:r>
      <w:r w:rsidR="00C51CCC" w:rsidRPr="00B3557B">
        <w:rPr>
          <w:rFonts w:ascii="Times New Roman" w:eastAsia="Times New Roman" w:hAnsi="Times New Roman"/>
          <w:b/>
        </w:rPr>
        <w:t>на уровне среднего общего образования</w:t>
      </w:r>
    </w:p>
    <w:p w:rsidR="00AA4466" w:rsidRPr="00B3557B" w:rsidRDefault="00AA4466" w:rsidP="00AA4466">
      <w:pPr>
        <w:ind w:firstLine="700"/>
        <w:rPr>
          <w:rFonts w:ascii="Times New Roman" w:eastAsia="Times New Roman" w:hAnsi="Times New Roman"/>
        </w:rPr>
      </w:pPr>
      <w:r w:rsidRPr="00B3557B">
        <w:rPr>
          <w:rFonts w:ascii="Times New Roman" w:eastAsia="Times New Roman" w:hAnsi="Times New Roman"/>
        </w:rPr>
        <w:t xml:space="preserve">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w:t>
      </w:r>
      <w:r w:rsidR="00390EAF" w:rsidRPr="00B3557B">
        <w:rPr>
          <w:rFonts w:ascii="Times New Roman" w:eastAsia="Times New Roman" w:hAnsi="Times New Roman"/>
        </w:rPr>
        <w:t xml:space="preserve">их </w:t>
      </w:r>
      <w:r w:rsidRPr="00B3557B">
        <w:rPr>
          <w:rFonts w:ascii="Times New Roman" w:eastAsia="Times New Roman" w:hAnsi="Times New Roman"/>
        </w:rPr>
        <w:t>восприятия, общественной и культурно-исторической значимости.</w:t>
      </w:r>
    </w:p>
    <w:p w:rsidR="00AA4466" w:rsidRPr="00B3557B" w:rsidRDefault="00AA4466" w:rsidP="00AA4466">
      <w:pPr>
        <w:ind w:firstLine="700"/>
        <w:rPr>
          <w:rFonts w:ascii="Times New Roman" w:hAnsi="Times New Roman"/>
        </w:rPr>
      </w:pPr>
    </w:p>
    <w:p w:rsidR="00AA4466" w:rsidRPr="00B3557B" w:rsidRDefault="00AA4466" w:rsidP="00AA4466">
      <w:pPr>
        <w:rPr>
          <w:rFonts w:ascii="Times New Roman" w:hAnsi="Times New Roman"/>
        </w:rPr>
      </w:pPr>
      <w:r w:rsidRPr="00B3557B">
        <w:rPr>
          <w:rFonts w:ascii="Times New Roman" w:eastAsia="Times New Roman" w:hAnsi="Times New Roman"/>
          <w:b/>
        </w:rPr>
        <w:t>1. Проблемно-тематические блоки</w:t>
      </w:r>
    </w:p>
    <w:p w:rsidR="00AA4466" w:rsidRPr="00B3557B" w:rsidRDefault="00AA4466" w:rsidP="00AA4466">
      <w:pPr>
        <w:rPr>
          <w:rFonts w:ascii="Times New Roman" w:hAnsi="Times New Roman"/>
        </w:rPr>
      </w:pPr>
      <w:r w:rsidRPr="00B3557B">
        <w:rPr>
          <w:rFonts w:ascii="Times New Roman" w:hAnsi="Times New Roman"/>
          <w:b/>
        </w:rPr>
        <w:t>Личность</w:t>
      </w:r>
      <w:r w:rsidRPr="00B3557B">
        <w:rPr>
          <w:rFonts w:ascii="Times New Roman" w:hAnsi="Times New Roman"/>
        </w:rPr>
        <w:t xml:space="preserve">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AA4466" w:rsidRPr="00B3557B" w:rsidRDefault="00AA4466" w:rsidP="00AA4466">
      <w:pPr>
        <w:rPr>
          <w:rFonts w:ascii="Times New Roman" w:hAnsi="Times New Roman"/>
        </w:rPr>
      </w:pPr>
      <w:r w:rsidRPr="00B3557B">
        <w:rPr>
          <w:rFonts w:ascii="Times New Roman" w:hAnsi="Times New Roman"/>
          <w:b/>
        </w:rPr>
        <w:t>Личность и семья</w:t>
      </w:r>
      <w:r w:rsidRPr="00B3557B">
        <w:rPr>
          <w:rFonts w:ascii="Times New Roman" w:hAnsi="Times New Roman"/>
        </w:rPr>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AA4466" w:rsidRPr="00B3557B" w:rsidRDefault="00AA4466" w:rsidP="00AA4466">
      <w:pPr>
        <w:rPr>
          <w:rFonts w:ascii="Times New Roman" w:hAnsi="Times New Roman"/>
        </w:rPr>
      </w:pPr>
      <w:r w:rsidRPr="00B3557B">
        <w:rPr>
          <w:rFonts w:ascii="Times New Roman" w:hAnsi="Times New Roman"/>
          <w:b/>
        </w:rPr>
        <w:t>Личность – общество – государство</w:t>
      </w:r>
      <w:r w:rsidRPr="00B3557B">
        <w:rPr>
          <w:rFonts w:ascii="Times New Roman" w:hAnsi="Times New Roman"/>
        </w:rPr>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AA4466" w:rsidRPr="00B3557B" w:rsidRDefault="00AA4466" w:rsidP="00AA4466">
      <w:pPr>
        <w:rPr>
          <w:rFonts w:ascii="Times New Roman" w:hAnsi="Times New Roman"/>
        </w:rPr>
      </w:pPr>
      <w:r w:rsidRPr="00B3557B">
        <w:rPr>
          <w:rFonts w:ascii="Times New Roman" w:hAnsi="Times New Roman"/>
          <w:b/>
        </w:rPr>
        <w:t>Личность – природа – цивилизация</w:t>
      </w:r>
      <w:r w:rsidRPr="00B3557B">
        <w:rPr>
          <w:rFonts w:ascii="Times New Roman" w:hAnsi="Times New Roman"/>
        </w:rPr>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AA4466" w:rsidRPr="00B3557B" w:rsidRDefault="00AA4466" w:rsidP="00AA4466">
      <w:pPr>
        <w:rPr>
          <w:rFonts w:ascii="Times New Roman" w:hAnsi="Times New Roman"/>
        </w:rPr>
      </w:pPr>
      <w:r w:rsidRPr="00B3557B">
        <w:rPr>
          <w:rFonts w:ascii="Times New Roman" w:hAnsi="Times New Roman"/>
          <w:b/>
        </w:rPr>
        <w:t>Личность – история – современность</w:t>
      </w:r>
      <w:r w:rsidRPr="00B3557B">
        <w:rPr>
          <w:rFonts w:ascii="Times New Roman" w:hAnsi="Times New Roman"/>
        </w:rPr>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AA4466" w:rsidRPr="00B3557B" w:rsidRDefault="00AA4466" w:rsidP="00AA4466">
      <w:pPr>
        <w:rPr>
          <w:rFonts w:ascii="Times New Roman" w:hAnsi="Times New Roman"/>
        </w:rPr>
      </w:pPr>
    </w:p>
    <w:p w:rsidR="00AA4466" w:rsidRPr="00B3557B" w:rsidRDefault="00AA4466" w:rsidP="00AA4466">
      <w:pPr>
        <w:rPr>
          <w:rFonts w:ascii="Times New Roman" w:hAnsi="Times New Roman"/>
        </w:rPr>
      </w:pPr>
      <w:r w:rsidRPr="00B3557B">
        <w:rPr>
          <w:rFonts w:ascii="Times New Roman" w:eastAsia="Times New Roman" w:hAnsi="Times New Roman"/>
          <w:b/>
        </w:rPr>
        <w:t>2. Историко- и теоретико-литературные блоки</w:t>
      </w:r>
    </w:p>
    <w:p w:rsidR="00AA4466" w:rsidRPr="00B3557B" w:rsidRDefault="00AA4466" w:rsidP="00AA4466">
      <w:pPr>
        <w:rPr>
          <w:rFonts w:ascii="Times New Roman" w:hAnsi="Times New Roman"/>
        </w:rPr>
      </w:pPr>
      <w:r w:rsidRPr="00B3557B">
        <w:rPr>
          <w:rFonts w:ascii="Times New Roman" w:hAnsi="Times New Roman"/>
          <w:b/>
        </w:rPr>
        <w:t>Литература реализма</w:t>
      </w:r>
      <w:r w:rsidRPr="00B3557B">
        <w:rPr>
          <w:rFonts w:ascii="Times New Roman" w:hAnsi="Times New Roman"/>
        </w:rPr>
        <w:t xml:space="preserve">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AA4466" w:rsidRPr="00B3557B" w:rsidRDefault="00AA4466" w:rsidP="00AA4466">
      <w:pPr>
        <w:rPr>
          <w:rFonts w:ascii="Times New Roman" w:hAnsi="Times New Roman"/>
        </w:rPr>
      </w:pPr>
      <w:r w:rsidRPr="00B3557B">
        <w:rPr>
          <w:rFonts w:ascii="Times New Roman" w:hAnsi="Times New Roman"/>
          <w:b/>
        </w:rPr>
        <w:t>Литература модернизма</w:t>
      </w:r>
      <w:r w:rsidRPr="00B3557B">
        <w:rPr>
          <w:rFonts w:ascii="Times New Roman" w:hAnsi="Times New Roman"/>
        </w:rPr>
        <w:t xml:space="preserve">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AA4466" w:rsidRPr="00B3557B" w:rsidRDefault="00AA4466" w:rsidP="00AA4466">
      <w:pPr>
        <w:rPr>
          <w:rFonts w:ascii="Times New Roman" w:hAnsi="Times New Roman"/>
        </w:rPr>
      </w:pPr>
      <w:r w:rsidRPr="00B3557B">
        <w:rPr>
          <w:rFonts w:ascii="Times New Roman" w:hAnsi="Times New Roman"/>
          <w:b/>
        </w:rPr>
        <w:t>Литература советского времени</w:t>
      </w:r>
      <w:r w:rsidRPr="00B3557B">
        <w:rPr>
          <w:rFonts w:ascii="Times New Roman" w:hAnsi="Times New Roman"/>
        </w:rPr>
        <w:t xml:space="preserve">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AA4466" w:rsidRPr="00B3557B" w:rsidRDefault="00AA4466" w:rsidP="00AA4466">
      <w:pPr>
        <w:rPr>
          <w:rFonts w:ascii="Times New Roman" w:hAnsi="Times New Roman"/>
        </w:rPr>
      </w:pPr>
      <w:r w:rsidRPr="00B3557B">
        <w:rPr>
          <w:rFonts w:ascii="Times New Roman" w:hAnsi="Times New Roman"/>
          <w:b/>
        </w:rPr>
        <w:t>Современный литературный процесс</w:t>
      </w:r>
      <w:r w:rsidRPr="00B3557B">
        <w:rPr>
          <w:rFonts w:ascii="Times New Roman" w:hAnsi="Times New Roman"/>
        </w:rPr>
        <w:t xml:space="preserve">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r w:rsidR="00390EAF" w:rsidRPr="00B3557B">
        <w:rPr>
          <w:rFonts w:ascii="Times New Roman" w:hAnsi="Times New Roman"/>
        </w:rPr>
        <w:t>.</w:t>
      </w:r>
    </w:p>
    <w:p w:rsidR="00AA4466" w:rsidRPr="00B3557B" w:rsidRDefault="00AA4466" w:rsidP="00AA4466">
      <w:pPr>
        <w:rPr>
          <w:rFonts w:ascii="Times New Roman" w:hAnsi="Times New Roman"/>
        </w:rPr>
      </w:pPr>
      <w:r w:rsidRPr="00B3557B">
        <w:rPr>
          <w:rFonts w:ascii="Times New Roman" w:hAnsi="Times New Roman"/>
          <w:b/>
        </w:rPr>
        <w:t>Литература и другие виды искусства</w:t>
      </w:r>
      <w:r w:rsidRPr="00B3557B">
        <w:rPr>
          <w:rFonts w:ascii="Times New Roman" w:hAnsi="Times New Roman"/>
        </w:rPr>
        <w:t xml:space="preserve">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AA4466" w:rsidRPr="00B3557B" w:rsidRDefault="00AA4466" w:rsidP="00AA4466">
      <w:pPr>
        <w:ind w:firstLine="700"/>
        <w:rPr>
          <w:rFonts w:ascii="Times New Roman" w:hAnsi="Times New Roman"/>
        </w:rPr>
      </w:pPr>
      <w:r w:rsidRPr="00B3557B">
        <w:rPr>
          <w:rFonts w:ascii="Times New Roman" w:eastAsia="Times New Roman" w:hAnsi="Times New Roman"/>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AA4466" w:rsidRPr="00B3557B" w:rsidRDefault="00AA4466" w:rsidP="00AA4466">
      <w:pPr>
        <w:rPr>
          <w:rFonts w:ascii="Times New Roman" w:eastAsia="Times New Roman" w:hAnsi="Times New Roman"/>
        </w:rPr>
      </w:pPr>
      <w:r w:rsidRPr="00B3557B">
        <w:rPr>
          <w:rFonts w:ascii="Times New Roman" w:eastAsia="Times New Roman" w:hAnsi="Times New Roman"/>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w:t>
      </w:r>
      <w:r w:rsidR="0081018F" w:rsidRPr="00B3557B">
        <w:rPr>
          <w:rFonts w:ascii="Times New Roman" w:eastAsia="Times New Roman" w:hAnsi="Times New Roman"/>
        </w:rPr>
        <w:t>вленных в о</w:t>
      </w:r>
      <w:r w:rsidR="005A2038" w:rsidRPr="00B3557B">
        <w:rPr>
          <w:rFonts w:ascii="Times New Roman" w:eastAsia="Times New Roman" w:hAnsi="Times New Roman"/>
        </w:rPr>
        <w:t xml:space="preserve">сновной </w:t>
      </w:r>
      <w:r w:rsidRPr="00B3557B">
        <w:rPr>
          <w:rFonts w:ascii="Times New Roman" w:eastAsia="Times New Roman" w:hAnsi="Times New Roman"/>
        </w:rPr>
        <w:t>образовательной программе результатов.</w:t>
      </w:r>
    </w:p>
    <w:p w:rsidR="00207535" w:rsidRPr="00B3557B" w:rsidRDefault="00207535" w:rsidP="00AA4466">
      <w:pPr>
        <w:rPr>
          <w:rFonts w:ascii="Times New Roman" w:eastAsia="Times New Roman" w:hAnsi="Times New Roman"/>
        </w:rPr>
      </w:pPr>
    </w:p>
    <w:p w:rsidR="00207535" w:rsidRPr="00B3557B" w:rsidRDefault="00207535" w:rsidP="00207535">
      <w:pPr>
        <w:widowControl w:val="0"/>
        <w:overflowPunct w:val="0"/>
        <w:autoSpaceDE w:val="0"/>
        <w:autoSpaceDN w:val="0"/>
        <w:adjustRightInd w:val="0"/>
        <w:jc w:val="center"/>
        <w:rPr>
          <w:rFonts w:ascii="Times New Roman" w:hAnsi="Times New Roman"/>
          <w:b/>
          <w:iCs/>
        </w:rPr>
      </w:pPr>
      <w:r w:rsidRPr="00B3557B">
        <w:rPr>
          <w:rFonts w:ascii="Times New Roman" w:hAnsi="Times New Roman"/>
          <w:b/>
          <w:iCs/>
        </w:rPr>
        <w:t xml:space="preserve"> «Родной язык (русский)»</w:t>
      </w:r>
    </w:p>
    <w:p w:rsidR="00207535" w:rsidRPr="00B3557B" w:rsidRDefault="00207535" w:rsidP="00207535">
      <w:pPr>
        <w:rPr>
          <w:rFonts w:ascii="Times New Roman" w:hAnsi="Times New Roman"/>
          <w:b/>
        </w:rPr>
      </w:pPr>
      <w:r w:rsidRPr="00B3557B">
        <w:rPr>
          <w:rFonts w:ascii="Times New Roman" w:hAnsi="Times New Roman"/>
          <w:b/>
        </w:rPr>
        <w:t xml:space="preserve">Раздел 1. Язык и культура </w:t>
      </w:r>
    </w:p>
    <w:p w:rsidR="00207535" w:rsidRPr="00B3557B" w:rsidRDefault="00207535" w:rsidP="00207535">
      <w:pPr>
        <w:pStyle w:val="aff8"/>
        <w:tabs>
          <w:tab w:val="left" w:pos="2875"/>
          <w:tab w:val="left" w:pos="6042"/>
          <w:tab w:val="left" w:pos="7705"/>
        </w:tabs>
        <w:spacing w:after="0"/>
        <w:ind w:firstLine="840"/>
        <w:jc w:val="both"/>
        <w:rPr>
          <w:rFonts w:ascii="Times New Roman" w:hAnsi="Times New Roman"/>
          <w:sz w:val="24"/>
          <w:szCs w:val="24"/>
        </w:rPr>
      </w:pPr>
      <w:r w:rsidRPr="00B3557B">
        <w:rPr>
          <w:rFonts w:ascii="Times New Roman" w:hAnsi="Times New Roman"/>
          <w:sz w:val="24"/>
          <w:szCs w:val="24"/>
        </w:rPr>
        <w:t xml:space="preserve">Язык и общество. Родной язык, литература и культура. Язык и история народа. Русский язык в Российской Федерации и в современном мире – в международном и межнациональном общении. Понятие о системе языка, его единицах и уровнях, взаимосвязях и отношениях единиц разных уровней языка. </w:t>
      </w:r>
    </w:p>
    <w:p w:rsidR="00207535" w:rsidRPr="00B3557B" w:rsidRDefault="00207535" w:rsidP="00207535">
      <w:pPr>
        <w:pStyle w:val="aff8"/>
        <w:spacing w:after="0"/>
        <w:ind w:firstLine="840"/>
        <w:jc w:val="both"/>
        <w:rPr>
          <w:rFonts w:ascii="Times New Roman" w:hAnsi="Times New Roman"/>
          <w:sz w:val="24"/>
          <w:szCs w:val="24"/>
        </w:rPr>
      </w:pPr>
      <w:r w:rsidRPr="00B3557B">
        <w:rPr>
          <w:rFonts w:ascii="Times New Roman" w:hAnsi="Times New Roman"/>
          <w:sz w:val="24"/>
          <w:szCs w:val="24"/>
        </w:rPr>
        <w:t xml:space="preserve">Развитие языка как объективный процесс. Общее представление о внешних и внутренних факторах языковых изменений,об активныхпроцессах в современном русском языке (основные тенденции, отдельные примеры). </w:t>
      </w:r>
    </w:p>
    <w:p w:rsidR="00207535" w:rsidRPr="00B3557B" w:rsidRDefault="00207535" w:rsidP="00207535">
      <w:pPr>
        <w:pStyle w:val="aff8"/>
        <w:spacing w:after="0"/>
        <w:ind w:firstLine="840"/>
        <w:jc w:val="both"/>
        <w:rPr>
          <w:rFonts w:ascii="Times New Roman" w:hAnsi="Times New Roman"/>
          <w:sz w:val="24"/>
          <w:szCs w:val="24"/>
        </w:rPr>
      </w:pPr>
      <w:r w:rsidRPr="00B3557B">
        <w:rPr>
          <w:rFonts w:ascii="Times New Roman" w:hAnsi="Times New Roman"/>
          <w:sz w:val="24"/>
          <w:szCs w:val="24"/>
        </w:rPr>
        <w:lastRenderedPageBreak/>
        <w:t xml:space="preserve">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иноязычныхслов. </w:t>
      </w:r>
    </w:p>
    <w:p w:rsidR="00207535" w:rsidRPr="00B3557B" w:rsidRDefault="00207535" w:rsidP="00207535">
      <w:pPr>
        <w:pStyle w:val="aff8"/>
        <w:spacing w:after="0"/>
        <w:ind w:firstLine="840"/>
        <w:jc w:val="both"/>
        <w:rPr>
          <w:rFonts w:ascii="Times New Roman" w:hAnsi="Times New Roman"/>
          <w:sz w:val="24"/>
          <w:szCs w:val="24"/>
        </w:rPr>
      </w:pPr>
      <w:r w:rsidRPr="00B3557B">
        <w:rPr>
          <w:rFonts w:ascii="Times New Roman" w:hAnsi="Times New Roman"/>
          <w:sz w:val="24"/>
          <w:szCs w:val="24"/>
        </w:rPr>
        <w:t>Тексты художественной литературы как единство формы и содержания.  Практическая работа с текстами русских писателей (А. Пушкин «Скупой рыцарь»). Н. Помяловский о разнообразии языка.</w:t>
      </w:r>
    </w:p>
    <w:p w:rsidR="00207535" w:rsidRPr="00B3557B" w:rsidRDefault="00207535" w:rsidP="00207535">
      <w:pPr>
        <w:pStyle w:val="aff8"/>
        <w:spacing w:after="0"/>
        <w:ind w:firstLine="840"/>
        <w:jc w:val="both"/>
        <w:rPr>
          <w:rFonts w:ascii="Times New Roman" w:hAnsi="Times New Roman"/>
          <w:sz w:val="24"/>
          <w:szCs w:val="24"/>
        </w:rPr>
      </w:pPr>
    </w:p>
    <w:p w:rsidR="00207535" w:rsidRPr="00B3557B" w:rsidRDefault="00207535" w:rsidP="00207535">
      <w:pPr>
        <w:pStyle w:val="1a"/>
        <w:jc w:val="both"/>
        <w:rPr>
          <w:rFonts w:ascii="Times New Roman" w:hAnsi="Times New Roman" w:cs="Times New Roman"/>
          <w:sz w:val="24"/>
          <w:szCs w:val="24"/>
        </w:rPr>
      </w:pPr>
      <w:r w:rsidRPr="00B3557B">
        <w:rPr>
          <w:rFonts w:ascii="Times New Roman" w:hAnsi="Times New Roman" w:cs="Times New Roman"/>
          <w:sz w:val="24"/>
          <w:szCs w:val="24"/>
        </w:rPr>
        <w:t xml:space="preserve">Раздел 2. Культура речи </w:t>
      </w:r>
    </w:p>
    <w:p w:rsidR="00207535" w:rsidRPr="00B3557B" w:rsidRDefault="00207535" w:rsidP="00207535">
      <w:pPr>
        <w:pStyle w:val="aff8"/>
        <w:spacing w:after="0"/>
        <w:ind w:firstLine="707"/>
        <w:jc w:val="both"/>
        <w:rPr>
          <w:rFonts w:ascii="Times New Roman" w:hAnsi="Times New Roman"/>
          <w:sz w:val="24"/>
          <w:szCs w:val="24"/>
        </w:rPr>
      </w:pPr>
      <w:r w:rsidRPr="00B3557B">
        <w:rPr>
          <w:rFonts w:ascii="Times New Roman" w:hAnsi="Times New Roman"/>
          <w:b/>
          <w:sz w:val="24"/>
          <w:szCs w:val="24"/>
        </w:rPr>
        <w:t xml:space="preserve">Основные орфоэпические нормы </w:t>
      </w:r>
      <w:r w:rsidRPr="00B3557B">
        <w:rPr>
          <w:rFonts w:ascii="Times New Roman" w:hAnsi="Times New Roman"/>
          <w:sz w:val="24"/>
          <w:szCs w:val="24"/>
        </w:rPr>
        <w:t>современного русского литературного языка. Активные процессы в области произношения и ударения. Типичные акцентологические ошибки в современной речи.</w:t>
      </w:r>
    </w:p>
    <w:p w:rsidR="00207535" w:rsidRPr="00B3557B" w:rsidRDefault="00207535" w:rsidP="00207535">
      <w:pPr>
        <w:pStyle w:val="aff8"/>
        <w:spacing w:after="0"/>
        <w:ind w:firstLine="707"/>
        <w:jc w:val="both"/>
        <w:rPr>
          <w:rFonts w:ascii="Times New Roman" w:hAnsi="Times New Roman"/>
          <w:sz w:val="24"/>
          <w:szCs w:val="24"/>
        </w:rPr>
      </w:pPr>
      <w:r w:rsidRPr="00B3557B">
        <w:rPr>
          <w:rFonts w:ascii="Times New Roman" w:hAnsi="Times New Roman"/>
          <w:sz w:val="24"/>
          <w:szCs w:val="24"/>
        </w:rPr>
        <w:t xml:space="preserve">Отражение произносительных вариантов в современных орфоэпических словарях. </w:t>
      </w:r>
    </w:p>
    <w:p w:rsidR="00207535" w:rsidRPr="00B3557B" w:rsidRDefault="00207535" w:rsidP="00207535">
      <w:pPr>
        <w:pStyle w:val="aff8"/>
        <w:spacing w:after="0"/>
        <w:ind w:firstLine="707"/>
        <w:jc w:val="both"/>
        <w:rPr>
          <w:rFonts w:ascii="Times New Roman" w:hAnsi="Times New Roman"/>
          <w:sz w:val="24"/>
          <w:szCs w:val="24"/>
        </w:rPr>
      </w:pPr>
      <w:r w:rsidRPr="00B3557B">
        <w:rPr>
          <w:rFonts w:ascii="Times New Roman" w:hAnsi="Times New Roman"/>
          <w:sz w:val="24"/>
          <w:szCs w:val="24"/>
        </w:rPr>
        <w:t xml:space="preserve">Обобщающее повторение фонетики, орфоэпии. Основные нормы современного литературного произношения  и ударения в русском языке. Написания, подчиняющиеся морфологическому, фонетическому, традиционному принципам русской орфографии. Фонетический разбор. </w:t>
      </w:r>
    </w:p>
    <w:p w:rsidR="00207535" w:rsidRPr="00B3557B" w:rsidRDefault="00207535" w:rsidP="00207535">
      <w:pPr>
        <w:pStyle w:val="aff8"/>
        <w:spacing w:after="0"/>
        <w:ind w:firstLine="707"/>
        <w:jc w:val="both"/>
        <w:rPr>
          <w:rFonts w:ascii="Times New Roman" w:hAnsi="Times New Roman"/>
          <w:sz w:val="24"/>
          <w:szCs w:val="24"/>
        </w:rPr>
      </w:pPr>
    </w:p>
    <w:p w:rsidR="00207535" w:rsidRPr="00B3557B" w:rsidRDefault="00207535" w:rsidP="00207535">
      <w:pPr>
        <w:ind w:firstLine="707"/>
        <w:rPr>
          <w:rFonts w:ascii="Times New Roman" w:hAnsi="Times New Roman"/>
        </w:rPr>
      </w:pPr>
      <w:r w:rsidRPr="00B3557B">
        <w:rPr>
          <w:rFonts w:ascii="Times New Roman" w:hAnsi="Times New Roman"/>
          <w:b/>
        </w:rPr>
        <w:t xml:space="preserve">Основные лексические нормы современного русского литературного языка. </w:t>
      </w:r>
      <w:r w:rsidRPr="00B3557B">
        <w:rPr>
          <w:rFonts w:ascii="Times New Roman" w:hAnsi="Times New Roman"/>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207535" w:rsidRPr="00B3557B" w:rsidRDefault="00207535" w:rsidP="00207535">
      <w:pPr>
        <w:pStyle w:val="aff8"/>
        <w:spacing w:after="0"/>
        <w:ind w:firstLine="707"/>
        <w:jc w:val="both"/>
        <w:rPr>
          <w:rFonts w:ascii="Times New Roman" w:hAnsi="Times New Roman"/>
          <w:sz w:val="24"/>
          <w:szCs w:val="24"/>
        </w:rPr>
      </w:pPr>
      <w:r w:rsidRPr="00B3557B">
        <w:rPr>
          <w:rFonts w:ascii="Times New Roman" w:hAnsi="Times New Roman"/>
          <w:sz w:val="24"/>
          <w:szCs w:val="24"/>
        </w:rPr>
        <w:t>Речевая избыточность и точность. Тавтология. Плеоназм. Типичные ошибки‚ связанные с речевой избыточностью.</w:t>
      </w:r>
    </w:p>
    <w:p w:rsidR="00207535" w:rsidRPr="00B3557B" w:rsidRDefault="00207535" w:rsidP="00207535">
      <w:pPr>
        <w:pStyle w:val="aff8"/>
        <w:spacing w:after="0"/>
        <w:ind w:firstLine="707"/>
        <w:jc w:val="both"/>
        <w:rPr>
          <w:rFonts w:ascii="Times New Roman" w:hAnsi="Times New Roman"/>
          <w:sz w:val="24"/>
          <w:szCs w:val="24"/>
        </w:rPr>
      </w:pPr>
      <w:r w:rsidRPr="00B3557B">
        <w:rPr>
          <w:rFonts w:ascii="Times New Roman" w:hAnsi="Times New Roman"/>
          <w:sz w:val="24"/>
          <w:szCs w:val="24"/>
        </w:rPr>
        <w:t>Современные толковые словари. Отражение вариантов лексической нормы в современных словарях. Словарные пометы.</w:t>
      </w:r>
    </w:p>
    <w:p w:rsidR="00207535" w:rsidRPr="00B3557B" w:rsidRDefault="00207535" w:rsidP="00207535">
      <w:pPr>
        <w:pStyle w:val="aff8"/>
        <w:spacing w:after="0"/>
        <w:ind w:firstLine="707"/>
        <w:jc w:val="both"/>
        <w:rPr>
          <w:rFonts w:ascii="Times New Roman" w:hAnsi="Times New Roman"/>
          <w:sz w:val="24"/>
          <w:szCs w:val="24"/>
        </w:rPr>
      </w:pPr>
      <w:r w:rsidRPr="00B3557B">
        <w:rPr>
          <w:rFonts w:ascii="Times New Roman" w:hAnsi="Times New Roman"/>
          <w:sz w:val="24"/>
          <w:szCs w:val="24"/>
        </w:rPr>
        <w:t>Русская лексика с точки зрения ее происхождения и употребления. Русская фразеология. Роль фразеологизмов в произведениях А. Грибоедова, А. Пушкина, Н. Гоголя и др. русских писателей. Словари русского языка. Словари языка писателей. Лексический анализ текста. Статья К. Бальмонта «Русский язык как основа творчества».</w:t>
      </w:r>
    </w:p>
    <w:p w:rsidR="00207535" w:rsidRPr="00B3557B" w:rsidRDefault="00207535" w:rsidP="00207535">
      <w:pPr>
        <w:pStyle w:val="aff8"/>
        <w:spacing w:after="0"/>
        <w:ind w:firstLine="707"/>
        <w:jc w:val="both"/>
        <w:rPr>
          <w:rFonts w:ascii="Times New Roman" w:hAnsi="Times New Roman"/>
          <w:sz w:val="24"/>
          <w:szCs w:val="24"/>
        </w:rPr>
      </w:pPr>
    </w:p>
    <w:p w:rsidR="00207535" w:rsidRPr="00B3557B" w:rsidRDefault="00207535" w:rsidP="00207535">
      <w:pPr>
        <w:ind w:firstLine="707"/>
        <w:rPr>
          <w:rFonts w:ascii="Times New Roman" w:hAnsi="Times New Roman"/>
        </w:rPr>
      </w:pPr>
      <w:r w:rsidRPr="00B3557B">
        <w:rPr>
          <w:rFonts w:ascii="Times New Roman" w:hAnsi="Times New Roman"/>
          <w:b/>
        </w:rPr>
        <w:t xml:space="preserve">Основные грамматические нормы современного русского литературного языка. </w:t>
      </w:r>
    </w:p>
    <w:p w:rsidR="00207535" w:rsidRPr="00B3557B" w:rsidRDefault="00207535" w:rsidP="00207535">
      <w:pPr>
        <w:pStyle w:val="aff8"/>
        <w:spacing w:after="0"/>
        <w:ind w:firstLine="707"/>
        <w:jc w:val="both"/>
        <w:rPr>
          <w:rFonts w:ascii="Times New Roman" w:hAnsi="Times New Roman"/>
          <w:sz w:val="24"/>
          <w:szCs w:val="24"/>
        </w:rPr>
      </w:pPr>
      <w:r w:rsidRPr="00B3557B">
        <w:rPr>
          <w:rFonts w:ascii="Times New Roman" w:hAnsi="Times New Roman"/>
          <w:sz w:val="24"/>
          <w:szCs w:val="24"/>
        </w:rPr>
        <w:t>Нормы употребления причастных и деепричастных оборотов‚ предложений с косвенной речью.</w:t>
      </w:r>
    </w:p>
    <w:p w:rsidR="00207535" w:rsidRPr="00B3557B" w:rsidRDefault="00207535" w:rsidP="00207535">
      <w:pPr>
        <w:pStyle w:val="aff8"/>
        <w:spacing w:after="0"/>
        <w:ind w:firstLine="707"/>
        <w:jc w:val="both"/>
        <w:rPr>
          <w:rFonts w:ascii="Times New Roman" w:hAnsi="Times New Roman"/>
          <w:sz w:val="24"/>
          <w:szCs w:val="24"/>
        </w:rPr>
      </w:pPr>
      <w:r w:rsidRPr="00B3557B">
        <w:rPr>
          <w:rFonts w:ascii="Times New Roman" w:hAnsi="Times New Roman"/>
          <w:sz w:val="24"/>
          <w:szCs w:val="24"/>
        </w:rPr>
        <w:t>Морфологические нормы как выбор вариантов морфологической формы слова и ее сочетаемости с другими формами. Определение рода аббревиатур. Нормы употребления сложносоставных слов.</w:t>
      </w:r>
    </w:p>
    <w:p w:rsidR="00207535" w:rsidRPr="00B3557B" w:rsidRDefault="00207535" w:rsidP="00207535">
      <w:pPr>
        <w:pStyle w:val="aff8"/>
        <w:spacing w:after="0"/>
        <w:jc w:val="both"/>
        <w:rPr>
          <w:rFonts w:ascii="Times New Roman" w:hAnsi="Times New Roman"/>
          <w:sz w:val="24"/>
          <w:szCs w:val="24"/>
        </w:rPr>
      </w:pPr>
      <w:r w:rsidRPr="00B3557B">
        <w:rPr>
          <w:rFonts w:ascii="Times New Roman" w:hAnsi="Times New Roman"/>
          <w:sz w:val="24"/>
          <w:szCs w:val="24"/>
        </w:rPr>
        <w:t xml:space="preserve">        Отражение</w:t>
      </w:r>
      <w:r w:rsidRPr="00B3557B">
        <w:rPr>
          <w:rFonts w:ascii="Times New Roman" w:hAnsi="Times New Roman"/>
          <w:sz w:val="24"/>
          <w:szCs w:val="24"/>
        </w:rPr>
        <w:tab/>
        <w:t>вариантов</w:t>
      </w:r>
      <w:r w:rsidRPr="00B3557B">
        <w:rPr>
          <w:rFonts w:ascii="Times New Roman" w:hAnsi="Times New Roman"/>
          <w:sz w:val="24"/>
          <w:szCs w:val="24"/>
        </w:rPr>
        <w:tab/>
        <w:t>грамматической</w:t>
      </w:r>
      <w:r w:rsidRPr="00B3557B">
        <w:rPr>
          <w:rFonts w:ascii="Times New Roman" w:hAnsi="Times New Roman"/>
          <w:sz w:val="24"/>
          <w:szCs w:val="24"/>
        </w:rPr>
        <w:tab/>
        <w:t>нормы</w:t>
      </w:r>
      <w:r w:rsidRPr="00B3557B">
        <w:rPr>
          <w:rFonts w:ascii="Times New Roman" w:hAnsi="Times New Roman"/>
          <w:sz w:val="24"/>
          <w:szCs w:val="24"/>
        </w:rPr>
        <w:tab/>
        <w:t>в современных грамматических словарях и справочниках. Словарные пометы.</w:t>
      </w:r>
    </w:p>
    <w:p w:rsidR="00207535" w:rsidRPr="00B3557B" w:rsidRDefault="00207535" w:rsidP="00207535">
      <w:pPr>
        <w:pStyle w:val="aff8"/>
        <w:spacing w:after="0"/>
        <w:ind w:firstLine="707"/>
        <w:jc w:val="both"/>
        <w:rPr>
          <w:rFonts w:ascii="Times New Roman" w:hAnsi="Times New Roman"/>
          <w:sz w:val="24"/>
          <w:szCs w:val="24"/>
        </w:rPr>
      </w:pPr>
      <w:r w:rsidRPr="00B3557B">
        <w:rPr>
          <w:rFonts w:ascii="Times New Roman" w:hAnsi="Times New Roman"/>
          <w:sz w:val="24"/>
          <w:szCs w:val="24"/>
        </w:rPr>
        <w:t>Синтаксические нормы как выбор вариантов построения словосочетаний, простых и сложных предложений. Типичные ошибки в построении сложных предложений. Нарушение видовременной соотнесенности глагольных форм.  Предложения, в которых однородные члены связаны двойными союзами. Способы оформления чужой речи. Цитирование. Синтаксическая синонимия как источник богатства и выразительности русской речи.</w:t>
      </w:r>
    </w:p>
    <w:p w:rsidR="00207535" w:rsidRPr="00B3557B" w:rsidRDefault="00207535" w:rsidP="00207535">
      <w:pPr>
        <w:pStyle w:val="aff8"/>
        <w:spacing w:after="0"/>
        <w:ind w:firstLine="707"/>
        <w:jc w:val="both"/>
        <w:rPr>
          <w:rFonts w:ascii="Times New Roman" w:hAnsi="Times New Roman"/>
          <w:sz w:val="24"/>
          <w:szCs w:val="24"/>
        </w:rPr>
      </w:pPr>
    </w:p>
    <w:p w:rsidR="00207535" w:rsidRPr="00B3557B" w:rsidRDefault="00207535" w:rsidP="00207535">
      <w:pPr>
        <w:pStyle w:val="1a"/>
        <w:jc w:val="both"/>
        <w:rPr>
          <w:rFonts w:ascii="Times New Roman" w:hAnsi="Times New Roman" w:cs="Times New Roman"/>
          <w:sz w:val="24"/>
          <w:szCs w:val="24"/>
        </w:rPr>
      </w:pPr>
      <w:r w:rsidRPr="00B3557B">
        <w:rPr>
          <w:rFonts w:ascii="Times New Roman" w:hAnsi="Times New Roman" w:cs="Times New Roman"/>
          <w:sz w:val="24"/>
          <w:szCs w:val="24"/>
        </w:rPr>
        <w:t>Речевой этикет</w:t>
      </w:r>
    </w:p>
    <w:p w:rsidR="00207535" w:rsidRPr="00B3557B" w:rsidRDefault="00207535" w:rsidP="00207535">
      <w:pPr>
        <w:pStyle w:val="aff8"/>
        <w:spacing w:after="0"/>
        <w:ind w:firstLine="708"/>
        <w:jc w:val="both"/>
        <w:rPr>
          <w:rFonts w:ascii="Times New Roman" w:hAnsi="Times New Roman"/>
          <w:sz w:val="24"/>
          <w:szCs w:val="24"/>
        </w:rPr>
      </w:pPr>
      <w:r w:rsidRPr="00B3557B">
        <w:rPr>
          <w:rFonts w:ascii="Times New Roman" w:hAnsi="Times New Roman"/>
          <w:sz w:val="24"/>
          <w:szCs w:val="24"/>
        </w:rPr>
        <w:t xml:space="preserve">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w:t>
      </w:r>
    </w:p>
    <w:p w:rsidR="00207535" w:rsidRPr="00B3557B" w:rsidRDefault="00207535" w:rsidP="00207535">
      <w:pPr>
        <w:pStyle w:val="aff8"/>
        <w:spacing w:after="0"/>
        <w:ind w:firstLine="708"/>
        <w:jc w:val="both"/>
        <w:rPr>
          <w:rFonts w:ascii="Times New Roman" w:hAnsi="Times New Roman"/>
          <w:sz w:val="24"/>
          <w:szCs w:val="24"/>
        </w:rPr>
      </w:pPr>
      <w:r w:rsidRPr="00B3557B">
        <w:rPr>
          <w:rFonts w:ascii="Times New Roman" w:hAnsi="Times New Roman"/>
          <w:sz w:val="24"/>
          <w:szCs w:val="24"/>
        </w:rPr>
        <w:t>Этика и этикет в деловом общении. Функции речевого этикета в деловом общении. Этапы делового общения. Протокол делового общения. Телефонный этикет в деловом общении</w:t>
      </w:r>
    </w:p>
    <w:p w:rsidR="00207535" w:rsidRPr="00B3557B" w:rsidRDefault="00207535" w:rsidP="00207535">
      <w:pPr>
        <w:pStyle w:val="1a"/>
        <w:jc w:val="both"/>
        <w:rPr>
          <w:rFonts w:ascii="Times New Roman" w:hAnsi="Times New Roman" w:cs="Times New Roman"/>
          <w:sz w:val="24"/>
          <w:szCs w:val="24"/>
        </w:rPr>
      </w:pPr>
      <w:r w:rsidRPr="00B3557B">
        <w:rPr>
          <w:rFonts w:ascii="Times New Roman" w:hAnsi="Times New Roman" w:cs="Times New Roman"/>
          <w:sz w:val="24"/>
          <w:szCs w:val="24"/>
        </w:rPr>
        <w:t xml:space="preserve">Раздел 3. Речь. Речевая деятельность. Текст  </w:t>
      </w:r>
    </w:p>
    <w:p w:rsidR="00207535" w:rsidRPr="00B3557B" w:rsidRDefault="00207535" w:rsidP="00207535">
      <w:pPr>
        <w:pStyle w:val="1a"/>
        <w:jc w:val="both"/>
        <w:rPr>
          <w:rFonts w:ascii="Times New Roman" w:hAnsi="Times New Roman" w:cs="Times New Roman"/>
          <w:sz w:val="24"/>
          <w:szCs w:val="24"/>
        </w:rPr>
      </w:pPr>
      <w:r w:rsidRPr="00B3557B">
        <w:rPr>
          <w:rFonts w:ascii="Times New Roman" w:hAnsi="Times New Roman" w:cs="Times New Roman"/>
          <w:sz w:val="24"/>
          <w:szCs w:val="24"/>
        </w:rPr>
        <w:t>Язык и речь. Виды речевой деятельности</w:t>
      </w:r>
    </w:p>
    <w:p w:rsidR="00207535" w:rsidRPr="00B3557B" w:rsidRDefault="00207535" w:rsidP="00207535">
      <w:pPr>
        <w:pStyle w:val="aff8"/>
        <w:spacing w:after="0"/>
        <w:ind w:firstLine="709"/>
        <w:jc w:val="both"/>
        <w:rPr>
          <w:rFonts w:ascii="Times New Roman" w:hAnsi="Times New Roman"/>
          <w:sz w:val="24"/>
          <w:szCs w:val="24"/>
        </w:rPr>
      </w:pPr>
      <w:r w:rsidRPr="00B3557B">
        <w:rPr>
          <w:rFonts w:ascii="Times New Roman" w:hAnsi="Times New Roman"/>
          <w:sz w:val="24"/>
          <w:szCs w:val="24"/>
        </w:rPr>
        <w:t>Понятие речевого (риторического) идеала.</w:t>
      </w:r>
    </w:p>
    <w:p w:rsidR="00207535" w:rsidRPr="00B3557B" w:rsidRDefault="00207535" w:rsidP="00207535">
      <w:pPr>
        <w:pStyle w:val="aff8"/>
        <w:spacing w:after="0"/>
        <w:ind w:firstLine="709"/>
        <w:jc w:val="both"/>
        <w:rPr>
          <w:rFonts w:ascii="Times New Roman" w:hAnsi="Times New Roman"/>
          <w:sz w:val="24"/>
          <w:szCs w:val="24"/>
        </w:rPr>
      </w:pPr>
      <w:r w:rsidRPr="00B3557B">
        <w:rPr>
          <w:rFonts w:ascii="Times New Roman" w:hAnsi="Times New Roman"/>
          <w:sz w:val="24"/>
          <w:szCs w:val="24"/>
        </w:rPr>
        <w:lastRenderedPageBreak/>
        <w:t>Пути становления и истоки русского речевого идеала в контексте истории русской культуры. Основные риторические категории и элементы речевого мастерства Понятие эффективности речевого общения. Оратория: мастерство публичного выступления. Принципы подготовки к публичной речи. Техника импровизированной речи. Особенности импровизации.</w:t>
      </w:r>
    </w:p>
    <w:p w:rsidR="00207535" w:rsidRPr="00B3557B" w:rsidRDefault="00207535" w:rsidP="00207535">
      <w:pPr>
        <w:pStyle w:val="aff8"/>
        <w:spacing w:after="0"/>
        <w:ind w:firstLine="708"/>
        <w:jc w:val="both"/>
        <w:rPr>
          <w:rFonts w:ascii="Times New Roman" w:hAnsi="Times New Roman"/>
          <w:sz w:val="24"/>
          <w:szCs w:val="24"/>
        </w:rPr>
      </w:pPr>
      <w:r w:rsidRPr="00B3557B">
        <w:rPr>
          <w:rFonts w:ascii="Times New Roman" w:hAnsi="Times New Roman"/>
          <w:sz w:val="24"/>
          <w:szCs w:val="24"/>
        </w:rPr>
        <w:t>Средства речевой выразительности: «цветы красноречия». Важнейшие риторические тропы и фигуры. Структура и риторические функции метафоры, сравнения, антитезы. Мастерство беседы. Мастерство спора. Доказывание и убеждение. Стратегия и тактика спора. Речевое поведение спорящих.</w:t>
      </w:r>
    </w:p>
    <w:p w:rsidR="00207535" w:rsidRPr="00B3557B" w:rsidRDefault="00207535" w:rsidP="00207535">
      <w:pPr>
        <w:pStyle w:val="aff8"/>
        <w:spacing w:after="0"/>
        <w:ind w:firstLine="708"/>
        <w:jc w:val="both"/>
        <w:rPr>
          <w:rFonts w:ascii="Times New Roman" w:hAnsi="Times New Roman"/>
          <w:sz w:val="24"/>
          <w:szCs w:val="24"/>
        </w:rPr>
      </w:pPr>
      <w:r w:rsidRPr="00B3557B">
        <w:rPr>
          <w:rFonts w:ascii="Times New Roman" w:hAnsi="Times New Roman"/>
          <w:sz w:val="24"/>
          <w:szCs w:val="24"/>
        </w:rPr>
        <w:t xml:space="preserve"> </w:t>
      </w:r>
      <w:r w:rsidRPr="00B3557B">
        <w:rPr>
          <w:rFonts w:ascii="Times New Roman" w:hAnsi="Times New Roman"/>
          <w:bCs/>
          <w:sz w:val="24"/>
          <w:szCs w:val="24"/>
        </w:rPr>
        <w:t>Речевые жанры</w:t>
      </w:r>
      <w:r w:rsidRPr="00B3557B">
        <w:rPr>
          <w:rFonts w:ascii="Times New Roman" w:hAnsi="Times New Roman"/>
          <w:sz w:val="24"/>
          <w:szCs w:val="24"/>
        </w:rPr>
        <w:t xml:space="preserve"> монологической речи:  доклад, поздравительная речь, презентация. </w:t>
      </w:r>
      <w:r w:rsidRPr="00B3557B">
        <w:rPr>
          <w:rFonts w:ascii="Times New Roman" w:hAnsi="Times New Roman"/>
          <w:bCs/>
          <w:sz w:val="24"/>
          <w:szCs w:val="24"/>
        </w:rPr>
        <w:t>Речевые жанры</w:t>
      </w:r>
      <w:r w:rsidRPr="00B3557B">
        <w:rPr>
          <w:rFonts w:ascii="Times New Roman" w:hAnsi="Times New Roman"/>
          <w:sz w:val="24"/>
          <w:szCs w:val="24"/>
        </w:rPr>
        <w:t xml:space="preserve"> диалогической речи: интервью, научная дискуссия, политические дебаты</w:t>
      </w:r>
    </w:p>
    <w:p w:rsidR="00207535" w:rsidRPr="00B3557B" w:rsidRDefault="00207535" w:rsidP="00207535">
      <w:pPr>
        <w:pStyle w:val="1a"/>
        <w:jc w:val="both"/>
        <w:rPr>
          <w:rFonts w:ascii="Times New Roman" w:hAnsi="Times New Roman" w:cs="Times New Roman"/>
          <w:sz w:val="24"/>
          <w:szCs w:val="24"/>
        </w:rPr>
      </w:pPr>
      <w:r w:rsidRPr="00B3557B">
        <w:rPr>
          <w:rFonts w:ascii="Times New Roman" w:hAnsi="Times New Roman" w:cs="Times New Roman"/>
          <w:sz w:val="24"/>
          <w:szCs w:val="24"/>
        </w:rPr>
        <w:t>Текст как единица языка и речи</w:t>
      </w:r>
    </w:p>
    <w:p w:rsidR="00207535" w:rsidRPr="00B3557B" w:rsidRDefault="00207535" w:rsidP="00207535">
      <w:pPr>
        <w:pStyle w:val="aff8"/>
        <w:spacing w:after="0"/>
        <w:ind w:firstLine="709"/>
        <w:jc w:val="both"/>
        <w:rPr>
          <w:rFonts w:ascii="Times New Roman" w:hAnsi="Times New Roman"/>
          <w:sz w:val="24"/>
          <w:szCs w:val="24"/>
        </w:rPr>
      </w:pPr>
      <w:r w:rsidRPr="00B3557B">
        <w:rPr>
          <w:rFonts w:ascii="Times New Roman" w:hAnsi="Times New Roman"/>
          <w:sz w:val="24"/>
          <w:szCs w:val="24"/>
        </w:rPr>
        <w:t xml:space="preserve">Категория монолога и диалога как формы речевого общения. </w:t>
      </w:r>
    </w:p>
    <w:p w:rsidR="00207535" w:rsidRPr="00B3557B" w:rsidRDefault="00207535" w:rsidP="00207535">
      <w:pPr>
        <w:pStyle w:val="aff8"/>
        <w:spacing w:after="0"/>
        <w:ind w:firstLine="709"/>
        <w:jc w:val="both"/>
        <w:rPr>
          <w:rFonts w:ascii="Times New Roman" w:hAnsi="Times New Roman"/>
          <w:sz w:val="24"/>
          <w:szCs w:val="24"/>
        </w:rPr>
      </w:pPr>
      <w:r w:rsidRPr="00B3557B">
        <w:rPr>
          <w:rFonts w:ascii="Times New Roman" w:hAnsi="Times New Roman"/>
          <w:sz w:val="24"/>
          <w:szCs w:val="24"/>
        </w:rPr>
        <w:t>Структура публичного выступления.</w:t>
      </w:r>
    </w:p>
    <w:p w:rsidR="00207535" w:rsidRPr="00B3557B" w:rsidRDefault="00207535" w:rsidP="00207535">
      <w:pPr>
        <w:pStyle w:val="aff8"/>
        <w:spacing w:after="0"/>
        <w:ind w:firstLine="709"/>
        <w:jc w:val="both"/>
        <w:rPr>
          <w:rFonts w:ascii="Times New Roman" w:hAnsi="Times New Roman"/>
          <w:sz w:val="24"/>
          <w:szCs w:val="24"/>
        </w:rPr>
      </w:pPr>
      <w:r w:rsidRPr="00B3557B">
        <w:rPr>
          <w:rFonts w:ascii="Times New Roman" w:hAnsi="Times New Roman"/>
          <w:sz w:val="24"/>
          <w:szCs w:val="24"/>
        </w:rPr>
        <w:t>Риторика остроумия: юмор, ирония, намёк, парадокс, их функции в публичной речи. Риторика делового общения. Спор, дискуссия, полемика.</w:t>
      </w:r>
    </w:p>
    <w:p w:rsidR="00207535" w:rsidRPr="00B3557B" w:rsidRDefault="00207535" w:rsidP="00207535">
      <w:pPr>
        <w:pStyle w:val="aff8"/>
        <w:spacing w:after="0"/>
        <w:ind w:firstLine="709"/>
        <w:jc w:val="both"/>
        <w:rPr>
          <w:rFonts w:ascii="Times New Roman" w:hAnsi="Times New Roman"/>
          <w:sz w:val="24"/>
          <w:szCs w:val="24"/>
        </w:rPr>
      </w:pPr>
      <w:r w:rsidRPr="00B3557B">
        <w:rPr>
          <w:rFonts w:ascii="Times New Roman" w:hAnsi="Times New Roman"/>
          <w:sz w:val="24"/>
          <w:szCs w:val="24"/>
        </w:rPr>
        <w:t>Спор и беседа: речевые роли участников, возможная типология ситуаций спора.</w:t>
      </w:r>
    </w:p>
    <w:p w:rsidR="00207535" w:rsidRPr="00B3557B" w:rsidRDefault="00207535" w:rsidP="00207535">
      <w:pPr>
        <w:pStyle w:val="aff8"/>
        <w:spacing w:after="0"/>
        <w:ind w:firstLine="709"/>
        <w:jc w:val="both"/>
        <w:rPr>
          <w:rFonts w:ascii="Times New Roman" w:hAnsi="Times New Roman"/>
          <w:sz w:val="24"/>
          <w:szCs w:val="24"/>
        </w:rPr>
      </w:pPr>
      <w:r w:rsidRPr="00B3557B">
        <w:rPr>
          <w:rFonts w:ascii="Times New Roman" w:hAnsi="Times New Roman"/>
          <w:sz w:val="24"/>
          <w:szCs w:val="24"/>
        </w:rPr>
        <w:t xml:space="preserve">Признаки текста. Виды связей предложений в тексте. Способы изложения и типы текстов. Особенности композиции и конструктивные приемы текста. Абзац. Виды преобразования текста. Корректировка текста. Тезисы. Конспект. Выписки. Реферат. Аннотация. Составление сложного плана и тезисов статьи А. Кони о Л. Толстом. </w:t>
      </w:r>
    </w:p>
    <w:p w:rsidR="00207535" w:rsidRPr="00B3557B" w:rsidRDefault="00207535" w:rsidP="00207535">
      <w:pPr>
        <w:pStyle w:val="aff8"/>
        <w:spacing w:after="0"/>
        <w:ind w:firstLine="709"/>
        <w:jc w:val="both"/>
        <w:rPr>
          <w:rFonts w:ascii="Times New Roman" w:hAnsi="Times New Roman"/>
          <w:sz w:val="24"/>
          <w:szCs w:val="24"/>
        </w:rPr>
      </w:pPr>
    </w:p>
    <w:p w:rsidR="00207535" w:rsidRPr="00B3557B" w:rsidRDefault="00207535" w:rsidP="00207535">
      <w:pPr>
        <w:pStyle w:val="1a"/>
        <w:jc w:val="both"/>
        <w:rPr>
          <w:rFonts w:ascii="Times New Roman" w:hAnsi="Times New Roman" w:cs="Times New Roman"/>
          <w:sz w:val="24"/>
          <w:szCs w:val="24"/>
        </w:rPr>
      </w:pPr>
      <w:r w:rsidRPr="00B3557B">
        <w:rPr>
          <w:rFonts w:ascii="Times New Roman" w:hAnsi="Times New Roman" w:cs="Times New Roman"/>
          <w:sz w:val="24"/>
          <w:szCs w:val="24"/>
        </w:rPr>
        <w:t>Функциональные разновидности языка</w:t>
      </w:r>
    </w:p>
    <w:p w:rsidR="00207535" w:rsidRPr="00B3557B" w:rsidRDefault="00207535" w:rsidP="00207535">
      <w:pPr>
        <w:ind w:firstLine="72"/>
        <w:rPr>
          <w:rFonts w:ascii="Times New Roman" w:hAnsi="Times New Roman"/>
          <w:i/>
          <w:u w:val="single"/>
        </w:rPr>
      </w:pPr>
      <w:r w:rsidRPr="00B3557B">
        <w:rPr>
          <w:rFonts w:ascii="Times New Roman" w:hAnsi="Times New Roman"/>
          <w:i/>
          <w:u w:val="single"/>
        </w:rPr>
        <w:t xml:space="preserve">      Научный стиль речи.</w:t>
      </w:r>
    </w:p>
    <w:p w:rsidR="00207535" w:rsidRPr="00B3557B" w:rsidRDefault="00207535" w:rsidP="00207535">
      <w:pPr>
        <w:ind w:firstLine="72"/>
        <w:rPr>
          <w:rFonts w:ascii="Times New Roman" w:hAnsi="Times New Roman"/>
        </w:rPr>
      </w:pPr>
      <w:r w:rsidRPr="00B3557B">
        <w:rPr>
          <w:rFonts w:ascii="Times New Roman" w:hAnsi="Times New Roman"/>
        </w:rPr>
        <w:t>Назначение ,признаки научного стиля речи. Морфологические и синтаксические особенности научного стиля. Терминологические энциклопедии, словари и справочники.</w:t>
      </w:r>
    </w:p>
    <w:p w:rsidR="00207535" w:rsidRPr="00B3557B" w:rsidRDefault="00207535" w:rsidP="00207535">
      <w:pPr>
        <w:rPr>
          <w:rFonts w:ascii="Times New Roman" w:hAnsi="Times New Roman"/>
        </w:rPr>
      </w:pPr>
      <w:r w:rsidRPr="00B3557B">
        <w:rPr>
          <w:rFonts w:ascii="Times New Roman" w:hAnsi="Times New Roman"/>
          <w:i/>
          <w:u w:val="single"/>
        </w:rPr>
        <w:t xml:space="preserve">Официально-деловой стиль речи. </w:t>
      </w:r>
      <w:r w:rsidRPr="00B3557B">
        <w:rPr>
          <w:rFonts w:ascii="Times New Roman" w:hAnsi="Times New Roman"/>
        </w:rPr>
        <w:t>Основные признаки официально-делового стиля: точность, неличный характер, стандартизированность, стереотипность</w:t>
      </w:r>
      <w:bookmarkStart w:id="77" w:name="page9"/>
      <w:bookmarkEnd w:id="77"/>
      <w:r w:rsidRPr="00B3557B">
        <w:rPr>
          <w:rFonts w:ascii="Times New Roman" w:hAnsi="Times New Roman"/>
        </w:rPr>
        <w:t xml:space="preserve"> построения текстов и их предписывающий характер. Резюме, автобиография. </w:t>
      </w:r>
    </w:p>
    <w:p w:rsidR="00207535" w:rsidRPr="00B3557B" w:rsidRDefault="00207535" w:rsidP="00207535">
      <w:pPr>
        <w:ind w:firstLine="72"/>
        <w:rPr>
          <w:rFonts w:ascii="Times New Roman" w:hAnsi="Times New Roman"/>
        </w:rPr>
      </w:pPr>
      <w:r w:rsidRPr="00B3557B">
        <w:rPr>
          <w:rFonts w:ascii="Times New Roman" w:hAnsi="Times New Roman"/>
          <w:i/>
          <w:u w:val="single"/>
        </w:rPr>
        <w:t xml:space="preserve">Разговорная речь. </w:t>
      </w:r>
      <w:r w:rsidRPr="00B3557B">
        <w:rPr>
          <w:rFonts w:ascii="Times New Roman" w:hAnsi="Times New Roman"/>
        </w:rPr>
        <w:t xml:space="preserve">Фонетические, интонационные, лексические, морфологические, синтаксические особенности разговорной речи. Невербальные средства общения. Культура разговорной речи. </w:t>
      </w:r>
    </w:p>
    <w:p w:rsidR="00207535" w:rsidRPr="00B3557B" w:rsidRDefault="00207535" w:rsidP="00207535">
      <w:pPr>
        <w:ind w:firstLine="72"/>
        <w:rPr>
          <w:rFonts w:ascii="Times New Roman" w:hAnsi="Times New Roman"/>
        </w:rPr>
      </w:pPr>
      <w:r w:rsidRPr="00B3557B">
        <w:rPr>
          <w:rFonts w:ascii="Times New Roman" w:hAnsi="Times New Roman"/>
          <w:i/>
          <w:u w:val="single"/>
        </w:rPr>
        <w:t>Публицистический стиль речи.</w:t>
      </w:r>
      <w:r w:rsidRPr="00B3557B">
        <w:rPr>
          <w:rFonts w:ascii="Times New Roman" w:hAnsi="Times New Roman"/>
        </w:rPr>
        <w:t xml:space="preserve">Устное выступление. Дискуссия. Использование учащимися средств публицистического стиля в собственной речи. </w:t>
      </w:r>
    </w:p>
    <w:p w:rsidR="00207535" w:rsidRPr="00B3557B" w:rsidRDefault="00207535" w:rsidP="00207535">
      <w:pPr>
        <w:pStyle w:val="aff8"/>
        <w:spacing w:after="0"/>
        <w:jc w:val="both"/>
        <w:rPr>
          <w:rFonts w:ascii="Times New Roman" w:hAnsi="Times New Roman"/>
          <w:sz w:val="24"/>
          <w:szCs w:val="24"/>
        </w:rPr>
      </w:pPr>
      <w:r w:rsidRPr="00B3557B">
        <w:rPr>
          <w:rFonts w:ascii="Times New Roman" w:hAnsi="Times New Roman"/>
          <w:i/>
          <w:sz w:val="24"/>
          <w:szCs w:val="24"/>
          <w:u w:val="single"/>
        </w:rPr>
        <w:t>Язык художественной литературы</w:t>
      </w:r>
      <w:r w:rsidRPr="00B3557B">
        <w:rPr>
          <w:rFonts w:ascii="Times New Roman" w:hAnsi="Times New Roman"/>
          <w:i/>
          <w:sz w:val="24"/>
          <w:szCs w:val="24"/>
        </w:rPr>
        <w:t xml:space="preserve">. </w:t>
      </w:r>
      <w:r w:rsidRPr="00B3557B">
        <w:rPr>
          <w:rFonts w:ascii="Times New Roman" w:hAnsi="Times New Roman"/>
          <w:sz w:val="24"/>
          <w:szCs w:val="24"/>
        </w:rPr>
        <w:t xml:space="preserve">Источники богатства и выразительности русской речи. Основные виды тропов, их использование мастерами художественного слова. Стилистические фигуры, основанные на возможностях русского синтаксиса. </w:t>
      </w:r>
    </w:p>
    <w:p w:rsidR="00207535" w:rsidRPr="00B3557B" w:rsidRDefault="00207535" w:rsidP="00207535">
      <w:pPr>
        <w:pStyle w:val="1a"/>
        <w:jc w:val="both"/>
        <w:rPr>
          <w:rFonts w:ascii="Times New Roman" w:hAnsi="Times New Roman" w:cs="Times New Roman"/>
          <w:b w:val="0"/>
          <w:sz w:val="24"/>
          <w:szCs w:val="24"/>
        </w:rPr>
      </w:pPr>
      <w:r w:rsidRPr="00B3557B">
        <w:rPr>
          <w:rFonts w:ascii="Times New Roman" w:hAnsi="Times New Roman" w:cs="Times New Roman"/>
          <w:b w:val="0"/>
          <w:sz w:val="24"/>
          <w:szCs w:val="24"/>
        </w:rPr>
        <w:t>Резерв учебного времени – 6 ч.</w:t>
      </w:r>
    </w:p>
    <w:p w:rsidR="009F46A5" w:rsidRPr="00B3557B" w:rsidRDefault="009F46A5" w:rsidP="00207535">
      <w:pPr>
        <w:rPr>
          <w:rFonts w:ascii="Times New Roman" w:hAnsi="Times New Roman"/>
          <w:b/>
        </w:rPr>
      </w:pPr>
    </w:p>
    <w:p w:rsidR="00401080" w:rsidRPr="00B3557B" w:rsidRDefault="00401080" w:rsidP="00865618">
      <w:pPr>
        <w:pStyle w:val="3a"/>
        <w:rPr>
          <w:rFonts w:ascii="Times New Roman" w:hAnsi="Times New Roman" w:cs="Times New Roman"/>
          <w:sz w:val="24"/>
          <w:szCs w:val="24"/>
        </w:rPr>
      </w:pPr>
      <w:bookmarkStart w:id="78" w:name="_Toc453968180"/>
      <w:r w:rsidRPr="00B3557B">
        <w:rPr>
          <w:rFonts w:ascii="Times New Roman" w:hAnsi="Times New Roman" w:cs="Times New Roman"/>
          <w:sz w:val="24"/>
          <w:szCs w:val="24"/>
        </w:rPr>
        <w:t>Иностранный язык</w:t>
      </w:r>
      <w:bookmarkEnd w:id="76"/>
      <w:bookmarkEnd w:id="78"/>
    </w:p>
    <w:p w:rsidR="009F01A0" w:rsidRPr="00B3557B" w:rsidRDefault="009F01A0" w:rsidP="009F01A0">
      <w:pPr>
        <w:rPr>
          <w:rFonts w:ascii="Times New Roman" w:hAnsi="Times New Roman"/>
        </w:rPr>
      </w:pPr>
    </w:p>
    <w:p w:rsidR="009F01A0" w:rsidRPr="00B3557B" w:rsidRDefault="009F01A0" w:rsidP="009F01A0">
      <w:pPr>
        <w:rPr>
          <w:rFonts w:ascii="Times New Roman" w:hAnsi="Times New Roman"/>
        </w:rPr>
      </w:pPr>
      <w:r w:rsidRPr="00B3557B">
        <w:rPr>
          <w:rFonts w:ascii="Times New Roman" w:hAnsi="Times New Roman"/>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9F01A0" w:rsidRPr="00B3557B" w:rsidRDefault="009F01A0" w:rsidP="009F01A0">
      <w:pPr>
        <w:rPr>
          <w:rFonts w:ascii="Times New Roman" w:hAnsi="Times New Roman"/>
        </w:rPr>
      </w:pPr>
      <w:r w:rsidRPr="00B3557B">
        <w:rPr>
          <w:rFonts w:ascii="Times New Roman" w:hAnsi="Times New Roman"/>
        </w:rPr>
        <w:t xml:space="preserve">Изучение иностранного языка на базовом </w:t>
      </w:r>
      <w:r w:rsidR="00686935" w:rsidRPr="00B3557B">
        <w:rPr>
          <w:rFonts w:ascii="Times New Roman" w:hAnsi="Times New Roman"/>
        </w:rPr>
        <w:t>уровне</w:t>
      </w:r>
      <w:r w:rsidRPr="00B3557B">
        <w:rPr>
          <w:rFonts w:ascii="Times New Roman" w:hAnsi="Times New Roman"/>
        </w:rPr>
        <w:t xml:space="preserve"> среднего (полного) общего образования обеспечивает достижение следующих целей:</w:t>
      </w:r>
    </w:p>
    <w:p w:rsidR="009F01A0" w:rsidRPr="00B3557B" w:rsidRDefault="009F01A0" w:rsidP="00BC4999">
      <w:pPr>
        <w:pStyle w:val="a0"/>
        <w:rPr>
          <w:rFonts w:ascii="Times New Roman" w:hAnsi="Times New Roman"/>
        </w:rPr>
      </w:pPr>
      <w:r w:rsidRPr="00B3557B">
        <w:rPr>
          <w:rFonts w:ascii="Times New Roman" w:hAnsi="Times New Roman"/>
        </w:rPr>
        <w:t>дальнейшее развитие иноязычной коммуникативной компетенции;</w:t>
      </w:r>
    </w:p>
    <w:p w:rsidR="009F01A0" w:rsidRPr="00B3557B" w:rsidRDefault="009F01A0" w:rsidP="00BC4999">
      <w:pPr>
        <w:pStyle w:val="a0"/>
        <w:rPr>
          <w:rFonts w:ascii="Times New Roman" w:hAnsi="Times New Roman"/>
        </w:rPr>
      </w:pPr>
      <w:r w:rsidRPr="00B3557B">
        <w:rPr>
          <w:rFonts w:ascii="Times New Roman" w:hAnsi="Times New Roman"/>
        </w:rPr>
        <w:lastRenderedPageBreak/>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F01A0" w:rsidRPr="00B3557B" w:rsidRDefault="009F01A0" w:rsidP="009F01A0">
      <w:pPr>
        <w:rPr>
          <w:rFonts w:ascii="Times New Roman" w:hAnsi="Times New Roman"/>
        </w:rPr>
      </w:pPr>
      <w:r w:rsidRPr="00B3557B">
        <w:rPr>
          <w:rFonts w:ascii="Times New Roman" w:hAnsi="Times New Roman"/>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9F01A0" w:rsidRPr="00B3557B" w:rsidRDefault="009F01A0" w:rsidP="009F01A0">
      <w:pPr>
        <w:rPr>
          <w:rFonts w:ascii="Times New Roman" w:hAnsi="Times New Roman"/>
        </w:rPr>
      </w:pPr>
      <w:r w:rsidRPr="00B3557B">
        <w:rPr>
          <w:rFonts w:ascii="Times New Roman" w:hAnsi="Times New Roman"/>
        </w:rP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w:t>
      </w:r>
      <w:r w:rsidR="006754AC" w:rsidRPr="00B3557B">
        <w:rPr>
          <w:rFonts w:ascii="Times New Roman" w:hAnsi="Times New Roman"/>
        </w:rPr>
        <w:t xml:space="preserve">требованиями к предметным результатам </w:t>
      </w:r>
      <w:r w:rsidR="00A15116" w:rsidRPr="00B3557B">
        <w:rPr>
          <w:rFonts w:ascii="Times New Roman" w:hAnsi="Times New Roman"/>
        </w:rPr>
        <w:t>ФГОС СОО</w:t>
      </w:r>
      <w:r w:rsidR="006754AC" w:rsidRPr="00B3557B">
        <w:rPr>
          <w:rFonts w:ascii="Times New Roman" w:hAnsi="Times New Roman"/>
        </w:rPr>
        <w:t xml:space="preserve">,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w:t>
      </w:r>
      <w:r w:rsidR="00B80027" w:rsidRPr="00B3557B">
        <w:rPr>
          <w:rFonts w:ascii="Times New Roman" w:hAnsi="Times New Roman"/>
        </w:rPr>
        <w:t xml:space="preserve">в соответствии с </w:t>
      </w:r>
      <w:r w:rsidRPr="00B3557B">
        <w:rPr>
          <w:rFonts w:ascii="Times New Roman" w:hAnsi="Times New Roman"/>
        </w:rPr>
        <w:t xml:space="preserve">«Общеевропейскими компетенциями владения иностранным языком». </w:t>
      </w:r>
    </w:p>
    <w:p w:rsidR="009F01A0" w:rsidRPr="00B3557B" w:rsidRDefault="009F01A0" w:rsidP="009F01A0">
      <w:pPr>
        <w:rPr>
          <w:rFonts w:ascii="Times New Roman" w:hAnsi="Times New Roman"/>
          <w:color w:val="000000"/>
        </w:rPr>
      </w:pPr>
      <w:r w:rsidRPr="00B3557B">
        <w:rPr>
          <w:rFonts w:ascii="Times New Roman" w:hAnsi="Times New Roman"/>
          <w:color w:val="000000"/>
        </w:rPr>
        <w:t>Уровневый подход, примен</w:t>
      </w:r>
      <w:r w:rsidR="00B80027" w:rsidRPr="00B3557B">
        <w:rPr>
          <w:rFonts w:ascii="Times New Roman" w:hAnsi="Times New Roman"/>
          <w:color w:val="000000"/>
        </w:rPr>
        <w:t>е</w:t>
      </w:r>
      <w:r w:rsidRPr="00B3557B">
        <w:rPr>
          <w:rFonts w:ascii="Times New Roman" w:hAnsi="Times New Roman"/>
          <w:color w:val="000000"/>
        </w:rPr>
        <w:t>нный в данной программе, соответствует шкале «Общеевропейских компетенций владения иностранным языко</w:t>
      </w:r>
      <w:r w:rsidR="00BA06FF" w:rsidRPr="00B3557B">
        <w:rPr>
          <w:rFonts w:ascii="Times New Roman" w:hAnsi="Times New Roman"/>
          <w:color w:val="000000"/>
        </w:rPr>
        <w:t>м</w:t>
      </w:r>
      <w:r w:rsidRPr="00B3557B">
        <w:rPr>
          <w:rFonts w:ascii="Times New Roman" w:hAnsi="Times New Roman"/>
          <w:color w:val="000000"/>
        </w:rPr>
        <w:t>»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9F01A0" w:rsidRPr="00B3557B" w:rsidRDefault="009F01A0" w:rsidP="009F01A0">
      <w:pPr>
        <w:rPr>
          <w:rFonts w:ascii="Times New Roman" w:hAnsi="Times New Roman"/>
        </w:rPr>
      </w:pPr>
      <w:r w:rsidRPr="00B3557B">
        <w:rPr>
          <w:rFonts w:ascii="Times New Roman" w:hAnsi="Times New Roman"/>
        </w:rPr>
        <w:t xml:space="preserve">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w:t>
      </w:r>
      <w:r w:rsidR="005A2038" w:rsidRPr="00B3557B">
        <w:rPr>
          <w:rFonts w:ascii="Times New Roman" w:hAnsi="Times New Roman"/>
        </w:rPr>
        <w:t xml:space="preserve">ООП СОО </w:t>
      </w:r>
      <w:r w:rsidR="00370C70" w:rsidRPr="00B3557B">
        <w:rPr>
          <w:rFonts w:ascii="Times New Roman" w:hAnsi="Times New Roman"/>
        </w:rPr>
        <w:t xml:space="preserve"> и </w:t>
      </w:r>
      <w:r w:rsidRPr="00B3557B">
        <w:rPr>
          <w:rFonts w:ascii="Times New Roman" w:hAnsi="Times New Roman"/>
        </w:rPr>
        <w:t xml:space="preserve">«Общеевропейскими компетенциями владения иностранным языком» позволяет максимально точно и объективно организовывать и контролировать освоение </w:t>
      </w:r>
      <w:r w:rsidR="007D287B" w:rsidRPr="00B3557B">
        <w:rPr>
          <w:rFonts w:ascii="Times New Roman" w:hAnsi="Times New Roman"/>
        </w:rPr>
        <w:t>об</w:t>
      </w:r>
      <w:r w:rsidRPr="00B3557B">
        <w:rPr>
          <w:rFonts w:ascii="Times New Roman" w:hAnsi="Times New Roman"/>
        </w:rPr>
        <w:t>уча</w:t>
      </w:r>
      <w:r w:rsidR="007D287B" w:rsidRPr="00B3557B">
        <w:rPr>
          <w:rFonts w:ascii="Times New Roman" w:hAnsi="Times New Roman"/>
        </w:rPr>
        <w:t>ю</w:t>
      </w:r>
      <w:r w:rsidRPr="00B3557B">
        <w:rPr>
          <w:rFonts w:ascii="Times New Roman" w:hAnsi="Times New Roman"/>
        </w:rPr>
        <w:t>щимися иностранного языка в соответствии с международными стандартами. Это да</w:t>
      </w:r>
      <w:r w:rsidR="00BA06FF" w:rsidRPr="00B3557B">
        <w:rPr>
          <w:rFonts w:ascii="Times New Roman" w:hAnsi="Times New Roman"/>
        </w:rPr>
        <w:t>е</w:t>
      </w:r>
      <w:r w:rsidRPr="00B3557B">
        <w:rPr>
          <w:rFonts w:ascii="Times New Roman" w:hAnsi="Times New Roman"/>
        </w:rPr>
        <w:t xml:space="preserve">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w:t>
      </w:r>
    </w:p>
    <w:p w:rsidR="006A4AA8" w:rsidRPr="00B3557B" w:rsidRDefault="006A4AA8" w:rsidP="006A4AA8">
      <w:pPr>
        <w:pStyle w:val="3fb"/>
        <w:jc w:val="both"/>
        <w:rPr>
          <w:rFonts w:ascii="Times New Roman" w:hAnsi="Times New Roman" w:cs="Times New Roman"/>
          <w:sz w:val="24"/>
          <w:szCs w:val="24"/>
        </w:rPr>
      </w:pPr>
    </w:p>
    <w:p w:rsidR="006A4AA8" w:rsidRPr="00B3557B" w:rsidRDefault="003D50BF" w:rsidP="005B5054">
      <w:pPr>
        <w:rPr>
          <w:rFonts w:ascii="Times New Roman" w:hAnsi="Times New Roman"/>
        </w:rPr>
      </w:pPr>
      <w:r w:rsidRPr="00B3557B">
        <w:rPr>
          <w:rFonts w:ascii="Times New Roman" w:eastAsia="Times New Roman" w:hAnsi="Times New Roman"/>
          <w:b/>
        </w:rPr>
        <w:t>Базовый уровень</w:t>
      </w:r>
    </w:p>
    <w:p w:rsidR="006A4AA8" w:rsidRPr="00B3557B" w:rsidRDefault="003D50BF" w:rsidP="0066191D">
      <w:pPr>
        <w:rPr>
          <w:rFonts w:ascii="Times New Roman" w:hAnsi="Times New Roman"/>
        </w:rPr>
      </w:pPr>
      <w:r w:rsidRPr="00B3557B">
        <w:rPr>
          <w:rFonts w:ascii="Times New Roman" w:eastAsia="Times New Roman" w:hAnsi="Times New Roman"/>
          <w:b/>
        </w:rPr>
        <w:t>Коммуникативные умения</w:t>
      </w:r>
      <w:r w:rsidR="006A4AA8" w:rsidRPr="00B3557B">
        <w:rPr>
          <w:rFonts w:ascii="Times New Roman" w:eastAsia="Times New Roman" w:hAnsi="Times New Roman"/>
        </w:rPr>
        <w:t xml:space="preserve"> </w:t>
      </w:r>
    </w:p>
    <w:p w:rsidR="0066191D" w:rsidRPr="00B3557B" w:rsidRDefault="0066191D" w:rsidP="005B5054">
      <w:pPr>
        <w:rPr>
          <w:rFonts w:ascii="Times New Roman" w:eastAsia="Times New Roman" w:hAnsi="Times New Roman"/>
          <w:b/>
        </w:rPr>
      </w:pPr>
    </w:p>
    <w:p w:rsidR="006A4AA8" w:rsidRPr="00B3557B" w:rsidRDefault="006A4AA8" w:rsidP="005B5054">
      <w:pPr>
        <w:rPr>
          <w:rFonts w:ascii="Times New Roman" w:hAnsi="Times New Roman"/>
        </w:rPr>
      </w:pPr>
      <w:r w:rsidRPr="00B3557B">
        <w:rPr>
          <w:rFonts w:ascii="Times New Roman" w:eastAsia="Times New Roman" w:hAnsi="Times New Roman"/>
          <w:b/>
        </w:rPr>
        <w:t>Говорение</w:t>
      </w:r>
    </w:p>
    <w:p w:rsidR="006A4AA8" w:rsidRPr="00B3557B" w:rsidRDefault="006A4AA8" w:rsidP="005B5054">
      <w:pPr>
        <w:rPr>
          <w:rFonts w:ascii="Times New Roman" w:hAnsi="Times New Roman"/>
        </w:rPr>
      </w:pPr>
      <w:r w:rsidRPr="00B3557B">
        <w:rPr>
          <w:rFonts w:ascii="Times New Roman" w:eastAsia="Times New Roman" w:hAnsi="Times New Roman"/>
          <w:b/>
        </w:rPr>
        <w:t>Диалогическая речь</w:t>
      </w:r>
    </w:p>
    <w:p w:rsidR="006A4AA8" w:rsidRPr="00B3557B" w:rsidRDefault="006A4AA8" w:rsidP="00D16ED0">
      <w:pPr>
        <w:rPr>
          <w:rFonts w:ascii="Times New Roman" w:hAnsi="Times New Roman"/>
        </w:rPr>
      </w:pPr>
      <w:r w:rsidRPr="00B3557B">
        <w:rPr>
          <w:rFonts w:ascii="Times New Roman" w:hAnsi="Times New Roman"/>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w:t>
      </w:r>
      <w:r w:rsidR="006C46AE" w:rsidRPr="00B3557B">
        <w:rPr>
          <w:rFonts w:ascii="Times New Roman" w:hAnsi="Times New Roman"/>
        </w:rPr>
        <w:t>запрашивать</w:t>
      </w:r>
      <w:r w:rsidRPr="00B3557B">
        <w:rPr>
          <w:rFonts w:ascii="Times New Roman" w:hAnsi="Times New Roman"/>
        </w:rPr>
        <w:t xml:space="preserve"> информацию в пределах изученной тематики. Умение обращаться за разъяснениями и уточнять необходимую информацию.</w:t>
      </w:r>
      <w:r w:rsidR="00D16ED0" w:rsidRPr="00B3557B">
        <w:rPr>
          <w:rFonts w:ascii="Times New Roman" w:hAnsi="Times New Roman"/>
        </w:rPr>
        <w:t xml:space="preserve"> Типы текстов: интервью, обмен мнениями, дискуссия.</w:t>
      </w:r>
      <w:r w:rsidRPr="00B3557B">
        <w:rPr>
          <w:rFonts w:ascii="Times New Roman" w:hAnsi="Times New Roman"/>
        </w:rPr>
        <w:t xml:space="preserve"> </w:t>
      </w:r>
      <w:r w:rsidR="006C46AE" w:rsidRPr="00B3557B">
        <w:rPr>
          <w:rFonts w:ascii="Times New Roman" w:hAnsi="Times New Roman"/>
          <w:i/>
        </w:rPr>
        <w:t xml:space="preserve">Диалог/полилог в ситуациях официального общения, краткий комментарий </w:t>
      </w:r>
      <w:r w:rsidR="00BA06FF" w:rsidRPr="00B3557B">
        <w:rPr>
          <w:rFonts w:ascii="Times New Roman" w:hAnsi="Times New Roman"/>
          <w:i/>
        </w:rPr>
        <w:t>т</w:t>
      </w:r>
      <w:r w:rsidR="006C46AE" w:rsidRPr="00B3557B">
        <w:rPr>
          <w:rFonts w:ascii="Times New Roman" w:hAnsi="Times New Roman"/>
          <w:i/>
        </w:rPr>
        <w:t>очки зрения другого человека. Интервью. Обмен, проверка и подтверждение собранной фактической информации.</w:t>
      </w:r>
    </w:p>
    <w:p w:rsidR="006A4AA8" w:rsidRPr="00B3557B" w:rsidRDefault="006A4AA8" w:rsidP="005B5054">
      <w:pPr>
        <w:rPr>
          <w:rFonts w:ascii="Times New Roman" w:hAnsi="Times New Roman"/>
        </w:rPr>
      </w:pPr>
      <w:r w:rsidRPr="00B3557B">
        <w:rPr>
          <w:rFonts w:ascii="Times New Roman" w:eastAsia="Times New Roman" w:hAnsi="Times New Roman"/>
          <w:b/>
        </w:rPr>
        <w:t>Монологическая речь</w:t>
      </w:r>
    </w:p>
    <w:p w:rsidR="006A4AA8" w:rsidRPr="00B3557B" w:rsidRDefault="006A4AA8" w:rsidP="00D16ED0">
      <w:pPr>
        <w:rPr>
          <w:rFonts w:ascii="Times New Roman" w:hAnsi="Times New Roman"/>
        </w:rPr>
      </w:pPr>
      <w:r w:rsidRPr="00B3557B">
        <w:rPr>
          <w:rFonts w:ascii="Times New Roman" w:hAnsi="Times New Roman"/>
        </w:rPr>
        <w:t xml:space="preserve">Совершенствование умения формулировать </w:t>
      </w:r>
      <w:r w:rsidR="006C46AE" w:rsidRPr="00B3557B">
        <w:rPr>
          <w:rFonts w:ascii="Times New Roman" w:hAnsi="Times New Roman"/>
        </w:rPr>
        <w:t xml:space="preserve">несложные </w:t>
      </w:r>
      <w:r w:rsidRPr="00B3557B">
        <w:rPr>
          <w:rFonts w:ascii="Times New Roman" w:hAnsi="Times New Roman"/>
        </w:rPr>
        <w:t xml:space="preserve">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w:t>
      </w:r>
      <w:r w:rsidR="00D16ED0" w:rsidRPr="00B3557B">
        <w:rPr>
          <w:rFonts w:ascii="Times New Roman" w:hAnsi="Times New Roman"/>
        </w:rPr>
        <w:t xml:space="preserve">Типы текстов: </w:t>
      </w:r>
      <w:r w:rsidR="005478F7" w:rsidRPr="00B3557B">
        <w:rPr>
          <w:rFonts w:ascii="Times New Roman" w:hAnsi="Times New Roman"/>
          <w:color w:val="000000"/>
        </w:rPr>
        <w:t>рассказ, описание, характеристика</w:t>
      </w:r>
      <w:r w:rsidR="005478F7" w:rsidRPr="00B3557B">
        <w:rPr>
          <w:rFonts w:ascii="Times New Roman" w:hAnsi="Times New Roman"/>
        </w:rPr>
        <w:t xml:space="preserve">, </w:t>
      </w:r>
      <w:r w:rsidR="00D16ED0" w:rsidRPr="00B3557B">
        <w:rPr>
          <w:rFonts w:ascii="Times New Roman" w:hAnsi="Times New Roman"/>
        </w:rPr>
        <w:t xml:space="preserve">сообщение, объявление, презентация. </w:t>
      </w:r>
      <w:r w:rsidRPr="00B3557B">
        <w:rPr>
          <w:rFonts w:ascii="Times New Roman" w:hAnsi="Times New Roman"/>
          <w:i/>
        </w:rPr>
        <w:t xml:space="preserve">Умение предоставлять фактическую информацию. </w:t>
      </w:r>
    </w:p>
    <w:p w:rsidR="006A4AA8" w:rsidRPr="00B3557B" w:rsidRDefault="006A4AA8" w:rsidP="003D50BF">
      <w:pPr>
        <w:pStyle w:val="3fb"/>
        <w:spacing w:line="360" w:lineRule="auto"/>
        <w:ind w:firstLine="700"/>
        <w:jc w:val="both"/>
        <w:rPr>
          <w:rFonts w:ascii="Times New Roman" w:hAnsi="Times New Roman" w:cs="Times New Roman"/>
          <w:sz w:val="24"/>
          <w:szCs w:val="24"/>
        </w:rPr>
      </w:pPr>
      <w:r w:rsidRPr="00B3557B">
        <w:rPr>
          <w:rFonts w:ascii="Times New Roman" w:eastAsia="Times New Roman" w:hAnsi="Times New Roman" w:cs="Times New Roman"/>
          <w:sz w:val="24"/>
          <w:szCs w:val="24"/>
        </w:rPr>
        <w:lastRenderedPageBreak/>
        <w:t xml:space="preserve"> </w:t>
      </w:r>
    </w:p>
    <w:p w:rsidR="006A4AA8" w:rsidRPr="00B3557B" w:rsidRDefault="006A4AA8" w:rsidP="005B5054">
      <w:pPr>
        <w:rPr>
          <w:rFonts w:ascii="Times New Roman" w:hAnsi="Times New Roman"/>
        </w:rPr>
      </w:pPr>
      <w:r w:rsidRPr="00B3557B">
        <w:rPr>
          <w:rFonts w:ascii="Times New Roman" w:eastAsia="Times New Roman" w:hAnsi="Times New Roman"/>
          <w:b/>
        </w:rPr>
        <w:t>Аудирование</w:t>
      </w:r>
    </w:p>
    <w:p w:rsidR="006A4AA8" w:rsidRPr="00B3557B" w:rsidRDefault="006A4AA8" w:rsidP="00346213">
      <w:pPr>
        <w:rPr>
          <w:rFonts w:ascii="Times New Roman" w:hAnsi="Times New Roman"/>
        </w:rPr>
      </w:pPr>
      <w:r w:rsidRPr="00B3557B">
        <w:rPr>
          <w:rFonts w:ascii="Times New Roman" w:hAnsi="Times New Roman"/>
        </w:rPr>
        <w:t>Совершенствование умения понимать на слух основное содержание несложн</w:t>
      </w:r>
      <w:r w:rsidR="006C46AE" w:rsidRPr="00B3557B">
        <w:rPr>
          <w:rFonts w:ascii="Times New Roman" w:hAnsi="Times New Roman"/>
        </w:rPr>
        <w:t xml:space="preserve">ых </w:t>
      </w:r>
      <w:r w:rsidRPr="00B3557B">
        <w:rPr>
          <w:rFonts w:ascii="Times New Roman" w:hAnsi="Times New Roman"/>
        </w:rPr>
        <w:t xml:space="preserve">аудио- и видеотекстов различных жанров </w:t>
      </w:r>
      <w:r w:rsidR="006C46AE" w:rsidRPr="00B3557B">
        <w:rPr>
          <w:rFonts w:ascii="Times New Roman" w:hAnsi="Times New Roman"/>
        </w:rPr>
        <w:t xml:space="preserve">(радио- и телепрограмм, записей, кинофильмов) </w:t>
      </w:r>
      <w:r w:rsidRPr="00B3557B">
        <w:rPr>
          <w:rFonts w:ascii="Times New Roman" w:hAnsi="Times New Roman"/>
        </w:rPr>
        <w:t>монологического и диалогического характера с нормативным произношением в рамках изученной тематики. Выборочное понимание деталей несложн</w:t>
      </w:r>
      <w:r w:rsidR="006C46AE" w:rsidRPr="00B3557B">
        <w:rPr>
          <w:rFonts w:ascii="Times New Roman" w:hAnsi="Times New Roman"/>
        </w:rPr>
        <w:t>ы</w:t>
      </w:r>
      <w:r w:rsidRPr="00B3557B">
        <w:rPr>
          <w:rFonts w:ascii="Times New Roman" w:hAnsi="Times New Roman"/>
        </w:rPr>
        <w:t>х аудио- и видеотекстов различных жанров монологического и диалогического характера.</w:t>
      </w:r>
      <w:r w:rsidR="00234E34" w:rsidRPr="00B3557B">
        <w:rPr>
          <w:rFonts w:ascii="Times New Roman" w:hAnsi="Times New Roman"/>
        </w:rPr>
        <w:t xml:space="preserve"> </w:t>
      </w:r>
      <w:r w:rsidR="00D16ED0" w:rsidRPr="00B3557B">
        <w:rPr>
          <w:rFonts w:ascii="Times New Roman" w:hAnsi="Times New Roman"/>
        </w:rPr>
        <w:t xml:space="preserve">Типы текстов: сообщение, объявление, интервью, тексты рекламных видеороликов. </w:t>
      </w:r>
      <w:r w:rsidR="00057BEB" w:rsidRPr="00B3557B">
        <w:rPr>
          <w:rFonts w:ascii="Times New Roman" w:hAnsi="Times New Roman"/>
          <w:i/>
        </w:rPr>
        <w:t>Полное и точное восприятие информации в р</w:t>
      </w:r>
      <w:r w:rsidR="00D16ED0" w:rsidRPr="00B3557B">
        <w:rPr>
          <w:rFonts w:ascii="Times New Roman" w:hAnsi="Times New Roman"/>
          <w:i/>
        </w:rPr>
        <w:t>а</w:t>
      </w:r>
      <w:r w:rsidR="00057BEB" w:rsidRPr="00B3557B">
        <w:rPr>
          <w:rFonts w:ascii="Times New Roman" w:hAnsi="Times New Roman"/>
          <w:i/>
        </w:rPr>
        <w:t>спространенных коммуникативных ситуациях. Обобщение прослушанной информации.</w:t>
      </w:r>
      <w:r w:rsidRPr="00B3557B">
        <w:rPr>
          <w:rFonts w:ascii="Times New Roman" w:eastAsia="Times New Roman" w:hAnsi="Times New Roman"/>
        </w:rPr>
        <w:t xml:space="preserve"> </w:t>
      </w:r>
    </w:p>
    <w:p w:rsidR="006A4AA8" w:rsidRPr="00B3557B" w:rsidRDefault="006A4AA8" w:rsidP="005B5054">
      <w:pPr>
        <w:rPr>
          <w:rFonts w:ascii="Times New Roman" w:hAnsi="Times New Roman"/>
        </w:rPr>
      </w:pPr>
      <w:r w:rsidRPr="00B3557B">
        <w:rPr>
          <w:rFonts w:ascii="Times New Roman" w:eastAsia="Times New Roman" w:hAnsi="Times New Roman"/>
          <w:b/>
        </w:rPr>
        <w:t>Чтение</w:t>
      </w:r>
    </w:p>
    <w:p w:rsidR="00346213" w:rsidRPr="00B3557B" w:rsidRDefault="006A4AA8" w:rsidP="00346213">
      <w:pPr>
        <w:rPr>
          <w:rFonts w:ascii="Times New Roman" w:eastAsia="Times New Roman" w:hAnsi="Times New Roman"/>
          <w:b/>
        </w:rPr>
      </w:pPr>
      <w:r w:rsidRPr="00B3557B">
        <w:rPr>
          <w:rFonts w:ascii="Times New Roman" w:hAnsi="Times New Roman"/>
        </w:rPr>
        <w:t>Совершенствование умений читать (вслух и про себя) и понимать простые аутентичные тексты различных стилей</w:t>
      </w:r>
      <w:r w:rsidR="00057BEB" w:rsidRPr="00B3557B">
        <w:rPr>
          <w:rFonts w:ascii="Times New Roman" w:hAnsi="Times New Roman"/>
        </w:rPr>
        <w:t xml:space="preserve"> </w:t>
      </w:r>
      <w:r w:rsidR="00057BEB" w:rsidRPr="00B3557B">
        <w:rPr>
          <w:rFonts w:ascii="Times New Roman" w:eastAsia="Times New Roman" w:hAnsi="Times New Roman"/>
        </w:rPr>
        <w:t>(</w:t>
      </w:r>
      <w:r w:rsidR="00057BEB" w:rsidRPr="00B3557B">
        <w:rPr>
          <w:rFonts w:ascii="Times New Roman" w:hAnsi="Times New Roman"/>
          <w:bCs/>
        </w:rPr>
        <w:t>публицистического, художественного, разговорного</w:t>
      </w:r>
      <w:r w:rsidR="00057BEB" w:rsidRPr="00B3557B">
        <w:rPr>
          <w:rFonts w:ascii="Times New Roman" w:eastAsia="Times New Roman" w:hAnsi="Times New Roman"/>
        </w:rPr>
        <w:t xml:space="preserve">) и жанров (рассказов, </w:t>
      </w:r>
      <w:r w:rsidR="00057BEB" w:rsidRPr="00B3557B">
        <w:rPr>
          <w:rFonts w:ascii="Times New Roman" w:hAnsi="Times New Roman"/>
        </w:rPr>
        <w:t xml:space="preserve">газетных </w:t>
      </w:r>
      <w:r w:rsidR="00057BEB" w:rsidRPr="00B3557B">
        <w:rPr>
          <w:rFonts w:ascii="Times New Roman" w:eastAsia="Times New Roman" w:hAnsi="Times New Roman"/>
        </w:rPr>
        <w:t>статей, рекламных об</w:t>
      </w:r>
      <w:r w:rsidR="001B455C" w:rsidRPr="00B3557B">
        <w:rPr>
          <w:rFonts w:ascii="Times New Roman" w:eastAsia="Times New Roman" w:hAnsi="Times New Roman"/>
        </w:rPr>
        <w:t>ъ</w:t>
      </w:r>
      <w:r w:rsidR="00057BEB" w:rsidRPr="00B3557B">
        <w:rPr>
          <w:rFonts w:ascii="Times New Roman" w:eastAsia="Times New Roman" w:hAnsi="Times New Roman"/>
        </w:rPr>
        <w:t>явлений</w:t>
      </w:r>
      <w:r w:rsidR="00057BEB" w:rsidRPr="00B3557B">
        <w:rPr>
          <w:rFonts w:ascii="Times New Roman" w:hAnsi="Times New Roman"/>
        </w:rPr>
        <w:t>, брошюр, проспектов</w:t>
      </w:r>
      <w:r w:rsidR="00057BEB" w:rsidRPr="00B3557B">
        <w:rPr>
          <w:rFonts w:ascii="Times New Roman" w:eastAsia="Times New Roman" w:hAnsi="Times New Roman"/>
        </w:rPr>
        <w:t>)</w:t>
      </w:r>
      <w:r w:rsidRPr="00B3557B">
        <w:rPr>
          <w:rFonts w:ascii="Times New Roman" w:hAnsi="Times New Roman"/>
        </w:rPr>
        <w:t>.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w:t>
      </w:r>
      <w:r w:rsidR="001B455C" w:rsidRPr="00B3557B">
        <w:rPr>
          <w:rFonts w:ascii="Times New Roman" w:hAnsi="Times New Roman"/>
        </w:rPr>
        <w:t>е</w:t>
      </w:r>
      <w:r w:rsidRPr="00B3557B">
        <w:rPr>
          <w:rFonts w:ascii="Times New Roman" w:hAnsi="Times New Roman"/>
        </w:rPr>
        <w:t xml:space="preserve"> отношение к прочитанному. </w:t>
      </w:r>
      <w:r w:rsidR="00D16ED0" w:rsidRPr="00B3557B">
        <w:rPr>
          <w:rFonts w:ascii="Times New Roman" w:hAnsi="Times New Roman"/>
        </w:rPr>
        <w:t xml:space="preserve">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w:t>
      </w:r>
      <w:r w:rsidR="005478F7" w:rsidRPr="00B3557B">
        <w:rPr>
          <w:rFonts w:ascii="Times New Roman" w:hAnsi="Times New Roman"/>
        </w:rPr>
        <w:t>информационных Интер</w:t>
      </w:r>
      <w:r w:rsidR="00946184" w:rsidRPr="00B3557B">
        <w:rPr>
          <w:rFonts w:ascii="Times New Roman" w:hAnsi="Times New Roman"/>
        </w:rPr>
        <w:t>н</w:t>
      </w:r>
      <w:r w:rsidR="005478F7" w:rsidRPr="00B3557B">
        <w:rPr>
          <w:rFonts w:ascii="Times New Roman" w:hAnsi="Times New Roman"/>
        </w:rPr>
        <w:t>ет-</w:t>
      </w:r>
      <w:r w:rsidR="00D16ED0" w:rsidRPr="00B3557B">
        <w:rPr>
          <w:rFonts w:ascii="Times New Roman" w:hAnsi="Times New Roman"/>
        </w:rPr>
        <w:t xml:space="preserve">сайтах. </w:t>
      </w:r>
      <w:r w:rsidRPr="00B3557B">
        <w:rPr>
          <w:rFonts w:ascii="Times New Roman" w:hAnsi="Times New Roman"/>
          <w:i/>
        </w:rPr>
        <w:t>Умение читать и достаточно хорошо понимать простые аутентичные тексты различных стилей</w:t>
      </w:r>
      <w:r w:rsidR="00577602" w:rsidRPr="00B3557B">
        <w:rPr>
          <w:rFonts w:ascii="Times New Roman" w:hAnsi="Times New Roman"/>
          <w:i/>
        </w:rPr>
        <w:t xml:space="preserve"> </w:t>
      </w:r>
      <w:r w:rsidR="00577602" w:rsidRPr="00B3557B">
        <w:rPr>
          <w:rFonts w:ascii="Times New Roman" w:eastAsia="Times New Roman" w:hAnsi="Times New Roman"/>
          <w:i/>
        </w:rPr>
        <w:t>(</w:t>
      </w:r>
      <w:r w:rsidR="00577602" w:rsidRPr="00B3557B">
        <w:rPr>
          <w:rFonts w:ascii="Times New Roman" w:hAnsi="Times New Roman"/>
          <w:bCs/>
          <w:i/>
        </w:rPr>
        <w:t>публицистического, художественного, разговорного, научного, официально-делового</w:t>
      </w:r>
      <w:r w:rsidR="00577602" w:rsidRPr="00B3557B">
        <w:rPr>
          <w:rFonts w:ascii="Times New Roman" w:eastAsia="Times New Roman" w:hAnsi="Times New Roman"/>
          <w:i/>
        </w:rPr>
        <w:t>) и жанров (</w:t>
      </w:r>
      <w:r w:rsidR="00577602" w:rsidRPr="00B3557B">
        <w:rPr>
          <w:rFonts w:ascii="Times New Roman" w:hAnsi="Times New Roman"/>
          <w:i/>
        </w:rPr>
        <w:t>рассказ, роман, статья научно-популярного характера, деловая переписка).</w:t>
      </w:r>
      <w:r w:rsidRPr="00B3557B">
        <w:rPr>
          <w:rFonts w:ascii="Times New Roman" w:eastAsia="Times New Roman" w:hAnsi="Times New Roman"/>
        </w:rPr>
        <w:t xml:space="preserve"> </w:t>
      </w:r>
    </w:p>
    <w:p w:rsidR="006A4AA8" w:rsidRPr="00B3557B" w:rsidRDefault="006A4AA8" w:rsidP="005B5054">
      <w:pPr>
        <w:rPr>
          <w:rFonts w:ascii="Times New Roman" w:hAnsi="Times New Roman"/>
        </w:rPr>
      </w:pPr>
      <w:r w:rsidRPr="00B3557B">
        <w:rPr>
          <w:rFonts w:ascii="Times New Roman" w:eastAsia="Times New Roman" w:hAnsi="Times New Roman"/>
          <w:b/>
        </w:rPr>
        <w:t>Письмо</w:t>
      </w:r>
    </w:p>
    <w:p w:rsidR="006A4AA8" w:rsidRPr="00B3557B" w:rsidRDefault="006A4AA8" w:rsidP="003D50BF">
      <w:pPr>
        <w:rPr>
          <w:rFonts w:ascii="Times New Roman" w:hAnsi="Times New Roman"/>
        </w:rPr>
      </w:pPr>
      <w:r w:rsidRPr="00B3557B">
        <w:rPr>
          <w:rFonts w:ascii="Times New Roman" w:hAnsi="Times New Roman"/>
        </w:rPr>
        <w:t xml:space="preserve">Составление </w:t>
      </w:r>
      <w:r w:rsidR="00577602" w:rsidRPr="00B3557B">
        <w:rPr>
          <w:rFonts w:ascii="Times New Roman" w:hAnsi="Times New Roman"/>
        </w:rPr>
        <w:t xml:space="preserve">несложных </w:t>
      </w:r>
      <w:r w:rsidRPr="00B3557B">
        <w:rPr>
          <w:rFonts w:ascii="Times New Roman" w:hAnsi="Times New Roman"/>
        </w:rPr>
        <w:t xml:space="preserve">связных текстов в рамках изученной тематики. Умение писать </w:t>
      </w:r>
      <w:r w:rsidR="00577602" w:rsidRPr="00B3557B">
        <w:rPr>
          <w:rFonts w:ascii="Times New Roman" w:hAnsi="Times New Roman"/>
        </w:rPr>
        <w:t xml:space="preserve">личное </w:t>
      </w:r>
      <w:r w:rsidRPr="00B3557B">
        <w:rPr>
          <w:rFonts w:ascii="Times New Roman" w:hAnsi="Times New Roman"/>
        </w:rPr>
        <w:t xml:space="preserve">(электронное)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r w:rsidR="00D16ED0" w:rsidRPr="00B3557B">
        <w:rPr>
          <w:rFonts w:ascii="Times New Roman" w:hAnsi="Times New Roman"/>
        </w:rPr>
        <w:t xml:space="preserve">Типы текстов: личное (электронное) письмо, тезисы, </w:t>
      </w:r>
      <w:r w:rsidR="005478F7" w:rsidRPr="00B3557B">
        <w:rPr>
          <w:rFonts w:ascii="Times New Roman" w:hAnsi="Times New Roman"/>
        </w:rPr>
        <w:t xml:space="preserve">эссе, </w:t>
      </w:r>
      <w:r w:rsidR="00D16ED0" w:rsidRPr="00B3557B">
        <w:rPr>
          <w:rFonts w:ascii="Times New Roman" w:hAnsi="Times New Roman"/>
        </w:rPr>
        <w:t xml:space="preserve">план мероприятия, биография, презентация, заявление об участии. </w:t>
      </w:r>
      <w:r w:rsidRPr="00B3557B">
        <w:rPr>
          <w:rFonts w:ascii="Times New Roman" w:hAnsi="Times New Roman"/>
          <w:i/>
        </w:rPr>
        <w:t>Написание отзыва на фильм или книгу. Умение письменно сообщать свое мнение по поводу фактической информации в рамках изученной тематики.</w:t>
      </w:r>
    </w:p>
    <w:p w:rsidR="006A4AA8" w:rsidRPr="00B3557B" w:rsidRDefault="006A4AA8" w:rsidP="003D50BF">
      <w:pPr>
        <w:pStyle w:val="3fb"/>
        <w:spacing w:line="360" w:lineRule="auto"/>
        <w:ind w:firstLine="700"/>
        <w:jc w:val="both"/>
        <w:rPr>
          <w:rFonts w:ascii="Times New Roman" w:hAnsi="Times New Roman" w:cs="Times New Roman"/>
          <w:sz w:val="24"/>
          <w:szCs w:val="24"/>
        </w:rPr>
      </w:pPr>
      <w:r w:rsidRPr="00B3557B">
        <w:rPr>
          <w:rFonts w:ascii="Times New Roman" w:eastAsia="Times New Roman" w:hAnsi="Times New Roman" w:cs="Times New Roman"/>
          <w:b/>
          <w:sz w:val="24"/>
          <w:szCs w:val="24"/>
        </w:rPr>
        <w:t xml:space="preserve"> </w:t>
      </w:r>
    </w:p>
    <w:p w:rsidR="006A4AA8" w:rsidRPr="00B3557B" w:rsidRDefault="003D50BF" w:rsidP="005B5054">
      <w:pPr>
        <w:rPr>
          <w:rFonts w:ascii="Times New Roman" w:hAnsi="Times New Roman"/>
        </w:rPr>
      </w:pPr>
      <w:r w:rsidRPr="00B3557B">
        <w:rPr>
          <w:rFonts w:ascii="Times New Roman" w:eastAsia="Times New Roman" w:hAnsi="Times New Roman"/>
          <w:b/>
        </w:rPr>
        <w:t>Языковые навыки</w:t>
      </w:r>
    </w:p>
    <w:p w:rsidR="006A4AA8" w:rsidRPr="00B3557B" w:rsidRDefault="006A4AA8" w:rsidP="005B5054">
      <w:pPr>
        <w:rPr>
          <w:rFonts w:ascii="Times New Roman" w:hAnsi="Times New Roman"/>
        </w:rPr>
      </w:pPr>
      <w:r w:rsidRPr="00B3557B">
        <w:rPr>
          <w:rFonts w:ascii="Times New Roman" w:eastAsia="Times New Roman" w:hAnsi="Times New Roman"/>
          <w:b/>
        </w:rPr>
        <w:t>Орфография и пунктуация</w:t>
      </w:r>
    </w:p>
    <w:p w:rsidR="006A4AA8" w:rsidRPr="00B3557B" w:rsidRDefault="006A4AA8" w:rsidP="0066191D">
      <w:pPr>
        <w:rPr>
          <w:rFonts w:ascii="Times New Roman" w:hAnsi="Times New Roman"/>
        </w:rPr>
      </w:pPr>
      <w:r w:rsidRPr="00B3557B">
        <w:rPr>
          <w:rFonts w:ascii="Times New Roman" w:hAnsi="Times New Roman"/>
        </w:rPr>
        <w:t>Умение расставлять в тексте знаки препинания в соответствии с нормами, принятыми в стране изучаемого языка.</w:t>
      </w:r>
      <w:r w:rsidR="00577602" w:rsidRPr="00B3557B">
        <w:rPr>
          <w:rFonts w:ascii="Times New Roman" w:hAnsi="Times New Roman"/>
        </w:rPr>
        <w:t xml:space="preserve"> Владение орфографическими навыками.</w:t>
      </w:r>
      <w:r w:rsidRPr="00B3557B">
        <w:rPr>
          <w:rFonts w:ascii="Times New Roman" w:eastAsia="Times New Roman" w:hAnsi="Times New Roman"/>
        </w:rPr>
        <w:t xml:space="preserve"> </w:t>
      </w:r>
    </w:p>
    <w:p w:rsidR="006A4AA8" w:rsidRPr="00B3557B" w:rsidRDefault="006A4AA8" w:rsidP="005B5054">
      <w:pPr>
        <w:rPr>
          <w:rFonts w:ascii="Times New Roman" w:hAnsi="Times New Roman"/>
        </w:rPr>
      </w:pPr>
      <w:r w:rsidRPr="00B3557B">
        <w:rPr>
          <w:rFonts w:ascii="Times New Roman" w:eastAsia="Times New Roman" w:hAnsi="Times New Roman"/>
          <w:b/>
        </w:rPr>
        <w:t>Фонетическая сторона речи</w:t>
      </w:r>
    </w:p>
    <w:p w:rsidR="006A4AA8" w:rsidRPr="00B3557B" w:rsidRDefault="006A4AA8" w:rsidP="0066191D">
      <w:pPr>
        <w:rPr>
          <w:rFonts w:ascii="Times New Roman" w:hAnsi="Times New Roman"/>
        </w:rPr>
      </w:pPr>
      <w:r w:rsidRPr="00B3557B">
        <w:rPr>
          <w:rFonts w:ascii="Times New Roman" w:hAnsi="Times New Roman"/>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B3557B">
        <w:rPr>
          <w:rFonts w:ascii="Times New Roman" w:hAnsi="Times New Roman"/>
          <w:i/>
        </w:rPr>
        <w:t>Произношение звуков английского языка без выраженного акцента.</w:t>
      </w:r>
      <w:r w:rsidRPr="00B3557B">
        <w:rPr>
          <w:rFonts w:ascii="Times New Roman" w:eastAsia="Times New Roman" w:hAnsi="Times New Roman"/>
        </w:rPr>
        <w:t xml:space="preserve"> </w:t>
      </w:r>
    </w:p>
    <w:p w:rsidR="006A4AA8" w:rsidRPr="00B3557B" w:rsidRDefault="006A4AA8" w:rsidP="005B5054">
      <w:pPr>
        <w:rPr>
          <w:rFonts w:ascii="Times New Roman" w:hAnsi="Times New Roman"/>
        </w:rPr>
      </w:pPr>
      <w:r w:rsidRPr="00B3557B">
        <w:rPr>
          <w:rFonts w:ascii="Times New Roman" w:eastAsia="Times New Roman" w:hAnsi="Times New Roman"/>
          <w:b/>
        </w:rPr>
        <w:t>Грамматическая сторона речи</w:t>
      </w:r>
    </w:p>
    <w:p w:rsidR="006A4AA8" w:rsidRPr="00B3557B" w:rsidRDefault="006A4AA8" w:rsidP="0066191D">
      <w:pPr>
        <w:rPr>
          <w:rFonts w:ascii="Times New Roman" w:hAnsi="Times New Roman"/>
        </w:rPr>
      </w:pPr>
      <w:r w:rsidRPr="00B3557B">
        <w:rPr>
          <w:rFonts w:ascii="Times New Roman" w:hAnsi="Times New Roman"/>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w:t>
      </w:r>
      <w:r w:rsidR="00FD6482" w:rsidRPr="00B3557B">
        <w:rPr>
          <w:rFonts w:ascii="Times New Roman" w:hAnsi="Times New Roman"/>
        </w:rPr>
        <w:t>е</w:t>
      </w:r>
      <w:r w:rsidRPr="00B3557B">
        <w:rPr>
          <w:rFonts w:ascii="Times New Roman" w:hAnsi="Times New Roman"/>
        </w:rPr>
        <w:t>нных, сложноподчин</w:t>
      </w:r>
      <w:r w:rsidR="00FD6482" w:rsidRPr="00B3557B">
        <w:rPr>
          <w:rFonts w:ascii="Times New Roman" w:hAnsi="Times New Roman"/>
        </w:rPr>
        <w:t>е</w:t>
      </w:r>
      <w:r w:rsidRPr="00B3557B">
        <w:rPr>
          <w:rFonts w:ascii="Times New Roman" w:hAnsi="Times New Roman"/>
        </w:rPr>
        <w:t>нных), так и простых.</w:t>
      </w:r>
      <w:r w:rsidR="00234E34" w:rsidRPr="00B3557B">
        <w:rPr>
          <w:rFonts w:ascii="Times New Roman" w:hAnsi="Times New Roman"/>
        </w:rPr>
        <w:t xml:space="preserve"> </w:t>
      </w:r>
      <w:r w:rsidRPr="00B3557B">
        <w:rPr>
          <w:rFonts w:ascii="Times New Roman" w:hAnsi="Times New Roman"/>
        </w:rPr>
        <w:t xml:space="preserve">Распознавание и употребление в устной и письменной коммуникации различных частей речи. </w:t>
      </w:r>
      <w:r w:rsidRPr="00B3557B">
        <w:rPr>
          <w:rFonts w:ascii="Times New Roman" w:hAnsi="Times New Roman"/>
          <w:i/>
        </w:rPr>
        <w:t>Употребление</w:t>
      </w:r>
      <w:r w:rsidRPr="00B3557B">
        <w:rPr>
          <w:rFonts w:ascii="Times New Roman" w:hAnsi="Times New Roman"/>
          <w:i/>
          <w:lang w:val="en-US"/>
        </w:rPr>
        <w:t xml:space="preserve"> </w:t>
      </w:r>
      <w:r w:rsidRPr="00B3557B">
        <w:rPr>
          <w:rFonts w:ascii="Times New Roman" w:hAnsi="Times New Roman"/>
          <w:i/>
        </w:rPr>
        <w:t>в</w:t>
      </w:r>
      <w:r w:rsidRPr="00B3557B">
        <w:rPr>
          <w:rFonts w:ascii="Times New Roman" w:hAnsi="Times New Roman"/>
          <w:i/>
          <w:lang w:val="en-US"/>
        </w:rPr>
        <w:t xml:space="preserve"> </w:t>
      </w:r>
      <w:r w:rsidRPr="00B3557B">
        <w:rPr>
          <w:rFonts w:ascii="Times New Roman" w:hAnsi="Times New Roman"/>
          <w:i/>
        </w:rPr>
        <w:t>речи</w:t>
      </w:r>
      <w:r w:rsidRPr="00B3557B">
        <w:rPr>
          <w:rFonts w:ascii="Times New Roman" w:hAnsi="Times New Roman"/>
          <w:i/>
          <w:lang w:val="en-US"/>
        </w:rPr>
        <w:t xml:space="preserve"> </w:t>
      </w:r>
      <w:r w:rsidRPr="00B3557B">
        <w:rPr>
          <w:rFonts w:ascii="Times New Roman" w:hAnsi="Times New Roman"/>
          <w:i/>
        </w:rPr>
        <w:t>эмфатических</w:t>
      </w:r>
      <w:r w:rsidRPr="00B3557B">
        <w:rPr>
          <w:rFonts w:ascii="Times New Roman" w:hAnsi="Times New Roman"/>
          <w:i/>
          <w:lang w:val="en-US"/>
        </w:rPr>
        <w:t xml:space="preserve"> </w:t>
      </w:r>
      <w:r w:rsidRPr="00B3557B">
        <w:rPr>
          <w:rFonts w:ascii="Times New Roman" w:hAnsi="Times New Roman"/>
          <w:i/>
        </w:rPr>
        <w:t>конструкций</w:t>
      </w:r>
      <w:r w:rsidRPr="00B3557B">
        <w:rPr>
          <w:rFonts w:ascii="Times New Roman" w:hAnsi="Times New Roman"/>
          <w:i/>
          <w:lang w:val="en-US"/>
        </w:rPr>
        <w:t xml:space="preserve"> (</w:t>
      </w:r>
      <w:r w:rsidRPr="00B3557B">
        <w:rPr>
          <w:rFonts w:ascii="Times New Roman" w:hAnsi="Times New Roman"/>
          <w:i/>
        </w:rPr>
        <w:t>например</w:t>
      </w:r>
      <w:r w:rsidRPr="00B3557B">
        <w:rPr>
          <w:rFonts w:ascii="Times New Roman" w:hAnsi="Times New Roman"/>
          <w:i/>
          <w:lang w:val="en-US"/>
        </w:rPr>
        <w:t xml:space="preserve">, „It’s him who took the money”, “It’s time you talked to her”). </w:t>
      </w:r>
      <w:r w:rsidRPr="00B3557B">
        <w:rPr>
          <w:rFonts w:ascii="Times New Roman" w:hAnsi="Times New Roman"/>
          <w:i/>
        </w:rPr>
        <w:t>Употребление в речи предложений с конструкциями … as; not so … as; either … or; neither … nor.</w:t>
      </w:r>
      <w:r w:rsidRPr="00B3557B">
        <w:rPr>
          <w:rFonts w:ascii="Times New Roman" w:eastAsia="Times New Roman" w:hAnsi="Times New Roman"/>
        </w:rPr>
        <w:t xml:space="preserve"> </w:t>
      </w:r>
    </w:p>
    <w:p w:rsidR="00346213" w:rsidRPr="00B3557B" w:rsidRDefault="00346213" w:rsidP="005B5054">
      <w:pPr>
        <w:rPr>
          <w:rFonts w:ascii="Times New Roman" w:eastAsia="Times New Roman" w:hAnsi="Times New Roman"/>
          <w:b/>
        </w:rPr>
      </w:pPr>
    </w:p>
    <w:p w:rsidR="006A4AA8" w:rsidRPr="00B3557B" w:rsidRDefault="006A4AA8" w:rsidP="005B5054">
      <w:pPr>
        <w:rPr>
          <w:rFonts w:ascii="Times New Roman" w:hAnsi="Times New Roman"/>
        </w:rPr>
      </w:pPr>
      <w:r w:rsidRPr="00B3557B">
        <w:rPr>
          <w:rFonts w:ascii="Times New Roman" w:eastAsia="Times New Roman" w:hAnsi="Times New Roman"/>
          <w:b/>
        </w:rPr>
        <w:t>Лексическая сторона речи</w:t>
      </w:r>
    </w:p>
    <w:p w:rsidR="006A4AA8" w:rsidRPr="00B3557B" w:rsidRDefault="006A4AA8" w:rsidP="003D50BF">
      <w:pPr>
        <w:rPr>
          <w:rFonts w:ascii="Times New Roman" w:hAnsi="Times New Roman"/>
        </w:rPr>
      </w:pPr>
      <w:r w:rsidRPr="00B3557B">
        <w:rPr>
          <w:rFonts w:ascii="Times New Roman" w:hAnsi="Times New Roman"/>
        </w:rPr>
        <w:t>Распознавание и употребление в речи лексических единиц в рамках тем, включ</w:t>
      </w:r>
      <w:r w:rsidR="00FD6482" w:rsidRPr="00B3557B">
        <w:rPr>
          <w:rFonts w:ascii="Times New Roman" w:hAnsi="Times New Roman"/>
        </w:rPr>
        <w:t>е</w:t>
      </w:r>
      <w:r w:rsidRPr="00B3557B">
        <w:rPr>
          <w:rFonts w:ascii="Times New Roman" w:hAnsi="Times New Roman"/>
        </w:rPr>
        <w:t xml:space="preserve">нных в раздел «Предметное содержание речи», в том числе в ситуациях формального и неформального общения. </w:t>
      </w:r>
      <w:r w:rsidRPr="00B3557B">
        <w:rPr>
          <w:rFonts w:ascii="Times New Roman" w:hAnsi="Times New Roman"/>
        </w:rPr>
        <w:lastRenderedPageBreak/>
        <w:t>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w:t>
      </w:r>
      <w:r w:rsidR="00FD6482" w:rsidRPr="00B3557B">
        <w:rPr>
          <w:rFonts w:ascii="Times New Roman" w:hAnsi="Times New Roman"/>
        </w:rPr>
        <w:t>е</w:t>
      </w:r>
      <w:r w:rsidRPr="00B3557B">
        <w:rPr>
          <w:rFonts w:ascii="Times New Roman" w:hAnsi="Times New Roman"/>
        </w:rPr>
        <w:t>нных фразовых глаголов</w:t>
      </w:r>
      <w:r w:rsidR="00577602" w:rsidRPr="00B3557B">
        <w:rPr>
          <w:rFonts w:ascii="Times New Roman" w:hAnsi="Times New Roman"/>
        </w:rPr>
        <w:t xml:space="preserve"> </w:t>
      </w:r>
      <w:r w:rsidR="00577602" w:rsidRPr="00B3557B">
        <w:rPr>
          <w:rFonts w:ascii="Times New Roman" w:hAnsi="Times New Roman"/>
          <w:i/>
        </w:rPr>
        <w:t>(</w:t>
      </w:r>
      <w:r w:rsidR="00577602" w:rsidRPr="00B3557B">
        <w:rPr>
          <w:rFonts w:ascii="Times New Roman" w:hAnsi="Times New Roman"/>
          <w:i/>
          <w:lang w:val="en-US"/>
        </w:rPr>
        <w:t>look</w:t>
      </w:r>
      <w:r w:rsidR="00577602" w:rsidRPr="00B3557B">
        <w:rPr>
          <w:rFonts w:ascii="Times New Roman" w:hAnsi="Times New Roman"/>
          <w:i/>
        </w:rPr>
        <w:t xml:space="preserve"> </w:t>
      </w:r>
      <w:r w:rsidR="00577602" w:rsidRPr="00B3557B">
        <w:rPr>
          <w:rFonts w:ascii="Times New Roman" w:hAnsi="Times New Roman"/>
          <w:i/>
          <w:lang w:val="en-US"/>
        </w:rPr>
        <w:t>after</w:t>
      </w:r>
      <w:r w:rsidR="00577602" w:rsidRPr="00B3557B">
        <w:rPr>
          <w:rFonts w:ascii="Times New Roman" w:hAnsi="Times New Roman"/>
          <w:i/>
        </w:rPr>
        <w:t xml:space="preserve">, </w:t>
      </w:r>
      <w:r w:rsidR="00577602" w:rsidRPr="00B3557B">
        <w:rPr>
          <w:rFonts w:ascii="Times New Roman" w:hAnsi="Times New Roman"/>
          <w:i/>
          <w:lang w:val="en-US"/>
        </w:rPr>
        <w:t>give</w:t>
      </w:r>
      <w:r w:rsidR="00577602" w:rsidRPr="00B3557B">
        <w:rPr>
          <w:rFonts w:ascii="Times New Roman" w:hAnsi="Times New Roman"/>
          <w:i/>
        </w:rPr>
        <w:t xml:space="preserve"> </w:t>
      </w:r>
      <w:r w:rsidR="00577602" w:rsidRPr="00B3557B">
        <w:rPr>
          <w:rFonts w:ascii="Times New Roman" w:hAnsi="Times New Roman"/>
          <w:i/>
          <w:lang w:val="en-US"/>
        </w:rPr>
        <w:t>up</w:t>
      </w:r>
      <w:r w:rsidR="00577602" w:rsidRPr="00B3557B">
        <w:rPr>
          <w:rFonts w:ascii="Times New Roman" w:hAnsi="Times New Roman"/>
          <w:i/>
        </w:rPr>
        <w:t xml:space="preserve">, </w:t>
      </w:r>
      <w:r w:rsidR="00577602" w:rsidRPr="00B3557B">
        <w:rPr>
          <w:rFonts w:ascii="Times New Roman" w:hAnsi="Times New Roman"/>
          <w:i/>
          <w:lang w:val="en-US"/>
        </w:rPr>
        <w:t>be</w:t>
      </w:r>
      <w:r w:rsidR="00577602" w:rsidRPr="00B3557B">
        <w:rPr>
          <w:rFonts w:ascii="Times New Roman" w:hAnsi="Times New Roman"/>
          <w:i/>
        </w:rPr>
        <w:t xml:space="preserve"> </w:t>
      </w:r>
      <w:r w:rsidR="00577602" w:rsidRPr="00B3557B">
        <w:rPr>
          <w:rFonts w:ascii="Times New Roman" w:hAnsi="Times New Roman"/>
          <w:i/>
          <w:lang w:val="en-US"/>
        </w:rPr>
        <w:t>over</w:t>
      </w:r>
      <w:r w:rsidR="00577602" w:rsidRPr="00B3557B">
        <w:rPr>
          <w:rFonts w:ascii="Times New Roman" w:hAnsi="Times New Roman"/>
          <w:i/>
        </w:rPr>
        <w:t xml:space="preserve">, </w:t>
      </w:r>
      <w:r w:rsidR="00577602" w:rsidRPr="00B3557B">
        <w:rPr>
          <w:rFonts w:ascii="Times New Roman" w:hAnsi="Times New Roman"/>
          <w:i/>
          <w:lang w:val="en-US"/>
        </w:rPr>
        <w:t>write</w:t>
      </w:r>
      <w:r w:rsidR="00577602" w:rsidRPr="00B3557B">
        <w:rPr>
          <w:rFonts w:ascii="Times New Roman" w:hAnsi="Times New Roman"/>
          <w:i/>
        </w:rPr>
        <w:t xml:space="preserve"> </w:t>
      </w:r>
      <w:r w:rsidR="00577602" w:rsidRPr="00B3557B">
        <w:rPr>
          <w:rFonts w:ascii="Times New Roman" w:hAnsi="Times New Roman"/>
          <w:i/>
          <w:lang w:val="en-US"/>
        </w:rPr>
        <w:t>down</w:t>
      </w:r>
      <w:r w:rsidR="00577602" w:rsidRPr="00B3557B">
        <w:rPr>
          <w:rFonts w:ascii="Times New Roman" w:hAnsi="Times New Roman"/>
          <w:i/>
        </w:rPr>
        <w:t xml:space="preserve"> </w:t>
      </w:r>
      <w:r w:rsidR="00577602" w:rsidRPr="00B3557B">
        <w:rPr>
          <w:rFonts w:ascii="Times New Roman" w:hAnsi="Times New Roman"/>
          <w:i/>
          <w:lang w:val="en-US"/>
        </w:rPr>
        <w:t>get</w:t>
      </w:r>
      <w:r w:rsidR="00577602" w:rsidRPr="00B3557B">
        <w:rPr>
          <w:rFonts w:ascii="Times New Roman" w:hAnsi="Times New Roman"/>
          <w:i/>
        </w:rPr>
        <w:t xml:space="preserve"> </w:t>
      </w:r>
      <w:r w:rsidR="00577602" w:rsidRPr="00B3557B">
        <w:rPr>
          <w:rFonts w:ascii="Times New Roman" w:hAnsi="Times New Roman"/>
          <w:i/>
          <w:lang w:val="en-US"/>
        </w:rPr>
        <w:t>on</w:t>
      </w:r>
      <w:r w:rsidR="00577602" w:rsidRPr="00B3557B">
        <w:rPr>
          <w:rFonts w:ascii="Times New Roman" w:hAnsi="Times New Roman"/>
          <w:i/>
        </w:rPr>
        <w:t>)</w:t>
      </w:r>
      <w:r w:rsidRPr="00B3557B">
        <w:rPr>
          <w:rFonts w:ascii="Times New Roman" w:hAnsi="Times New Roman"/>
          <w:i/>
        </w:rPr>
        <w:t>.</w:t>
      </w:r>
      <w:r w:rsidRPr="00B3557B">
        <w:rPr>
          <w:rFonts w:ascii="Times New Roman" w:hAnsi="Times New Roman"/>
        </w:rPr>
        <w:t xml:space="preserve"> Определение части речи по аффиксу.</w:t>
      </w:r>
      <w:r w:rsidRPr="00B3557B">
        <w:rPr>
          <w:rFonts w:ascii="Times New Roman" w:hAnsi="Times New Roman"/>
          <w:i/>
        </w:rPr>
        <w:t xml:space="preserve"> </w:t>
      </w:r>
      <w:r w:rsidRPr="00B3557B">
        <w:rPr>
          <w:rFonts w:ascii="Times New Roman" w:hAnsi="Times New Roman"/>
        </w:rPr>
        <w:t xml:space="preserve">Распознавание и употребление в речи различных средств связи для обеспечения целостности высказывания. </w:t>
      </w:r>
      <w:r w:rsidRPr="00B3557B">
        <w:rPr>
          <w:rFonts w:ascii="Times New Roman" w:hAnsi="Times New Roman"/>
          <w:i/>
        </w:rPr>
        <w:t>Распознавание и использование в речи устойчивых выражений и фраз (collocations</w:t>
      </w:r>
      <w:r w:rsidR="00577602" w:rsidRPr="00B3557B">
        <w:rPr>
          <w:rFonts w:ascii="Times New Roman" w:hAnsi="Times New Roman"/>
          <w:i/>
        </w:rPr>
        <w:t xml:space="preserve"> – </w:t>
      </w:r>
      <w:r w:rsidR="00577602" w:rsidRPr="00B3557B">
        <w:rPr>
          <w:rFonts w:ascii="Times New Roman" w:hAnsi="Times New Roman"/>
          <w:i/>
          <w:lang w:val="en-US"/>
        </w:rPr>
        <w:t>get</w:t>
      </w:r>
      <w:r w:rsidR="00577602" w:rsidRPr="00B3557B">
        <w:rPr>
          <w:rFonts w:ascii="Times New Roman" w:hAnsi="Times New Roman"/>
          <w:i/>
        </w:rPr>
        <w:t xml:space="preserve"> </w:t>
      </w:r>
      <w:r w:rsidR="00577602" w:rsidRPr="00B3557B">
        <w:rPr>
          <w:rFonts w:ascii="Times New Roman" w:hAnsi="Times New Roman"/>
          <w:i/>
          <w:lang w:val="en-US"/>
        </w:rPr>
        <w:t>to</w:t>
      </w:r>
      <w:r w:rsidR="00577602" w:rsidRPr="00B3557B">
        <w:rPr>
          <w:rFonts w:ascii="Times New Roman" w:hAnsi="Times New Roman"/>
          <w:i/>
        </w:rPr>
        <w:t xml:space="preserve"> </w:t>
      </w:r>
      <w:r w:rsidR="00577602" w:rsidRPr="00B3557B">
        <w:rPr>
          <w:rFonts w:ascii="Times New Roman" w:hAnsi="Times New Roman"/>
          <w:i/>
          <w:lang w:val="en-US"/>
        </w:rPr>
        <w:t>know</w:t>
      </w:r>
      <w:r w:rsidR="00577602" w:rsidRPr="00B3557B">
        <w:rPr>
          <w:rFonts w:ascii="Times New Roman" w:hAnsi="Times New Roman"/>
          <w:i/>
        </w:rPr>
        <w:t xml:space="preserve"> </w:t>
      </w:r>
      <w:r w:rsidR="00577602" w:rsidRPr="00B3557B">
        <w:rPr>
          <w:rFonts w:ascii="Times New Roman" w:hAnsi="Times New Roman"/>
          <w:i/>
          <w:lang w:val="en-US"/>
        </w:rPr>
        <w:t>somebody</w:t>
      </w:r>
      <w:r w:rsidR="00577602" w:rsidRPr="00B3557B">
        <w:rPr>
          <w:rFonts w:ascii="Times New Roman" w:hAnsi="Times New Roman"/>
          <w:i/>
        </w:rPr>
        <w:t xml:space="preserve">, </w:t>
      </w:r>
      <w:r w:rsidR="00577602" w:rsidRPr="00B3557B">
        <w:rPr>
          <w:rFonts w:ascii="Times New Roman" w:hAnsi="Times New Roman"/>
          <w:i/>
          <w:lang w:val="en-US"/>
        </w:rPr>
        <w:t>keep</w:t>
      </w:r>
      <w:r w:rsidR="00577602" w:rsidRPr="00B3557B">
        <w:rPr>
          <w:rFonts w:ascii="Times New Roman" w:hAnsi="Times New Roman"/>
          <w:i/>
        </w:rPr>
        <w:t xml:space="preserve"> </w:t>
      </w:r>
      <w:r w:rsidR="00577602" w:rsidRPr="00B3557B">
        <w:rPr>
          <w:rFonts w:ascii="Times New Roman" w:hAnsi="Times New Roman"/>
          <w:i/>
          <w:lang w:val="en-US"/>
        </w:rPr>
        <w:t>in</w:t>
      </w:r>
      <w:r w:rsidR="00577602" w:rsidRPr="00B3557B">
        <w:rPr>
          <w:rFonts w:ascii="Times New Roman" w:hAnsi="Times New Roman"/>
          <w:i/>
        </w:rPr>
        <w:t xml:space="preserve"> </w:t>
      </w:r>
      <w:r w:rsidR="00577602" w:rsidRPr="00B3557B">
        <w:rPr>
          <w:rFonts w:ascii="Times New Roman" w:hAnsi="Times New Roman"/>
          <w:i/>
          <w:lang w:val="en-US"/>
        </w:rPr>
        <w:t>touch</w:t>
      </w:r>
      <w:r w:rsidR="00577602" w:rsidRPr="00B3557B">
        <w:rPr>
          <w:rFonts w:ascii="Times New Roman" w:hAnsi="Times New Roman"/>
          <w:i/>
        </w:rPr>
        <w:t xml:space="preserve"> </w:t>
      </w:r>
      <w:r w:rsidR="00577602" w:rsidRPr="00B3557B">
        <w:rPr>
          <w:rFonts w:ascii="Times New Roman" w:hAnsi="Times New Roman"/>
          <w:i/>
          <w:lang w:val="en-US"/>
        </w:rPr>
        <w:t>with</w:t>
      </w:r>
      <w:r w:rsidR="00577602" w:rsidRPr="00B3557B">
        <w:rPr>
          <w:rFonts w:ascii="Times New Roman" w:hAnsi="Times New Roman"/>
          <w:i/>
        </w:rPr>
        <w:t xml:space="preserve"> </w:t>
      </w:r>
      <w:r w:rsidR="00577602" w:rsidRPr="00B3557B">
        <w:rPr>
          <w:rFonts w:ascii="Times New Roman" w:hAnsi="Times New Roman"/>
          <w:i/>
          <w:lang w:val="en-US"/>
        </w:rPr>
        <w:t>somebody</w:t>
      </w:r>
      <w:r w:rsidR="00577602" w:rsidRPr="00B3557B">
        <w:rPr>
          <w:rFonts w:ascii="Times New Roman" w:hAnsi="Times New Roman"/>
          <w:i/>
        </w:rPr>
        <w:t xml:space="preserve">, </w:t>
      </w:r>
      <w:r w:rsidR="00577602" w:rsidRPr="00B3557B">
        <w:rPr>
          <w:rFonts w:ascii="Times New Roman" w:hAnsi="Times New Roman"/>
          <w:i/>
          <w:lang w:val="en-US"/>
        </w:rPr>
        <w:t>look</w:t>
      </w:r>
      <w:r w:rsidR="00577602" w:rsidRPr="00B3557B">
        <w:rPr>
          <w:rFonts w:ascii="Times New Roman" w:hAnsi="Times New Roman"/>
          <w:i/>
        </w:rPr>
        <w:t xml:space="preserve"> </w:t>
      </w:r>
      <w:r w:rsidR="00577602" w:rsidRPr="00B3557B">
        <w:rPr>
          <w:rFonts w:ascii="Times New Roman" w:hAnsi="Times New Roman"/>
          <w:i/>
          <w:lang w:val="en-US"/>
        </w:rPr>
        <w:t>forward</w:t>
      </w:r>
      <w:r w:rsidR="00577602" w:rsidRPr="00B3557B">
        <w:rPr>
          <w:rFonts w:ascii="Times New Roman" w:hAnsi="Times New Roman"/>
          <w:i/>
        </w:rPr>
        <w:t xml:space="preserve"> </w:t>
      </w:r>
      <w:r w:rsidR="00577602" w:rsidRPr="00B3557B">
        <w:rPr>
          <w:rFonts w:ascii="Times New Roman" w:hAnsi="Times New Roman"/>
          <w:i/>
          <w:lang w:val="en-US"/>
        </w:rPr>
        <w:t>to</w:t>
      </w:r>
      <w:r w:rsidR="00577602" w:rsidRPr="00B3557B">
        <w:rPr>
          <w:rFonts w:ascii="Times New Roman" w:hAnsi="Times New Roman"/>
          <w:i/>
        </w:rPr>
        <w:t xml:space="preserve"> </w:t>
      </w:r>
      <w:r w:rsidR="00577602" w:rsidRPr="00B3557B">
        <w:rPr>
          <w:rFonts w:ascii="Times New Roman" w:hAnsi="Times New Roman"/>
          <w:i/>
          <w:lang w:val="en-US"/>
        </w:rPr>
        <w:t>doing</w:t>
      </w:r>
      <w:r w:rsidR="00577602" w:rsidRPr="00B3557B">
        <w:rPr>
          <w:rFonts w:ascii="Times New Roman" w:hAnsi="Times New Roman"/>
          <w:i/>
        </w:rPr>
        <w:t xml:space="preserve"> </w:t>
      </w:r>
      <w:r w:rsidR="00577602" w:rsidRPr="00B3557B">
        <w:rPr>
          <w:rFonts w:ascii="Times New Roman" w:hAnsi="Times New Roman"/>
          <w:i/>
          <w:lang w:val="en-US"/>
        </w:rPr>
        <w:t>something</w:t>
      </w:r>
      <w:r w:rsidRPr="00B3557B">
        <w:rPr>
          <w:rFonts w:ascii="Times New Roman" w:hAnsi="Times New Roman"/>
          <w:i/>
        </w:rPr>
        <w:t>) в рамках тем, включ</w:t>
      </w:r>
      <w:r w:rsidR="00FD6482" w:rsidRPr="00B3557B">
        <w:rPr>
          <w:rFonts w:ascii="Times New Roman" w:hAnsi="Times New Roman"/>
          <w:i/>
        </w:rPr>
        <w:t>е</w:t>
      </w:r>
      <w:r w:rsidRPr="00B3557B">
        <w:rPr>
          <w:rFonts w:ascii="Times New Roman" w:hAnsi="Times New Roman"/>
          <w:i/>
        </w:rPr>
        <w:t xml:space="preserve">нных в раздел «Предметное содержание речи». </w:t>
      </w:r>
    </w:p>
    <w:p w:rsidR="006A4AA8" w:rsidRPr="00B3557B" w:rsidRDefault="006A4AA8" w:rsidP="003D50BF">
      <w:pPr>
        <w:pStyle w:val="3fb"/>
        <w:spacing w:line="360" w:lineRule="auto"/>
        <w:ind w:firstLine="700"/>
        <w:jc w:val="both"/>
        <w:rPr>
          <w:rFonts w:ascii="Times New Roman" w:hAnsi="Times New Roman" w:cs="Times New Roman"/>
          <w:sz w:val="24"/>
          <w:szCs w:val="24"/>
        </w:rPr>
      </w:pPr>
      <w:r w:rsidRPr="00B3557B">
        <w:rPr>
          <w:rFonts w:ascii="Times New Roman" w:eastAsia="Times New Roman" w:hAnsi="Times New Roman" w:cs="Times New Roman"/>
          <w:sz w:val="24"/>
          <w:szCs w:val="24"/>
        </w:rPr>
        <w:t xml:space="preserve"> </w:t>
      </w:r>
    </w:p>
    <w:p w:rsidR="006A4AA8" w:rsidRPr="00B3557B" w:rsidRDefault="003D50BF" w:rsidP="005B5054">
      <w:pPr>
        <w:rPr>
          <w:rFonts w:ascii="Times New Roman" w:hAnsi="Times New Roman"/>
        </w:rPr>
      </w:pPr>
      <w:r w:rsidRPr="00B3557B">
        <w:rPr>
          <w:rFonts w:ascii="Times New Roman" w:eastAsia="Times New Roman" w:hAnsi="Times New Roman"/>
          <w:b/>
        </w:rPr>
        <w:t>Предметное содержание речи</w:t>
      </w:r>
    </w:p>
    <w:p w:rsidR="006A4AA8" w:rsidRPr="00B3557B" w:rsidRDefault="006A4AA8" w:rsidP="005B5054">
      <w:pPr>
        <w:rPr>
          <w:rFonts w:ascii="Times New Roman" w:hAnsi="Times New Roman"/>
        </w:rPr>
      </w:pPr>
      <w:r w:rsidRPr="00B3557B">
        <w:rPr>
          <w:rFonts w:ascii="Times New Roman" w:eastAsia="Times New Roman" w:hAnsi="Times New Roman"/>
          <w:b/>
        </w:rPr>
        <w:t>Повседневная жизнь</w:t>
      </w:r>
    </w:p>
    <w:p w:rsidR="006A4AA8" w:rsidRPr="00B3557B" w:rsidRDefault="006A4AA8" w:rsidP="0066191D">
      <w:pPr>
        <w:rPr>
          <w:rFonts w:ascii="Times New Roman" w:hAnsi="Times New Roman"/>
        </w:rPr>
      </w:pPr>
      <w:r w:rsidRPr="00B3557B">
        <w:rPr>
          <w:rFonts w:ascii="Times New Roman" w:hAnsi="Times New Roman"/>
        </w:rPr>
        <w:t xml:space="preserve">Домашние обязанности. </w:t>
      </w:r>
      <w:r w:rsidR="000A58F5" w:rsidRPr="00B3557B">
        <w:rPr>
          <w:rFonts w:ascii="Times New Roman" w:hAnsi="Times New Roman"/>
        </w:rPr>
        <w:t>П</w:t>
      </w:r>
      <w:r w:rsidRPr="00B3557B">
        <w:rPr>
          <w:rFonts w:ascii="Times New Roman" w:hAnsi="Times New Roman"/>
        </w:rPr>
        <w:t>окупки.</w:t>
      </w:r>
      <w:r w:rsidR="000A58F5" w:rsidRPr="00B3557B">
        <w:rPr>
          <w:rFonts w:ascii="Times New Roman" w:hAnsi="Times New Roman"/>
        </w:rPr>
        <w:t xml:space="preserve"> </w:t>
      </w:r>
      <w:r w:rsidRPr="00B3557B">
        <w:rPr>
          <w:rFonts w:ascii="Times New Roman" w:hAnsi="Times New Roman"/>
        </w:rPr>
        <w:t xml:space="preserve">Общение в семье и в школе. Семейные традиции. Общение с друзьями и знакомыми. Переписка с друзьями. </w:t>
      </w:r>
      <w:r w:rsidRPr="00B3557B">
        <w:rPr>
          <w:rFonts w:ascii="Times New Roman" w:eastAsia="Times New Roman" w:hAnsi="Times New Roman"/>
        </w:rPr>
        <w:t xml:space="preserve"> </w:t>
      </w:r>
    </w:p>
    <w:p w:rsidR="006A4AA8" w:rsidRPr="00B3557B" w:rsidRDefault="006A4AA8" w:rsidP="005B5054">
      <w:pPr>
        <w:rPr>
          <w:rFonts w:ascii="Times New Roman" w:hAnsi="Times New Roman"/>
        </w:rPr>
      </w:pPr>
      <w:r w:rsidRPr="00B3557B">
        <w:rPr>
          <w:rFonts w:ascii="Times New Roman" w:eastAsia="Times New Roman" w:hAnsi="Times New Roman"/>
          <w:b/>
        </w:rPr>
        <w:t>Здоровье</w:t>
      </w:r>
    </w:p>
    <w:p w:rsidR="006A4AA8" w:rsidRPr="00B3557B" w:rsidRDefault="006A4AA8" w:rsidP="0066191D">
      <w:pPr>
        <w:rPr>
          <w:rFonts w:ascii="Times New Roman" w:hAnsi="Times New Roman"/>
        </w:rPr>
      </w:pPr>
      <w:r w:rsidRPr="00B3557B">
        <w:rPr>
          <w:rFonts w:ascii="Times New Roman" w:hAnsi="Times New Roman"/>
        </w:rPr>
        <w:t>П</w:t>
      </w:r>
      <w:r w:rsidR="005478F7" w:rsidRPr="00B3557B">
        <w:rPr>
          <w:rFonts w:ascii="Times New Roman" w:hAnsi="Times New Roman"/>
        </w:rPr>
        <w:t>осещение  врача</w:t>
      </w:r>
      <w:r w:rsidRPr="00B3557B">
        <w:rPr>
          <w:rFonts w:ascii="Times New Roman" w:hAnsi="Times New Roman"/>
        </w:rPr>
        <w:t>. Здоровый образ жизни.</w:t>
      </w:r>
      <w:r w:rsidRPr="00B3557B">
        <w:rPr>
          <w:rFonts w:ascii="Times New Roman" w:eastAsia="Times New Roman" w:hAnsi="Times New Roman"/>
        </w:rPr>
        <w:t xml:space="preserve"> </w:t>
      </w:r>
    </w:p>
    <w:p w:rsidR="006A4AA8" w:rsidRPr="00B3557B" w:rsidRDefault="006A4AA8" w:rsidP="005B5054">
      <w:pPr>
        <w:rPr>
          <w:rFonts w:ascii="Times New Roman" w:hAnsi="Times New Roman"/>
        </w:rPr>
      </w:pPr>
      <w:r w:rsidRPr="00B3557B">
        <w:rPr>
          <w:rFonts w:ascii="Times New Roman" w:eastAsia="Times New Roman" w:hAnsi="Times New Roman"/>
          <w:b/>
        </w:rPr>
        <w:t>Спорт</w:t>
      </w:r>
    </w:p>
    <w:p w:rsidR="006A4AA8" w:rsidRPr="00B3557B" w:rsidRDefault="006A4AA8" w:rsidP="0066191D">
      <w:pPr>
        <w:rPr>
          <w:rFonts w:ascii="Times New Roman" w:hAnsi="Times New Roman"/>
        </w:rPr>
      </w:pPr>
      <w:r w:rsidRPr="00B3557B">
        <w:rPr>
          <w:rFonts w:ascii="Times New Roman" w:hAnsi="Times New Roman"/>
        </w:rPr>
        <w:t>Активный отдых. Экстремальные виды спорта.</w:t>
      </w:r>
      <w:r w:rsidRPr="00B3557B">
        <w:rPr>
          <w:rFonts w:ascii="Times New Roman" w:eastAsia="Times New Roman" w:hAnsi="Times New Roman"/>
        </w:rPr>
        <w:t xml:space="preserve"> </w:t>
      </w:r>
    </w:p>
    <w:p w:rsidR="006A4AA8" w:rsidRPr="00B3557B" w:rsidRDefault="006A4AA8" w:rsidP="005B5054">
      <w:pPr>
        <w:rPr>
          <w:rFonts w:ascii="Times New Roman" w:hAnsi="Times New Roman"/>
        </w:rPr>
      </w:pPr>
      <w:r w:rsidRPr="00B3557B">
        <w:rPr>
          <w:rFonts w:ascii="Times New Roman" w:eastAsia="Times New Roman" w:hAnsi="Times New Roman"/>
          <w:b/>
        </w:rPr>
        <w:t>Городская и сельская жизнь</w:t>
      </w:r>
    </w:p>
    <w:p w:rsidR="006A4AA8" w:rsidRPr="00B3557B" w:rsidRDefault="006A4AA8" w:rsidP="0066191D">
      <w:pPr>
        <w:rPr>
          <w:rFonts w:ascii="Times New Roman" w:hAnsi="Times New Roman"/>
        </w:rPr>
      </w:pPr>
      <w:r w:rsidRPr="00B3557B">
        <w:rPr>
          <w:rFonts w:ascii="Times New Roman" w:hAnsi="Times New Roman"/>
        </w:rPr>
        <w:t xml:space="preserve">Особенности </w:t>
      </w:r>
      <w:r w:rsidR="00697122" w:rsidRPr="00B3557B">
        <w:rPr>
          <w:rFonts w:ascii="Times New Roman" w:hAnsi="Times New Roman"/>
        </w:rPr>
        <w:t>городской и сельской жизни в России и странах изучаемого языка</w:t>
      </w:r>
      <w:r w:rsidRPr="00B3557B">
        <w:rPr>
          <w:rFonts w:ascii="Times New Roman" w:hAnsi="Times New Roman"/>
        </w:rPr>
        <w:t>. Городская инфраструктура. Сельское хозяйство.</w:t>
      </w:r>
      <w:r w:rsidRPr="00B3557B">
        <w:rPr>
          <w:rFonts w:ascii="Times New Roman" w:eastAsia="Times New Roman" w:hAnsi="Times New Roman"/>
        </w:rPr>
        <w:t xml:space="preserve"> </w:t>
      </w:r>
    </w:p>
    <w:p w:rsidR="006A4AA8" w:rsidRPr="00B3557B" w:rsidRDefault="006A4AA8" w:rsidP="005B5054">
      <w:pPr>
        <w:rPr>
          <w:rFonts w:ascii="Times New Roman" w:hAnsi="Times New Roman"/>
        </w:rPr>
      </w:pPr>
      <w:r w:rsidRPr="00B3557B">
        <w:rPr>
          <w:rFonts w:ascii="Times New Roman" w:eastAsia="Times New Roman" w:hAnsi="Times New Roman"/>
          <w:b/>
        </w:rPr>
        <w:t>Научно-технический прогресс</w:t>
      </w:r>
    </w:p>
    <w:p w:rsidR="006A4AA8" w:rsidRPr="00B3557B" w:rsidRDefault="006A4AA8" w:rsidP="0066191D">
      <w:pPr>
        <w:rPr>
          <w:rFonts w:ascii="Times New Roman" w:hAnsi="Times New Roman"/>
        </w:rPr>
      </w:pPr>
      <w:r w:rsidRPr="00B3557B">
        <w:rPr>
          <w:rFonts w:ascii="Times New Roman" w:hAnsi="Times New Roman"/>
        </w:rPr>
        <w:t>Прогресс в науке. Космос. Новые информационные технологии.</w:t>
      </w:r>
      <w:r w:rsidRPr="00B3557B">
        <w:rPr>
          <w:rFonts w:ascii="Times New Roman" w:eastAsia="Times New Roman" w:hAnsi="Times New Roman"/>
        </w:rPr>
        <w:t xml:space="preserve"> </w:t>
      </w:r>
    </w:p>
    <w:p w:rsidR="006A4AA8" w:rsidRPr="00B3557B" w:rsidRDefault="006A4AA8" w:rsidP="005B5054">
      <w:pPr>
        <w:rPr>
          <w:rFonts w:ascii="Times New Roman" w:hAnsi="Times New Roman"/>
        </w:rPr>
      </w:pPr>
      <w:r w:rsidRPr="00B3557B">
        <w:rPr>
          <w:rFonts w:ascii="Times New Roman" w:eastAsia="Times New Roman" w:hAnsi="Times New Roman"/>
          <w:b/>
        </w:rPr>
        <w:t>Природа и экология</w:t>
      </w:r>
    </w:p>
    <w:p w:rsidR="006A4AA8" w:rsidRPr="00B3557B" w:rsidRDefault="006A4AA8" w:rsidP="0066191D">
      <w:pPr>
        <w:rPr>
          <w:rFonts w:ascii="Times New Roman" w:hAnsi="Times New Roman"/>
        </w:rPr>
      </w:pPr>
      <w:r w:rsidRPr="00B3557B">
        <w:rPr>
          <w:rFonts w:ascii="Times New Roman" w:hAnsi="Times New Roman"/>
        </w:rPr>
        <w:t>Природные ресурсы. Возобновляемые источники энергии. Изменение климата и глобальное потепление. Знаменитые природные заповедники России и мира.</w:t>
      </w:r>
      <w:r w:rsidRPr="00B3557B">
        <w:rPr>
          <w:rFonts w:ascii="Times New Roman" w:eastAsia="Times New Roman" w:hAnsi="Times New Roman"/>
        </w:rPr>
        <w:t xml:space="preserve"> </w:t>
      </w:r>
    </w:p>
    <w:p w:rsidR="006A4AA8" w:rsidRPr="00B3557B" w:rsidRDefault="006A4AA8" w:rsidP="005B5054">
      <w:pPr>
        <w:rPr>
          <w:rFonts w:ascii="Times New Roman" w:hAnsi="Times New Roman"/>
        </w:rPr>
      </w:pPr>
      <w:r w:rsidRPr="00B3557B">
        <w:rPr>
          <w:rFonts w:ascii="Times New Roman" w:eastAsia="Times New Roman" w:hAnsi="Times New Roman"/>
          <w:b/>
        </w:rPr>
        <w:t>Современная молод</w:t>
      </w:r>
      <w:r w:rsidR="00FD6482" w:rsidRPr="00B3557B">
        <w:rPr>
          <w:rFonts w:ascii="Times New Roman" w:eastAsia="Times New Roman" w:hAnsi="Times New Roman"/>
          <w:b/>
        </w:rPr>
        <w:t>е</w:t>
      </w:r>
      <w:r w:rsidRPr="00B3557B">
        <w:rPr>
          <w:rFonts w:ascii="Times New Roman" w:eastAsia="Times New Roman" w:hAnsi="Times New Roman"/>
          <w:b/>
        </w:rPr>
        <w:t>жь</w:t>
      </w:r>
    </w:p>
    <w:p w:rsidR="006A4AA8" w:rsidRPr="00B3557B" w:rsidRDefault="006A4AA8" w:rsidP="0066191D">
      <w:pPr>
        <w:rPr>
          <w:rFonts w:ascii="Times New Roman" w:hAnsi="Times New Roman"/>
        </w:rPr>
      </w:pPr>
      <w:r w:rsidRPr="00B3557B">
        <w:rPr>
          <w:rFonts w:ascii="Times New Roman" w:hAnsi="Times New Roman"/>
        </w:rPr>
        <w:t>Увлечения и интересы. Связь с предыдущими поколениями. Образовательные поездки.</w:t>
      </w:r>
      <w:r w:rsidRPr="00B3557B">
        <w:rPr>
          <w:rFonts w:ascii="Times New Roman" w:eastAsia="Times New Roman" w:hAnsi="Times New Roman"/>
        </w:rPr>
        <w:t xml:space="preserve"> </w:t>
      </w:r>
    </w:p>
    <w:p w:rsidR="006A4AA8" w:rsidRPr="00B3557B" w:rsidRDefault="006A4AA8" w:rsidP="005B5054">
      <w:pPr>
        <w:rPr>
          <w:rFonts w:ascii="Times New Roman" w:hAnsi="Times New Roman"/>
        </w:rPr>
      </w:pPr>
      <w:r w:rsidRPr="00B3557B">
        <w:rPr>
          <w:rFonts w:ascii="Times New Roman" w:eastAsia="Times New Roman" w:hAnsi="Times New Roman"/>
          <w:b/>
        </w:rPr>
        <w:t>Профессии</w:t>
      </w:r>
    </w:p>
    <w:p w:rsidR="006A4AA8" w:rsidRPr="00B3557B" w:rsidRDefault="006A4AA8" w:rsidP="0066191D">
      <w:pPr>
        <w:rPr>
          <w:rFonts w:ascii="Times New Roman" w:hAnsi="Times New Roman"/>
        </w:rPr>
      </w:pPr>
      <w:r w:rsidRPr="00B3557B">
        <w:rPr>
          <w:rFonts w:ascii="Times New Roman" w:hAnsi="Times New Roman"/>
        </w:rPr>
        <w:t>Современные профессии. Планы на будущее, проблемы выбора профессии. Образование и профессии.</w:t>
      </w:r>
      <w:r w:rsidRPr="00B3557B">
        <w:rPr>
          <w:rFonts w:ascii="Times New Roman" w:eastAsia="Times New Roman" w:hAnsi="Times New Roman"/>
        </w:rPr>
        <w:t xml:space="preserve"> </w:t>
      </w:r>
    </w:p>
    <w:p w:rsidR="006A4AA8" w:rsidRPr="00B3557B" w:rsidRDefault="006A4AA8" w:rsidP="005B5054">
      <w:pPr>
        <w:rPr>
          <w:rFonts w:ascii="Times New Roman" w:hAnsi="Times New Roman"/>
        </w:rPr>
      </w:pPr>
      <w:r w:rsidRPr="00B3557B">
        <w:rPr>
          <w:rFonts w:ascii="Times New Roman" w:eastAsia="Times New Roman" w:hAnsi="Times New Roman"/>
          <w:b/>
        </w:rPr>
        <w:t>Страны изучаемого языка</w:t>
      </w:r>
    </w:p>
    <w:p w:rsidR="006A4AA8" w:rsidRPr="00B3557B" w:rsidRDefault="006A4AA8" w:rsidP="0066191D">
      <w:pPr>
        <w:rPr>
          <w:rFonts w:ascii="Times New Roman" w:hAnsi="Times New Roman"/>
        </w:rPr>
      </w:pPr>
      <w:r w:rsidRPr="00B3557B">
        <w:rPr>
          <w:rFonts w:ascii="Times New Roman" w:hAnsi="Times New Roman"/>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w:t>
      </w:r>
      <w:r w:rsidR="00697122" w:rsidRPr="00B3557B">
        <w:rPr>
          <w:rFonts w:ascii="Times New Roman" w:hAnsi="Times New Roman"/>
        </w:rPr>
        <w:t>России и странах изучаемого языка.</w:t>
      </w:r>
      <w:r w:rsidRPr="00B3557B">
        <w:rPr>
          <w:rFonts w:ascii="Times New Roman" w:eastAsia="Times New Roman" w:hAnsi="Times New Roman"/>
        </w:rPr>
        <w:t xml:space="preserve"> </w:t>
      </w:r>
    </w:p>
    <w:p w:rsidR="006A4AA8" w:rsidRPr="00B3557B" w:rsidRDefault="006A4AA8" w:rsidP="005B5054">
      <w:pPr>
        <w:rPr>
          <w:rFonts w:ascii="Times New Roman" w:hAnsi="Times New Roman"/>
        </w:rPr>
      </w:pPr>
      <w:r w:rsidRPr="00B3557B">
        <w:rPr>
          <w:rFonts w:ascii="Times New Roman" w:eastAsia="Times New Roman" w:hAnsi="Times New Roman"/>
          <w:b/>
        </w:rPr>
        <w:t>Иностранные языки</w:t>
      </w:r>
    </w:p>
    <w:p w:rsidR="006A4AA8" w:rsidRPr="00B3557B" w:rsidRDefault="006A4AA8" w:rsidP="003D50BF">
      <w:pPr>
        <w:rPr>
          <w:rFonts w:ascii="Times New Roman" w:hAnsi="Times New Roman"/>
        </w:rPr>
      </w:pPr>
      <w:r w:rsidRPr="00B3557B">
        <w:rPr>
          <w:rFonts w:ascii="Times New Roman" w:hAnsi="Times New Roman"/>
        </w:rPr>
        <w:t>Изучение иностранных языков. Иностранные языки в профессиональной деятельности и для повседневного общения.</w:t>
      </w:r>
      <w:r w:rsidR="00697122" w:rsidRPr="00B3557B">
        <w:rPr>
          <w:rFonts w:ascii="Times New Roman" w:hAnsi="Times New Roman"/>
        </w:rPr>
        <w:t xml:space="preserve"> Выдающиеся личности, повлиявшие на развитие культуры и науки России и стран изучаемого языка.</w:t>
      </w:r>
    </w:p>
    <w:p w:rsidR="00A1487D" w:rsidRPr="00B3557B" w:rsidRDefault="00A1487D" w:rsidP="00865618">
      <w:pPr>
        <w:pStyle w:val="3a"/>
        <w:rPr>
          <w:rFonts w:ascii="Times New Roman" w:hAnsi="Times New Roman" w:cs="Times New Roman"/>
          <w:sz w:val="24"/>
          <w:szCs w:val="24"/>
        </w:rPr>
      </w:pPr>
      <w:bookmarkStart w:id="79" w:name="_Toc453968181"/>
      <w:bookmarkStart w:id="80" w:name="_Toc435412708"/>
      <w:r w:rsidRPr="00B3557B">
        <w:rPr>
          <w:rFonts w:ascii="Times New Roman" w:hAnsi="Times New Roman" w:cs="Times New Roman"/>
          <w:sz w:val="24"/>
          <w:szCs w:val="24"/>
        </w:rPr>
        <w:t>История</w:t>
      </w:r>
      <w:bookmarkEnd w:id="79"/>
    </w:p>
    <w:p w:rsidR="00614230" w:rsidRPr="00B3557B" w:rsidRDefault="00614230" w:rsidP="00287434">
      <w:pPr>
        <w:rPr>
          <w:rFonts w:ascii="Times New Roman" w:hAnsi="Times New Roman"/>
          <w:b/>
        </w:rPr>
      </w:pPr>
    </w:p>
    <w:p w:rsidR="00287434" w:rsidRPr="00B3557B" w:rsidRDefault="00543A5B" w:rsidP="00287434">
      <w:pPr>
        <w:rPr>
          <w:rFonts w:ascii="Times New Roman" w:hAnsi="Times New Roman"/>
          <w:b/>
          <w:i/>
        </w:rPr>
      </w:pPr>
      <w:r w:rsidRPr="00B3557B">
        <w:rPr>
          <w:rFonts w:ascii="Times New Roman" w:hAnsi="Times New Roman"/>
        </w:rPr>
        <w:t>П</w:t>
      </w:r>
      <w:r w:rsidR="00287434" w:rsidRPr="00B3557B">
        <w:rPr>
          <w:rFonts w:ascii="Times New Roman" w:hAnsi="Times New Roman"/>
        </w:rPr>
        <w:t xml:space="preserve">рограмма учебного предмета «История» на уровне среднего общего образования разработана на основе требований </w:t>
      </w:r>
      <w:r w:rsidR="00A15116" w:rsidRPr="00B3557B">
        <w:rPr>
          <w:rFonts w:ascii="Times New Roman" w:hAnsi="Times New Roman"/>
        </w:rPr>
        <w:t>ФГОС СОО</w:t>
      </w:r>
      <w:r w:rsidR="00287434" w:rsidRPr="00B3557B">
        <w:rPr>
          <w:rFonts w:ascii="Times New Roman" w:hAnsi="Times New Roman"/>
        </w:rPr>
        <w:t xml:space="preserve">, а также Концепции нового учебно-методического комплекса по отечественной истории. </w:t>
      </w:r>
    </w:p>
    <w:p w:rsidR="0040669F" w:rsidRPr="00B3557B" w:rsidRDefault="0040669F" w:rsidP="005B5054">
      <w:pPr>
        <w:rPr>
          <w:rFonts w:ascii="Times New Roman" w:hAnsi="Times New Roman"/>
          <w:b/>
        </w:rPr>
      </w:pPr>
    </w:p>
    <w:p w:rsidR="00747F97" w:rsidRPr="00B3557B" w:rsidRDefault="00CB0317" w:rsidP="005B5054">
      <w:pPr>
        <w:rPr>
          <w:rFonts w:ascii="Times New Roman" w:hAnsi="Times New Roman"/>
          <w:b/>
        </w:rPr>
      </w:pPr>
      <w:r w:rsidRPr="00B3557B">
        <w:rPr>
          <w:rFonts w:ascii="Times New Roman" w:hAnsi="Times New Roman"/>
          <w:b/>
        </w:rPr>
        <w:t>Место учебного</w:t>
      </w:r>
      <w:r w:rsidR="00747F97" w:rsidRPr="00B3557B">
        <w:rPr>
          <w:rFonts w:ascii="Times New Roman" w:hAnsi="Times New Roman"/>
          <w:b/>
        </w:rPr>
        <w:t xml:space="preserve"> предмет</w:t>
      </w:r>
      <w:r w:rsidRPr="00B3557B">
        <w:rPr>
          <w:rFonts w:ascii="Times New Roman" w:hAnsi="Times New Roman"/>
          <w:b/>
        </w:rPr>
        <w:t>а</w:t>
      </w:r>
      <w:r w:rsidR="00747F97" w:rsidRPr="00B3557B">
        <w:rPr>
          <w:rFonts w:ascii="Times New Roman" w:hAnsi="Times New Roman"/>
          <w:b/>
        </w:rPr>
        <w:t xml:space="preserve"> «История» </w:t>
      </w:r>
    </w:p>
    <w:p w:rsidR="00747F97" w:rsidRPr="00B3557B" w:rsidRDefault="00747F97" w:rsidP="00747F97">
      <w:pPr>
        <w:rPr>
          <w:rFonts w:ascii="Times New Roman" w:hAnsi="Times New Roman"/>
        </w:rPr>
      </w:pPr>
      <w:r w:rsidRPr="00B3557B">
        <w:rPr>
          <w:rFonts w:ascii="Times New Roman" w:hAnsi="Times New Roman"/>
        </w:rPr>
        <w:t>Предмет «История» изучается на уровне среднего общего образования в качестве учебного предмета в 10–11</w:t>
      </w:r>
      <w:r w:rsidR="0040669F" w:rsidRPr="00B3557B">
        <w:rPr>
          <w:rFonts w:ascii="Times New Roman" w:hAnsi="Times New Roman"/>
        </w:rPr>
        <w:t>-х</w:t>
      </w:r>
      <w:r w:rsidRPr="00B3557B">
        <w:rPr>
          <w:rFonts w:ascii="Times New Roman" w:hAnsi="Times New Roman"/>
        </w:rPr>
        <w:t xml:space="preserve"> классах. </w:t>
      </w:r>
    </w:p>
    <w:p w:rsidR="00747F97" w:rsidRPr="00B3557B" w:rsidRDefault="00747F97" w:rsidP="00747F97">
      <w:pPr>
        <w:rPr>
          <w:rFonts w:ascii="Times New Roman" w:hAnsi="Times New Roman"/>
          <w:color w:val="000000"/>
          <w:shd w:val="clear" w:color="auto" w:fill="B2FB82"/>
        </w:rPr>
      </w:pPr>
      <w:r w:rsidRPr="00B3557B">
        <w:rPr>
          <w:rFonts w:ascii="Times New Roman" w:hAnsi="Times New Roman"/>
          <w:color w:val="000000"/>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r w:rsidR="00AE16AB" w:rsidRPr="00B3557B">
        <w:rPr>
          <w:rFonts w:ascii="Times New Roman" w:hAnsi="Times New Roman"/>
          <w:color w:val="000000"/>
          <w:shd w:val="clear" w:color="auto" w:fill="FFFFFF"/>
        </w:rPr>
        <w:t>.</w:t>
      </w:r>
    </w:p>
    <w:p w:rsidR="00287434" w:rsidRPr="00B3557B" w:rsidRDefault="00287434" w:rsidP="00287434">
      <w:pPr>
        <w:rPr>
          <w:rFonts w:ascii="Times New Roman" w:hAnsi="Times New Roman"/>
          <w:b/>
        </w:rPr>
      </w:pPr>
    </w:p>
    <w:p w:rsidR="00287434" w:rsidRPr="00B3557B" w:rsidRDefault="00287434" w:rsidP="005B5054">
      <w:pPr>
        <w:rPr>
          <w:rFonts w:ascii="Times New Roman" w:hAnsi="Times New Roman"/>
          <w:b/>
        </w:rPr>
      </w:pPr>
      <w:r w:rsidRPr="00B3557B">
        <w:rPr>
          <w:rFonts w:ascii="Times New Roman" w:hAnsi="Times New Roman"/>
          <w:b/>
        </w:rPr>
        <w:t xml:space="preserve">Общая характеристика примерной программы по истории </w:t>
      </w:r>
    </w:p>
    <w:p w:rsidR="00287434" w:rsidRPr="00B3557B" w:rsidRDefault="00287434" w:rsidP="00287434">
      <w:pPr>
        <w:rPr>
          <w:rFonts w:ascii="Times New Roman" w:hAnsi="Times New Roman"/>
        </w:rPr>
      </w:pPr>
      <w:r w:rsidRPr="00B3557B">
        <w:rPr>
          <w:rFonts w:ascii="Times New Roman" w:hAnsi="Times New Roman"/>
          <w:bCs/>
        </w:rPr>
        <w:lastRenderedPageBreak/>
        <w:t xml:space="preserve">В соответствии с требованиями </w:t>
      </w:r>
      <w:r w:rsidR="00747F97" w:rsidRPr="00B3557B">
        <w:rPr>
          <w:rFonts w:ascii="Times New Roman" w:hAnsi="Times New Roman"/>
          <w:bCs/>
        </w:rPr>
        <w:t>Федерального з</w:t>
      </w:r>
      <w:r w:rsidRPr="00B3557B">
        <w:rPr>
          <w:rFonts w:ascii="Times New Roman" w:hAnsi="Times New Roman"/>
          <w:bCs/>
        </w:rPr>
        <w:t xml:space="preserve">акона «Об образовании в Российской Федерации», </w:t>
      </w:r>
      <w:r w:rsidR="00A15116" w:rsidRPr="00B3557B">
        <w:rPr>
          <w:rFonts w:ascii="Times New Roman" w:hAnsi="Times New Roman"/>
        </w:rPr>
        <w:t>ФГОС СОО</w:t>
      </w:r>
      <w:r w:rsidRPr="00B3557B">
        <w:rPr>
          <w:rFonts w:ascii="Times New Roman" w:hAnsi="Times New Roman"/>
          <w:bCs/>
        </w:rPr>
        <w:t xml:space="preserve">, </w:t>
      </w:r>
      <w:r w:rsidR="00896E95" w:rsidRPr="00B3557B">
        <w:rPr>
          <w:rFonts w:ascii="Times New Roman" w:hAnsi="Times New Roman"/>
          <w:b/>
          <w:bCs/>
        </w:rPr>
        <w:t>главной целью</w:t>
      </w:r>
      <w:r w:rsidRPr="00B3557B">
        <w:rPr>
          <w:rFonts w:ascii="Times New Roman" w:hAnsi="Times New Roman"/>
          <w:bCs/>
        </w:rPr>
        <w:t xml:space="preserve"> школьного исторического образования</w:t>
      </w:r>
      <w:r w:rsidRPr="00B3557B">
        <w:rPr>
          <w:rFonts w:ascii="Times New Roman" w:hAnsi="Times New Roman"/>
        </w:rPr>
        <w:t xml:space="preserve"> является формирование у </w:t>
      </w:r>
      <w:r w:rsidR="00BF3074" w:rsidRPr="00B3557B">
        <w:rPr>
          <w:rFonts w:ascii="Times New Roman" w:hAnsi="Times New Roman"/>
        </w:rPr>
        <w:t>об</w:t>
      </w:r>
      <w:r w:rsidRPr="00B3557B">
        <w:rPr>
          <w:rFonts w:ascii="Times New Roman" w:hAnsi="Times New Roman"/>
        </w:rPr>
        <w:t>уча</w:t>
      </w:r>
      <w:r w:rsidR="00BF3074" w:rsidRPr="00B3557B">
        <w:rPr>
          <w:rFonts w:ascii="Times New Roman" w:hAnsi="Times New Roman"/>
        </w:rPr>
        <w:t>ю</w:t>
      </w:r>
      <w:r w:rsidRPr="00B3557B">
        <w:rPr>
          <w:rFonts w:ascii="Times New Roman" w:hAnsi="Times New Roman"/>
        </w:rPr>
        <w:t xml:space="preserve">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525802" w:rsidRPr="00B3557B" w:rsidRDefault="00525802" w:rsidP="00525802">
      <w:pPr>
        <w:rPr>
          <w:rFonts w:ascii="Times New Roman" w:hAnsi="Times New Roman"/>
        </w:rPr>
      </w:pPr>
      <w:r w:rsidRPr="00B3557B">
        <w:rPr>
          <w:rFonts w:ascii="Times New Roman" w:hAnsi="Times New Roman"/>
        </w:rPr>
        <w:t>Основны</w:t>
      </w:r>
      <w:r w:rsidR="00543A5B" w:rsidRPr="00B3557B">
        <w:rPr>
          <w:rFonts w:ascii="Times New Roman" w:hAnsi="Times New Roman"/>
        </w:rPr>
        <w:t xml:space="preserve">ми задачами реализации </w:t>
      </w:r>
      <w:r w:rsidRPr="00B3557B">
        <w:rPr>
          <w:rFonts w:ascii="Times New Roman" w:hAnsi="Times New Roman"/>
        </w:rPr>
        <w:t xml:space="preserve"> программы учебного предмета «История» (базовый уровень) в старшей школе являются:</w:t>
      </w:r>
    </w:p>
    <w:p w:rsidR="00525802" w:rsidRPr="00B3557B" w:rsidRDefault="00525802" w:rsidP="00525802">
      <w:pPr>
        <w:rPr>
          <w:rFonts w:ascii="Times New Roman" w:hAnsi="Times New Roman"/>
        </w:rPr>
      </w:pPr>
      <w:r w:rsidRPr="00B3557B">
        <w:rPr>
          <w:rFonts w:ascii="Times New Roman" w:hAnsi="Times New Roman"/>
        </w:rPr>
        <w:t>1) формирование представлений о современной исторической науке, е</w:t>
      </w:r>
      <w:r w:rsidR="0081516C" w:rsidRPr="00B3557B">
        <w:rPr>
          <w:rFonts w:ascii="Times New Roman" w:hAnsi="Times New Roman"/>
        </w:rPr>
        <w:t>е</w:t>
      </w:r>
      <w:r w:rsidRPr="00B3557B">
        <w:rPr>
          <w:rFonts w:ascii="Times New Roman" w:hAnsi="Times New Roman"/>
        </w:rPr>
        <w:t xml:space="preserve"> специфике, методах исторического познания и роли в решении задач прогрессивного развития России в глобальном мире;</w:t>
      </w:r>
    </w:p>
    <w:p w:rsidR="00525802" w:rsidRPr="00B3557B" w:rsidRDefault="00525802" w:rsidP="00525802">
      <w:pPr>
        <w:rPr>
          <w:rFonts w:ascii="Times New Roman" w:hAnsi="Times New Roman"/>
        </w:rPr>
      </w:pPr>
      <w:r w:rsidRPr="00B3557B">
        <w:rPr>
          <w:rFonts w:ascii="Times New Roman" w:hAnsi="Times New Roman"/>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525802" w:rsidRPr="00B3557B" w:rsidRDefault="00525802" w:rsidP="00525802">
      <w:pPr>
        <w:rPr>
          <w:rFonts w:ascii="Times New Roman" w:hAnsi="Times New Roman"/>
        </w:rPr>
      </w:pPr>
      <w:r w:rsidRPr="00B3557B">
        <w:rPr>
          <w:rFonts w:ascii="Times New Roman" w:hAnsi="Times New Roman"/>
        </w:rPr>
        <w:t>3) формирование умений применять исторические знания в профессиональной и общественной деятельности, поликультурном общении;</w:t>
      </w:r>
    </w:p>
    <w:p w:rsidR="00525802" w:rsidRPr="00B3557B" w:rsidRDefault="00525802" w:rsidP="00525802">
      <w:pPr>
        <w:rPr>
          <w:rFonts w:ascii="Times New Roman" w:hAnsi="Times New Roman"/>
        </w:rPr>
      </w:pPr>
      <w:r w:rsidRPr="00B3557B">
        <w:rPr>
          <w:rFonts w:ascii="Times New Roman" w:hAnsi="Times New Roman"/>
        </w:rPr>
        <w:t>4) овладение навыками проектной деятельности и исторической реконструкции с привлечением различных источников;</w:t>
      </w:r>
    </w:p>
    <w:p w:rsidR="00525802" w:rsidRPr="00B3557B" w:rsidRDefault="00525802" w:rsidP="00525802">
      <w:pPr>
        <w:rPr>
          <w:rFonts w:ascii="Times New Roman" w:hAnsi="Times New Roman"/>
        </w:rPr>
      </w:pPr>
      <w:r w:rsidRPr="00B3557B">
        <w:rPr>
          <w:rFonts w:ascii="Times New Roman" w:hAnsi="Times New Roman"/>
        </w:rPr>
        <w:t>5) формирование умений вести диалог, обосновывать свою точку зрения в дискуссии по исторической тематике.</w:t>
      </w:r>
    </w:p>
    <w:p w:rsidR="00525802" w:rsidRPr="00B3557B" w:rsidRDefault="00525802" w:rsidP="00525802">
      <w:pPr>
        <w:rPr>
          <w:rFonts w:ascii="Times New Roman" w:hAnsi="Times New Roman"/>
        </w:rPr>
      </w:pPr>
      <w:r w:rsidRPr="00B3557B">
        <w:rPr>
          <w:rFonts w:ascii="Times New Roman" w:hAnsi="Times New Roman"/>
        </w:rPr>
        <w:t>Задачами реализации примерной образовательной программы учебного предмета «История» (углубленный уровень) являются:</w:t>
      </w:r>
    </w:p>
    <w:p w:rsidR="00525802" w:rsidRPr="00B3557B" w:rsidRDefault="00525802" w:rsidP="00525802">
      <w:pPr>
        <w:rPr>
          <w:rFonts w:ascii="Times New Roman" w:hAnsi="Times New Roman"/>
        </w:rPr>
      </w:pPr>
      <w:r w:rsidRPr="00B3557B">
        <w:rPr>
          <w:rFonts w:ascii="Times New Roman" w:hAnsi="Times New Roman"/>
        </w:rPr>
        <w:t>1) формирование знаний о месте и роли исторической науки в системе научных дисциплин, представлений об историографии;</w:t>
      </w:r>
    </w:p>
    <w:p w:rsidR="00525802" w:rsidRPr="00B3557B" w:rsidRDefault="00525802" w:rsidP="00525802">
      <w:pPr>
        <w:rPr>
          <w:rFonts w:ascii="Times New Roman" w:hAnsi="Times New Roman"/>
        </w:rPr>
      </w:pPr>
      <w:r w:rsidRPr="00B3557B">
        <w:rPr>
          <w:rFonts w:ascii="Times New Roman" w:hAnsi="Times New Roman"/>
        </w:rPr>
        <w:t>2) овладение системными историческими знаниями, понимание места и роли России в мировой истории;</w:t>
      </w:r>
    </w:p>
    <w:p w:rsidR="00525802" w:rsidRPr="00B3557B" w:rsidRDefault="00525802" w:rsidP="00525802">
      <w:pPr>
        <w:rPr>
          <w:rFonts w:ascii="Times New Roman" w:hAnsi="Times New Roman"/>
        </w:rPr>
      </w:pPr>
      <w:r w:rsidRPr="00B3557B">
        <w:rPr>
          <w:rFonts w:ascii="Times New Roman" w:hAnsi="Times New Roman"/>
        </w:rPr>
        <w:t>3) овладение при</w:t>
      </w:r>
      <w:r w:rsidR="0081516C" w:rsidRPr="00B3557B">
        <w:rPr>
          <w:rFonts w:ascii="Times New Roman" w:hAnsi="Times New Roman"/>
        </w:rPr>
        <w:t>е</w:t>
      </w:r>
      <w:r w:rsidRPr="00B3557B">
        <w:rPr>
          <w:rFonts w:ascii="Times New Roman" w:hAnsi="Times New Roman"/>
        </w:rPr>
        <w:t>мами работы с историческими источниками, умениями самостоятельно анализировать документальную базу по исторической тематике;</w:t>
      </w:r>
    </w:p>
    <w:p w:rsidR="00525802" w:rsidRPr="00B3557B" w:rsidRDefault="00525802" w:rsidP="00525802">
      <w:pPr>
        <w:rPr>
          <w:rFonts w:ascii="Times New Roman" w:hAnsi="Times New Roman"/>
        </w:rPr>
      </w:pPr>
      <w:r w:rsidRPr="00B3557B">
        <w:rPr>
          <w:rFonts w:ascii="Times New Roman" w:hAnsi="Times New Roman"/>
        </w:rPr>
        <w:t>4) формирование умений оценивать различные исторические версии.</w:t>
      </w:r>
    </w:p>
    <w:p w:rsidR="00525802" w:rsidRPr="00B3557B" w:rsidRDefault="00525802" w:rsidP="00525802">
      <w:pPr>
        <w:rPr>
          <w:rFonts w:ascii="Times New Roman" w:hAnsi="Times New Roman"/>
        </w:rPr>
      </w:pPr>
    </w:p>
    <w:p w:rsidR="00160E33" w:rsidRPr="00B3557B" w:rsidRDefault="00160E33" w:rsidP="00160E33">
      <w:pPr>
        <w:rPr>
          <w:rFonts w:ascii="Times New Roman" w:hAnsi="Times New Roman"/>
        </w:rPr>
      </w:pPr>
      <w:r w:rsidRPr="00B3557B">
        <w:rPr>
          <w:rFonts w:ascii="Times New Roman" w:hAnsi="Times New Roman"/>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160E33" w:rsidRPr="00B3557B" w:rsidRDefault="00160E33" w:rsidP="00BC4999">
      <w:pPr>
        <w:pStyle w:val="a0"/>
        <w:rPr>
          <w:rFonts w:ascii="Times New Roman" w:hAnsi="Times New Roman"/>
        </w:rPr>
      </w:pPr>
      <w:r w:rsidRPr="00B3557B">
        <w:rPr>
          <w:rFonts w:ascii="Times New Roman" w:hAnsi="Times New Roman"/>
        </w:rPr>
        <w:t xml:space="preserve">идея преемственности исторических периодов, в т. ч. </w:t>
      </w:r>
      <w:r w:rsidRPr="00B3557B">
        <w:rPr>
          <w:rFonts w:ascii="Times New Roman" w:hAnsi="Times New Roman"/>
          <w:iCs/>
        </w:rPr>
        <w:t>непрерывности</w:t>
      </w:r>
      <w:r w:rsidRPr="00B3557B">
        <w:rPr>
          <w:rFonts w:ascii="Times New Roman" w:hAnsi="Times New Roman"/>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160E33" w:rsidRPr="00B3557B" w:rsidRDefault="00160E33" w:rsidP="00BC4999">
      <w:pPr>
        <w:pStyle w:val="a0"/>
        <w:rPr>
          <w:rFonts w:ascii="Times New Roman" w:hAnsi="Times New Roman"/>
        </w:rPr>
      </w:pPr>
      <w:r w:rsidRPr="00B3557B">
        <w:rPr>
          <w:rFonts w:ascii="Times New Roman" w:hAnsi="Times New Roman"/>
        </w:rPr>
        <w:t xml:space="preserve">рассмотрение истории России как </w:t>
      </w:r>
      <w:r w:rsidRPr="00B3557B">
        <w:rPr>
          <w:rFonts w:ascii="Times New Roman" w:hAnsi="Times New Roman"/>
          <w:iCs/>
        </w:rPr>
        <w:t>неотъемлемой части мирового исторического процесса</w:t>
      </w:r>
      <w:r w:rsidRPr="00B3557B">
        <w:rPr>
          <w:rFonts w:ascii="Times New Roman" w:hAnsi="Times New Roman"/>
        </w:rPr>
        <w:t xml:space="preserve">, понимание особенностей ее развития, места и роли в мировой истории и в современном мире; </w:t>
      </w:r>
    </w:p>
    <w:p w:rsidR="00160E33" w:rsidRPr="00B3557B" w:rsidRDefault="00160E33" w:rsidP="00BC4999">
      <w:pPr>
        <w:pStyle w:val="a0"/>
        <w:rPr>
          <w:rFonts w:ascii="Times New Roman" w:hAnsi="Times New Roman"/>
        </w:rPr>
      </w:pPr>
      <w:r w:rsidRPr="00B3557B">
        <w:rPr>
          <w:rFonts w:ascii="Times New Roman" w:hAnsi="Times New Roman"/>
        </w:rPr>
        <w:t xml:space="preserve">ценности гражданского общества – верховенство права, социальная солидарность, безопасность, свобода и ответственность; </w:t>
      </w:r>
    </w:p>
    <w:p w:rsidR="00160E33" w:rsidRPr="00B3557B" w:rsidRDefault="00160E33" w:rsidP="00BC4999">
      <w:pPr>
        <w:pStyle w:val="a0"/>
        <w:rPr>
          <w:rFonts w:ascii="Times New Roman" w:hAnsi="Times New Roman"/>
        </w:rPr>
      </w:pPr>
      <w:r w:rsidRPr="00B3557B">
        <w:rPr>
          <w:rFonts w:ascii="Times New Roman" w:hAnsi="Times New Roman"/>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160E33" w:rsidRPr="00B3557B" w:rsidRDefault="00160E33" w:rsidP="00BC4999">
      <w:pPr>
        <w:pStyle w:val="a0"/>
        <w:rPr>
          <w:rFonts w:ascii="Times New Roman" w:hAnsi="Times New Roman"/>
        </w:rPr>
      </w:pPr>
      <w:r w:rsidRPr="00B3557B">
        <w:rPr>
          <w:rFonts w:ascii="Times New Roman" w:hAnsi="Times New Roman"/>
        </w:rPr>
        <w:t xml:space="preserve">общественное согласие и уважение как необходимое условие взаимодействия государств и народов в </w:t>
      </w:r>
      <w:r w:rsidR="0081516C" w:rsidRPr="00B3557B">
        <w:rPr>
          <w:rFonts w:ascii="Times New Roman" w:hAnsi="Times New Roman"/>
        </w:rPr>
        <w:t xml:space="preserve">Новейшей </w:t>
      </w:r>
      <w:r w:rsidRPr="00B3557B">
        <w:rPr>
          <w:rFonts w:ascii="Times New Roman" w:hAnsi="Times New Roman"/>
        </w:rPr>
        <w:t xml:space="preserve">истории. </w:t>
      </w:r>
    </w:p>
    <w:p w:rsidR="00160E33" w:rsidRPr="00B3557B" w:rsidRDefault="00160E33" w:rsidP="00BC4999">
      <w:pPr>
        <w:pStyle w:val="a0"/>
        <w:rPr>
          <w:rFonts w:ascii="Times New Roman" w:hAnsi="Times New Roman"/>
        </w:rPr>
      </w:pPr>
      <w:r w:rsidRPr="00B3557B">
        <w:rPr>
          <w:rFonts w:ascii="Times New Roman" w:hAnsi="Times New Roman"/>
        </w:rPr>
        <w:t>познавательное значение российской, региональной и мировой истории;</w:t>
      </w:r>
    </w:p>
    <w:p w:rsidR="00160E33" w:rsidRPr="00B3557B" w:rsidRDefault="00160E33" w:rsidP="00BC4999">
      <w:pPr>
        <w:pStyle w:val="a0"/>
        <w:rPr>
          <w:rFonts w:ascii="Times New Roman" w:hAnsi="Times New Roman"/>
        </w:rPr>
      </w:pPr>
      <w:r w:rsidRPr="00B3557B">
        <w:rPr>
          <w:rFonts w:ascii="Times New Roman" w:hAnsi="Times New Roman"/>
        </w:rPr>
        <w:t>формирование требований к каждой ступени непрерывного исторического образования на протяжении всей жизни.</w:t>
      </w:r>
    </w:p>
    <w:p w:rsidR="00160E33" w:rsidRPr="00B3557B" w:rsidRDefault="00160E33" w:rsidP="00160E33">
      <w:pPr>
        <w:rPr>
          <w:rFonts w:ascii="Times New Roman" w:hAnsi="Times New Roman"/>
        </w:rPr>
      </w:pPr>
    </w:p>
    <w:p w:rsidR="00160E33" w:rsidRPr="00B3557B" w:rsidRDefault="00160E33" w:rsidP="00160E33">
      <w:pPr>
        <w:rPr>
          <w:rFonts w:ascii="Times New Roman" w:hAnsi="Times New Roman"/>
        </w:rPr>
      </w:pPr>
      <w:r w:rsidRPr="00B3557B">
        <w:rPr>
          <w:rFonts w:ascii="Times New Roman" w:hAnsi="Times New Roman"/>
        </w:rPr>
        <w:t xml:space="preserve">Методологическая основа преподавания курса истории в школе </w:t>
      </w:r>
      <w:r w:rsidR="00605F08" w:rsidRPr="00B3557B">
        <w:rPr>
          <w:rFonts w:ascii="Times New Roman" w:hAnsi="Times New Roman"/>
        </w:rPr>
        <w:t xml:space="preserve">базируется </w:t>
      </w:r>
      <w:r w:rsidRPr="00B3557B">
        <w:rPr>
          <w:rFonts w:ascii="Times New Roman" w:hAnsi="Times New Roman"/>
        </w:rPr>
        <w:t>на следующих образовательных и воспитательных приоритетах:</w:t>
      </w:r>
    </w:p>
    <w:p w:rsidR="00160E33" w:rsidRPr="00B3557B" w:rsidRDefault="00160E33" w:rsidP="00BC4999">
      <w:pPr>
        <w:pStyle w:val="a0"/>
        <w:rPr>
          <w:rFonts w:ascii="Times New Roman" w:hAnsi="Times New Roman"/>
        </w:rPr>
      </w:pPr>
      <w:r w:rsidRPr="00B3557B">
        <w:rPr>
          <w:rFonts w:ascii="Times New Roman" w:hAnsi="Times New Roman"/>
        </w:rPr>
        <w:t>принцип научности, определяющий соответствие учебных единиц основным результатам научных исследований;</w:t>
      </w:r>
    </w:p>
    <w:p w:rsidR="00160E33" w:rsidRPr="00B3557B" w:rsidRDefault="00160E33" w:rsidP="00BC4999">
      <w:pPr>
        <w:pStyle w:val="a0"/>
        <w:rPr>
          <w:rFonts w:ascii="Times New Roman" w:hAnsi="Times New Roman"/>
        </w:rPr>
      </w:pPr>
      <w:r w:rsidRPr="00B3557B">
        <w:rPr>
          <w:rFonts w:ascii="Times New Roman" w:hAnsi="Times New Roman"/>
        </w:rPr>
        <w:lastRenderedPageBreak/>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160E33" w:rsidRPr="00B3557B" w:rsidRDefault="00160E33" w:rsidP="00BC4999">
      <w:pPr>
        <w:pStyle w:val="a0"/>
        <w:rPr>
          <w:rFonts w:ascii="Times New Roman" w:hAnsi="Times New Roman"/>
        </w:rPr>
      </w:pPr>
      <w:r w:rsidRPr="00B3557B">
        <w:rPr>
          <w:rFonts w:ascii="Times New Roman" w:hAnsi="Times New Roman"/>
        </w:rPr>
        <w:t xml:space="preserve">многофакторный подход к освещению истории всех сторон жизни государства и общества; </w:t>
      </w:r>
    </w:p>
    <w:p w:rsidR="00160E33" w:rsidRPr="00B3557B" w:rsidRDefault="00160E33" w:rsidP="00BC4999">
      <w:pPr>
        <w:pStyle w:val="a0"/>
        <w:rPr>
          <w:rFonts w:ascii="Times New Roman" w:hAnsi="Times New Roman"/>
        </w:rPr>
      </w:pPr>
      <w:r w:rsidRPr="00B3557B">
        <w:rPr>
          <w:rFonts w:ascii="Times New Roman" w:hAnsi="Times New Roman"/>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160E33" w:rsidRPr="00B3557B" w:rsidRDefault="00160E33" w:rsidP="00BC4999">
      <w:pPr>
        <w:pStyle w:val="a0"/>
        <w:rPr>
          <w:rFonts w:ascii="Times New Roman" w:hAnsi="Times New Roman"/>
        </w:rPr>
      </w:pPr>
      <w:r w:rsidRPr="00B3557B">
        <w:rPr>
          <w:rFonts w:ascii="Times New Roman" w:hAnsi="Times New Roman"/>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D40ED1" w:rsidRPr="00B3557B" w:rsidRDefault="00D40ED1" w:rsidP="003146D5">
      <w:pPr>
        <w:rPr>
          <w:rFonts w:ascii="Times New Roman" w:hAnsi="Times New Roman"/>
          <w:b/>
        </w:rPr>
      </w:pPr>
    </w:p>
    <w:p w:rsidR="006B3641" w:rsidRPr="00B3557B" w:rsidRDefault="003146D5" w:rsidP="005B5054">
      <w:pPr>
        <w:rPr>
          <w:rFonts w:ascii="Times New Roman" w:hAnsi="Times New Roman"/>
          <w:b/>
        </w:rPr>
      </w:pPr>
      <w:r w:rsidRPr="00B3557B">
        <w:rPr>
          <w:rFonts w:ascii="Times New Roman" w:hAnsi="Times New Roman"/>
          <w:b/>
        </w:rPr>
        <w:t>Новейшая история</w:t>
      </w:r>
    </w:p>
    <w:p w:rsidR="003146D5" w:rsidRPr="00B3557B" w:rsidRDefault="003146D5" w:rsidP="003146D5">
      <w:pPr>
        <w:rPr>
          <w:rFonts w:ascii="Times New Roman" w:hAnsi="Times New Roman"/>
          <w:b/>
        </w:rPr>
      </w:pPr>
    </w:p>
    <w:p w:rsidR="006B3641" w:rsidRPr="00B3557B" w:rsidRDefault="006B3641" w:rsidP="005B5054">
      <w:pPr>
        <w:rPr>
          <w:rFonts w:ascii="Times New Roman" w:hAnsi="Times New Roman"/>
          <w:b/>
        </w:rPr>
      </w:pPr>
      <w:bookmarkStart w:id="81" w:name="_Toc441481689"/>
      <w:bookmarkStart w:id="82" w:name="_Toc441483739"/>
      <w:r w:rsidRPr="00B3557B">
        <w:rPr>
          <w:rFonts w:ascii="Times New Roman" w:hAnsi="Times New Roman"/>
          <w:b/>
        </w:rPr>
        <w:t>Мир накануне и в годы Первой мировой войны</w:t>
      </w:r>
      <w:bookmarkEnd w:id="81"/>
      <w:bookmarkEnd w:id="82"/>
    </w:p>
    <w:p w:rsidR="006B3641" w:rsidRPr="00B3557B" w:rsidRDefault="006B3641" w:rsidP="005B5054">
      <w:pPr>
        <w:rPr>
          <w:rFonts w:ascii="Times New Roman" w:eastAsia="Times New Roman" w:hAnsi="Times New Roman"/>
          <w:b/>
          <w:bCs/>
          <w:iCs/>
        </w:rPr>
      </w:pPr>
      <w:bookmarkStart w:id="83" w:name="_Toc426635486"/>
      <w:bookmarkStart w:id="84" w:name="_Toc427703599"/>
      <w:r w:rsidRPr="00B3557B">
        <w:rPr>
          <w:rFonts w:ascii="Times New Roman" w:eastAsia="Times New Roman" w:hAnsi="Times New Roman"/>
          <w:b/>
          <w:bCs/>
          <w:iCs/>
        </w:rPr>
        <w:t>Ми</w:t>
      </w:r>
      <w:r w:rsidR="003146D5" w:rsidRPr="00B3557B">
        <w:rPr>
          <w:rFonts w:ascii="Times New Roman" w:eastAsia="Times New Roman" w:hAnsi="Times New Roman"/>
          <w:b/>
          <w:bCs/>
          <w:iCs/>
        </w:rPr>
        <w:t>р накануне Первой мировой войны</w:t>
      </w:r>
    </w:p>
    <w:p w:rsidR="006B3641" w:rsidRPr="00B3557B" w:rsidRDefault="006B3641" w:rsidP="006B3641">
      <w:pPr>
        <w:rPr>
          <w:rFonts w:ascii="Times New Roman" w:eastAsia="Times New Roman" w:hAnsi="Times New Roman"/>
        </w:rPr>
      </w:pPr>
      <w:r w:rsidRPr="00B3557B">
        <w:rPr>
          <w:rFonts w:ascii="Times New Roman" w:eastAsia="Times New Roman" w:hAnsi="Times New Roman"/>
        </w:rPr>
        <w:t xml:space="preserve">Индустриальное общество. Либерализм, консерватизм, социал-демократия, анархизм. Рабочее и социалистическое движение. Профсоюзы. </w:t>
      </w:r>
      <w:r w:rsidRPr="00B3557B">
        <w:rPr>
          <w:rFonts w:ascii="Times New Roman" w:eastAsia="Times New Roman" w:hAnsi="Times New Roman"/>
          <w:i/>
        </w:rPr>
        <w:t>Расширение избирательного права.</w:t>
      </w:r>
      <w:r w:rsidRPr="00B3557B">
        <w:rPr>
          <w:rFonts w:ascii="Times New Roman" w:eastAsia="Times New Roman" w:hAnsi="Times New Roman"/>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B3557B">
        <w:rPr>
          <w:rFonts w:ascii="Times New Roman" w:eastAsia="Times New Roman" w:hAnsi="Times New Roman"/>
          <w:i/>
        </w:rPr>
        <w:t>Гонка вооружений и милитаризация. Пропаганда.</w:t>
      </w:r>
      <w:r w:rsidRPr="00B3557B">
        <w:rPr>
          <w:rFonts w:ascii="Times New Roman" w:eastAsia="Times New Roman" w:hAnsi="Times New Roman"/>
        </w:rPr>
        <w:t xml:space="preserve"> Региональные конфликты накануне Первой мировой войны. Причины Первой мировой войны. </w:t>
      </w:r>
    </w:p>
    <w:p w:rsidR="006B3641" w:rsidRPr="00B3557B" w:rsidRDefault="003146D5" w:rsidP="005B5054">
      <w:pPr>
        <w:rPr>
          <w:rFonts w:ascii="Times New Roman" w:hAnsi="Times New Roman"/>
          <w:b/>
        </w:rPr>
      </w:pPr>
      <w:r w:rsidRPr="00B3557B">
        <w:rPr>
          <w:rFonts w:ascii="Times New Roman" w:hAnsi="Times New Roman"/>
          <w:b/>
        </w:rPr>
        <w:t>Первая мировая война</w:t>
      </w:r>
    </w:p>
    <w:p w:rsidR="006B3641" w:rsidRPr="00B3557B" w:rsidRDefault="006B3641" w:rsidP="006B3641">
      <w:pPr>
        <w:rPr>
          <w:rFonts w:ascii="Times New Roman" w:eastAsia="Times New Roman" w:hAnsi="Times New Roman"/>
        </w:rPr>
      </w:pPr>
      <w:r w:rsidRPr="00B3557B">
        <w:rPr>
          <w:rFonts w:ascii="Times New Roman" w:eastAsia="Times New Roman" w:hAnsi="Times New Roman"/>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B3557B">
        <w:rPr>
          <w:rFonts w:ascii="Times New Roman" w:eastAsia="Times New Roman" w:hAnsi="Times New Roman"/>
          <w:i/>
        </w:rPr>
        <w:t>«Бег к морю».</w:t>
      </w:r>
      <w:r w:rsidRPr="00B3557B">
        <w:rPr>
          <w:rFonts w:ascii="Times New Roman" w:eastAsia="Times New Roman" w:hAnsi="Times New Roman"/>
        </w:rPr>
        <w:t xml:space="preserve"> Сражение на Марне. Победа российской армии под Гумбиненом и поражение под Танненбергом. Наступление в Галиции. </w:t>
      </w:r>
      <w:r w:rsidRPr="00B3557B">
        <w:rPr>
          <w:rFonts w:ascii="Times New Roman" w:eastAsia="Times New Roman" w:hAnsi="Times New Roman"/>
          <w:i/>
        </w:rPr>
        <w:t>Морское сражение при Гельголанде. Вступление в войну Османской империи.</w:t>
      </w:r>
      <w:r w:rsidRPr="00B3557B">
        <w:rPr>
          <w:rFonts w:ascii="Times New Roman" w:eastAsia="Times New Roman" w:hAnsi="Times New Roman"/>
        </w:rPr>
        <w:t xml:space="preserve"> </w:t>
      </w:r>
      <w:r w:rsidRPr="00B3557B">
        <w:rPr>
          <w:rFonts w:ascii="Times New Roman" w:eastAsia="Times New Roman" w:hAnsi="Times New Roman"/>
          <w:i/>
        </w:rPr>
        <w:t>Вступление в войну Болгарии и Италии. Поражение Сербии.</w:t>
      </w:r>
      <w:r w:rsidRPr="00B3557B">
        <w:rPr>
          <w:rFonts w:ascii="Times New Roman" w:eastAsia="Times New Roman" w:hAnsi="Times New Roman"/>
        </w:rPr>
        <w:t xml:space="preserve"> Четверной союз (Центральные державы). Верден. Отступление российской армии. Сомма. </w:t>
      </w:r>
      <w:r w:rsidRPr="00B3557B">
        <w:rPr>
          <w:rFonts w:ascii="Times New Roman" w:eastAsia="Times New Roman" w:hAnsi="Times New Roman"/>
          <w:i/>
        </w:rPr>
        <w:t>Война в Месопотамии.</w:t>
      </w:r>
      <w:r w:rsidRPr="00B3557B">
        <w:rPr>
          <w:rFonts w:ascii="Times New Roman" w:eastAsia="Times New Roman" w:hAnsi="Times New Roman"/>
        </w:rPr>
        <w:t xml:space="preserve"> Геноцид в Османской империи. </w:t>
      </w:r>
      <w:r w:rsidRPr="00B3557B">
        <w:rPr>
          <w:rFonts w:ascii="Times New Roman" w:eastAsia="Times New Roman" w:hAnsi="Times New Roman"/>
          <w:i/>
        </w:rPr>
        <w:t>Ютландское сражение. Вступление в войну Румынии.</w:t>
      </w:r>
      <w:r w:rsidRPr="00B3557B">
        <w:rPr>
          <w:rFonts w:ascii="Times New Roman" w:eastAsia="Times New Roman" w:hAnsi="Times New Roman"/>
        </w:rPr>
        <w:t xml:space="preserve"> Брусиловский прорыв. Вступление в войну США. Революция 1917 г. и выход из войны России. 14 пунктов В. Вильсона. Бои на Западном фронте. </w:t>
      </w:r>
      <w:r w:rsidRPr="00B3557B">
        <w:rPr>
          <w:rFonts w:ascii="Times New Roman" w:eastAsia="Times New Roman" w:hAnsi="Times New Roman"/>
          <w:i/>
        </w:rPr>
        <w:t>Война в Азии.</w:t>
      </w:r>
      <w:r w:rsidRPr="00B3557B">
        <w:rPr>
          <w:rFonts w:ascii="Times New Roman" w:eastAsia="Times New Roman" w:hAnsi="Times New Roman"/>
        </w:rPr>
        <w:t xml:space="preserve"> Капитуляция государств Четверного союза. </w:t>
      </w:r>
      <w:r w:rsidRPr="00B3557B">
        <w:rPr>
          <w:rFonts w:ascii="Times New Roman" w:eastAsia="Times New Roman" w:hAnsi="Times New Roman"/>
          <w:i/>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B3557B">
        <w:rPr>
          <w:rFonts w:ascii="Times New Roman" w:eastAsia="Times New Roman" w:hAnsi="Times New Roman"/>
        </w:rPr>
        <w:t xml:space="preserve"> Политические, экономические, социальные и культурные последствия Первой мировой войны.</w:t>
      </w:r>
    </w:p>
    <w:p w:rsidR="006B62FF" w:rsidRPr="00B3557B" w:rsidRDefault="006B62FF" w:rsidP="006B3641">
      <w:pPr>
        <w:rPr>
          <w:rFonts w:ascii="Times New Roman" w:eastAsia="Times New Roman" w:hAnsi="Times New Roman"/>
        </w:rPr>
      </w:pPr>
    </w:p>
    <w:p w:rsidR="006B3641" w:rsidRPr="00B3557B" w:rsidRDefault="006B3641" w:rsidP="005B5054">
      <w:pPr>
        <w:rPr>
          <w:rFonts w:ascii="Times New Roman" w:hAnsi="Times New Roman"/>
          <w:b/>
        </w:rPr>
      </w:pPr>
      <w:bookmarkStart w:id="85" w:name="_Toc441481690"/>
      <w:bookmarkStart w:id="86" w:name="_Toc441483740"/>
      <w:r w:rsidRPr="00B3557B">
        <w:rPr>
          <w:rFonts w:ascii="Times New Roman" w:hAnsi="Times New Roman"/>
          <w:b/>
        </w:rPr>
        <w:t>Межвоенный период (1918–1939)</w:t>
      </w:r>
      <w:bookmarkEnd w:id="83"/>
      <w:bookmarkEnd w:id="84"/>
      <w:bookmarkEnd w:id="85"/>
      <w:bookmarkEnd w:id="86"/>
    </w:p>
    <w:p w:rsidR="006B3641" w:rsidRPr="00B3557B" w:rsidRDefault="006B3641" w:rsidP="005B5054">
      <w:pPr>
        <w:rPr>
          <w:rFonts w:ascii="Times New Roman" w:eastAsia="Times New Roman" w:hAnsi="Times New Roman"/>
          <w:b/>
          <w:bCs/>
          <w:iCs/>
        </w:rPr>
      </w:pPr>
      <w:bookmarkStart w:id="87" w:name="_Toc426635487"/>
      <w:bookmarkStart w:id="88" w:name="_Toc427703600"/>
      <w:r w:rsidRPr="00B3557B">
        <w:rPr>
          <w:rFonts w:ascii="Times New Roman" w:eastAsia="Times New Roman" w:hAnsi="Times New Roman"/>
          <w:b/>
          <w:bCs/>
          <w:iCs/>
        </w:rPr>
        <w:t>Революционная волна посл</w:t>
      </w:r>
      <w:r w:rsidR="006B62FF" w:rsidRPr="00B3557B">
        <w:rPr>
          <w:rFonts w:ascii="Times New Roman" w:eastAsia="Times New Roman" w:hAnsi="Times New Roman"/>
          <w:b/>
          <w:bCs/>
          <w:iCs/>
        </w:rPr>
        <w:t>е Первой мировой войны</w:t>
      </w:r>
    </w:p>
    <w:p w:rsidR="006B3641" w:rsidRPr="00B3557B" w:rsidRDefault="006B3641" w:rsidP="006B3641">
      <w:pPr>
        <w:rPr>
          <w:rFonts w:ascii="Times New Roman" w:eastAsia="Times New Roman" w:hAnsi="Times New Roman"/>
          <w:i/>
        </w:rPr>
      </w:pPr>
      <w:r w:rsidRPr="00B3557B">
        <w:rPr>
          <w:rFonts w:ascii="Times New Roman" w:eastAsia="Times New Roman" w:hAnsi="Times New Roman"/>
        </w:rPr>
        <w:t xml:space="preserve">Образование новых национальных государств. </w:t>
      </w:r>
      <w:r w:rsidRPr="00B3557B">
        <w:rPr>
          <w:rFonts w:ascii="Times New Roman" w:eastAsia="Times New Roman" w:hAnsi="Times New Roman"/>
          <w:i/>
        </w:rPr>
        <w:t>Народы бывшей российской империи: независимость и вхождение в СССР.</w:t>
      </w:r>
      <w:r w:rsidRPr="00B3557B">
        <w:rPr>
          <w:rFonts w:ascii="Times New Roman" w:eastAsia="Times New Roman" w:hAnsi="Times New Roman"/>
        </w:rPr>
        <w:t xml:space="preserve"> Ноябрьская революция в Германии. Веймарская республика. </w:t>
      </w:r>
      <w:r w:rsidRPr="00B3557B">
        <w:rPr>
          <w:rFonts w:ascii="Times New Roman" w:eastAsia="Times New Roman" w:hAnsi="Times New Roman"/>
          <w:i/>
        </w:rPr>
        <w:t>Антиколониальные выступления в Азии и Северной Африке.</w:t>
      </w:r>
      <w:r w:rsidRPr="00B3557B">
        <w:rPr>
          <w:rFonts w:ascii="Times New Roman" w:eastAsia="Times New Roman" w:hAnsi="Times New Roman"/>
        </w:rPr>
        <w:t xml:space="preserve"> Образование Коминтерна. </w:t>
      </w:r>
      <w:r w:rsidRPr="00B3557B">
        <w:rPr>
          <w:rFonts w:ascii="Times New Roman" w:eastAsia="Times New Roman" w:hAnsi="Times New Roman"/>
          <w:i/>
        </w:rPr>
        <w:t>Венгерская советская республика.</w:t>
      </w:r>
      <w:r w:rsidRPr="00B3557B">
        <w:rPr>
          <w:rFonts w:ascii="Times New Roman" w:eastAsia="Times New Roman" w:hAnsi="Times New Roman"/>
        </w:rPr>
        <w:t xml:space="preserve"> </w:t>
      </w:r>
      <w:r w:rsidRPr="00B3557B">
        <w:rPr>
          <w:rFonts w:ascii="Times New Roman" w:eastAsia="Times New Roman" w:hAnsi="Times New Roman"/>
          <w:i/>
        </w:rPr>
        <w:t xml:space="preserve">Образование республики в Турции и кемализм. </w:t>
      </w:r>
    </w:p>
    <w:p w:rsidR="006B3641" w:rsidRPr="00B3557B" w:rsidRDefault="006B3641" w:rsidP="005B5054">
      <w:pPr>
        <w:rPr>
          <w:rFonts w:ascii="Times New Roman" w:hAnsi="Times New Roman"/>
          <w:b/>
        </w:rPr>
      </w:pPr>
      <w:r w:rsidRPr="00B3557B">
        <w:rPr>
          <w:rFonts w:ascii="Times New Roman" w:hAnsi="Times New Roman"/>
          <w:b/>
        </w:rPr>
        <w:t>Ве</w:t>
      </w:r>
      <w:r w:rsidR="006B62FF" w:rsidRPr="00B3557B">
        <w:rPr>
          <w:rFonts w:ascii="Times New Roman" w:hAnsi="Times New Roman"/>
          <w:b/>
        </w:rPr>
        <w:t>рсальско-вашингтонская система</w:t>
      </w:r>
    </w:p>
    <w:p w:rsidR="006B3641" w:rsidRPr="00B3557B" w:rsidRDefault="006B3641" w:rsidP="006B3641">
      <w:pPr>
        <w:rPr>
          <w:rFonts w:ascii="Times New Roman" w:eastAsia="Times New Roman" w:hAnsi="Times New Roman"/>
          <w:i/>
        </w:rPr>
      </w:pPr>
      <w:r w:rsidRPr="00B3557B">
        <w:rPr>
          <w:rFonts w:ascii="Times New Roman" w:eastAsia="Times New Roman" w:hAnsi="Times New Roman"/>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B3557B">
        <w:rPr>
          <w:rFonts w:ascii="Times New Roman" w:eastAsia="Times New Roman" w:hAnsi="Times New Roman"/>
          <w:i/>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346213" w:rsidRPr="00B3557B" w:rsidRDefault="00346213" w:rsidP="005B5054">
      <w:pPr>
        <w:rPr>
          <w:rFonts w:ascii="Times New Roman" w:hAnsi="Times New Roman"/>
          <w:b/>
        </w:rPr>
      </w:pPr>
    </w:p>
    <w:p w:rsidR="006B3641" w:rsidRPr="00B3557B" w:rsidRDefault="006B3641" w:rsidP="005B5054">
      <w:pPr>
        <w:rPr>
          <w:rFonts w:ascii="Times New Roman" w:hAnsi="Times New Roman"/>
          <w:b/>
        </w:rPr>
      </w:pPr>
      <w:r w:rsidRPr="00B3557B">
        <w:rPr>
          <w:rFonts w:ascii="Times New Roman" w:hAnsi="Times New Roman"/>
          <w:b/>
        </w:rPr>
        <w:t>Страны Запада в 1920-е гг.</w:t>
      </w:r>
    </w:p>
    <w:p w:rsidR="006B3641" w:rsidRPr="00B3557B" w:rsidRDefault="006B3641" w:rsidP="006B3641">
      <w:pPr>
        <w:rPr>
          <w:rFonts w:ascii="Times New Roman" w:eastAsia="Times New Roman" w:hAnsi="Times New Roman"/>
        </w:rPr>
      </w:pPr>
      <w:r w:rsidRPr="00B3557B">
        <w:rPr>
          <w:rFonts w:ascii="Times New Roman" w:eastAsia="Times New Roman" w:hAnsi="Times New Roman"/>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B3557B">
        <w:rPr>
          <w:rFonts w:ascii="Times New Roman" w:eastAsia="Times New Roman" w:hAnsi="Times New Roman"/>
          <w:i/>
        </w:rPr>
        <w:t>Авторитарные режимы в Европе: Польша и Испания.</w:t>
      </w:r>
      <w:r w:rsidRPr="00B3557B">
        <w:rPr>
          <w:rFonts w:ascii="Times New Roman" w:eastAsia="Times New Roman" w:hAnsi="Times New Roman"/>
        </w:rPr>
        <w:t xml:space="preserve"> </w:t>
      </w:r>
      <w:r w:rsidRPr="00B3557B">
        <w:rPr>
          <w:rFonts w:ascii="Times New Roman" w:eastAsia="Times New Roman" w:hAnsi="Times New Roman"/>
          <w:i/>
        </w:rPr>
        <w:t xml:space="preserve">Б. </w:t>
      </w:r>
      <w:r w:rsidRPr="00B3557B">
        <w:rPr>
          <w:rFonts w:ascii="Times New Roman" w:eastAsia="Times New Roman" w:hAnsi="Times New Roman"/>
          <w:i/>
        </w:rPr>
        <w:lastRenderedPageBreak/>
        <w:t>Муссолини и идеи фашизма.</w:t>
      </w:r>
      <w:r w:rsidRPr="00B3557B">
        <w:rPr>
          <w:rFonts w:ascii="Times New Roman" w:eastAsia="Times New Roman" w:hAnsi="Times New Roman"/>
        </w:rPr>
        <w:t xml:space="preserve"> Приход фашистов к власти в Италии. Создание фашистского режима. </w:t>
      </w:r>
      <w:r w:rsidRPr="00B3557B">
        <w:rPr>
          <w:rFonts w:ascii="Times New Roman" w:eastAsia="Times New Roman" w:hAnsi="Times New Roman"/>
          <w:i/>
        </w:rPr>
        <w:t>Кризис Матеотти.</w:t>
      </w:r>
      <w:r w:rsidR="006B62FF" w:rsidRPr="00B3557B">
        <w:rPr>
          <w:rFonts w:ascii="Times New Roman" w:eastAsia="Times New Roman" w:hAnsi="Times New Roman"/>
        </w:rPr>
        <w:t xml:space="preserve"> Фашистский режим в Италии.</w:t>
      </w:r>
    </w:p>
    <w:p w:rsidR="006B3641" w:rsidRPr="00B3557B" w:rsidRDefault="006B3641" w:rsidP="005B5054">
      <w:pPr>
        <w:rPr>
          <w:rFonts w:ascii="Times New Roman" w:hAnsi="Times New Roman"/>
          <w:b/>
          <w:bCs/>
          <w:iCs/>
        </w:rPr>
      </w:pPr>
      <w:r w:rsidRPr="00B3557B">
        <w:rPr>
          <w:rFonts w:ascii="Times New Roman" w:hAnsi="Times New Roman"/>
          <w:b/>
          <w:bCs/>
          <w:iCs/>
        </w:rPr>
        <w:t>Политическое развит</w:t>
      </w:r>
      <w:r w:rsidR="006B62FF" w:rsidRPr="00B3557B">
        <w:rPr>
          <w:rFonts w:ascii="Times New Roman" w:hAnsi="Times New Roman"/>
          <w:b/>
          <w:bCs/>
          <w:iCs/>
        </w:rPr>
        <w:t>ие стран Южной и Восточной Азии</w:t>
      </w:r>
    </w:p>
    <w:p w:rsidR="006B3641" w:rsidRPr="00B3557B" w:rsidRDefault="006B3641" w:rsidP="006B3641">
      <w:pPr>
        <w:rPr>
          <w:rFonts w:ascii="Times New Roman" w:eastAsia="Times New Roman" w:hAnsi="Times New Roman"/>
        </w:rPr>
      </w:pPr>
      <w:r w:rsidRPr="00B3557B">
        <w:rPr>
          <w:rFonts w:ascii="Times New Roman" w:eastAsia="Times New Roman" w:hAnsi="Times New Roman"/>
        </w:rPr>
        <w:t xml:space="preserve">Китай после Синьхайской революции. </w:t>
      </w:r>
      <w:r w:rsidRPr="00B3557B">
        <w:rPr>
          <w:rFonts w:ascii="Times New Roman" w:eastAsia="Times New Roman" w:hAnsi="Times New Roman"/>
          <w:i/>
        </w:rPr>
        <w:t>Революция в Китае и Северный поход.</w:t>
      </w:r>
      <w:r w:rsidRPr="00B3557B">
        <w:rPr>
          <w:rFonts w:ascii="Times New Roman" w:eastAsia="Times New Roman" w:hAnsi="Times New Roman"/>
        </w:rPr>
        <w:t xml:space="preserve"> Режим Чан Кайши и гражданская война с коммунистами. </w:t>
      </w:r>
      <w:r w:rsidRPr="00B3557B">
        <w:rPr>
          <w:rFonts w:ascii="Times New Roman" w:eastAsia="Times New Roman" w:hAnsi="Times New Roman"/>
          <w:i/>
        </w:rPr>
        <w:t>«Великий поход» Красной армии Китая.</w:t>
      </w:r>
      <w:r w:rsidRPr="00B3557B">
        <w:rPr>
          <w:rFonts w:ascii="Times New Roman" w:eastAsia="Times New Roman" w:hAnsi="Times New Roman"/>
        </w:rPr>
        <w:t xml:space="preserve"> </w:t>
      </w:r>
      <w:r w:rsidRPr="00B3557B">
        <w:rPr>
          <w:rFonts w:ascii="Times New Roman" w:eastAsia="Times New Roman" w:hAnsi="Times New Roman"/>
          <w:i/>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B3557B">
        <w:rPr>
          <w:rFonts w:ascii="Times New Roman" w:eastAsia="Times New Roman" w:hAnsi="Times New Roman"/>
        </w:rPr>
        <w:t xml:space="preserve"> Индийский национальный конгресс и М. Ганди. </w:t>
      </w:r>
    </w:p>
    <w:p w:rsidR="006B3641" w:rsidRPr="00B3557B" w:rsidRDefault="006B3641" w:rsidP="006B62FF">
      <w:pPr>
        <w:rPr>
          <w:rFonts w:ascii="Times New Roman" w:hAnsi="Times New Roman"/>
          <w:b/>
        </w:rPr>
      </w:pPr>
      <w:r w:rsidRPr="00B3557B">
        <w:rPr>
          <w:rFonts w:ascii="Times New Roman" w:hAnsi="Times New Roman"/>
          <w:b/>
        </w:rPr>
        <w:t>Великая депрессия. Мировой экономический кризис. Пре</w:t>
      </w:r>
      <w:r w:rsidR="006B62FF" w:rsidRPr="00B3557B">
        <w:rPr>
          <w:rFonts w:ascii="Times New Roman" w:hAnsi="Times New Roman"/>
          <w:b/>
        </w:rPr>
        <w:t>образования Ф. Рузвельта в США</w:t>
      </w:r>
    </w:p>
    <w:p w:rsidR="006B3641" w:rsidRPr="00B3557B" w:rsidRDefault="006B3641" w:rsidP="006B3641">
      <w:pPr>
        <w:rPr>
          <w:rFonts w:ascii="Times New Roman" w:eastAsia="Times New Roman" w:hAnsi="Times New Roman"/>
          <w:i/>
        </w:rPr>
      </w:pPr>
      <w:r w:rsidRPr="00B3557B">
        <w:rPr>
          <w:rFonts w:ascii="Times New Roman" w:eastAsia="Times New Roman" w:hAnsi="Times New Roman"/>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B3557B">
        <w:rPr>
          <w:rFonts w:ascii="Times New Roman" w:eastAsia="Times New Roman" w:hAnsi="Times New Roman"/>
          <w:i/>
        </w:rPr>
        <w:t>Закат либеральной идеологии.</w:t>
      </w:r>
      <w:r w:rsidRPr="00B3557B">
        <w:rPr>
          <w:rFonts w:ascii="Times New Roman" w:eastAsia="Times New Roman" w:hAnsi="Times New Roman"/>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B3557B">
        <w:rPr>
          <w:rFonts w:ascii="Times New Roman" w:eastAsia="Times New Roman" w:hAnsi="Times New Roman"/>
          <w:i/>
        </w:rPr>
        <w:t>Общественно-политическое развитие стран Латинской Америки.</w:t>
      </w:r>
    </w:p>
    <w:p w:rsidR="006B3641" w:rsidRPr="00B3557B" w:rsidRDefault="006B3641" w:rsidP="005B5054">
      <w:pPr>
        <w:rPr>
          <w:rFonts w:ascii="Times New Roman" w:hAnsi="Times New Roman"/>
          <w:b/>
          <w:bCs/>
          <w:iCs/>
        </w:rPr>
      </w:pPr>
      <w:r w:rsidRPr="00B3557B">
        <w:rPr>
          <w:rFonts w:ascii="Times New Roman" w:hAnsi="Times New Roman"/>
          <w:b/>
          <w:bCs/>
          <w:iCs/>
        </w:rPr>
        <w:t>Нараста</w:t>
      </w:r>
      <w:r w:rsidR="006B62FF" w:rsidRPr="00B3557B">
        <w:rPr>
          <w:rFonts w:ascii="Times New Roman" w:hAnsi="Times New Roman"/>
          <w:b/>
          <w:bCs/>
          <w:iCs/>
        </w:rPr>
        <w:t>ние агрессии. Германский нацизм</w:t>
      </w:r>
    </w:p>
    <w:p w:rsidR="006B3641" w:rsidRPr="00B3557B" w:rsidRDefault="006B3641" w:rsidP="006B3641">
      <w:pPr>
        <w:rPr>
          <w:rFonts w:ascii="Times New Roman" w:eastAsia="Times New Roman" w:hAnsi="Times New Roman"/>
        </w:rPr>
      </w:pPr>
      <w:r w:rsidRPr="00B3557B">
        <w:rPr>
          <w:rFonts w:ascii="Times New Roman" w:eastAsia="Times New Roman" w:hAnsi="Times New Roman"/>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6B3641" w:rsidRPr="00B3557B" w:rsidRDefault="006B3641" w:rsidP="006B62FF">
      <w:pPr>
        <w:rPr>
          <w:rFonts w:ascii="Times New Roman" w:hAnsi="Times New Roman"/>
          <w:b/>
        </w:rPr>
      </w:pPr>
      <w:r w:rsidRPr="00B3557B">
        <w:rPr>
          <w:rFonts w:ascii="Times New Roman" w:hAnsi="Times New Roman"/>
          <w:b/>
        </w:rPr>
        <w:t>«Народный фронт»</w:t>
      </w:r>
      <w:r w:rsidR="006B62FF" w:rsidRPr="00B3557B">
        <w:rPr>
          <w:rFonts w:ascii="Times New Roman" w:hAnsi="Times New Roman"/>
          <w:b/>
        </w:rPr>
        <w:t xml:space="preserve"> и Гражданская война в Испании</w:t>
      </w:r>
    </w:p>
    <w:p w:rsidR="006B3641" w:rsidRPr="00B3557B" w:rsidRDefault="006B3641" w:rsidP="006B3641">
      <w:pPr>
        <w:rPr>
          <w:rFonts w:ascii="Times New Roman" w:eastAsia="Times New Roman" w:hAnsi="Times New Roman"/>
        </w:rPr>
      </w:pPr>
      <w:r w:rsidRPr="00B3557B">
        <w:rPr>
          <w:rFonts w:ascii="Times New Roman" w:eastAsia="Times New Roman" w:hAnsi="Times New Roman"/>
          <w:i/>
        </w:rPr>
        <w:t>Борьба с фашизмом в Австрии и Франции.</w:t>
      </w:r>
      <w:r w:rsidRPr="00B3557B">
        <w:rPr>
          <w:rFonts w:ascii="Times New Roman" w:eastAsia="Times New Roman" w:hAnsi="Times New Roman"/>
        </w:rPr>
        <w:t xml:space="preserve"> </w:t>
      </w:r>
      <w:r w:rsidRPr="00B3557B">
        <w:rPr>
          <w:rFonts w:ascii="Times New Roman" w:eastAsia="Times New Roman" w:hAnsi="Times New Roman"/>
          <w:lang w:val="en-US"/>
        </w:rPr>
        <w:t>VII</w:t>
      </w:r>
      <w:r w:rsidRPr="00B3557B">
        <w:rPr>
          <w:rFonts w:ascii="Times New Roman" w:eastAsia="Times New Roman" w:hAnsi="Times New Roman"/>
        </w:rPr>
        <w:t xml:space="preserve"> Конгресс Коминтерна. Политика «Народного фронта». </w:t>
      </w:r>
      <w:r w:rsidRPr="00B3557B">
        <w:rPr>
          <w:rFonts w:ascii="Times New Roman" w:eastAsia="Times New Roman" w:hAnsi="Times New Roman"/>
          <w:i/>
        </w:rPr>
        <w:t>Революция в Испании.</w:t>
      </w:r>
      <w:r w:rsidRPr="00B3557B">
        <w:rPr>
          <w:rFonts w:ascii="Times New Roman" w:eastAsia="Times New Roman" w:hAnsi="Times New Roman"/>
        </w:rPr>
        <w:t xml:space="preserve"> Победа «Народного фронта» в Испании. Франкистский мятеж и фашистское вмешательство. </w:t>
      </w:r>
      <w:r w:rsidRPr="00B3557B">
        <w:rPr>
          <w:rFonts w:ascii="Times New Roman" w:eastAsia="Times New Roman" w:hAnsi="Times New Roman"/>
          <w:i/>
        </w:rPr>
        <w:t>Социальные преобразования в Испании.</w:t>
      </w:r>
      <w:r w:rsidRPr="00B3557B">
        <w:rPr>
          <w:rFonts w:ascii="Times New Roman" w:eastAsia="Times New Roman" w:hAnsi="Times New Roman"/>
        </w:rPr>
        <w:t xml:space="preserve"> Политика «невмешательства». Советская помощь Испании. </w:t>
      </w:r>
      <w:r w:rsidRPr="00B3557B">
        <w:rPr>
          <w:rFonts w:ascii="Times New Roman" w:eastAsia="Times New Roman" w:hAnsi="Times New Roman"/>
          <w:i/>
        </w:rPr>
        <w:t xml:space="preserve">Оборона Мадрида. Сражения при Гвадалахаре и на Эбро. </w:t>
      </w:r>
      <w:r w:rsidRPr="00B3557B">
        <w:rPr>
          <w:rFonts w:ascii="Times New Roman" w:eastAsia="Times New Roman" w:hAnsi="Times New Roman"/>
        </w:rPr>
        <w:t>Поражение Испанской республики.</w:t>
      </w:r>
    </w:p>
    <w:p w:rsidR="006B3641" w:rsidRPr="00B3557B" w:rsidRDefault="006B3641" w:rsidP="005B5054">
      <w:pPr>
        <w:rPr>
          <w:rFonts w:ascii="Times New Roman" w:hAnsi="Times New Roman"/>
          <w:b/>
        </w:rPr>
      </w:pPr>
      <w:r w:rsidRPr="00B3557B">
        <w:rPr>
          <w:rFonts w:ascii="Times New Roman" w:hAnsi="Times New Roman"/>
          <w:b/>
        </w:rPr>
        <w:t>Пол</w:t>
      </w:r>
      <w:r w:rsidR="006B62FF" w:rsidRPr="00B3557B">
        <w:rPr>
          <w:rFonts w:ascii="Times New Roman" w:hAnsi="Times New Roman"/>
          <w:b/>
        </w:rPr>
        <w:t>итика «умиротворения» агрессора</w:t>
      </w:r>
    </w:p>
    <w:p w:rsidR="006B3641" w:rsidRPr="00B3557B" w:rsidRDefault="006B3641" w:rsidP="006B3641">
      <w:pPr>
        <w:rPr>
          <w:rFonts w:ascii="Times New Roman" w:eastAsia="Times New Roman" w:hAnsi="Times New Roman"/>
          <w:i/>
        </w:rPr>
      </w:pPr>
      <w:r w:rsidRPr="00B3557B">
        <w:rPr>
          <w:rFonts w:ascii="Times New Roman" w:eastAsia="Times New Roman" w:hAnsi="Times New Roman"/>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B3557B">
        <w:rPr>
          <w:rFonts w:ascii="Times New Roman" w:eastAsia="Times New Roman" w:hAnsi="Times New Roman"/>
          <w:i/>
        </w:rPr>
        <w:t>Итало-эфиопская война.</w:t>
      </w:r>
      <w:r w:rsidRPr="00B3557B">
        <w:rPr>
          <w:rFonts w:ascii="Times New Roman" w:eastAsia="Times New Roman" w:hAnsi="Times New Roman"/>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B3557B">
        <w:rPr>
          <w:rFonts w:ascii="Times New Roman" w:eastAsia="Times New Roman" w:hAnsi="Times New Roman"/>
          <w:i/>
        </w:rPr>
        <w:t>Раздел Восточной Европы на сферы влияния Германии и СССР.</w:t>
      </w:r>
    </w:p>
    <w:p w:rsidR="006B3641" w:rsidRPr="00B3557B" w:rsidRDefault="006B3641" w:rsidP="005B5054">
      <w:pPr>
        <w:rPr>
          <w:rFonts w:ascii="Times New Roman" w:hAnsi="Times New Roman"/>
          <w:b/>
        </w:rPr>
      </w:pPr>
      <w:r w:rsidRPr="00B3557B">
        <w:rPr>
          <w:rFonts w:ascii="Times New Roman" w:hAnsi="Times New Roman"/>
          <w:b/>
        </w:rPr>
        <w:t>Развити</w:t>
      </w:r>
      <w:r w:rsidR="006B62FF" w:rsidRPr="00B3557B">
        <w:rPr>
          <w:rFonts w:ascii="Times New Roman" w:hAnsi="Times New Roman"/>
          <w:b/>
        </w:rPr>
        <w:t>е культуры в первой трети ХХ в.</w:t>
      </w:r>
    </w:p>
    <w:p w:rsidR="006B3641" w:rsidRPr="00B3557B" w:rsidRDefault="006B3641" w:rsidP="006B3641">
      <w:pPr>
        <w:rPr>
          <w:rFonts w:ascii="Times New Roman" w:eastAsia="Times New Roman" w:hAnsi="Times New Roman"/>
          <w:i/>
        </w:rPr>
      </w:pPr>
      <w:r w:rsidRPr="00B3557B">
        <w:rPr>
          <w:rFonts w:ascii="Times New Roman" w:eastAsia="Times New Roman" w:hAnsi="Times New Roman"/>
        </w:rPr>
        <w:t>Основные направления в искусстве. Модернизм, авангардизм, сюрреализм, абстракционизм, реализм</w:t>
      </w:r>
      <w:r w:rsidRPr="00B3557B">
        <w:rPr>
          <w:rFonts w:ascii="Times New Roman" w:eastAsia="Times New Roman" w:hAnsi="Times New Roman"/>
          <w:i/>
        </w:rPr>
        <w:t>. Психоанализ.</w:t>
      </w:r>
      <w:r w:rsidRPr="00B3557B">
        <w:rPr>
          <w:rFonts w:ascii="Times New Roman" w:eastAsia="Times New Roman" w:hAnsi="Times New Roman"/>
        </w:rPr>
        <w:t xml:space="preserve"> </w:t>
      </w:r>
      <w:r w:rsidRPr="00B3557B">
        <w:rPr>
          <w:rFonts w:ascii="Times New Roman" w:eastAsia="Times New Roman" w:hAnsi="Times New Roman"/>
          <w:i/>
        </w:rPr>
        <w:t>Потерянное поколение.</w:t>
      </w:r>
      <w:r w:rsidRPr="00B3557B">
        <w:rPr>
          <w:rFonts w:ascii="Times New Roman" w:eastAsia="Times New Roman" w:hAnsi="Times New Roman"/>
        </w:rPr>
        <w:t xml:space="preserve"> </w:t>
      </w:r>
      <w:r w:rsidRPr="00B3557B">
        <w:rPr>
          <w:rFonts w:ascii="Times New Roman" w:eastAsia="Times New Roman" w:hAnsi="Times New Roman"/>
          <w:i/>
        </w:rPr>
        <w:t>Ведущие деятели культуры первой трети ХХ в. Тоталитаризм и культура.</w:t>
      </w:r>
      <w:r w:rsidRPr="00B3557B">
        <w:rPr>
          <w:rFonts w:ascii="Times New Roman" w:eastAsia="Times New Roman" w:hAnsi="Times New Roman"/>
        </w:rPr>
        <w:t xml:space="preserve"> </w:t>
      </w:r>
      <w:r w:rsidRPr="00B3557B">
        <w:rPr>
          <w:rFonts w:ascii="Times New Roman" w:eastAsia="Times New Roman" w:hAnsi="Times New Roman"/>
          <w:i/>
        </w:rPr>
        <w:t xml:space="preserve">Массовая </w:t>
      </w:r>
      <w:r w:rsidR="006B62FF" w:rsidRPr="00B3557B">
        <w:rPr>
          <w:rFonts w:ascii="Times New Roman" w:eastAsia="Times New Roman" w:hAnsi="Times New Roman"/>
          <w:i/>
        </w:rPr>
        <w:t>культура. Олимпийское движение.</w:t>
      </w:r>
    </w:p>
    <w:p w:rsidR="006B62FF" w:rsidRPr="00B3557B" w:rsidRDefault="006B62FF" w:rsidP="006B3641">
      <w:pPr>
        <w:rPr>
          <w:rFonts w:ascii="Times New Roman" w:eastAsia="Times New Roman" w:hAnsi="Times New Roman"/>
          <w:i/>
        </w:rPr>
      </w:pPr>
    </w:p>
    <w:p w:rsidR="006B3641" w:rsidRPr="00B3557B" w:rsidRDefault="006B3641" w:rsidP="005B5054">
      <w:pPr>
        <w:rPr>
          <w:rFonts w:ascii="Times New Roman" w:hAnsi="Times New Roman"/>
          <w:b/>
        </w:rPr>
      </w:pPr>
      <w:bookmarkStart w:id="89" w:name="_Toc441481691"/>
      <w:bookmarkStart w:id="90" w:name="_Toc441483741"/>
      <w:r w:rsidRPr="00B3557B">
        <w:rPr>
          <w:rFonts w:ascii="Times New Roman" w:hAnsi="Times New Roman"/>
          <w:b/>
        </w:rPr>
        <w:t>Вторая мировая война</w:t>
      </w:r>
      <w:bookmarkEnd w:id="87"/>
      <w:bookmarkEnd w:id="88"/>
      <w:bookmarkEnd w:id="89"/>
      <w:bookmarkEnd w:id="90"/>
    </w:p>
    <w:p w:rsidR="006B3641" w:rsidRPr="00B3557B" w:rsidRDefault="006B62FF" w:rsidP="005B5054">
      <w:pPr>
        <w:rPr>
          <w:rFonts w:ascii="Times New Roman" w:eastAsia="Times New Roman" w:hAnsi="Times New Roman"/>
          <w:b/>
          <w:bCs/>
          <w:iCs/>
        </w:rPr>
      </w:pPr>
      <w:r w:rsidRPr="00B3557B">
        <w:rPr>
          <w:rFonts w:ascii="Times New Roman" w:eastAsia="Times New Roman" w:hAnsi="Times New Roman"/>
          <w:b/>
          <w:bCs/>
          <w:iCs/>
        </w:rPr>
        <w:t>Начало Второй мировой войны</w:t>
      </w:r>
    </w:p>
    <w:p w:rsidR="006B3641" w:rsidRPr="00B3557B" w:rsidRDefault="006B3641" w:rsidP="006B3641">
      <w:pPr>
        <w:rPr>
          <w:rFonts w:ascii="Times New Roman" w:eastAsia="Times New Roman" w:hAnsi="Times New Roman"/>
        </w:rPr>
      </w:pPr>
      <w:r w:rsidRPr="00B3557B">
        <w:rPr>
          <w:rFonts w:ascii="Times New Roman" w:eastAsia="Times New Roman" w:hAnsi="Times New Roman"/>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B3557B">
        <w:rPr>
          <w:rFonts w:ascii="Times New Roman" w:eastAsia="Times New Roman" w:hAnsi="Times New Roman"/>
          <w:i/>
        </w:rPr>
        <w:t>Захват Германией Дании и Норвегии.</w:t>
      </w:r>
      <w:r w:rsidRPr="00B3557B">
        <w:rPr>
          <w:rFonts w:ascii="Times New Roman" w:eastAsia="Times New Roman" w:hAnsi="Times New Roman"/>
        </w:rPr>
        <w:t xml:space="preserve"> Разгром Франции и е</w:t>
      </w:r>
      <w:r w:rsidR="00490515" w:rsidRPr="00B3557B">
        <w:rPr>
          <w:rFonts w:ascii="Times New Roman" w:eastAsia="Times New Roman" w:hAnsi="Times New Roman"/>
        </w:rPr>
        <w:t>е</w:t>
      </w:r>
      <w:r w:rsidRPr="00B3557B">
        <w:rPr>
          <w:rFonts w:ascii="Times New Roman" w:eastAsia="Times New Roman" w:hAnsi="Times New Roman"/>
        </w:rPr>
        <w:t xml:space="preserve"> союзников. </w:t>
      </w:r>
      <w:r w:rsidRPr="00B3557B">
        <w:rPr>
          <w:rFonts w:ascii="Times New Roman" w:eastAsia="Times New Roman" w:hAnsi="Times New Roman"/>
          <w:i/>
        </w:rPr>
        <w:t>Германо-британская борьба и захват Балкан.</w:t>
      </w:r>
      <w:r w:rsidRPr="00B3557B">
        <w:rPr>
          <w:rFonts w:ascii="Times New Roman" w:eastAsia="Times New Roman" w:hAnsi="Times New Roman"/>
        </w:rPr>
        <w:t xml:space="preserve"> Битва за Британию. Рост советско-германских противоречий.</w:t>
      </w:r>
    </w:p>
    <w:p w:rsidR="006B3641" w:rsidRPr="00B3557B" w:rsidRDefault="006B3641" w:rsidP="005B5054">
      <w:pPr>
        <w:rPr>
          <w:rFonts w:ascii="Times New Roman" w:hAnsi="Times New Roman"/>
          <w:b/>
        </w:rPr>
      </w:pPr>
      <w:r w:rsidRPr="00B3557B">
        <w:rPr>
          <w:rFonts w:ascii="Times New Roman" w:hAnsi="Times New Roman"/>
          <w:b/>
        </w:rPr>
        <w:t>Начало Великой Отечественно</w:t>
      </w:r>
      <w:r w:rsidR="006B62FF" w:rsidRPr="00B3557B">
        <w:rPr>
          <w:rFonts w:ascii="Times New Roman" w:hAnsi="Times New Roman"/>
          <w:b/>
        </w:rPr>
        <w:t>й войны и войны на Тихом океане</w:t>
      </w:r>
    </w:p>
    <w:p w:rsidR="006B3641" w:rsidRPr="00B3557B" w:rsidRDefault="006B3641" w:rsidP="006B3641">
      <w:pPr>
        <w:rPr>
          <w:rFonts w:ascii="Times New Roman" w:eastAsia="Times New Roman" w:hAnsi="Times New Roman"/>
          <w:i/>
        </w:rPr>
      </w:pPr>
      <w:r w:rsidRPr="00B3557B">
        <w:rPr>
          <w:rFonts w:ascii="Times New Roman" w:eastAsia="Times New Roman" w:hAnsi="Times New Roman"/>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B3557B">
        <w:rPr>
          <w:rFonts w:ascii="Times New Roman" w:eastAsia="Times New Roman" w:hAnsi="Times New Roman"/>
          <w:i/>
        </w:rPr>
        <w:t>Идеологическое и политическое обоснование агрессивной политики нацистской Германии.</w:t>
      </w:r>
      <w:r w:rsidRPr="00B3557B">
        <w:rPr>
          <w:rFonts w:ascii="Times New Roman" w:eastAsia="Times New Roman" w:hAnsi="Times New Roman"/>
        </w:rPr>
        <w:t xml:space="preserve"> Планы Германии в отношении СССР. План «Ост». </w:t>
      </w:r>
      <w:r w:rsidRPr="00B3557B">
        <w:rPr>
          <w:rFonts w:ascii="Times New Roman" w:eastAsia="Times New Roman" w:hAnsi="Times New Roman"/>
          <w:i/>
        </w:rPr>
        <w:t>Планы союзников Германии и позиция нейтральных государств.</w:t>
      </w:r>
    </w:p>
    <w:p w:rsidR="006B3641" w:rsidRPr="00B3557B" w:rsidRDefault="001C2C07" w:rsidP="005B5054">
      <w:pPr>
        <w:rPr>
          <w:rFonts w:ascii="Times New Roman" w:hAnsi="Times New Roman"/>
          <w:b/>
          <w:bCs/>
          <w:iCs/>
        </w:rPr>
      </w:pPr>
      <w:r w:rsidRPr="00B3557B">
        <w:rPr>
          <w:rFonts w:ascii="Times New Roman" w:hAnsi="Times New Roman"/>
          <w:b/>
          <w:bCs/>
          <w:iCs/>
        </w:rPr>
        <w:t>Коренной перелом в войне</w:t>
      </w:r>
    </w:p>
    <w:p w:rsidR="006B3641" w:rsidRPr="00B3557B" w:rsidRDefault="006B3641" w:rsidP="006B3641">
      <w:pPr>
        <w:rPr>
          <w:rFonts w:ascii="Times New Roman" w:eastAsia="Times New Roman" w:hAnsi="Times New Roman"/>
          <w:i/>
        </w:rPr>
      </w:pPr>
      <w:r w:rsidRPr="00B3557B">
        <w:rPr>
          <w:rFonts w:ascii="Times New Roman" w:eastAsia="Times New Roman" w:hAnsi="Times New Roman"/>
        </w:rPr>
        <w:lastRenderedPageBreak/>
        <w:t xml:space="preserve">Сталинградская битва. Курская битва. Война в Северной Африке. Сражение при Эль-Аламейне. </w:t>
      </w:r>
      <w:r w:rsidRPr="00B3557B">
        <w:rPr>
          <w:rFonts w:ascii="Times New Roman" w:eastAsia="Times New Roman" w:hAnsi="Times New Roman"/>
          <w:i/>
        </w:rPr>
        <w:t>Стратегические бомбардировки немецких территорий.</w:t>
      </w:r>
      <w:r w:rsidRPr="00B3557B">
        <w:rPr>
          <w:rFonts w:ascii="Times New Roman" w:eastAsia="Times New Roman" w:hAnsi="Times New Roman"/>
        </w:rPr>
        <w:t xml:space="preserve"> Высадка в Италии и падение режима Муссолини. Перелом в войне на Тихом океане. Тегеранская конференция. «Большая тройка». </w:t>
      </w:r>
      <w:r w:rsidRPr="00B3557B">
        <w:rPr>
          <w:rFonts w:ascii="Times New Roman" w:eastAsia="Times New Roman" w:hAnsi="Times New Roman"/>
          <w:i/>
        </w:rPr>
        <w:t>Каирская декларация. Роспуск Коминтерна.</w:t>
      </w:r>
    </w:p>
    <w:p w:rsidR="006B3641" w:rsidRPr="00B3557B" w:rsidRDefault="006B3641" w:rsidP="005B5054">
      <w:pPr>
        <w:rPr>
          <w:rFonts w:ascii="Times New Roman" w:hAnsi="Times New Roman"/>
          <w:b/>
          <w:bCs/>
          <w:iCs/>
        </w:rPr>
      </w:pPr>
      <w:r w:rsidRPr="00B3557B">
        <w:rPr>
          <w:rFonts w:ascii="Times New Roman" w:hAnsi="Times New Roman"/>
          <w:b/>
          <w:bCs/>
          <w:iCs/>
        </w:rPr>
        <w:t xml:space="preserve">Жизнь во время </w:t>
      </w:r>
      <w:r w:rsidR="001C2C07" w:rsidRPr="00B3557B">
        <w:rPr>
          <w:rFonts w:ascii="Times New Roman" w:hAnsi="Times New Roman"/>
          <w:b/>
          <w:bCs/>
          <w:iCs/>
        </w:rPr>
        <w:t>войны. Сопротивление оккупантам</w:t>
      </w:r>
    </w:p>
    <w:p w:rsidR="006B3641" w:rsidRPr="00B3557B" w:rsidRDefault="006B3641" w:rsidP="006B3641">
      <w:pPr>
        <w:rPr>
          <w:rFonts w:ascii="Times New Roman" w:eastAsia="Times New Roman" w:hAnsi="Times New Roman"/>
          <w:i/>
        </w:rPr>
      </w:pPr>
      <w:r w:rsidRPr="00B3557B">
        <w:rPr>
          <w:rFonts w:ascii="Times New Roman" w:eastAsia="Times New Roman" w:hAnsi="Times New Roman"/>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B3557B">
        <w:rPr>
          <w:rFonts w:ascii="Times New Roman" w:eastAsia="Times New Roman" w:hAnsi="Times New Roman"/>
          <w:i/>
        </w:rPr>
        <w:t>Жизнь на оккупированных территориях.</w:t>
      </w:r>
      <w:r w:rsidRPr="00B3557B">
        <w:rPr>
          <w:rFonts w:ascii="Times New Roman" w:eastAsia="Times New Roman" w:hAnsi="Times New Roman"/>
        </w:rPr>
        <w:t xml:space="preserve"> Движение Сопротивления и коллаборационизм. </w:t>
      </w:r>
      <w:r w:rsidRPr="00B3557B">
        <w:rPr>
          <w:rFonts w:ascii="Times New Roman" w:eastAsia="Times New Roman" w:hAnsi="Times New Roman"/>
          <w:i/>
        </w:rPr>
        <w:t>Партизанская война в Югославии. Жизнь в США и Японии. Положение в нейтральных государствах.</w:t>
      </w:r>
    </w:p>
    <w:p w:rsidR="006B3641" w:rsidRPr="00B3557B" w:rsidRDefault="006B3641" w:rsidP="005B5054">
      <w:pPr>
        <w:rPr>
          <w:rFonts w:ascii="Times New Roman" w:hAnsi="Times New Roman"/>
          <w:b/>
        </w:rPr>
      </w:pPr>
      <w:r w:rsidRPr="00B3557B">
        <w:rPr>
          <w:rFonts w:ascii="Times New Roman" w:hAnsi="Times New Roman"/>
          <w:b/>
        </w:rPr>
        <w:t xml:space="preserve">Разгром </w:t>
      </w:r>
      <w:r w:rsidR="001C2C07" w:rsidRPr="00B3557B">
        <w:rPr>
          <w:rFonts w:ascii="Times New Roman" w:hAnsi="Times New Roman"/>
          <w:b/>
        </w:rPr>
        <w:t>Германии, Японии и их союзников</w:t>
      </w:r>
    </w:p>
    <w:p w:rsidR="006B3641" w:rsidRPr="00B3557B" w:rsidRDefault="006B3641" w:rsidP="006B3641">
      <w:pPr>
        <w:rPr>
          <w:rFonts w:ascii="Times New Roman" w:eastAsia="Times New Roman" w:hAnsi="Times New Roman"/>
        </w:rPr>
      </w:pPr>
      <w:r w:rsidRPr="00B3557B">
        <w:rPr>
          <w:rFonts w:ascii="Times New Roman" w:eastAsia="Times New Roman" w:hAnsi="Times New Roman"/>
        </w:rPr>
        <w:t xml:space="preserve">Открытие Второго фронта и наступление союзников. </w:t>
      </w:r>
      <w:r w:rsidRPr="00B3557B">
        <w:rPr>
          <w:rFonts w:ascii="Times New Roman" w:eastAsia="Times New Roman" w:hAnsi="Times New Roman"/>
          <w:i/>
        </w:rPr>
        <w:t>Переход на сторону антигитлеровской коалиции Румынии и Болгарии, выход из войны Финляндии. Восстания в Париже, Варшаве, Словакии.</w:t>
      </w:r>
      <w:r w:rsidRPr="00B3557B">
        <w:rPr>
          <w:rFonts w:ascii="Times New Roman" w:eastAsia="Times New Roman" w:hAnsi="Times New Roman"/>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6B3641" w:rsidRPr="00B3557B" w:rsidRDefault="006B3641" w:rsidP="006B3641">
      <w:pPr>
        <w:rPr>
          <w:rFonts w:ascii="Times New Roman" w:eastAsia="Times New Roman" w:hAnsi="Times New Roman"/>
        </w:rPr>
      </w:pPr>
      <w:r w:rsidRPr="00B3557B">
        <w:rPr>
          <w:rFonts w:ascii="Times New Roman" w:eastAsia="Times New Roman" w:hAnsi="Times New Roman"/>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w:t>
      </w:r>
      <w:r w:rsidR="001C2C07" w:rsidRPr="00B3557B">
        <w:rPr>
          <w:rFonts w:ascii="Times New Roman" w:eastAsia="Times New Roman" w:hAnsi="Times New Roman"/>
        </w:rPr>
        <w:t>я воюющих стран. Итоги войны.</w:t>
      </w:r>
    </w:p>
    <w:p w:rsidR="001C2C07" w:rsidRPr="00B3557B" w:rsidRDefault="001C2C07" w:rsidP="006B3641">
      <w:pPr>
        <w:rPr>
          <w:rFonts w:ascii="Times New Roman" w:eastAsia="Times New Roman" w:hAnsi="Times New Roman"/>
        </w:rPr>
      </w:pPr>
    </w:p>
    <w:p w:rsidR="006B3641" w:rsidRPr="00B3557B" w:rsidRDefault="006B3641" w:rsidP="005B5054">
      <w:pPr>
        <w:rPr>
          <w:rFonts w:ascii="Times New Roman" w:hAnsi="Times New Roman"/>
          <w:b/>
        </w:rPr>
      </w:pPr>
      <w:bookmarkStart w:id="91" w:name="_Toc441481692"/>
      <w:bookmarkStart w:id="92" w:name="_Toc441483742"/>
      <w:r w:rsidRPr="00B3557B">
        <w:rPr>
          <w:rFonts w:ascii="Times New Roman" w:hAnsi="Times New Roman"/>
          <w:b/>
        </w:rPr>
        <w:t>Соревнование социальных систем</w:t>
      </w:r>
      <w:bookmarkEnd w:id="91"/>
      <w:bookmarkEnd w:id="92"/>
    </w:p>
    <w:p w:rsidR="006B3641" w:rsidRPr="00B3557B" w:rsidRDefault="001C2C07" w:rsidP="005B5054">
      <w:pPr>
        <w:rPr>
          <w:rFonts w:ascii="Times New Roman" w:eastAsia="Times New Roman" w:hAnsi="Times New Roman"/>
          <w:b/>
          <w:bCs/>
          <w:iCs/>
        </w:rPr>
      </w:pPr>
      <w:bookmarkStart w:id="93" w:name="_Toc426635489"/>
      <w:bookmarkStart w:id="94" w:name="_Toc427703602"/>
      <w:r w:rsidRPr="00B3557B">
        <w:rPr>
          <w:rFonts w:ascii="Times New Roman" w:eastAsia="Times New Roman" w:hAnsi="Times New Roman"/>
          <w:b/>
          <w:bCs/>
          <w:iCs/>
        </w:rPr>
        <w:t>Начало «холодной войны»</w:t>
      </w:r>
    </w:p>
    <w:p w:rsidR="006B3641" w:rsidRPr="00B3557B" w:rsidRDefault="006B3641" w:rsidP="001C2C07">
      <w:pPr>
        <w:rPr>
          <w:rFonts w:ascii="Times New Roman" w:hAnsi="Times New Roman"/>
        </w:rPr>
      </w:pPr>
      <w:r w:rsidRPr="00B3557B">
        <w:rPr>
          <w:rFonts w:ascii="Times New Roman" w:hAnsi="Times New Roman"/>
        </w:rPr>
        <w:t xml:space="preserve">Причины «холодной войны». План Маршалла. </w:t>
      </w:r>
      <w:r w:rsidRPr="00B3557B">
        <w:rPr>
          <w:rFonts w:ascii="Times New Roman" w:hAnsi="Times New Roman"/>
          <w:i/>
        </w:rPr>
        <w:t>Гражданская война в Греции.</w:t>
      </w:r>
      <w:r w:rsidRPr="00B3557B">
        <w:rPr>
          <w:rFonts w:ascii="Times New Roman" w:hAnsi="Times New Roman"/>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B3557B">
        <w:rPr>
          <w:rFonts w:ascii="Times New Roman" w:hAnsi="Times New Roman"/>
          <w:i/>
        </w:rPr>
        <w:t>Террор в Восточной Европе.</w:t>
      </w:r>
      <w:r w:rsidRPr="00B3557B">
        <w:rPr>
          <w:rFonts w:ascii="Times New Roman" w:hAnsi="Times New Roman"/>
        </w:rPr>
        <w:t xml:space="preserve"> Совет экономической взаимопомощи. НАТО. «Охота на ведьм» в США.</w:t>
      </w:r>
    </w:p>
    <w:p w:rsidR="006B3641" w:rsidRPr="00B3557B" w:rsidRDefault="006B3641" w:rsidP="005B5054">
      <w:pPr>
        <w:rPr>
          <w:rFonts w:ascii="Times New Roman" w:hAnsi="Times New Roman"/>
          <w:b/>
          <w:bCs/>
          <w:iCs/>
        </w:rPr>
      </w:pPr>
      <w:r w:rsidRPr="00B3557B">
        <w:rPr>
          <w:rFonts w:ascii="Times New Roman" w:hAnsi="Times New Roman"/>
          <w:b/>
          <w:bCs/>
          <w:iCs/>
        </w:rPr>
        <w:t>Гонка вооружений.</w:t>
      </w:r>
      <w:r w:rsidR="001C2C07" w:rsidRPr="00B3557B">
        <w:rPr>
          <w:rFonts w:ascii="Times New Roman" w:hAnsi="Times New Roman"/>
          <w:b/>
          <w:bCs/>
          <w:iCs/>
        </w:rPr>
        <w:t xml:space="preserve"> Берлинский и Карибский кризисы</w:t>
      </w:r>
    </w:p>
    <w:p w:rsidR="006B3641" w:rsidRPr="00B3557B" w:rsidRDefault="006B3641" w:rsidP="006B3641">
      <w:pPr>
        <w:rPr>
          <w:rFonts w:ascii="Times New Roman" w:eastAsia="Times New Roman" w:hAnsi="Times New Roman"/>
        </w:rPr>
      </w:pPr>
      <w:r w:rsidRPr="00B3557B">
        <w:rPr>
          <w:rFonts w:ascii="Times New Roman" w:eastAsia="Times New Roman" w:hAnsi="Times New Roman"/>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346213" w:rsidRPr="00B3557B" w:rsidRDefault="00346213" w:rsidP="005B5054">
      <w:pPr>
        <w:rPr>
          <w:rFonts w:ascii="Times New Roman" w:hAnsi="Times New Roman"/>
          <w:b/>
        </w:rPr>
      </w:pPr>
    </w:p>
    <w:p w:rsidR="00346213" w:rsidRPr="00B3557B" w:rsidRDefault="00346213" w:rsidP="005B5054">
      <w:pPr>
        <w:rPr>
          <w:rFonts w:ascii="Times New Roman" w:hAnsi="Times New Roman"/>
          <w:b/>
        </w:rPr>
      </w:pPr>
    </w:p>
    <w:p w:rsidR="006B3641" w:rsidRPr="00B3557B" w:rsidRDefault="006B3641" w:rsidP="005B5054">
      <w:pPr>
        <w:rPr>
          <w:rFonts w:ascii="Times New Roman" w:hAnsi="Times New Roman"/>
          <w:b/>
        </w:rPr>
      </w:pPr>
      <w:r w:rsidRPr="00B3557B">
        <w:rPr>
          <w:rFonts w:ascii="Times New Roman" w:hAnsi="Times New Roman"/>
          <w:b/>
        </w:rPr>
        <w:t>Дальний Восток в 40</w:t>
      </w:r>
      <w:r w:rsidR="001C2C07" w:rsidRPr="00B3557B">
        <w:rPr>
          <w:rFonts w:ascii="Times New Roman" w:hAnsi="Times New Roman"/>
          <w:b/>
        </w:rPr>
        <w:t>–70-е гг. Войны и революции</w:t>
      </w:r>
    </w:p>
    <w:p w:rsidR="006B3641" w:rsidRPr="00B3557B" w:rsidRDefault="006B3641" w:rsidP="006B3641">
      <w:pPr>
        <w:rPr>
          <w:rFonts w:ascii="Times New Roman" w:eastAsia="Times New Roman" w:hAnsi="Times New Roman"/>
        </w:rPr>
      </w:pPr>
      <w:r w:rsidRPr="00B3557B">
        <w:rPr>
          <w:rFonts w:ascii="Times New Roman" w:eastAsia="Times New Roman" w:hAnsi="Times New Roman"/>
          <w:i/>
        </w:rPr>
        <w:t>Гражданская война в Китае.</w:t>
      </w:r>
      <w:r w:rsidRPr="00B3557B">
        <w:rPr>
          <w:rFonts w:ascii="Times New Roman" w:eastAsia="Times New Roman" w:hAnsi="Times New Roman"/>
        </w:rPr>
        <w:t xml:space="preserve"> Образование КНР. Война в Корее. </w:t>
      </w:r>
      <w:r w:rsidRPr="00B3557B">
        <w:rPr>
          <w:rFonts w:ascii="Times New Roman" w:eastAsia="Times New Roman" w:hAnsi="Times New Roman"/>
          <w:i/>
        </w:rPr>
        <w:t>Национально-освободительные и коммунистические движения в Юго-</w:t>
      </w:r>
      <w:r w:rsidR="00490515" w:rsidRPr="00B3557B">
        <w:rPr>
          <w:rFonts w:ascii="Times New Roman" w:eastAsia="Times New Roman" w:hAnsi="Times New Roman"/>
          <w:i/>
        </w:rPr>
        <w:t>В</w:t>
      </w:r>
      <w:r w:rsidRPr="00B3557B">
        <w:rPr>
          <w:rFonts w:ascii="Times New Roman" w:eastAsia="Times New Roman" w:hAnsi="Times New Roman"/>
          <w:i/>
        </w:rPr>
        <w:t>осточной Азии. Индокитайские войны.</w:t>
      </w:r>
      <w:r w:rsidRPr="00B3557B">
        <w:rPr>
          <w:rFonts w:ascii="Times New Roman" w:eastAsia="Times New Roman" w:hAnsi="Times New Roman"/>
        </w:rPr>
        <w:t xml:space="preserve"> Поражение США и их союзников в Индокитае. Советско-китайский конфли</w:t>
      </w:r>
      <w:r w:rsidR="001C2C07" w:rsidRPr="00B3557B">
        <w:rPr>
          <w:rFonts w:ascii="Times New Roman" w:eastAsia="Times New Roman" w:hAnsi="Times New Roman"/>
        </w:rPr>
        <w:t>кт.</w:t>
      </w:r>
    </w:p>
    <w:p w:rsidR="006B3641" w:rsidRPr="00B3557B" w:rsidRDefault="001C2C07" w:rsidP="001C2C07">
      <w:pPr>
        <w:rPr>
          <w:rFonts w:ascii="Times New Roman" w:hAnsi="Times New Roman"/>
          <w:b/>
        </w:rPr>
      </w:pPr>
      <w:r w:rsidRPr="00B3557B">
        <w:rPr>
          <w:rFonts w:ascii="Times New Roman" w:hAnsi="Times New Roman"/>
          <w:b/>
        </w:rPr>
        <w:t>«Разрядка»</w:t>
      </w:r>
    </w:p>
    <w:p w:rsidR="006B3641" w:rsidRPr="00B3557B" w:rsidRDefault="006B3641" w:rsidP="006B3641">
      <w:pPr>
        <w:rPr>
          <w:rFonts w:ascii="Times New Roman" w:eastAsia="Times New Roman" w:hAnsi="Times New Roman"/>
        </w:rPr>
      </w:pPr>
      <w:r w:rsidRPr="00B3557B">
        <w:rPr>
          <w:rFonts w:ascii="Times New Roman" w:eastAsia="Times New Roman" w:hAnsi="Times New Roman"/>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6B3641" w:rsidRPr="00B3557B" w:rsidRDefault="006B3641" w:rsidP="005B5054">
      <w:pPr>
        <w:rPr>
          <w:rFonts w:ascii="Times New Roman" w:hAnsi="Times New Roman"/>
          <w:b/>
        </w:rPr>
      </w:pPr>
      <w:r w:rsidRPr="00B3557B">
        <w:rPr>
          <w:rFonts w:ascii="Times New Roman" w:hAnsi="Times New Roman"/>
          <w:b/>
        </w:rPr>
        <w:t>Западная Европа и Северная А</w:t>
      </w:r>
      <w:r w:rsidR="001C2C07" w:rsidRPr="00B3557B">
        <w:rPr>
          <w:rFonts w:ascii="Times New Roman" w:hAnsi="Times New Roman"/>
          <w:b/>
        </w:rPr>
        <w:t>мерика в 50–80-е годы ХХ века</w:t>
      </w:r>
    </w:p>
    <w:p w:rsidR="006B3641" w:rsidRPr="00B3557B" w:rsidRDefault="006B3641" w:rsidP="006B3641">
      <w:pPr>
        <w:rPr>
          <w:rFonts w:ascii="Times New Roman" w:eastAsia="Times New Roman" w:hAnsi="Times New Roman"/>
          <w:i/>
        </w:rPr>
      </w:pPr>
      <w:r w:rsidRPr="00B3557B">
        <w:rPr>
          <w:rFonts w:ascii="Times New Roman" w:eastAsia="Times New Roman" w:hAnsi="Times New Roman"/>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B3557B">
        <w:rPr>
          <w:rFonts w:ascii="Times New Roman" w:eastAsia="Times New Roman" w:hAnsi="Times New Roman"/>
          <w:i/>
        </w:rPr>
        <w:t>«Скандинавская модель» общественно-политического и социально-экономического развития.</w:t>
      </w:r>
    </w:p>
    <w:p w:rsidR="006B3641" w:rsidRPr="00B3557B" w:rsidRDefault="006B3641" w:rsidP="006B3641">
      <w:pPr>
        <w:rPr>
          <w:rFonts w:ascii="Times New Roman" w:eastAsia="Times New Roman" w:hAnsi="Times New Roman"/>
        </w:rPr>
      </w:pPr>
      <w:r w:rsidRPr="00B3557B">
        <w:rPr>
          <w:rFonts w:ascii="Times New Roman" w:eastAsia="Times New Roman" w:hAnsi="Times New Roman"/>
        </w:rPr>
        <w:t xml:space="preserve">Проблема прав человека. «Бурные шестидесятые». Движение за гражданские права в США. Новые течения в обществе и культуре. </w:t>
      </w:r>
    </w:p>
    <w:p w:rsidR="006B3641" w:rsidRPr="00B3557B" w:rsidRDefault="006B3641" w:rsidP="006B3641">
      <w:pPr>
        <w:rPr>
          <w:rFonts w:ascii="Times New Roman" w:eastAsia="Times New Roman" w:hAnsi="Times New Roman"/>
        </w:rPr>
      </w:pPr>
      <w:r w:rsidRPr="00B3557B">
        <w:rPr>
          <w:rFonts w:ascii="Times New Roman" w:eastAsia="Times New Roman" w:hAnsi="Times New Roman"/>
        </w:rPr>
        <w:lastRenderedPageBreak/>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B3557B">
        <w:rPr>
          <w:rFonts w:ascii="Times New Roman" w:eastAsia="Times New Roman" w:hAnsi="Times New Roman"/>
          <w:i/>
        </w:rPr>
        <w:t>Падение диктатур в Греции, Португалии и Испании.</w:t>
      </w:r>
      <w:r w:rsidRPr="00B3557B">
        <w:rPr>
          <w:rFonts w:ascii="Times New Roman" w:eastAsia="Times New Roman" w:hAnsi="Times New Roman"/>
        </w:rPr>
        <w:t xml:space="preserve"> Неоконсерватизм. Внутренняя политика Р. Рейгана.</w:t>
      </w:r>
    </w:p>
    <w:p w:rsidR="006B3641" w:rsidRPr="00B3557B" w:rsidRDefault="006B3641" w:rsidP="005B5054">
      <w:pPr>
        <w:rPr>
          <w:rFonts w:ascii="Times New Roman" w:hAnsi="Times New Roman"/>
          <w:b/>
        </w:rPr>
      </w:pPr>
      <w:r w:rsidRPr="00B3557B">
        <w:rPr>
          <w:rFonts w:ascii="Times New Roman" w:hAnsi="Times New Roman"/>
          <w:b/>
        </w:rPr>
        <w:t>Достижения и кризисы социали</w:t>
      </w:r>
      <w:r w:rsidR="001C2C07" w:rsidRPr="00B3557B">
        <w:rPr>
          <w:rFonts w:ascii="Times New Roman" w:hAnsi="Times New Roman"/>
          <w:b/>
        </w:rPr>
        <w:t>стического мира</w:t>
      </w:r>
    </w:p>
    <w:p w:rsidR="006B3641" w:rsidRPr="00B3557B" w:rsidRDefault="006B3641" w:rsidP="006B3641">
      <w:pPr>
        <w:rPr>
          <w:rFonts w:ascii="Times New Roman" w:eastAsia="Times New Roman" w:hAnsi="Times New Roman"/>
        </w:rPr>
      </w:pPr>
      <w:r w:rsidRPr="00B3557B">
        <w:rPr>
          <w:rFonts w:ascii="Times New Roman" w:eastAsia="Times New Roman" w:hAnsi="Times New Roman"/>
        </w:rPr>
        <w:t xml:space="preserve">«Реальный социализм». Волнения в ГДР в 1953 г. </w:t>
      </w:r>
      <w:r w:rsidRPr="00B3557B">
        <w:rPr>
          <w:rFonts w:ascii="Times New Roman" w:eastAsia="Times New Roman" w:hAnsi="Times New Roman"/>
          <w:i/>
        </w:rPr>
        <w:t>ХХ съезд КПСС.</w:t>
      </w:r>
      <w:r w:rsidRPr="00B3557B">
        <w:rPr>
          <w:rFonts w:ascii="Times New Roman" w:eastAsia="Times New Roman" w:hAnsi="Times New Roman"/>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6B3641" w:rsidRPr="00B3557B" w:rsidRDefault="006B3641" w:rsidP="006B3641">
      <w:pPr>
        <w:rPr>
          <w:rFonts w:ascii="Times New Roman" w:eastAsia="Times New Roman" w:hAnsi="Times New Roman"/>
          <w:i/>
        </w:rPr>
      </w:pPr>
      <w:r w:rsidRPr="00B3557B">
        <w:rPr>
          <w:rFonts w:ascii="Times New Roman" w:eastAsia="Times New Roman" w:hAnsi="Times New Roman"/>
        </w:rPr>
        <w:t xml:space="preserve">Строительство социализма в Китае. </w:t>
      </w:r>
      <w:r w:rsidRPr="00B3557B">
        <w:rPr>
          <w:rFonts w:ascii="Times New Roman" w:eastAsia="Times New Roman" w:hAnsi="Times New Roman"/>
          <w:i/>
        </w:rPr>
        <w:t>Мао Цзэдун и маоизм.</w:t>
      </w:r>
      <w:r w:rsidRPr="00B3557B">
        <w:rPr>
          <w:rFonts w:ascii="Times New Roman" w:eastAsia="Times New Roman" w:hAnsi="Times New Roman"/>
        </w:rPr>
        <w:t xml:space="preserve"> «Культурная революция». Рыночные реформы в Китае. </w:t>
      </w:r>
      <w:r w:rsidRPr="00B3557B">
        <w:rPr>
          <w:rFonts w:ascii="Times New Roman" w:eastAsia="Times New Roman" w:hAnsi="Times New Roman"/>
          <w:i/>
        </w:rPr>
        <w:t xml:space="preserve">Коммунистический режим в Северной Корее. Полпотовский режим в </w:t>
      </w:r>
      <w:r w:rsidR="00A11772" w:rsidRPr="00B3557B">
        <w:rPr>
          <w:rFonts w:ascii="Times New Roman" w:eastAsia="Times New Roman" w:hAnsi="Times New Roman"/>
          <w:i/>
        </w:rPr>
        <w:t>Камбодже</w:t>
      </w:r>
      <w:r w:rsidRPr="00B3557B">
        <w:rPr>
          <w:rFonts w:ascii="Times New Roman" w:eastAsia="Times New Roman" w:hAnsi="Times New Roman"/>
          <w:i/>
        </w:rPr>
        <w:t>.</w:t>
      </w:r>
    </w:p>
    <w:p w:rsidR="006B3641" w:rsidRPr="00B3557B" w:rsidRDefault="006B3641" w:rsidP="006B3641">
      <w:pPr>
        <w:rPr>
          <w:rFonts w:ascii="Times New Roman" w:eastAsia="Times New Roman" w:hAnsi="Times New Roman"/>
        </w:rPr>
      </w:pPr>
      <w:r w:rsidRPr="00B3557B">
        <w:rPr>
          <w:rFonts w:ascii="Times New Roman" w:eastAsia="Times New Roman" w:hAnsi="Times New Roman"/>
        </w:rPr>
        <w:t xml:space="preserve">Перестройка в СССР и «новое мышление». Экономические и политические последствия реформ в Китае. </w:t>
      </w:r>
      <w:r w:rsidRPr="00B3557B">
        <w:rPr>
          <w:rFonts w:ascii="Times New Roman" w:eastAsia="Times New Roman" w:hAnsi="Times New Roman"/>
          <w:i/>
        </w:rPr>
        <w:t>Антикоммунистические революции в Восточной Европе.</w:t>
      </w:r>
      <w:r w:rsidRPr="00B3557B">
        <w:rPr>
          <w:rFonts w:ascii="Times New Roman" w:eastAsia="Times New Roman" w:hAnsi="Times New Roman"/>
        </w:rPr>
        <w:t xml:space="preserve"> Распад Варшавского договора, СЭВ и СССР. </w:t>
      </w:r>
      <w:r w:rsidRPr="00B3557B">
        <w:rPr>
          <w:rFonts w:ascii="Times New Roman" w:eastAsia="Times New Roman" w:hAnsi="Times New Roman"/>
          <w:i/>
        </w:rPr>
        <w:t>Воссоздание независимых государств Балтии.</w:t>
      </w:r>
      <w:r w:rsidRPr="00B3557B">
        <w:rPr>
          <w:rFonts w:ascii="Times New Roman" w:eastAsia="Times New Roman" w:hAnsi="Times New Roman"/>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6B3641" w:rsidRPr="00B3557B" w:rsidRDefault="006B3641" w:rsidP="005B5054">
      <w:pPr>
        <w:rPr>
          <w:rFonts w:ascii="Times New Roman" w:hAnsi="Times New Roman"/>
          <w:b/>
        </w:rPr>
      </w:pPr>
      <w:r w:rsidRPr="00B3557B">
        <w:rPr>
          <w:rFonts w:ascii="Times New Roman" w:hAnsi="Times New Roman"/>
          <w:b/>
        </w:rPr>
        <w:t>Латинская Америка в 1950–1990-е гг.</w:t>
      </w:r>
    </w:p>
    <w:p w:rsidR="006B3641" w:rsidRPr="00B3557B" w:rsidRDefault="006B3641" w:rsidP="006B3641">
      <w:pPr>
        <w:rPr>
          <w:rFonts w:ascii="Times New Roman" w:eastAsia="Times New Roman" w:hAnsi="Times New Roman"/>
        </w:rPr>
      </w:pPr>
      <w:r w:rsidRPr="00B3557B">
        <w:rPr>
          <w:rFonts w:ascii="Times New Roman" w:eastAsia="Times New Roman" w:hAnsi="Times New Roman"/>
        </w:rPr>
        <w:t xml:space="preserve">Положение стран Латинской Америки в середине ХХ века. </w:t>
      </w:r>
      <w:r w:rsidRPr="00B3557B">
        <w:rPr>
          <w:rFonts w:ascii="Times New Roman" w:eastAsia="Times New Roman" w:hAnsi="Times New Roman"/>
          <w:i/>
        </w:rPr>
        <w:t>Аграрные реформы и импортзамещающая индустриализация.</w:t>
      </w:r>
      <w:r w:rsidRPr="00B3557B">
        <w:rPr>
          <w:rFonts w:ascii="Times New Roman" w:eastAsia="Times New Roman" w:hAnsi="Times New Roman"/>
        </w:rPr>
        <w:t xml:space="preserve"> Революция на Кубе. </w:t>
      </w:r>
      <w:r w:rsidRPr="00B3557B">
        <w:rPr>
          <w:rFonts w:ascii="Times New Roman" w:eastAsia="Times New Roman" w:hAnsi="Times New Roman"/>
          <w:i/>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B3557B">
        <w:rPr>
          <w:rFonts w:ascii="Times New Roman" w:eastAsia="Times New Roman" w:hAnsi="Times New Roman"/>
        </w:rPr>
        <w:t xml:space="preserve"> </w:t>
      </w:r>
    </w:p>
    <w:p w:rsidR="006B3641" w:rsidRPr="00B3557B" w:rsidRDefault="006B3641" w:rsidP="005B5054">
      <w:pPr>
        <w:rPr>
          <w:rFonts w:ascii="Times New Roman" w:hAnsi="Times New Roman"/>
          <w:b/>
        </w:rPr>
      </w:pPr>
      <w:r w:rsidRPr="00B3557B">
        <w:rPr>
          <w:rFonts w:ascii="Times New Roman" w:hAnsi="Times New Roman"/>
          <w:b/>
        </w:rPr>
        <w:t>Страны Азии и Африки в 1940–1990-е гг.</w:t>
      </w:r>
    </w:p>
    <w:p w:rsidR="006B3641" w:rsidRPr="00B3557B" w:rsidRDefault="006B3641" w:rsidP="006B3641">
      <w:pPr>
        <w:rPr>
          <w:rFonts w:ascii="Times New Roman" w:eastAsia="Times New Roman" w:hAnsi="Times New Roman"/>
          <w:i/>
        </w:rPr>
      </w:pPr>
      <w:r w:rsidRPr="00B3557B">
        <w:rPr>
          <w:rFonts w:ascii="Times New Roman" w:eastAsia="Times New Roman" w:hAnsi="Times New Roman"/>
          <w:i/>
        </w:rPr>
        <w:t>Колониальное общество. Роль итогов войны в подъеме антиколониальных движений в Тропической и Южной Африке.</w:t>
      </w:r>
      <w:r w:rsidRPr="00B3557B">
        <w:rPr>
          <w:rFonts w:ascii="Times New Roman" w:eastAsia="Times New Roman" w:hAnsi="Times New Roman"/>
        </w:rPr>
        <w:t xml:space="preserve"> Крушение колониальной системы и ее последствия. Выбор пути развития. </w:t>
      </w:r>
      <w:r w:rsidRPr="00B3557B">
        <w:rPr>
          <w:rFonts w:ascii="Times New Roman" w:eastAsia="Times New Roman" w:hAnsi="Times New Roman"/>
          <w:i/>
        </w:rPr>
        <w:t xml:space="preserve">Попытки создания демократии и возникновение диктатур в Африке. Система апартеида на </w:t>
      </w:r>
      <w:r w:rsidR="00A11772" w:rsidRPr="00B3557B">
        <w:rPr>
          <w:rFonts w:ascii="Times New Roman" w:eastAsia="Times New Roman" w:hAnsi="Times New Roman"/>
          <w:i/>
        </w:rPr>
        <w:t xml:space="preserve">юге </w:t>
      </w:r>
      <w:r w:rsidRPr="00B3557B">
        <w:rPr>
          <w:rFonts w:ascii="Times New Roman" w:eastAsia="Times New Roman" w:hAnsi="Times New Roman"/>
          <w:i/>
        </w:rPr>
        <w:t>Африки. Страны социалистической ориентации. Конфликт на Африканском Роге. Этнические конфликты в Африке.</w:t>
      </w:r>
    </w:p>
    <w:p w:rsidR="006B3641" w:rsidRPr="00B3557B" w:rsidRDefault="006B3641" w:rsidP="006B3641">
      <w:pPr>
        <w:rPr>
          <w:rFonts w:ascii="Times New Roman" w:eastAsia="Times New Roman" w:hAnsi="Times New Roman"/>
        </w:rPr>
      </w:pPr>
      <w:r w:rsidRPr="00B3557B">
        <w:rPr>
          <w:rFonts w:ascii="Times New Roman" w:eastAsia="Times New Roman" w:hAnsi="Times New Roman"/>
        </w:rPr>
        <w:t xml:space="preserve">Арабские страны и возникновение государства Израиль. </w:t>
      </w:r>
      <w:r w:rsidRPr="00B3557B">
        <w:rPr>
          <w:rFonts w:ascii="Times New Roman" w:eastAsia="Times New Roman" w:hAnsi="Times New Roman"/>
          <w:i/>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B3557B">
        <w:rPr>
          <w:rFonts w:ascii="Times New Roman" w:eastAsia="Times New Roman" w:hAnsi="Times New Roman"/>
        </w:rPr>
        <w:t xml:space="preserve"> Исламская революция в Иране. Кризис в Персидском заливе и войны в Ираке.</w:t>
      </w:r>
    </w:p>
    <w:p w:rsidR="006B3641" w:rsidRPr="00B3557B" w:rsidRDefault="006B3641" w:rsidP="006B3641">
      <w:pPr>
        <w:rPr>
          <w:rFonts w:ascii="Times New Roman" w:eastAsia="Times New Roman" w:hAnsi="Times New Roman"/>
        </w:rPr>
      </w:pPr>
      <w:r w:rsidRPr="00B3557B">
        <w:rPr>
          <w:rFonts w:ascii="Times New Roman" w:eastAsia="Times New Roman" w:hAnsi="Times New Roman"/>
        </w:rPr>
        <w:t xml:space="preserve">Обретение независимости странами Южной Азии. Д. Неру и его преобразования. </w:t>
      </w:r>
      <w:r w:rsidRPr="00B3557B">
        <w:rPr>
          <w:rFonts w:ascii="Times New Roman" w:eastAsia="Times New Roman" w:hAnsi="Times New Roman"/>
          <w:i/>
        </w:rPr>
        <w:t>Конфронтация между Индией и Пакистаном, Индией и КНР. Реформы И. Ганди.</w:t>
      </w:r>
      <w:r w:rsidRPr="00B3557B">
        <w:rPr>
          <w:rFonts w:ascii="Times New Roman" w:eastAsia="Times New Roman" w:hAnsi="Times New Roman"/>
        </w:rPr>
        <w:t xml:space="preserve"> Индия в конце ХХ в. </w:t>
      </w:r>
      <w:r w:rsidRPr="00B3557B">
        <w:rPr>
          <w:rFonts w:ascii="Times New Roman" w:eastAsia="Times New Roman" w:hAnsi="Times New Roman"/>
          <w:i/>
        </w:rPr>
        <w:t>Индонезия при Сукарно и Сухарто. Страны Юго-</w:t>
      </w:r>
      <w:r w:rsidR="00A11772" w:rsidRPr="00B3557B">
        <w:rPr>
          <w:rFonts w:ascii="Times New Roman" w:eastAsia="Times New Roman" w:hAnsi="Times New Roman"/>
          <w:i/>
        </w:rPr>
        <w:t xml:space="preserve">Восточной </w:t>
      </w:r>
      <w:r w:rsidRPr="00B3557B">
        <w:rPr>
          <w:rFonts w:ascii="Times New Roman" w:eastAsia="Times New Roman" w:hAnsi="Times New Roman"/>
          <w:i/>
        </w:rPr>
        <w:t>Азии после войны в Индокитае.</w:t>
      </w:r>
      <w:r w:rsidRPr="00B3557B">
        <w:rPr>
          <w:rFonts w:ascii="Times New Roman" w:eastAsia="Times New Roman" w:hAnsi="Times New Roman"/>
        </w:rPr>
        <w:t xml:space="preserve"> </w:t>
      </w:r>
    </w:p>
    <w:p w:rsidR="006B3641" w:rsidRPr="00B3557B" w:rsidRDefault="006B3641" w:rsidP="006B3641">
      <w:pPr>
        <w:rPr>
          <w:rFonts w:ascii="Times New Roman" w:eastAsia="Times New Roman" w:hAnsi="Times New Roman"/>
          <w:i/>
        </w:rPr>
      </w:pPr>
      <w:r w:rsidRPr="00B3557B">
        <w:rPr>
          <w:rFonts w:ascii="Times New Roman" w:eastAsia="Times New Roman" w:hAnsi="Times New Roman"/>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B3557B">
        <w:rPr>
          <w:rFonts w:ascii="Times New Roman" w:eastAsia="Times New Roman" w:hAnsi="Times New Roman"/>
          <w:i/>
        </w:rPr>
        <w:t>Кризис японского общества. Развитие Южной</w:t>
      </w:r>
      <w:r w:rsidR="001C2C07" w:rsidRPr="00B3557B">
        <w:rPr>
          <w:rFonts w:ascii="Times New Roman" w:eastAsia="Times New Roman" w:hAnsi="Times New Roman"/>
          <w:i/>
        </w:rPr>
        <w:t xml:space="preserve"> Кореи. «Тихоокеанские драконы».</w:t>
      </w:r>
    </w:p>
    <w:p w:rsidR="006B3641" w:rsidRPr="00B3557B" w:rsidRDefault="006B3641" w:rsidP="005B5054">
      <w:pPr>
        <w:rPr>
          <w:rFonts w:ascii="Times New Roman" w:hAnsi="Times New Roman"/>
          <w:b/>
        </w:rPr>
      </w:pPr>
      <w:bookmarkStart w:id="95" w:name="_Toc441481693"/>
      <w:bookmarkStart w:id="96" w:name="_Toc441483743"/>
      <w:r w:rsidRPr="00B3557B">
        <w:rPr>
          <w:rFonts w:ascii="Times New Roman" w:hAnsi="Times New Roman"/>
          <w:b/>
        </w:rPr>
        <w:t>Современный мир</w:t>
      </w:r>
      <w:bookmarkEnd w:id="93"/>
      <w:bookmarkEnd w:id="94"/>
      <w:bookmarkEnd w:id="95"/>
      <w:bookmarkEnd w:id="96"/>
    </w:p>
    <w:p w:rsidR="006B3641" w:rsidRPr="00B3557B" w:rsidRDefault="006B3641" w:rsidP="006B3641">
      <w:pPr>
        <w:rPr>
          <w:rFonts w:ascii="Times New Roman" w:eastAsia="Times New Roman" w:hAnsi="Times New Roman"/>
        </w:rPr>
      </w:pPr>
      <w:r w:rsidRPr="00B3557B">
        <w:rPr>
          <w:rFonts w:ascii="Times New Roman" w:eastAsia="Times New Roman" w:hAnsi="Times New Roman"/>
        </w:rPr>
        <w:t xml:space="preserve">Глобализация конца ХХ – начала XXI вв. Информационная революция, Интернет. Экономические кризисы 1998 и 2008 </w:t>
      </w:r>
      <w:r w:rsidR="00A11772" w:rsidRPr="00B3557B">
        <w:rPr>
          <w:rFonts w:ascii="Times New Roman" w:eastAsia="Times New Roman" w:hAnsi="Times New Roman"/>
        </w:rPr>
        <w:t>г</w:t>
      </w:r>
      <w:r w:rsidRPr="00B3557B">
        <w:rPr>
          <w:rFonts w:ascii="Times New Roman" w:eastAsia="Times New Roman" w:hAnsi="Times New Roman"/>
        </w:rPr>
        <w:t xml:space="preserve">г. </w:t>
      </w:r>
      <w:r w:rsidRPr="00B3557B">
        <w:rPr>
          <w:rFonts w:ascii="Times New Roman" w:eastAsia="Times New Roman" w:hAnsi="Times New Roman"/>
          <w:i/>
        </w:rPr>
        <w:t>Успехи и трудности интеграционных процессов в Европе, Евразии, Тихоокеанском и Атлантическом регионах.</w:t>
      </w:r>
      <w:r w:rsidRPr="00B3557B">
        <w:rPr>
          <w:rFonts w:ascii="Times New Roman" w:eastAsia="Times New Roman" w:hAnsi="Times New Roman"/>
        </w:rPr>
        <w:t xml:space="preserve"> </w:t>
      </w:r>
      <w:r w:rsidRPr="00B3557B">
        <w:rPr>
          <w:rFonts w:ascii="Times New Roman" w:eastAsia="Times New Roman" w:hAnsi="Times New Roman"/>
          <w:i/>
        </w:rPr>
        <w:t>Изменение системы международных отношений.</w:t>
      </w:r>
      <w:r w:rsidRPr="00B3557B">
        <w:rPr>
          <w:rFonts w:ascii="Times New Roman" w:eastAsia="Times New Roman" w:hAnsi="Times New Roman"/>
        </w:rPr>
        <w:t xml:space="preserve"> Модернизационные процессы в странах Азии. Рост влияния Китая на международной арене. </w:t>
      </w:r>
      <w:r w:rsidRPr="00B3557B">
        <w:rPr>
          <w:rFonts w:ascii="Times New Roman" w:eastAsia="Times New Roman" w:hAnsi="Times New Roman"/>
          <w:i/>
        </w:rPr>
        <w:t>Демократический и левый повороты в Южной Америке.</w:t>
      </w:r>
      <w:r w:rsidRPr="00B3557B">
        <w:rPr>
          <w:rFonts w:ascii="Times New Roman" w:eastAsia="Times New Roman" w:hAnsi="Times New Roman"/>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6B3641" w:rsidRPr="00B3557B" w:rsidRDefault="006B3641" w:rsidP="006B3641">
      <w:pPr>
        <w:jc w:val="center"/>
        <w:rPr>
          <w:rFonts w:ascii="Times New Roman" w:hAnsi="Times New Roman"/>
          <w:b/>
        </w:rPr>
      </w:pPr>
    </w:p>
    <w:p w:rsidR="006B3641" w:rsidRPr="00B3557B" w:rsidRDefault="006B3641" w:rsidP="005B5054">
      <w:pPr>
        <w:rPr>
          <w:rFonts w:ascii="Times New Roman" w:hAnsi="Times New Roman"/>
          <w:b/>
        </w:rPr>
      </w:pPr>
      <w:r w:rsidRPr="00B3557B">
        <w:rPr>
          <w:rFonts w:ascii="Times New Roman" w:hAnsi="Times New Roman"/>
          <w:b/>
        </w:rPr>
        <w:t>Ист</w:t>
      </w:r>
      <w:r w:rsidR="001C2C07" w:rsidRPr="00B3557B">
        <w:rPr>
          <w:rFonts w:ascii="Times New Roman" w:hAnsi="Times New Roman"/>
          <w:b/>
        </w:rPr>
        <w:t>ория России</w:t>
      </w:r>
    </w:p>
    <w:p w:rsidR="006B3641" w:rsidRPr="00B3557B" w:rsidRDefault="006B3641" w:rsidP="005B5054">
      <w:pPr>
        <w:rPr>
          <w:rFonts w:ascii="Times New Roman" w:hAnsi="Times New Roman"/>
          <w:b/>
        </w:rPr>
      </w:pPr>
      <w:r w:rsidRPr="00B3557B">
        <w:rPr>
          <w:rFonts w:ascii="Times New Roman" w:hAnsi="Times New Roman"/>
          <w:b/>
        </w:rPr>
        <w:t xml:space="preserve">Россия в годы «великих потрясений». 1914–1921 </w:t>
      </w:r>
    </w:p>
    <w:p w:rsidR="006B3641" w:rsidRPr="00B3557B" w:rsidRDefault="001C2C07" w:rsidP="005B5054">
      <w:pPr>
        <w:rPr>
          <w:rFonts w:ascii="Times New Roman" w:hAnsi="Times New Roman"/>
          <w:b/>
        </w:rPr>
      </w:pPr>
      <w:r w:rsidRPr="00B3557B">
        <w:rPr>
          <w:rFonts w:ascii="Times New Roman" w:hAnsi="Times New Roman"/>
          <w:b/>
        </w:rPr>
        <w:t>Россия в Первой мировой войне</w:t>
      </w:r>
    </w:p>
    <w:p w:rsidR="006B3641" w:rsidRPr="00B3557B" w:rsidRDefault="006B3641" w:rsidP="006B3641">
      <w:pPr>
        <w:rPr>
          <w:rFonts w:ascii="Times New Roman" w:hAnsi="Times New Roman"/>
        </w:rPr>
      </w:pPr>
      <w:r w:rsidRPr="00B3557B">
        <w:rPr>
          <w:rFonts w:ascii="Times New Roman" w:hAnsi="Times New Roman"/>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w:t>
      </w:r>
      <w:r w:rsidR="00991D90" w:rsidRPr="00B3557B">
        <w:rPr>
          <w:rFonts w:ascii="Times New Roman" w:hAnsi="Times New Roman"/>
        </w:rPr>
        <w:t>к</w:t>
      </w:r>
      <w:r w:rsidRPr="00B3557B">
        <w:rPr>
          <w:rFonts w:ascii="Times New Roman" w:hAnsi="Times New Roman"/>
        </w:rPr>
        <w:t xml:space="preserve">авказском фронтах, взаимодействие с союзниками по Антанте. Брусиловский прорыв и его значение. Массовый героизм воинов. </w:t>
      </w:r>
      <w:r w:rsidRPr="00B3557B">
        <w:rPr>
          <w:rFonts w:ascii="Times New Roman" w:hAnsi="Times New Roman"/>
          <w:i/>
        </w:rPr>
        <w:t>Национальные подразделения и женские батальоны в составе русской армии.</w:t>
      </w:r>
      <w:r w:rsidRPr="00B3557B">
        <w:rPr>
          <w:rFonts w:ascii="Times New Roman" w:hAnsi="Times New Roman"/>
        </w:rPr>
        <w:t xml:space="preserve"> </w:t>
      </w:r>
      <w:r w:rsidRPr="00B3557B">
        <w:rPr>
          <w:rFonts w:ascii="Times New Roman" w:hAnsi="Times New Roman"/>
        </w:rPr>
        <w:lastRenderedPageBreak/>
        <w:t xml:space="preserve">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B3557B">
        <w:rPr>
          <w:rFonts w:ascii="Times New Roman" w:hAnsi="Times New Roman"/>
          <w:i/>
        </w:rPr>
        <w:t>Содействие гражданского населения армии и создание общественных организаций помощи фронту. Благотворительность.</w:t>
      </w:r>
      <w:r w:rsidRPr="00B3557B">
        <w:rPr>
          <w:rFonts w:ascii="Times New Roman" w:hAnsi="Times New Roman"/>
        </w:rPr>
        <w:t xml:space="preserve"> Введение государством карточной системы снабжения в городе и разверстки в деревне. </w:t>
      </w:r>
      <w:r w:rsidRPr="00B3557B">
        <w:rPr>
          <w:rFonts w:ascii="Times New Roman" w:hAnsi="Times New Roman"/>
          <w:i/>
        </w:rPr>
        <w:t>Война и реформы: несбывшиеся ожидания.</w:t>
      </w:r>
      <w:r w:rsidRPr="00B3557B">
        <w:rPr>
          <w:rFonts w:ascii="Times New Roman" w:hAnsi="Times New Roman"/>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6B3641" w:rsidRPr="00B3557B" w:rsidRDefault="006B3641" w:rsidP="006B3641">
      <w:pPr>
        <w:rPr>
          <w:rFonts w:ascii="Times New Roman" w:hAnsi="Times New Roman"/>
        </w:rPr>
      </w:pPr>
      <w:r w:rsidRPr="00B3557B">
        <w:rPr>
          <w:rFonts w:ascii="Times New Roman" w:hAnsi="Times New Roman"/>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B3557B">
        <w:rPr>
          <w:rFonts w:ascii="Times New Roman" w:hAnsi="Times New Roman"/>
          <w:i/>
        </w:rPr>
        <w:t xml:space="preserve">Эхо войны на окраинах империи: восстание в Средней Азии и Казахстане. </w:t>
      </w:r>
      <w:r w:rsidRPr="00B3557B">
        <w:rPr>
          <w:rFonts w:ascii="Times New Roman" w:hAnsi="Times New Roman"/>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6B3641" w:rsidRPr="00B3557B" w:rsidRDefault="006B3641" w:rsidP="005B5054">
      <w:pPr>
        <w:rPr>
          <w:rFonts w:ascii="Times New Roman" w:hAnsi="Times New Roman"/>
          <w:b/>
        </w:rPr>
      </w:pPr>
      <w:r w:rsidRPr="00B3557B">
        <w:rPr>
          <w:rFonts w:ascii="Times New Roman" w:hAnsi="Times New Roman"/>
          <w:b/>
        </w:rPr>
        <w:t>Великая российская ре</w:t>
      </w:r>
      <w:r w:rsidR="001C2C07" w:rsidRPr="00B3557B">
        <w:rPr>
          <w:rFonts w:ascii="Times New Roman" w:hAnsi="Times New Roman"/>
          <w:b/>
        </w:rPr>
        <w:t>волюция 1917 г.</w:t>
      </w:r>
    </w:p>
    <w:p w:rsidR="006B3641" w:rsidRPr="00B3557B" w:rsidRDefault="006B3641" w:rsidP="006B3641">
      <w:pPr>
        <w:rPr>
          <w:rFonts w:ascii="Times New Roman" w:hAnsi="Times New Roman"/>
        </w:rPr>
      </w:pPr>
      <w:r w:rsidRPr="00B3557B">
        <w:rPr>
          <w:rFonts w:ascii="Times New Roman" w:hAnsi="Times New Roman"/>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B3557B">
        <w:rPr>
          <w:rFonts w:ascii="Times New Roman" w:hAnsi="Times New Roman"/>
          <w:i/>
        </w:rPr>
        <w:t xml:space="preserve">Национальные и конфессиональные проблемы. Незавершенность и противоречия модернизации. </w:t>
      </w:r>
      <w:r w:rsidRPr="00B3557B">
        <w:rPr>
          <w:rFonts w:ascii="Times New Roman" w:hAnsi="Times New Roman"/>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B3557B">
        <w:rPr>
          <w:rFonts w:ascii="Times New Roman" w:hAnsi="Times New Roman"/>
          <w:i/>
        </w:rPr>
        <w:t>Реакция за рубежом. Отклики внутри страны: Москва, периферия, фронт, национальные регионы. Революционная эйфория.</w:t>
      </w:r>
      <w:r w:rsidRPr="00B3557B">
        <w:rPr>
          <w:rFonts w:ascii="Times New Roman" w:hAnsi="Times New Roman"/>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002D2C0F" w:rsidRPr="00B3557B">
        <w:rPr>
          <w:rFonts w:ascii="Times New Roman" w:hAnsi="Times New Roman"/>
          <w:i/>
        </w:rPr>
        <w:t>п</w:t>
      </w:r>
      <w:r w:rsidRPr="00B3557B">
        <w:rPr>
          <w:rFonts w:ascii="Times New Roman" w:hAnsi="Times New Roman"/>
          <w:i/>
        </w:rPr>
        <w:t xml:space="preserve">равославная </w:t>
      </w:r>
      <w:r w:rsidR="002D2C0F" w:rsidRPr="00B3557B">
        <w:rPr>
          <w:rFonts w:ascii="Times New Roman" w:hAnsi="Times New Roman"/>
          <w:i/>
        </w:rPr>
        <w:t>ц</w:t>
      </w:r>
      <w:r w:rsidRPr="00B3557B">
        <w:rPr>
          <w:rFonts w:ascii="Times New Roman" w:hAnsi="Times New Roman"/>
          <w:i/>
        </w:rPr>
        <w:t xml:space="preserve">ерковь. Всероссийский Поместный </w:t>
      </w:r>
      <w:r w:rsidR="002D2C0F" w:rsidRPr="00B3557B">
        <w:rPr>
          <w:rFonts w:ascii="Times New Roman" w:hAnsi="Times New Roman"/>
          <w:i/>
        </w:rPr>
        <w:t>с</w:t>
      </w:r>
      <w:r w:rsidRPr="00B3557B">
        <w:rPr>
          <w:rFonts w:ascii="Times New Roman" w:hAnsi="Times New Roman"/>
          <w:i/>
        </w:rPr>
        <w:t xml:space="preserve">обор и восстановление патриаршества. </w:t>
      </w:r>
      <w:r w:rsidRPr="00B3557B">
        <w:rPr>
          <w:rFonts w:ascii="Times New Roman" w:hAnsi="Times New Roman"/>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1C2C07" w:rsidRPr="00B3557B" w:rsidRDefault="006B3641" w:rsidP="005B5054">
      <w:pPr>
        <w:rPr>
          <w:rFonts w:ascii="Times New Roman" w:hAnsi="Times New Roman"/>
        </w:rPr>
      </w:pPr>
      <w:r w:rsidRPr="00B3557B">
        <w:rPr>
          <w:rFonts w:ascii="Times New Roman" w:hAnsi="Times New Roman"/>
          <w:b/>
        </w:rPr>
        <w:t>Первые революционные преобразования большевиков</w:t>
      </w:r>
    </w:p>
    <w:p w:rsidR="006B3641" w:rsidRPr="00B3557B" w:rsidRDefault="006B3641" w:rsidP="006B3641">
      <w:pPr>
        <w:rPr>
          <w:rFonts w:ascii="Times New Roman" w:hAnsi="Times New Roman"/>
        </w:rPr>
      </w:pPr>
      <w:r w:rsidRPr="00B3557B">
        <w:rPr>
          <w:rFonts w:ascii="Times New Roman" w:hAnsi="Times New Roman"/>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6B3641" w:rsidRPr="00B3557B" w:rsidRDefault="006B3641" w:rsidP="006B3641">
      <w:pPr>
        <w:rPr>
          <w:rFonts w:ascii="Times New Roman" w:hAnsi="Times New Roman"/>
        </w:rPr>
      </w:pPr>
      <w:r w:rsidRPr="00B3557B">
        <w:rPr>
          <w:rFonts w:ascii="Times New Roman" w:hAnsi="Times New Roman"/>
        </w:rPr>
        <w:t>«Декрет о земле» и принципы наделения крестьян землей. Отделение церкви от государства и школы от церкви.</w:t>
      </w:r>
    </w:p>
    <w:p w:rsidR="001C2C07" w:rsidRPr="00B3557B" w:rsidRDefault="006B3641" w:rsidP="005B5054">
      <w:pPr>
        <w:rPr>
          <w:rFonts w:ascii="Times New Roman" w:hAnsi="Times New Roman"/>
          <w:b/>
        </w:rPr>
      </w:pPr>
      <w:r w:rsidRPr="00B3557B">
        <w:rPr>
          <w:rFonts w:ascii="Times New Roman" w:hAnsi="Times New Roman"/>
          <w:b/>
        </w:rPr>
        <w:t>Созыв и</w:t>
      </w:r>
      <w:r w:rsidR="001C2C07" w:rsidRPr="00B3557B">
        <w:rPr>
          <w:rFonts w:ascii="Times New Roman" w:hAnsi="Times New Roman"/>
          <w:b/>
        </w:rPr>
        <w:t xml:space="preserve"> разгон Учредительного собрания</w:t>
      </w:r>
    </w:p>
    <w:p w:rsidR="006B3641" w:rsidRPr="00B3557B" w:rsidRDefault="006B3641" w:rsidP="006B3641">
      <w:pPr>
        <w:rPr>
          <w:rFonts w:ascii="Times New Roman" w:hAnsi="Times New Roman"/>
        </w:rPr>
      </w:pPr>
      <w:r w:rsidRPr="00B3557B">
        <w:rPr>
          <w:rFonts w:ascii="Times New Roman" w:hAnsi="Times New Roman"/>
        </w:rPr>
        <w:t>Слом старого и создание нового госаппарата</w:t>
      </w:r>
      <w:r w:rsidRPr="00B3557B">
        <w:rPr>
          <w:rFonts w:ascii="Times New Roman" w:hAnsi="Times New Roman"/>
          <w:i/>
        </w:rPr>
        <w:t>. Советы как форма власти. Слабость центра и формирование «многовластия» на местах.</w:t>
      </w:r>
      <w:r w:rsidRPr="00B3557B">
        <w:rPr>
          <w:rFonts w:ascii="Times New Roman" w:hAnsi="Times New Roman"/>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1C2C07" w:rsidRPr="00B3557B" w:rsidRDefault="006B3641" w:rsidP="005B5054">
      <w:pPr>
        <w:rPr>
          <w:rFonts w:ascii="Times New Roman" w:hAnsi="Times New Roman"/>
          <w:b/>
        </w:rPr>
      </w:pPr>
      <w:r w:rsidRPr="00B3557B">
        <w:rPr>
          <w:rFonts w:ascii="Times New Roman" w:hAnsi="Times New Roman"/>
          <w:b/>
        </w:rPr>
        <w:t>Граж</w:t>
      </w:r>
      <w:r w:rsidR="001C2C07" w:rsidRPr="00B3557B">
        <w:rPr>
          <w:rFonts w:ascii="Times New Roman" w:hAnsi="Times New Roman"/>
          <w:b/>
        </w:rPr>
        <w:t>данская война и ее последствия</w:t>
      </w:r>
    </w:p>
    <w:p w:rsidR="006B3641" w:rsidRPr="00B3557B" w:rsidRDefault="006B3641" w:rsidP="006B3641">
      <w:pPr>
        <w:rPr>
          <w:rFonts w:ascii="Times New Roman" w:hAnsi="Times New Roman"/>
        </w:rPr>
      </w:pPr>
      <w:r w:rsidRPr="00B3557B">
        <w:rPr>
          <w:rFonts w:ascii="Times New Roman" w:hAnsi="Times New Roman"/>
        </w:rPr>
        <w:t xml:space="preserve">Установление советской власти в центре и на местах осенью 1917 – весной 1918 г.: </w:t>
      </w:r>
      <w:r w:rsidRPr="00B3557B">
        <w:rPr>
          <w:rFonts w:ascii="Times New Roman" w:hAnsi="Times New Roman"/>
          <w:i/>
        </w:rPr>
        <w:t>Центр, Украина, Поволжье, Урал, Сибирь, Дальний Восток, Северный Кавказ и Закавказье, Средняя Азия.</w:t>
      </w:r>
      <w:r w:rsidRPr="00B3557B">
        <w:rPr>
          <w:rFonts w:ascii="Times New Roman" w:hAnsi="Times New Roman"/>
        </w:rPr>
        <w:t xml:space="preserve"> Начало формирования основных очагов сопротивления большевикам. </w:t>
      </w:r>
      <w:r w:rsidRPr="00B3557B">
        <w:rPr>
          <w:rFonts w:ascii="Times New Roman" w:hAnsi="Times New Roman"/>
          <w:i/>
        </w:rPr>
        <w:t>Ситуация на Дону. Позиция Украинской Центральной рады.</w:t>
      </w:r>
      <w:r w:rsidRPr="00B3557B">
        <w:rPr>
          <w:rFonts w:ascii="Times New Roman" w:hAnsi="Times New Roman"/>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B3557B">
        <w:rPr>
          <w:rFonts w:ascii="Times New Roman" w:hAnsi="Times New Roman"/>
          <w:i/>
        </w:rPr>
        <w:t>Идеология Белого движения.</w:t>
      </w:r>
      <w:r w:rsidRPr="00B3557B">
        <w:rPr>
          <w:rFonts w:ascii="Times New Roman" w:hAnsi="Times New Roman"/>
        </w:rPr>
        <w:t xml:space="preserve"> Комуч, Директория, правительства А.В. Колчака, А.И. Деникина и П.Н. Врангеля. </w:t>
      </w:r>
      <w:r w:rsidRPr="00B3557B">
        <w:rPr>
          <w:rFonts w:ascii="Times New Roman" w:hAnsi="Times New Roman"/>
          <w:i/>
        </w:rPr>
        <w:t xml:space="preserve">Положение населения на территориях антибольшевистских сил. </w:t>
      </w:r>
      <w:r w:rsidRPr="00B3557B">
        <w:rPr>
          <w:rFonts w:ascii="Times New Roman" w:hAnsi="Times New Roman"/>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B3557B">
        <w:rPr>
          <w:rFonts w:ascii="Times New Roman" w:hAnsi="Times New Roman"/>
          <w:i/>
        </w:rPr>
        <w:lastRenderedPageBreak/>
        <w:t>«Главкизм».</w:t>
      </w:r>
      <w:r w:rsidRPr="00B3557B">
        <w:rPr>
          <w:rFonts w:ascii="Times New Roman" w:hAnsi="Times New Roman"/>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B3557B">
        <w:rPr>
          <w:rFonts w:ascii="Times New Roman" w:hAnsi="Times New Roman"/>
          <w:i/>
        </w:rPr>
        <w:t>Ущемление прав Советов в пользу чрезвычайных органов – ЧК, комбедов и ревкомов.</w:t>
      </w:r>
      <w:r w:rsidRPr="00B3557B">
        <w:rPr>
          <w:rFonts w:ascii="Times New Roman" w:hAnsi="Times New Roman"/>
        </w:rPr>
        <w:t xml:space="preserve"> </w:t>
      </w:r>
      <w:r w:rsidRPr="00B3557B">
        <w:rPr>
          <w:rFonts w:ascii="Times New Roman" w:hAnsi="Times New Roman"/>
          <w:i/>
        </w:rPr>
        <w:t>Особенности Гражданской войны на Украине, в Закавказье и Средней Азии, в Сибири и на Дальнем Востоке.</w:t>
      </w:r>
      <w:r w:rsidRPr="00B3557B">
        <w:rPr>
          <w:rFonts w:ascii="Times New Roman" w:hAnsi="Times New Roman"/>
        </w:rPr>
        <w:t xml:space="preserve"> Польско-советская война. Поражение армии Врангеля в Крыму. </w:t>
      </w:r>
    </w:p>
    <w:p w:rsidR="006B3641" w:rsidRPr="00B3557B" w:rsidRDefault="006B3641" w:rsidP="006B3641">
      <w:pPr>
        <w:rPr>
          <w:rFonts w:ascii="Times New Roman" w:hAnsi="Times New Roman"/>
        </w:rPr>
      </w:pPr>
      <w:r w:rsidRPr="00B3557B">
        <w:rPr>
          <w:rFonts w:ascii="Times New Roman" w:hAnsi="Times New Roman"/>
        </w:rPr>
        <w:t xml:space="preserve">Причины победы Красной Армии в Гражданской войне. Вопрос о земле. </w:t>
      </w:r>
      <w:r w:rsidRPr="00B3557B">
        <w:rPr>
          <w:rFonts w:ascii="Times New Roman" w:hAnsi="Times New Roman"/>
          <w:i/>
        </w:rPr>
        <w:t>Национальный фактор в Гражданской войне.</w:t>
      </w:r>
      <w:r w:rsidRPr="00B3557B">
        <w:rPr>
          <w:rFonts w:ascii="Times New Roman" w:hAnsi="Times New Roman"/>
        </w:rPr>
        <w:t xml:space="preserve"> Декларация прав народов России и ее значение. </w:t>
      </w:r>
      <w:r w:rsidRPr="00B3557B">
        <w:rPr>
          <w:rFonts w:ascii="Times New Roman" w:hAnsi="Times New Roman"/>
          <w:i/>
        </w:rPr>
        <w:t xml:space="preserve">Эмиграция и формирование Русского зарубежья. </w:t>
      </w:r>
      <w:r w:rsidRPr="00B3557B">
        <w:rPr>
          <w:rFonts w:ascii="Times New Roman" w:hAnsi="Times New Roman"/>
        </w:rPr>
        <w:t>Последние отголоски Гражданской войны в регионах в конце 1921–1922 гг.</w:t>
      </w:r>
    </w:p>
    <w:p w:rsidR="001C2C07" w:rsidRPr="00B3557B" w:rsidRDefault="006B3641" w:rsidP="006B3641">
      <w:pPr>
        <w:rPr>
          <w:rFonts w:ascii="Times New Roman" w:hAnsi="Times New Roman"/>
        </w:rPr>
      </w:pPr>
      <w:r w:rsidRPr="00B3557B">
        <w:rPr>
          <w:rFonts w:ascii="Times New Roman" w:hAnsi="Times New Roman"/>
          <w:b/>
        </w:rPr>
        <w:t>Идеология и культура периода Гражданско</w:t>
      </w:r>
      <w:r w:rsidR="001C2C07" w:rsidRPr="00B3557B">
        <w:rPr>
          <w:rFonts w:ascii="Times New Roman" w:hAnsi="Times New Roman"/>
          <w:b/>
        </w:rPr>
        <w:t>й войны и «военного коммунизма»</w:t>
      </w:r>
    </w:p>
    <w:p w:rsidR="006B3641" w:rsidRPr="00B3557B" w:rsidRDefault="006B3641" w:rsidP="006B3641">
      <w:pPr>
        <w:rPr>
          <w:rFonts w:ascii="Times New Roman" w:hAnsi="Times New Roman"/>
        </w:rPr>
      </w:pPr>
      <w:r w:rsidRPr="00B3557B">
        <w:rPr>
          <w:rFonts w:ascii="Times New Roman" w:hAnsi="Times New Roman"/>
          <w:i/>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B3557B">
        <w:rPr>
          <w:rFonts w:ascii="Times New Roman" w:hAnsi="Times New Roman"/>
        </w:rPr>
        <w:t xml:space="preserve"> Ликвидация сословных привилегий. </w:t>
      </w:r>
      <w:r w:rsidRPr="00B3557B">
        <w:rPr>
          <w:rFonts w:ascii="Times New Roman" w:hAnsi="Times New Roman"/>
          <w:i/>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w:t>
      </w:r>
      <w:r w:rsidR="002D2C0F" w:rsidRPr="00B3557B">
        <w:rPr>
          <w:rFonts w:ascii="Times New Roman" w:hAnsi="Times New Roman"/>
          <w:i/>
        </w:rPr>
        <w:t>.</w:t>
      </w:r>
      <w:r w:rsidRPr="00B3557B">
        <w:rPr>
          <w:rFonts w:ascii="Times New Roman" w:hAnsi="Times New Roman"/>
          <w:i/>
        </w:rPr>
        <w:t xml:space="preserve"> Кустарные промыслы как средство выживания. Голод, «черный рынок» и спекуляция.</w:t>
      </w:r>
      <w:r w:rsidRPr="00B3557B">
        <w:rPr>
          <w:rFonts w:ascii="Times New Roman" w:hAnsi="Times New Roman"/>
        </w:rPr>
        <w:t xml:space="preserve"> Проблема массовой детской беспризорности. Влияние военной обстановки на психологию населения.</w:t>
      </w:r>
    </w:p>
    <w:p w:rsidR="001C2C07" w:rsidRPr="00B3557B" w:rsidRDefault="00525802" w:rsidP="006B3641">
      <w:pPr>
        <w:rPr>
          <w:rFonts w:ascii="Times New Roman" w:hAnsi="Times New Roman"/>
        </w:rPr>
      </w:pPr>
      <w:r w:rsidRPr="00B3557B">
        <w:rPr>
          <w:rFonts w:ascii="Times New Roman" w:hAnsi="Times New Roman"/>
          <w:i/>
        </w:rPr>
        <w:t xml:space="preserve">Наш край в годы революции и </w:t>
      </w:r>
      <w:r w:rsidR="002D2C0F" w:rsidRPr="00B3557B">
        <w:rPr>
          <w:rFonts w:ascii="Times New Roman" w:hAnsi="Times New Roman"/>
          <w:i/>
        </w:rPr>
        <w:t>Г</w:t>
      </w:r>
      <w:r w:rsidRPr="00B3557B">
        <w:rPr>
          <w:rFonts w:ascii="Times New Roman" w:hAnsi="Times New Roman"/>
          <w:i/>
        </w:rPr>
        <w:t>ражданской войны.</w:t>
      </w:r>
    </w:p>
    <w:p w:rsidR="00525802" w:rsidRPr="00B3557B" w:rsidRDefault="00525802" w:rsidP="006B3641">
      <w:pPr>
        <w:rPr>
          <w:rFonts w:ascii="Times New Roman" w:hAnsi="Times New Roman"/>
        </w:rPr>
      </w:pPr>
    </w:p>
    <w:p w:rsidR="006B3641" w:rsidRPr="00B3557B" w:rsidRDefault="006B3641" w:rsidP="005B5054">
      <w:pPr>
        <w:rPr>
          <w:rFonts w:ascii="Times New Roman" w:hAnsi="Times New Roman"/>
          <w:b/>
        </w:rPr>
      </w:pPr>
      <w:r w:rsidRPr="00B3557B">
        <w:rPr>
          <w:rFonts w:ascii="Times New Roman" w:hAnsi="Times New Roman"/>
          <w:b/>
        </w:rPr>
        <w:t xml:space="preserve">Советский Союз в 1920–1930-е гг. </w:t>
      </w:r>
    </w:p>
    <w:p w:rsidR="006B3641" w:rsidRPr="00B3557B" w:rsidRDefault="006B3641" w:rsidP="005B5054">
      <w:pPr>
        <w:rPr>
          <w:rFonts w:ascii="Times New Roman" w:hAnsi="Times New Roman"/>
          <w:b/>
        </w:rPr>
      </w:pPr>
      <w:r w:rsidRPr="00B3557B">
        <w:rPr>
          <w:rFonts w:ascii="Times New Roman" w:hAnsi="Times New Roman"/>
          <w:b/>
        </w:rPr>
        <w:t xml:space="preserve">СССР в годы нэпа. 1921–1928 </w:t>
      </w:r>
    </w:p>
    <w:p w:rsidR="006B3641" w:rsidRPr="00B3557B" w:rsidRDefault="006B3641" w:rsidP="006B3641">
      <w:pPr>
        <w:rPr>
          <w:rFonts w:ascii="Times New Roman" w:hAnsi="Times New Roman"/>
        </w:rPr>
      </w:pPr>
      <w:r w:rsidRPr="00B3557B">
        <w:rPr>
          <w:rFonts w:ascii="Times New Roman" w:hAnsi="Times New Roman"/>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w:t>
      </w:r>
      <w:r w:rsidR="00387E2D" w:rsidRPr="00B3557B">
        <w:rPr>
          <w:rFonts w:ascii="Times New Roman" w:hAnsi="Times New Roman"/>
        </w:rPr>
        <w:t>г</w:t>
      </w:r>
      <w:r w:rsidRPr="00B3557B">
        <w:rPr>
          <w:rFonts w:ascii="Times New Roman" w:hAnsi="Times New Roman"/>
        </w:rPr>
        <w:t xml:space="preserve">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B3557B">
        <w:rPr>
          <w:rFonts w:ascii="Times New Roman" w:hAnsi="Times New Roman"/>
          <w:i/>
        </w:rPr>
        <w:t>Попытки внедрения научной организации труда (НОТ) на производстве.</w:t>
      </w:r>
      <w:r w:rsidRPr="00B3557B">
        <w:rPr>
          <w:rFonts w:ascii="Times New Roman" w:hAnsi="Times New Roman"/>
        </w:rPr>
        <w:t xml:space="preserve"> </w:t>
      </w:r>
      <w:r w:rsidRPr="00B3557B">
        <w:rPr>
          <w:rFonts w:ascii="Times New Roman" w:hAnsi="Times New Roman"/>
          <w:i/>
        </w:rPr>
        <w:t xml:space="preserve">Учреждение в СССР звания «Герой Труда» (1927 г., с 1938 г. – Герой </w:t>
      </w:r>
      <w:r w:rsidR="00387E2D" w:rsidRPr="00B3557B">
        <w:rPr>
          <w:rFonts w:ascii="Times New Roman" w:hAnsi="Times New Roman"/>
          <w:i/>
        </w:rPr>
        <w:t>С</w:t>
      </w:r>
      <w:r w:rsidRPr="00B3557B">
        <w:rPr>
          <w:rFonts w:ascii="Times New Roman" w:hAnsi="Times New Roman"/>
          <w:i/>
        </w:rPr>
        <w:t xml:space="preserve">оциалистического </w:t>
      </w:r>
      <w:r w:rsidR="00387E2D" w:rsidRPr="00B3557B">
        <w:rPr>
          <w:rFonts w:ascii="Times New Roman" w:hAnsi="Times New Roman"/>
          <w:i/>
        </w:rPr>
        <w:t>Т</w:t>
      </w:r>
      <w:r w:rsidRPr="00B3557B">
        <w:rPr>
          <w:rFonts w:ascii="Times New Roman" w:hAnsi="Times New Roman"/>
          <w:i/>
        </w:rPr>
        <w:t>руда).</w:t>
      </w:r>
      <w:r w:rsidRPr="00B3557B">
        <w:rPr>
          <w:rFonts w:ascii="Times New Roman" w:hAnsi="Times New Roman"/>
        </w:rPr>
        <w:t xml:space="preserve"> </w:t>
      </w:r>
    </w:p>
    <w:p w:rsidR="006B3641" w:rsidRPr="00B3557B" w:rsidRDefault="006B3641" w:rsidP="006B3641">
      <w:pPr>
        <w:rPr>
          <w:rFonts w:ascii="Times New Roman" w:hAnsi="Times New Roman"/>
        </w:rPr>
      </w:pPr>
      <w:r w:rsidRPr="00B3557B">
        <w:rPr>
          <w:rFonts w:ascii="Times New Roman" w:hAnsi="Times New Roman"/>
        </w:rPr>
        <w:t xml:space="preserve">Предпосылки и значение образования СССР. Принятие Конституции СССР 1924 г. </w:t>
      </w:r>
      <w:r w:rsidRPr="00B3557B">
        <w:rPr>
          <w:rFonts w:ascii="Times New Roman" w:hAnsi="Times New Roman"/>
          <w:i/>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B3557B">
        <w:rPr>
          <w:rFonts w:ascii="Times New Roman" w:hAnsi="Times New Roman"/>
        </w:rPr>
        <w:t xml:space="preserve"> Административно-территориальные реформы 1920</w:t>
      </w:r>
      <w:r w:rsidR="00387E2D" w:rsidRPr="00B3557B">
        <w:rPr>
          <w:rFonts w:ascii="Times New Roman" w:hAnsi="Times New Roman"/>
        </w:rPr>
        <w:t>-</w:t>
      </w:r>
      <w:r w:rsidRPr="00B3557B">
        <w:rPr>
          <w:rFonts w:ascii="Times New Roman" w:hAnsi="Times New Roman"/>
        </w:rPr>
        <w:t xml:space="preserve">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B3557B">
        <w:rPr>
          <w:rFonts w:ascii="Times New Roman" w:hAnsi="Times New Roman"/>
          <w:shd w:val="clear" w:color="auto" w:fill="FFFFFF"/>
        </w:rPr>
        <w:t>в оценках современников и историков.</w:t>
      </w:r>
      <w:r w:rsidRPr="00B3557B">
        <w:rPr>
          <w:rFonts w:ascii="Times New Roman" w:hAnsi="Times New Roman"/>
          <w:i/>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B3557B">
        <w:rPr>
          <w:rFonts w:ascii="Times New Roman" w:hAnsi="Times New Roman"/>
        </w:rPr>
        <w:t xml:space="preserve"> Социальная политика большевиков. Положение рабочих и крестьян. </w:t>
      </w:r>
      <w:r w:rsidRPr="00B3557B">
        <w:rPr>
          <w:rFonts w:ascii="Times New Roman" w:hAnsi="Times New Roman"/>
          <w:i/>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B3557B">
        <w:rPr>
          <w:rFonts w:ascii="Times New Roman" w:hAnsi="Times New Roman"/>
        </w:rPr>
        <w:t xml:space="preserve"> </w:t>
      </w:r>
      <w:r w:rsidRPr="00B3557B">
        <w:rPr>
          <w:rFonts w:ascii="Times New Roman" w:hAnsi="Times New Roman"/>
          <w:i/>
        </w:rPr>
        <w:t>Сельскохозяйственные коммуны, артели и ТОЗы. Отходничество. Сдача земли в аренду.</w:t>
      </w:r>
      <w:r w:rsidRPr="00B3557B">
        <w:rPr>
          <w:rFonts w:ascii="Times New Roman" w:hAnsi="Times New Roman"/>
        </w:rPr>
        <w:t xml:space="preserve"> </w:t>
      </w:r>
    </w:p>
    <w:p w:rsidR="006B3641" w:rsidRPr="00B3557B" w:rsidRDefault="006B3641" w:rsidP="005B5054">
      <w:pPr>
        <w:rPr>
          <w:rFonts w:ascii="Times New Roman" w:hAnsi="Times New Roman"/>
          <w:b/>
        </w:rPr>
      </w:pPr>
      <w:r w:rsidRPr="00B3557B">
        <w:rPr>
          <w:rFonts w:ascii="Times New Roman" w:hAnsi="Times New Roman"/>
          <w:b/>
        </w:rPr>
        <w:t>Советский Союз в 1929–1941 гг.</w:t>
      </w:r>
    </w:p>
    <w:p w:rsidR="006B3641" w:rsidRPr="00B3557B" w:rsidRDefault="006B3641" w:rsidP="006B3641">
      <w:pPr>
        <w:rPr>
          <w:rFonts w:ascii="Times New Roman" w:hAnsi="Times New Roman"/>
        </w:rPr>
      </w:pPr>
      <w:r w:rsidRPr="00B3557B">
        <w:rPr>
          <w:rFonts w:ascii="Times New Roman" w:hAnsi="Times New Roman"/>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B3557B">
        <w:rPr>
          <w:rFonts w:ascii="Times New Roman" w:hAnsi="Times New Roman"/>
          <w:i/>
        </w:rPr>
        <w:t>Социалистическое соревнование. Ударники и стахановцы.</w:t>
      </w:r>
      <w:r w:rsidRPr="00B3557B">
        <w:rPr>
          <w:rFonts w:ascii="Times New Roman" w:hAnsi="Times New Roman"/>
        </w:rPr>
        <w:t xml:space="preserve"> Ликвидация частной торговли и предпринимательства. Кризис снабжения и введение карточной системы. Коллективизация </w:t>
      </w:r>
      <w:r w:rsidRPr="00B3557B">
        <w:rPr>
          <w:rFonts w:ascii="Times New Roman" w:hAnsi="Times New Roman"/>
        </w:rPr>
        <w:lastRenderedPageBreak/>
        <w:t xml:space="preserve">сельского хозяйства и ее трагические последствия. «Раскулачивание». Сопротивление крестьян. Становление колхозного строя. </w:t>
      </w:r>
    </w:p>
    <w:p w:rsidR="006B3641" w:rsidRPr="00B3557B" w:rsidRDefault="006B3641" w:rsidP="006B3641">
      <w:pPr>
        <w:rPr>
          <w:rFonts w:ascii="Times New Roman" w:hAnsi="Times New Roman"/>
          <w:spacing w:val="2"/>
        </w:rPr>
      </w:pPr>
      <w:r w:rsidRPr="00B3557B">
        <w:rPr>
          <w:rFonts w:ascii="Times New Roman" w:hAnsi="Times New Roman"/>
          <w:spacing w:val="2"/>
        </w:rPr>
        <w:t xml:space="preserve">Создание МТС. </w:t>
      </w:r>
      <w:r w:rsidRPr="00B3557B">
        <w:rPr>
          <w:rFonts w:ascii="Times New Roman" w:hAnsi="Times New Roman"/>
          <w:i/>
          <w:spacing w:val="2"/>
        </w:rPr>
        <w:t>Национальные и региональные особенности коллективизации.</w:t>
      </w:r>
      <w:r w:rsidRPr="00B3557B">
        <w:rPr>
          <w:rFonts w:ascii="Times New Roman" w:hAnsi="Times New Roman"/>
          <w:spacing w:val="2"/>
        </w:rPr>
        <w:t xml:space="preserve"> Голод в СССР в 1932–1933 гг. как следствие коллективизации. Крупнейшие стройки первых пятилеток в центре и национальных республиках. </w:t>
      </w:r>
      <w:r w:rsidRPr="00B3557B">
        <w:rPr>
          <w:rFonts w:ascii="Times New Roman" w:hAnsi="Times New Roman"/>
          <w:i/>
          <w:spacing w:val="2"/>
        </w:rPr>
        <w:t>Днепрострой</w:t>
      </w:r>
      <w:r w:rsidR="00387E2D" w:rsidRPr="00B3557B">
        <w:rPr>
          <w:rFonts w:ascii="Times New Roman" w:hAnsi="Times New Roman"/>
          <w:i/>
          <w:spacing w:val="2"/>
        </w:rPr>
        <w:t>,</w:t>
      </w:r>
      <w:r w:rsidRPr="00B3557B">
        <w:rPr>
          <w:rFonts w:ascii="Times New Roman" w:hAnsi="Times New Roman"/>
          <w:i/>
          <w:spacing w:val="2"/>
        </w:rPr>
        <w:t xml:space="preserve"> Горьковский автозавод. Сталинградский и Харьковский тракторные заводы, Турксиб. Строительство </w:t>
      </w:r>
      <w:r w:rsidR="000C3C12" w:rsidRPr="00B3557B">
        <w:rPr>
          <w:rFonts w:ascii="Times New Roman" w:hAnsi="Times New Roman"/>
          <w:i/>
          <w:spacing w:val="2"/>
        </w:rPr>
        <w:t>М</w:t>
      </w:r>
      <w:r w:rsidRPr="00B3557B">
        <w:rPr>
          <w:rFonts w:ascii="Times New Roman" w:hAnsi="Times New Roman"/>
          <w:i/>
          <w:spacing w:val="2"/>
        </w:rPr>
        <w:t xml:space="preserve">осковского метрополитена. </w:t>
      </w:r>
      <w:r w:rsidRPr="00B3557B">
        <w:rPr>
          <w:rFonts w:ascii="Times New Roman" w:hAnsi="Times New Roman"/>
          <w:spacing w:val="2"/>
        </w:rPr>
        <w:t xml:space="preserve">Создание новых отраслей промышленности. </w:t>
      </w:r>
      <w:r w:rsidRPr="00B3557B">
        <w:rPr>
          <w:rFonts w:ascii="Times New Roman" w:hAnsi="Times New Roman"/>
          <w:i/>
          <w:spacing w:val="2"/>
        </w:rPr>
        <w:t>Иностранные специалисты и технологии на стройках СССР. Милитаризация народного хозяйства, ускоренное развитие военной промышленности.</w:t>
      </w:r>
      <w:r w:rsidRPr="00B3557B">
        <w:rPr>
          <w:rFonts w:ascii="Times New Roman" w:hAnsi="Times New Roman"/>
          <w:spacing w:val="2"/>
        </w:rPr>
        <w:t xml:space="preserve"> Результаты, цена и издержки модернизации. Превращение СССР в аграрно-индустриальную державу. Ликвидация безработицы. </w:t>
      </w:r>
      <w:r w:rsidRPr="00B3557B">
        <w:rPr>
          <w:rFonts w:ascii="Times New Roman" w:hAnsi="Times New Roman"/>
          <w:i/>
          <w:spacing w:val="2"/>
        </w:rPr>
        <w:t>Успехи и противоречия урбанизации.</w:t>
      </w:r>
      <w:r w:rsidRPr="00B3557B">
        <w:rPr>
          <w:rFonts w:ascii="Times New Roman" w:hAnsi="Times New Roman"/>
          <w:spacing w:val="2"/>
        </w:rPr>
        <w:t xml:space="preserve"> Утверждение «культа личности» Сталина. </w:t>
      </w:r>
      <w:r w:rsidRPr="00B3557B">
        <w:rPr>
          <w:rFonts w:ascii="Times New Roman" w:hAnsi="Times New Roman"/>
          <w:i/>
          <w:spacing w:val="2"/>
        </w:rPr>
        <w:t>Малые «культы» представителей советской элиты и региональных руководителей. Партийные органы как инструмент сталинской политики.</w:t>
      </w:r>
      <w:r w:rsidRPr="00B3557B">
        <w:rPr>
          <w:rFonts w:ascii="Times New Roman" w:hAnsi="Times New Roman"/>
          <w:spacing w:val="2"/>
        </w:rPr>
        <w:t xml:space="preserve"> Органы госбезопасности и их роль в поддержании диктатуры. Ужесточение цензуры. Издание «Краткого курса истории ВКП(б)</w:t>
      </w:r>
      <w:r w:rsidR="000A63F4" w:rsidRPr="00B3557B">
        <w:rPr>
          <w:rFonts w:ascii="Times New Roman" w:hAnsi="Times New Roman"/>
          <w:spacing w:val="2"/>
        </w:rPr>
        <w:t>»</w:t>
      </w:r>
      <w:r w:rsidRPr="00B3557B">
        <w:rPr>
          <w:rFonts w:ascii="Times New Roman" w:hAnsi="Times New Roman"/>
          <w:spacing w:val="2"/>
        </w:rPr>
        <w:t xml:space="preserve"> и усиление идеологического контроля над обществом. Введение паспортной системы. Массовые политические репрессии 1937–1938 гг. </w:t>
      </w:r>
      <w:r w:rsidRPr="00B3557B">
        <w:rPr>
          <w:rFonts w:ascii="Times New Roman" w:hAnsi="Times New Roman"/>
          <w:i/>
          <w:spacing w:val="2"/>
        </w:rPr>
        <w:t>«Национальные операции» НКВД.</w:t>
      </w:r>
      <w:r w:rsidRPr="00B3557B">
        <w:rPr>
          <w:rFonts w:ascii="Times New Roman" w:hAnsi="Times New Roman"/>
          <w:spacing w:val="2"/>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B3557B">
        <w:rPr>
          <w:rFonts w:ascii="Times New Roman" w:hAnsi="Times New Roman"/>
          <w:i/>
          <w:spacing w:val="2"/>
        </w:rPr>
        <w:t>Роль принудительного труда в осуществлении индустриализации и в освоении труднодоступных территорий.</w:t>
      </w:r>
      <w:r w:rsidRPr="00B3557B">
        <w:rPr>
          <w:rFonts w:ascii="Times New Roman" w:hAnsi="Times New Roman"/>
          <w:spacing w:val="2"/>
        </w:rPr>
        <w:t xml:space="preserve"> Советская социальная и национальная политика 1930-х гг. Пропаганда и реальные достижения. Конституция СССР 1936 г. </w:t>
      </w:r>
    </w:p>
    <w:p w:rsidR="006B3641" w:rsidRPr="00B3557B" w:rsidRDefault="006B3641" w:rsidP="006B3641">
      <w:pPr>
        <w:rPr>
          <w:rFonts w:ascii="Times New Roman" w:hAnsi="Times New Roman"/>
        </w:rPr>
      </w:pPr>
      <w:r w:rsidRPr="00B3557B">
        <w:rPr>
          <w:rFonts w:ascii="Times New Roman" w:hAnsi="Times New Roman"/>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B3557B">
        <w:rPr>
          <w:rFonts w:ascii="Times New Roman" w:hAnsi="Times New Roman"/>
          <w:i/>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B3557B">
        <w:rPr>
          <w:rFonts w:ascii="Times New Roman" w:hAnsi="Times New Roman"/>
        </w:rPr>
        <w:t xml:space="preserve"> Наступление на религию. «Союз воинствующих безбожников». </w:t>
      </w:r>
      <w:r w:rsidRPr="00B3557B">
        <w:rPr>
          <w:rFonts w:ascii="Times New Roman" w:hAnsi="Times New Roman"/>
          <w:i/>
        </w:rPr>
        <w:t>Обновленческое движение в церкви. Положение нехристианских конфессий.</w:t>
      </w:r>
      <w:r w:rsidRPr="00B3557B">
        <w:rPr>
          <w:rFonts w:ascii="Times New Roman" w:hAnsi="Times New Roman"/>
        </w:rPr>
        <w:t xml:space="preserve"> </w:t>
      </w:r>
    </w:p>
    <w:p w:rsidR="006B3641" w:rsidRPr="00B3557B" w:rsidRDefault="006B3641" w:rsidP="006B3641">
      <w:pPr>
        <w:rPr>
          <w:rFonts w:ascii="Times New Roman" w:hAnsi="Times New Roman"/>
        </w:rPr>
      </w:pPr>
      <w:r w:rsidRPr="00B3557B">
        <w:rPr>
          <w:rFonts w:ascii="Times New Roman" w:hAnsi="Times New Roman"/>
        </w:rPr>
        <w:t xml:space="preserve">Культура периода нэпа. Пролеткульт и нэпманская культура. Борьба с безграмотностью. </w:t>
      </w:r>
      <w:r w:rsidRPr="00B3557B">
        <w:rPr>
          <w:rFonts w:ascii="Times New Roman" w:hAnsi="Times New Roman"/>
          <w:i/>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B3557B">
        <w:rPr>
          <w:rFonts w:ascii="Times New Roman" w:hAnsi="Times New Roman"/>
        </w:rPr>
        <w:t xml:space="preserve"> Культура и идеология. </w:t>
      </w:r>
      <w:r w:rsidRPr="00B3557B">
        <w:rPr>
          <w:rFonts w:ascii="Times New Roman" w:hAnsi="Times New Roman"/>
          <w:i/>
        </w:rPr>
        <w:t>Академия наук и Коммунистическая академия, Институты красной профессуры.</w:t>
      </w:r>
      <w:r w:rsidRPr="00B3557B">
        <w:rPr>
          <w:rFonts w:ascii="Times New Roman" w:hAnsi="Times New Roman"/>
        </w:rPr>
        <w:t xml:space="preserve"> </w:t>
      </w:r>
      <w:r w:rsidRPr="00B3557B">
        <w:rPr>
          <w:rFonts w:ascii="Times New Roman" w:hAnsi="Times New Roman"/>
          <w:i/>
        </w:rPr>
        <w:t>Создание «нового человека». Пропаганда коллективистских ценностей. Воспитание интернационализма и советского патриотизма.</w:t>
      </w:r>
      <w:r w:rsidRPr="00B3557B">
        <w:rPr>
          <w:rFonts w:ascii="Times New Roman" w:hAnsi="Times New Roman"/>
        </w:rPr>
        <w:t xml:space="preserve"> Общественный энтузиазм периода первых пятилеток. </w:t>
      </w:r>
      <w:r w:rsidRPr="00B3557B">
        <w:rPr>
          <w:rFonts w:ascii="Times New Roman" w:hAnsi="Times New Roman"/>
          <w:i/>
        </w:rPr>
        <w:t>Рабселькоры. Развитие спорта.</w:t>
      </w:r>
      <w:r w:rsidRPr="00B3557B">
        <w:rPr>
          <w:rFonts w:ascii="Times New Roman" w:hAnsi="Times New Roman"/>
        </w:rPr>
        <w:t xml:space="preserve"> </w:t>
      </w:r>
      <w:r w:rsidRPr="00B3557B">
        <w:rPr>
          <w:rFonts w:ascii="Times New Roman" w:hAnsi="Times New Roman"/>
          <w:i/>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B3557B">
        <w:rPr>
          <w:rFonts w:ascii="Times New Roman" w:hAnsi="Times New Roman"/>
        </w:rPr>
        <w:t xml:space="preserve"> </w:t>
      </w:r>
    </w:p>
    <w:p w:rsidR="006B3641" w:rsidRPr="00B3557B" w:rsidRDefault="006B3641" w:rsidP="006B3641">
      <w:pPr>
        <w:rPr>
          <w:rFonts w:ascii="Times New Roman" w:hAnsi="Times New Roman"/>
        </w:rPr>
      </w:pPr>
      <w:r w:rsidRPr="00B3557B">
        <w:rPr>
          <w:rFonts w:ascii="Times New Roman" w:hAnsi="Times New Roman"/>
        </w:rPr>
        <w:t xml:space="preserve">Культурная революция. От обязательного начального образования – к массовой средней школе. </w:t>
      </w:r>
      <w:r w:rsidRPr="00B3557B">
        <w:rPr>
          <w:rFonts w:ascii="Times New Roman" w:hAnsi="Times New Roman"/>
          <w:i/>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B3557B">
        <w:rPr>
          <w:rFonts w:ascii="Times New Roman" w:hAnsi="Times New Roman"/>
        </w:rPr>
        <w:t xml:space="preserve"> Социалистический реализм как художественный метод. Литература и кинематограф 1930-х годов. </w:t>
      </w:r>
      <w:r w:rsidRPr="00B3557B">
        <w:rPr>
          <w:rFonts w:ascii="Times New Roman" w:hAnsi="Times New Roman"/>
          <w:i/>
        </w:rPr>
        <w:t xml:space="preserve">Культура русского зарубежья. </w:t>
      </w:r>
      <w:r w:rsidRPr="00B3557B">
        <w:rPr>
          <w:rFonts w:ascii="Times New Roman" w:hAnsi="Times New Roman"/>
        </w:rPr>
        <w:t>Наука в 1930-е гг.</w:t>
      </w:r>
      <w:r w:rsidRPr="00B3557B">
        <w:rPr>
          <w:rFonts w:ascii="Times New Roman" w:hAnsi="Times New Roman"/>
          <w:i/>
        </w:rPr>
        <w:t xml:space="preserve"> Академия наук СССР. Создание новых научных центров: ВАСХНИЛ, ФИАН, РНИИ и др.</w:t>
      </w:r>
      <w:r w:rsidRPr="00B3557B">
        <w:rPr>
          <w:rFonts w:ascii="Times New Roman" w:hAnsi="Times New Roman"/>
        </w:rPr>
        <w:t xml:space="preserve"> </w:t>
      </w:r>
      <w:r w:rsidRPr="00B3557B">
        <w:rPr>
          <w:rFonts w:ascii="Times New Roman" w:hAnsi="Times New Roman"/>
          <w:i/>
        </w:rPr>
        <w:t>Выдающиеся ученые и конструкторы гражданской и военной техники. Формирование национальной интеллигенции. Общественные настроения.</w:t>
      </w:r>
      <w:r w:rsidRPr="00B3557B">
        <w:rPr>
          <w:rFonts w:ascii="Times New Roman" w:hAnsi="Times New Roman"/>
        </w:rPr>
        <w:t xml:space="preserve"> Повседневность 1930-х годов. </w:t>
      </w:r>
      <w:r w:rsidRPr="00B3557B">
        <w:rPr>
          <w:rFonts w:ascii="Times New Roman" w:hAnsi="Times New Roman"/>
          <w:i/>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B3557B">
        <w:rPr>
          <w:rFonts w:ascii="Times New Roman" w:hAnsi="Times New Roman"/>
        </w:rPr>
        <w:t xml:space="preserve">Пионерия и комсомол. Военно-спортивные организации. </w:t>
      </w:r>
      <w:r w:rsidRPr="00B3557B">
        <w:rPr>
          <w:rFonts w:ascii="Times New Roman" w:hAnsi="Times New Roman"/>
          <w:i/>
        </w:rPr>
        <w:t xml:space="preserve">Материнство и детство в СССР. </w:t>
      </w:r>
      <w:r w:rsidRPr="00B3557B">
        <w:rPr>
          <w:rFonts w:ascii="Times New Roman" w:hAnsi="Times New Roman"/>
        </w:rPr>
        <w:t xml:space="preserve">Жизнь в деревне. </w:t>
      </w:r>
      <w:r w:rsidRPr="00B3557B">
        <w:rPr>
          <w:rFonts w:ascii="Times New Roman" w:hAnsi="Times New Roman"/>
          <w:i/>
        </w:rPr>
        <w:t>Трудодни. Единоличники.</w:t>
      </w:r>
      <w:r w:rsidRPr="00B3557B">
        <w:rPr>
          <w:rFonts w:ascii="Times New Roman" w:hAnsi="Times New Roman"/>
        </w:rPr>
        <w:t xml:space="preserve"> Личные подсобные хозяйства колхозников. </w:t>
      </w:r>
    </w:p>
    <w:p w:rsidR="006B3641" w:rsidRPr="00B3557B" w:rsidRDefault="006B3641" w:rsidP="006B3641">
      <w:pPr>
        <w:rPr>
          <w:rFonts w:ascii="Times New Roman" w:hAnsi="Times New Roman"/>
        </w:rPr>
      </w:pPr>
      <w:r w:rsidRPr="00B3557B">
        <w:rPr>
          <w:rFonts w:ascii="Times New Roman" w:hAnsi="Times New Roman"/>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B3557B">
        <w:rPr>
          <w:rFonts w:ascii="Times New Roman" w:hAnsi="Times New Roman"/>
          <w:i/>
        </w:rPr>
        <w:t xml:space="preserve">Деятельность Коминтерна как инструмента </w:t>
      </w:r>
      <w:r w:rsidRPr="00B3557B">
        <w:rPr>
          <w:rFonts w:ascii="Times New Roman" w:hAnsi="Times New Roman"/>
          <w:i/>
        </w:rPr>
        <w:lastRenderedPageBreak/>
        <w:t>мировой революции. Проблема «царских долгов». Договор в Рапалло. Выход СССР из международной изоляции. «Военная тревога» 1927 г.</w:t>
      </w:r>
      <w:r w:rsidRPr="00B3557B">
        <w:rPr>
          <w:rFonts w:ascii="Times New Roman" w:hAnsi="Times New Roman"/>
        </w:rPr>
        <w:t xml:space="preserve"> </w:t>
      </w:r>
      <w:r w:rsidRPr="00B3557B">
        <w:rPr>
          <w:rFonts w:ascii="Times New Roman" w:hAnsi="Times New Roman"/>
          <w:i/>
        </w:rPr>
        <w:t>Вступление СССР в Лигу Наций. Возрастание угрозы мировой войны.</w:t>
      </w:r>
      <w:r w:rsidRPr="00B3557B">
        <w:rPr>
          <w:rFonts w:ascii="Times New Roman" w:hAnsi="Times New Roman"/>
        </w:rPr>
        <w:t xml:space="preserve"> Попытки организовать систему коллективной безопасности в Европе. </w:t>
      </w:r>
      <w:r w:rsidRPr="00B3557B">
        <w:rPr>
          <w:rFonts w:ascii="Times New Roman" w:hAnsi="Times New Roman"/>
          <w:i/>
        </w:rPr>
        <w:t>Советские добровольцы в Испании и Китае.</w:t>
      </w:r>
      <w:r w:rsidRPr="00B3557B">
        <w:rPr>
          <w:rFonts w:ascii="Times New Roman" w:hAnsi="Times New Roman"/>
        </w:rPr>
        <w:t xml:space="preserve"> Вооруженные конфликты на озере Хасан, реке Халхин-Гол и ситуация на Дальнем Востоке в конце 1930-х гг. </w:t>
      </w:r>
    </w:p>
    <w:p w:rsidR="006B3641" w:rsidRPr="00B3557B" w:rsidRDefault="006B3641" w:rsidP="006B3641">
      <w:pPr>
        <w:rPr>
          <w:rFonts w:ascii="Times New Roman" w:hAnsi="Times New Roman"/>
        </w:rPr>
      </w:pPr>
      <w:r w:rsidRPr="00B3557B">
        <w:rPr>
          <w:rFonts w:ascii="Times New Roman" w:hAnsi="Times New Roman"/>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B3557B">
        <w:rPr>
          <w:rFonts w:ascii="Times New Roman" w:hAnsi="Times New Roman"/>
          <w:i/>
        </w:rPr>
        <w:t>Нарастание негативных тенденций в экономике.</w:t>
      </w:r>
      <w:r w:rsidRPr="00B3557B">
        <w:rPr>
          <w:rFonts w:ascii="Times New Roman" w:hAnsi="Times New Roman"/>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B3557B">
        <w:rPr>
          <w:rFonts w:ascii="Times New Roman" w:hAnsi="Times New Roman"/>
          <w:i/>
        </w:rPr>
        <w:t>Катынская трагедия.</w:t>
      </w:r>
      <w:r w:rsidRPr="00B3557B">
        <w:rPr>
          <w:rFonts w:ascii="Times New Roman" w:hAnsi="Times New Roman"/>
        </w:rPr>
        <w:t xml:space="preserve"> «Зимняя война» с Финляндией. </w:t>
      </w:r>
    </w:p>
    <w:p w:rsidR="00525802" w:rsidRPr="00B3557B" w:rsidRDefault="00525802" w:rsidP="00525802">
      <w:pPr>
        <w:rPr>
          <w:rFonts w:ascii="Times New Roman" w:hAnsi="Times New Roman"/>
          <w:i/>
        </w:rPr>
      </w:pPr>
      <w:r w:rsidRPr="00B3557B">
        <w:rPr>
          <w:rFonts w:ascii="Times New Roman" w:hAnsi="Times New Roman"/>
          <w:i/>
        </w:rPr>
        <w:t>Наш край в 1920</w:t>
      </w:r>
      <w:r w:rsidR="000A63F4" w:rsidRPr="00B3557B">
        <w:rPr>
          <w:rFonts w:ascii="Times New Roman" w:hAnsi="Times New Roman"/>
          <w:i/>
        </w:rPr>
        <w:t>–</w:t>
      </w:r>
      <w:r w:rsidRPr="00B3557B">
        <w:rPr>
          <w:rFonts w:ascii="Times New Roman" w:hAnsi="Times New Roman"/>
          <w:i/>
        </w:rPr>
        <w:t>1930-е гг.</w:t>
      </w:r>
    </w:p>
    <w:p w:rsidR="007E44F1" w:rsidRPr="00B3557B" w:rsidRDefault="007E44F1" w:rsidP="005B5054">
      <w:pPr>
        <w:rPr>
          <w:rFonts w:ascii="Times New Roman" w:hAnsi="Times New Roman"/>
          <w:b/>
        </w:rPr>
      </w:pPr>
    </w:p>
    <w:p w:rsidR="006B3641" w:rsidRPr="00B3557B" w:rsidRDefault="006B3641" w:rsidP="005B5054">
      <w:pPr>
        <w:rPr>
          <w:rFonts w:ascii="Times New Roman" w:hAnsi="Times New Roman"/>
          <w:b/>
        </w:rPr>
      </w:pPr>
      <w:r w:rsidRPr="00B3557B">
        <w:rPr>
          <w:rFonts w:ascii="Times New Roman" w:hAnsi="Times New Roman"/>
          <w:b/>
        </w:rPr>
        <w:t>Великая Отечественная война. 1941–1945</w:t>
      </w:r>
    </w:p>
    <w:p w:rsidR="006B3641" w:rsidRPr="00B3557B" w:rsidRDefault="00BF1F18" w:rsidP="006B3641">
      <w:pPr>
        <w:rPr>
          <w:rFonts w:ascii="Times New Roman" w:hAnsi="Times New Roman"/>
        </w:rPr>
      </w:pPr>
      <w:r w:rsidRPr="00B3557B">
        <w:rPr>
          <w:rFonts w:ascii="Times New Roman" w:hAnsi="Times New Roman"/>
        </w:rPr>
        <w:t xml:space="preserve">Вторжение Германии и ее сателлитов на территорию СССР. </w:t>
      </w:r>
      <w:r w:rsidR="006B3641" w:rsidRPr="00B3557B">
        <w:rPr>
          <w:rFonts w:ascii="Times New Roman" w:hAnsi="Times New Roman"/>
        </w:rPr>
        <w:t xml:space="preserve">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006B3641" w:rsidRPr="00B3557B">
        <w:rPr>
          <w:rFonts w:ascii="Times New Roman" w:hAnsi="Times New Roman"/>
          <w:i/>
        </w:rPr>
        <w:t>Роль партии в мобилизации сил на отпор врагу.</w:t>
      </w:r>
      <w:r w:rsidR="006B3641" w:rsidRPr="00B3557B">
        <w:rPr>
          <w:rFonts w:ascii="Times New Roman" w:hAnsi="Times New Roman"/>
        </w:rPr>
        <w:t xml:space="preserve"> </w:t>
      </w:r>
      <w:r w:rsidR="006B3641" w:rsidRPr="00B3557B">
        <w:rPr>
          <w:rFonts w:ascii="Times New Roman" w:hAnsi="Times New Roman"/>
          <w:i/>
        </w:rPr>
        <w:t>Создание дивизий народного ополчения.</w:t>
      </w:r>
      <w:r w:rsidR="006B3641" w:rsidRPr="00B3557B">
        <w:rPr>
          <w:rFonts w:ascii="Times New Roman" w:hAnsi="Times New Roman"/>
        </w:rPr>
        <w:t xml:space="preserve"> Смоленское сражение. </w:t>
      </w:r>
      <w:r w:rsidR="006B3641" w:rsidRPr="00B3557B">
        <w:rPr>
          <w:rFonts w:ascii="Times New Roman" w:hAnsi="Times New Roman"/>
          <w:i/>
        </w:rPr>
        <w:t>Наступление советских войск под Ельней.</w:t>
      </w:r>
      <w:r w:rsidR="006B3641" w:rsidRPr="00B3557B">
        <w:rPr>
          <w:rFonts w:ascii="Times New Roman" w:hAnsi="Times New Roman"/>
        </w:rPr>
        <w:t xml:space="preserve"> Начало блокады Ленинграда. Оборона Одессы и Севастополя. Срыв гитлеровских планов «молниеносной войны». </w:t>
      </w:r>
    </w:p>
    <w:p w:rsidR="006B3641" w:rsidRPr="00B3557B" w:rsidRDefault="006B3641" w:rsidP="006B3641">
      <w:pPr>
        <w:rPr>
          <w:rFonts w:ascii="Times New Roman" w:hAnsi="Times New Roman"/>
        </w:rPr>
      </w:pPr>
      <w:r w:rsidRPr="00B3557B">
        <w:rPr>
          <w:rFonts w:ascii="Times New Roman" w:hAnsi="Times New Roman"/>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w:t>
      </w:r>
      <w:r w:rsidR="00821990" w:rsidRPr="00B3557B">
        <w:rPr>
          <w:rFonts w:ascii="Times New Roman" w:hAnsi="Times New Roman"/>
        </w:rPr>
        <w:t>–</w:t>
      </w:r>
      <w:r w:rsidRPr="00B3557B">
        <w:rPr>
          <w:rFonts w:ascii="Times New Roman" w:hAnsi="Times New Roman"/>
        </w:rPr>
        <w:t xml:space="preserve">весной 1942 г. </w:t>
      </w:r>
      <w:r w:rsidRPr="00B3557B">
        <w:rPr>
          <w:rFonts w:ascii="Times New Roman" w:hAnsi="Times New Roman"/>
          <w:i/>
        </w:rPr>
        <w:t xml:space="preserve">Неудача Ржевско-Вяземской операции. Битва за Воронеж. </w:t>
      </w:r>
      <w:r w:rsidRPr="00B3557B">
        <w:rPr>
          <w:rFonts w:ascii="Times New Roman" w:hAnsi="Times New Roman"/>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B3557B">
        <w:rPr>
          <w:rFonts w:ascii="Times New Roman" w:hAnsi="Times New Roman"/>
          <w:i/>
        </w:rPr>
        <w:t>Эвакуация предприятий, населения и ресурсов. Введение норм военной дисциплины на производстве и транспорте.</w:t>
      </w:r>
      <w:r w:rsidRPr="00B3557B">
        <w:rPr>
          <w:rFonts w:ascii="Times New Roman" w:hAnsi="Times New Roman"/>
        </w:rPr>
        <w:t xml:space="preserve"> Нацистский оккупационный режим. «Генеральный план Ост». Массовые преступления гитлеровцев против советских граждан. </w:t>
      </w:r>
      <w:r w:rsidRPr="00B3557B">
        <w:rPr>
          <w:rFonts w:ascii="Times New Roman" w:hAnsi="Times New Roman"/>
          <w:i/>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B3557B">
        <w:rPr>
          <w:rFonts w:ascii="Times New Roman" w:hAnsi="Times New Roman"/>
        </w:rPr>
        <w:t xml:space="preserve"> Начало массового сопротивления врагу. </w:t>
      </w:r>
      <w:r w:rsidRPr="00B3557B">
        <w:rPr>
          <w:rFonts w:ascii="Times New Roman" w:hAnsi="Times New Roman"/>
          <w:i/>
        </w:rPr>
        <w:t>Восстания в нацистских лагерях.</w:t>
      </w:r>
      <w:r w:rsidRPr="00B3557B">
        <w:rPr>
          <w:rFonts w:ascii="Times New Roman" w:hAnsi="Times New Roman"/>
        </w:rPr>
        <w:t xml:space="preserve"> Развертывание партизанского движения. Коренной перелом в ходе войны (осень 1942 – 1943 г.). Сталинградская битва. Германское наступление весной</w:t>
      </w:r>
      <w:r w:rsidR="00821990" w:rsidRPr="00B3557B">
        <w:rPr>
          <w:rFonts w:ascii="Times New Roman" w:hAnsi="Times New Roman"/>
        </w:rPr>
        <w:t>–</w:t>
      </w:r>
      <w:r w:rsidRPr="00B3557B">
        <w:rPr>
          <w:rFonts w:ascii="Times New Roman" w:hAnsi="Times New Roman"/>
        </w:rPr>
        <w:t xml:space="preserve">летом 1942 г. Поражение советских войск в Крыму. Битва за Кавказ. Оборона Сталинграда. </w:t>
      </w:r>
      <w:r w:rsidRPr="00B3557B">
        <w:rPr>
          <w:rFonts w:ascii="Times New Roman" w:hAnsi="Times New Roman"/>
          <w:i/>
        </w:rPr>
        <w:t>«Дом Павлова».</w:t>
      </w:r>
      <w:r w:rsidRPr="00B3557B">
        <w:rPr>
          <w:rFonts w:ascii="Times New Roman" w:hAnsi="Times New Roman"/>
        </w:rPr>
        <w:t xml:space="preserve"> Окружение неприятельской группировки под Сталинградом и </w:t>
      </w:r>
      <w:r w:rsidRPr="00B3557B">
        <w:rPr>
          <w:rFonts w:ascii="Times New Roman" w:hAnsi="Times New Roman"/>
          <w:i/>
        </w:rPr>
        <w:t>наступление на Ржевском направлении</w:t>
      </w:r>
      <w:r w:rsidRPr="00B3557B">
        <w:rPr>
          <w:rFonts w:ascii="Times New Roman" w:hAnsi="Times New Roman"/>
        </w:rPr>
        <w:t>.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w:t>
      </w:r>
      <w:r w:rsidR="00821990" w:rsidRPr="00B3557B">
        <w:rPr>
          <w:rFonts w:ascii="Times New Roman" w:hAnsi="Times New Roman"/>
        </w:rPr>
        <w:t>–</w:t>
      </w:r>
      <w:r w:rsidRPr="00B3557B">
        <w:rPr>
          <w:rFonts w:ascii="Times New Roman" w:hAnsi="Times New Roman"/>
        </w:rPr>
        <w:t xml:space="preserve">осенью 1943 г. </w:t>
      </w:r>
    </w:p>
    <w:p w:rsidR="006B3641" w:rsidRPr="00B3557B" w:rsidRDefault="006B3641" w:rsidP="006B3641">
      <w:pPr>
        <w:rPr>
          <w:rFonts w:ascii="Times New Roman" w:hAnsi="Times New Roman"/>
        </w:rPr>
      </w:pPr>
      <w:r w:rsidRPr="00B3557B">
        <w:rPr>
          <w:rFonts w:ascii="Times New Roman" w:hAnsi="Times New Roman"/>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B3557B">
        <w:rPr>
          <w:rFonts w:ascii="Times New Roman" w:hAnsi="Times New Roman"/>
          <w:i/>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B3557B">
        <w:rPr>
          <w:rFonts w:ascii="Times New Roman" w:hAnsi="Times New Roman"/>
        </w:rPr>
        <w:t xml:space="preserve"> </w:t>
      </w:r>
      <w:r w:rsidRPr="00B3557B">
        <w:rPr>
          <w:rFonts w:ascii="Times New Roman" w:hAnsi="Times New Roman"/>
          <w:i/>
        </w:rPr>
        <w:t>Генерал Власов и Русская освободительная армия. Судебные процессы на территории СССР над военными преступниками и пособниками оккупант</w:t>
      </w:r>
      <w:r w:rsidR="008B5FA1" w:rsidRPr="00B3557B">
        <w:rPr>
          <w:rFonts w:ascii="Times New Roman" w:hAnsi="Times New Roman"/>
          <w:i/>
        </w:rPr>
        <w:t>ов</w:t>
      </w:r>
      <w:r w:rsidRPr="00B3557B">
        <w:rPr>
          <w:rFonts w:ascii="Times New Roman" w:hAnsi="Times New Roman"/>
          <w:i/>
        </w:rPr>
        <w:t xml:space="preserve"> в 1943–1946 гг.</w:t>
      </w:r>
      <w:r w:rsidRPr="00B3557B">
        <w:rPr>
          <w:rFonts w:ascii="Times New Roman" w:hAnsi="Times New Roman"/>
        </w:rPr>
        <w:t xml:space="preserve"> Человек и война: единство фронта и тыла. «</w:t>
      </w:r>
      <w:r w:rsidR="00A665B0" w:rsidRPr="00B3557B">
        <w:rPr>
          <w:rFonts w:ascii="Times New Roman" w:hAnsi="Times New Roman"/>
        </w:rPr>
        <w:t xml:space="preserve">Всё </w:t>
      </w:r>
      <w:r w:rsidRPr="00B3557B">
        <w:rPr>
          <w:rFonts w:ascii="Times New Roman" w:hAnsi="Times New Roman"/>
        </w:rPr>
        <w:t xml:space="preserve">для фронта, </w:t>
      </w:r>
      <w:r w:rsidR="00A665B0" w:rsidRPr="00B3557B">
        <w:rPr>
          <w:rFonts w:ascii="Times New Roman" w:hAnsi="Times New Roman"/>
        </w:rPr>
        <w:t xml:space="preserve">всё </w:t>
      </w:r>
      <w:r w:rsidRPr="00B3557B">
        <w:rPr>
          <w:rFonts w:ascii="Times New Roman" w:hAnsi="Times New Roman"/>
        </w:rPr>
        <w:t xml:space="preserve">для победы!». Трудовой подвиг народа. </w:t>
      </w:r>
      <w:r w:rsidRPr="00B3557B">
        <w:rPr>
          <w:rFonts w:ascii="Times New Roman" w:hAnsi="Times New Roman"/>
          <w:i/>
        </w:rPr>
        <w:t>Роль женщин и подростков в промышленном и сельскохозяйственном производстве. Самоотверженный труд ученых.</w:t>
      </w:r>
      <w:r w:rsidRPr="00B3557B">
        <w:rPr>
          <w:rFonts w:ascii="Times New Roman" w:hAnsi="Times New Roman"/>
        </w:rPr>
        <w:t xml:space="preserve"> </w:t>
      </w:r>
      <w:r w:rsidRPr="00B3557B">
        <w:rPr>
          <w:rFonts w:ascii="Times New Roman" w:hAnsi="Times New Roman"/>
          <w:i/>
        </w:rPr>
        <w:t>Помощь населения фронту. Добровольные взносы в фонд обороны. Помощь эвакуированным.</w:t>
      </w:r>
      <w:r w:rsidRPr="00B3557B">
        <w:rPr>
          <w:rFonts w:ascii="Times New Roman" w:hAnsi="Times New Roman"/>
        </w:rPr>
        <w:t xml:space="preserve"> Повседневность военного времени. </w:t>
      </w:r>
      <w:r w:rsidRPr="00B3557B">
        <w:rPr>
          <w:rFonts w:ascii="Times New Roman" w:hAnsi="Times New Roman"/>
          <w:i/>
        </w:rPr>
        <w:t xml:space="preserve">Фронтовая повседневность. Боевое братство. </w:t>
      </w:r>
      <w:r w:rsidRPr="00B3557B">
        <w:rPr>
          <w:rFonts w:ascii="Times New Roman" w:hAnsi="Times New Roman"/>
          <w:i/>
        </w:rPr>
        <w:lastRenderedPageBreak/>
        <w:t>Женщины на войне. Письма с фронта и на фронт. Повседневность в советском тылу.</w:t>
      </w:r>
      <w:r w:rsidRPr="00B3557B">
        <w:rPr>
          <w:rFonts w:ascii="Times New Roman" w:hAnsi="Times New Roman"/>
        </w:rPr>
        <w:t xml:space="preserve"> Военная дисциплина на производстве. Карточная система и нормы снабжения в городах. Положение в деревне. </w:t>
      </w:r>
      <w:r w:rsidRPr="00B3557B">
        <w:rPr>
          <w:rFonts w:ascii="Times New Roman" w:hAnsi="Times New Roman"/>
          <w:i/>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B3557B">
        <w:rPr>
          <w:rFonts w:ascii="Times New Roman" w:hAnsi="Times New Roman"/>
        </w:rPr>
        <w:t xml:space="preserve">Культурное пространство войны. Песня «Священная война» </w:t>
      </w:r>
      <w:r w:rsidR="008B5FA1" w:rsidRPr="00B3557B">
        <w:rPr>
          <w:rFonts w:ascii="Times New Roman" w:hAnsi="Times New Roman"/>
        </w:rPr>
        <w:t xml:space="preserve">– </w:t>
      </w:r>
      <w:r w:rsidRPr="00B3557B">
        <w:rPr>
          <w:rFonts w:ascii="Times New Roman" w:hAnsi="Times New Roman"/>
        </w:rPr>
        <w:t xml:space="preserve">призыв к сопротивлению врагу. Советские писатели, композиторы, художники, ученые в условиях войны. </w:t>
      </w:r>
      <w:r w:rsidRPr="00B3557B">
        <w:rPr>
          <w:rFonts w:ascii="Times New Roman" w:hAnsi="Times New Roman"/>
          <w:i/>
        </w:rPr>
        <w:t>Фронтовые корреспонденты.</w:t>
      </w:r>
      <w:r w:rsidRPr="00B3557B">
        <w:rPr>
          <w:rFonts w:ascii="Times New Roman" w:hAnsi="Times New Roman"/>
        </w:rPr>
        <w:t xml:space="preserve"> Выступления фронтовых концертных бригад. </w:t>
      </w:r>
      <w:r w:rsidRPr="00B3557B">
        <w:rPr>
          <w:rFonts w:ascii="Times New Roman" w:hAnsi="Times New Roman"/>
          <w:i/>
        </w:rPr>
        <w:t>Песенное творчество и фольклор. Кино военных лет.</w:t>
      </w:r>
      <w:r w:rsidRPr="00B3557B">
        <w:rPr>
          <w:rFonts w:ascii="Times New Roman" w:hAnsi="Times New Roman"/>
        </w:rPr>
        <w:t xml:space="preserve"> Государство и церковь в годы войны. </w:t>
      </w:r>
      <w:r w:rsidRPr="00B3557B">
        <w:rPr>
          <w:rFonts w:ascii="Times New Roman" w:hAnsi="Times New Roman"/>
          <w:i/>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B3557B">
        <w:rPr>
          <w:rFonts w:ascii="Times New Roman" w:hAnsi="Times New Roman"/>
        </w:rPr>
        <w:t xml:space="preserve"> СССР и союзники. Проблема второго фронта. Ленд-лиз. Тегеранская конференция </w:t>
      </w:r>
      <w:r w:rsidR="00A665B0" w:rsidRPr="00B3557B">
        <w:rPr>
          <w:rFonts w:ascii="Times New Roman" w:hAnsi="Times New Roman"/>
        </w:rPr>
        <w:t>1943 </w:t>
      </w:r>
      <w:r w:rsidRPr="00B3557B">
        <w:rPr>
          <w:rFonts w:ascii="Times New Roman" w:hAnsi="Times New Roman"/>
        </w:rPr>
        <w:t xml:space="preserve">г. </w:t>
      </w:r>
      <w:r w:rsidRPr="00B3557B">
        <w:rPr>
          <w:rFonts w:ascii="Times New Roman" w:hAnsi="Times New Roman"/>
          <w:i/>
        </w:rPr>
        <w:t>Французский авиационный полк «Нормандия-Неман», а также польские и чехословацкие воинские части на советско-германском фронте.</w:t>
      </w:r>
      <w:r w:rsidRPr="00B3557B">
        <w:rPr>
          <w:rFonts w:ascii="Times New Roman" w:hAnsi="Times New Roman"/>
        </w:rPr>
        <w:t xml:space="preserve"> </w:t>
      </w:r>
    </w:p>
    <w:p w:rsidR="006B3641" w:rsidRPr="00B3557B" w:rsidRDefault="006B3641" w:rsidP="006B3641">
      <w:pPr>
        <w:rPr>
          <w:rFonts w:ascii="Times New Roman" w:hAnsi="Times New Roman"/>
        </w:rPr>
      </w:pPr>
      <w:r w:rsidRPr="00B3557B">
        <w:rPr>
          <w:rFonts w:ascii="Times New Roman" w:hAnsi="Times New Roman"/>
        </w:rPr>
        <w:t xml:space="preserve">Победа СССР в Великой Отечественной войне. </w:t>
      </w:r>
      <w:r w:rsidR="00D02463" w:rsidRPr="00B3557B">
        <w:rPr>
          <w:rFonts w:ascii="Times New Roman" w:hAnsi="Times New Roman"/>
        </w:rPr>
        <w:t>Окончание Второй мировой войны.</w:t>
      </w:r>
      <w:r w:rsidRPr="00B3557B">
        <w:rPr>
          <w:rFonts w:ascii="Times New Roman" w:hAnsi="Times New Roman"/>
        </w:rPr>
        <w:t xml:space="preserve"> Завершение освобождения территории СССР. Освобождение правобережной Украины и Крыма. </w:t>
      </w:r>
      <w:r w:rsidRPr="00B3557B">
        <w:rPr>
          <w:rFonts w:ascii="Times New Roman" w:hAnsi="Times New Roman"/>
          <w:i/>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B3557B">
        <w:rPr>
          <w:rFonts w:ascii="Times New Roman" w:hAnsi="Times New Roman"/>
        </w:rPr>
        <w:t xml:space="preserve"> Битва за Берлин и окончание войны в Европе. Висло-Одерская операция. Капитуляция Германии. </w:t>
      </w:r>
      <w:r w:rsidRPr="00B3557B">
        <w:rPr>
          <w:rFonts w:ascii="Times New Roman" w:hAnsi="Times New Roman"/>
          <w:i/>
        </w:rPr>
        <w:t>Репатриация советских граждан в ходе войны и после ее окончания</w:t>
      </w:r>
      <w:r w:rsidRPr="00B3557B">
        <w:rPr>
          <w:rFonts w:ascii="Times New Roman" w:hAnsi="Times New Roman"/>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B3557B">
        <w:rPr>
          <w:rFonts w:ascii="Times New Roman" w:hAnsi="Times New Roman"/>
          <w:i/>
        </w:rPr>
        <w:t>Начало советского «Атомного проекта».</w:t>
      </w:r>
      <w:r w:rsidRPr="00B3557B">
        <w:rPr>
          <w:rFonts w:ascii="Times New Roman" w:hAnsi="Times New Roman"/>
        </w:rPr>
        <w:t xml:space="preserve"> Реэвакуация и нормализация повседневной жизни. ГУЛАГ. Депортаци</w:t>
      </w:r>
      <w:r w:rsidR="008B5FA1" w:rsidRPr="00B3557B">
        <w:rPr>
          <w:rFonts w:ascii="Times New Roman" w:hAnsi="Times New Roman"/>
        </w:rPr>
        <w:t>я</w:t>
      </w:r>
      <w:r w:rsidRPr="00B3557B">
        <w:rPr>
          <w:rFonts w:ascii="Times New Roman" w:hAnsi="Times New Roman"/>
        </w:rPr>
        <w:t xml:space="preserve"> «репрессированных народов». </w:t>
      </w:r>
      <w:r w:rsidRPr="00B3557B">
        <w:rPr>
          <w:rFonts w:ascii="Times New Roman" w:hAnsi="Times New Roman"/>
          <w:i/>
        </w:rPr>
        <w:t>Взаимоотношения государства и церкви. Поместный собор 1945 г.</w:t>
      </w:r>
      <w:r w:rsidRPr="00B3557B">
        <w:rPr>
          <w:rFonts w:ascii="Times New Roman" w:hAnsi="Times New Roman"/>
        </w:rPr>
        <w:t xml:space="preserve"> Антигитлеровская коалиция. Открытие Второго фронта в Европе. Ялтинская конференция 1945 г.: основные решения и дискуссии. </w:t>
      </w:r>
      <w:r w:rsidRPr="00B3557B">
        <w:rPr>
          <w:rFonts w:ascii="Times New Roman" w:hAnsi="Times New Roman"/>
          <w:i/>
        </w:rPr>
        <w:t>Обязательство Советского Союза выступить против Японии.</w:t>
      </w:r>
      <w:r w:rsidRPr="00B3557B">
        <w:rPr>
          <w:rFonts w:ascii="Times New Roman" w:hAnsi="Times New Roman"/>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B3557B">
        <w:rPr>
          <w:rFonts w:ascii="Times New Roman" w:hAnsi="Times New Roman"/>
          <w:i/>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B3557B">
        <w:rPr>
          <w:rFonts w:ascii="Times New Roman" w:hAnsi="Times New Roman"/>
        </w:rPr>
        <w:t xml:space="preserve"> </w:t>
      </w:r>
      <w:r w:rsidRPr="00B3557B">
        <w:rPr>
          <w:rFonts w:ascii="Times New Roman" w:hAnsi="Times New Roman"/>
          <w:i/>
        </w:rPr>
        <w:t>Истоки «холодной войны».</w:t>
      </w:r>
      <w:r w:rsidRPr="00B3557B">
        <w:rPr>
          <w:rFonts w:ascii="Times New Roman" w:hAnsi="Times New Roman"/>
        </w:rPr>
        <w:t xml:space="preserve"> Нюрнбергский и Токийский судебные процессы. Осуждение главных военных преступников.</w:t>
      </w:r>
    </w:p>
    <w:p w:rsidR="006B3641" w:rsidRPr="00B3557B" w:rsidRDefault="006B3641" w:rsidP="006B3641">
      <w:pPr>
        <w:rPr>
          <w:rFonts w:ascii="Times New Roman" w:hAnsi="Times New Roman"/>
        </w:rPr>
      </w:pPr>
      <w:r w:rsidRPr="00B3557B">
        <w:rPr>
          <w:rFonts w:ascii="Times New Roman" w:hAnsi="Times New Roman"/>
        </w:rPr>
        <w:t>Итоги Великой Отечественной и Второй мировой войны. Решающий вклад СССР в победу</w:t>
      </w:r>
      <w:r w:rsidR="008B5FA1" w:rsidRPr="00B3557B">
        <w:rPr>
          <w:rFonts w:ascii="Times New Roman" w:hAnsi="Times New Roman"/>
        </w:rPr>
        <w:t xml:space="preserve"> </w:t>
      </w:r>
      <w:r w:rsidRPr="00B3557B">
        <w:rPr>
          <w:rFonts w:ascii="Times New Roman" w:hAnsi="Times New Roman"/>
        </w:rPr>
        <w:t>антигитлеровской коалиции</w:t>
      </w:r>
      <w:r w:rsidR="008B5FA1" w:rsidRPr="00B3557B">
        <w:rPr>
          <w:rFonts w:ascii="Times New Roman" w:hAnsi="Times New Roman"/>
        </w:rPr>
        <w:t xml:space="preserve"> над фашизмом</w:t>
      </w:r>
      <w:r w:rsidRPr="00B3557B">
        <w:rPr>
          <w:rFonts w:ascii="Times New Roman" w:hAnsi="Times New Roman"/>
        </w:rPr>
        <w:t>. Людские и материальные потери. Изменения политической карты Европы.</w:t>
      </w:r>
    </w:p>
    <w:p w:rsidR="00525802" w:rsidRPr="00B3557B" w:rsidRDefault="00525802" w:rsidP="00525802">
      <w:pPr>
        <w:rPr>
          <w:rFonts w:ascii="Times New Roman" w:hAnsi="Times New Roman"/>
          <w:i/>
        </w:rPr>
      </w:pPr>
      <w:r w:rsidRPr="00B3557B">
        <w:rPr>
          <w:rFonts w:ascii="Times New Roman" w:hAnsi="Times New Roman"/>
          <w:i/>
        </w:rPr>
        <w:t>Наш край в годы Великой Отечественной войны</w:t>
      </w:r>
      <w:r w:rsidR="008B5FA1" w:rsidRPr="00B3557B">
        <w:rPr>
          <w:rFonts w:ascii="Times New Roman" w:hAnsi="Times New Roman"/>
          <w:i/>
        </w:rPr>
        <w:t>.</w:t>
      </w:r>
    </w:p>
    <w:p w:rsidR="006B3641" w:rsidRPr="00B3557B" w:rsidRDefault="006B3641" w:rsidP="006B3641">
      <w:pPr>
        <w:rPr>
          <w:rFonts w:ascii="Times New Roman" w:hAnsi="Times New Roman"/>
        </w:rPr>
      </w:pPr>
    </w:p>
    <w:p w:rsidR="006B3641" w:rsidRPr="00B3557B" w:rsidRDefault="006B3641" w:rsidP="007E44F1">
      <w:pPr>
        <w:rPr>
          <w:rFonts w:ascii="Times New Roman" w:hAnsi="Times New Roman"/>
          <w:b/>
        </w:rPr>
      </w:pPr>
      <w:r w:rsidRPr="00B3557B">
        <w:rPr>
          <w:rFonts w:ascii="Times New Roman" w:hAnsi="Times New Roman"/>
          <w:b/>
        </w:rPr>
        <w:t xml:space="preserve">Апогей и кризис советской системы. 1945–1991 </w:t>
      </w:r>
      <w:r w:rsidR="007E44F1" w:rsidRPr="00B3557B">
        <w:rPr>
          <w:rFonts w:ascii="Times New Roman" w:hAnsi="Times New Roman"/>
          <w:b/>
        </w:rPr>
        <w:t xml:space="preserve">гг. </w:t>
      </w:r>
      <w:r w:rsidRPr="00B3557B">
        <w:rPr>
          <w:rFonts w:ascii="Times New Roman" w:hAnsi="Times New Roman"/>
          <w:b/>
        </w:rPr>
        <w:t>«Поздний сталинизм» (1945–1953)</w:t>
      </w:r>
    </w:p>
    <w:p w:rsidR="006B3641" w:rsidRPr="00B3557B" w:rsidRDefault="006B3641" w:rsidP="006B3641">
      <w:pPr>
        <w:rPr>
          <w:rFonts w:ascii="Times New Roman" w:hAnsi="Times New Roman"/>
        </w:rPr>
      </w:pPr>
      <w:r w:rsidRPr="00B3557B">
        <w:rPr>
          <w:rFonts w:ascii="Times New Roman" w:hAnsi="Times New Roman"/>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B3557B">
        <w:rPr>
          <w:rFonts w:ascii="Times New Roman" w:hAnsi="Times New Roman"/>
          <w:i/>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B3557B">
        <w:rPr>
          <w:rFonts w:ascii="Times New Roman" w:hAnsi="Times New Roman"/>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B3557B">
        <w:rPr>
          <w:rFonts w:ascii="Times New Roman" w:hAnsi="Times New Roman"/>
          <w:i/>
        </w:rPr>
        <w:t>Помощь не затронутых войной национальных республик в восстановлении западных регионов СССР.</w:t>
      </w:r>
      <w:r w:rsidRPr="00B3557B">
        <w:rPr>
          <w:rFonts w:ascii="Times New Roman" w:hAnsi="Times New Roman"/>
        </w:rPr>
        <w:t xml:space="preserve"> </w:t>
      </w:r>
      <w:r w:rsidRPr="00B3557B">
        <w:rPr>
          <w:rFonts w:ascii="Times New Roman" w:hAnsi="Times New Roman"/>
          <w:i/>
        </w:rPr>
        <w:t>Репарации, их размеры и значение для экономики.</w:t>
      </w:r>
      <w:r w:rsidRPr="00B3557B">
        <w:rPr>
          <w:rFonts w:ascii="Times New Roman" w:hAnsi="Times New Roman"/>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B3557B">
        <w:rPr>
          <w:rFonts w:ascii="Times New Roman" w:hAnsi="Times New Roman"/>
          <w:i/>
        </w:rPr>
        <w:t>Т.</w:t>
      </w:r>
      <w:r w:rsidR="008B5FA1" w:rsidRPr="00B3557B">
        <w:rPr>
          <w:rFonts w:ascii="Times New Roman" w:hAnsi="Times New Roman"/>
          <w:i/>
        </w:rPr>
        <w:t>Д.</w:t>
      </w:r>
      <w:r w:rsidR="00F01812" w:rsidRPr="00B3557B">
        <w:rPr>
          <w:rFonts w:ascii="Times New Roman" w:hAnsi="Times New Roman"/>
          <w:i/>
        </w:rPr>
        <w:t> </w:t>
      </w:r>
      <w:r w:rsidRPr="00B3557B">
        <w:rPr>
          <w:rFonts w:ascii="Times New Roman" w:hAnsi="Times New Roman"/>
          <w:i/>
        </w:rPr>
        <w:t xml:space="preserve">Лысенко и </w:t>
      </w:r>
      <w:r w:rsidRPr="00B3557B">
        <w:rPr>
          <w:rFonts w:ascii="Times New Roman" w:hAnsi="Times New Roman"/>
          <w:i/>
        </w:rPr>
        <w:lastRenderedPageBreak/>
        <w:t>«лысенковщина».</w:t>
      </w:r>
      <w:r w:rsidRPr="00B3557B">
        <w:rPr>
          <w:rFonts w:ascii="Times New Roman" w:hAnsi="Times New Roman"/>
        </w:rPr>
        <w:t xml:space="preserve"> </w:t>
      </w:r>
      <w:r w:rsidRPr="00B3557B">
        <w:rPr>
          <w:rFonts w:ascii="Times New Roman" w:hAnsi="Times New Roman"/>
          <w:i/>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B3557B">
        <w:rPr>
          <w:rFonts w:ascii="Times New Roman" w:hAnsi="Times New Roman"/>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B3557B">
        <w:rPr>
          <w:rFonts w:ascii="Times New Roman" w:hAnsi="Times New Roman"/>
          <w:i/>
        </w:rPr>
        <w:t>Коминформбюро.</w:t>
      </w:r>
      <w:r w:rsidRPr="00B3557B">
        <w:rPr>
          <w:rFonts w:ascii="Times New Roman" w:hAnsi="Times New Roman"/>
        </w:rPr>
        <w:t xml:space="preserve"> Организация Североатлантического договора (НАТО). Создание Организации Варшавского договора. Война в Корее. </w:t>
      </w:r>
    </w:p>
    <w:p w:rsidR="006B3641" w:rsidRPr="00B3557B" w:rsidRDefault="006B3641" w:rsidP="006B3641">
      <w:pPr>
        <w:rPr>
          <w:rFonts w:ascii="Times New Roman" w:hAnsi="Times New Roman"/>
          <w:shd w:val="clear" w:color="auto" w:fill="FFFFFF"/>
        </w:rPr>
      </w:pPr>
      <w:r w:rsidRPr="00B3557B">
        <w:rPr>
          <w:rFonts w:ascii="Times New Roman" w:hAnsi="Times New Roman"/>
        </w:rPr>
        <w:t>И.В</w:t>
      </w:r>
      <w:r w:rsidR="00A665B0" w:rsidRPr="00B3557B">
        <w:rPr>
          <w:rFonts w:ascii="Times New Roman" w:hAnsi="Times New Roman"/>
        </w:rPr>
        <w:t>. </w:t>
      </w:r>
      <w:r w:rsidRPr="00B3557B">
        <w:rPr>
          <w:rFonts w:ascii="Times New Roman" w:hAnsi="Times New Roman"/>
        </w:rPr>
        <w:t xml:space="preserve">Сталин </w:t>
      </w:r>
      <w:r w:rsidRPr="00B3557B">
        <w:rPr>
          <w:rFonts w:ascii="Times New Roman" w:hAnsi="Times New Roman"/>
          <w:shd w:val="clear" w:color="auto" w:fill="FFFFFF"/>
        </w:rPr>
        <w:t>в оценках современников и историков.</w:t>
      </w:r>
    </w:p>
    <w:p w:rsidR="007E44F1" w:rsidRPr="00B3557B" w:rsidRDefault="007E44F1" w:rsidP="006B3641">
      <w:pPr>
        <w:rPr>
          <w:rFonts w:ascii="Times New Roman" w:hAnsi="Times New Roman"/>
          <w:b/>
        </w:rPr>
      </w:pPr>
    </w:p>
    <w:p w:rsidR="006B3641" w:rsidRPr="00B3557B" w:rsidRDefault="006B3641" w:rsidP="006B3641">
      <w:pPr>
        <w:rPr>
          <w:rFonts w:ascii="Times New Roman" w:hAnsi="Times New Roman"/>
          <w:b/>
        </w:rPr>
      </w:pPr>
      <w:r w:rsidRPr="00B3557B">
        <w:rPr>
          <w:rFonts w:ascii="Times New Roman" w:hAnsi="Times New Roman"/>
          <w:b/>
        </w:rPr>
        <w:t>«Оттепель»: середина 1950-х – первая половина 1960-х</w:t>
      </w:r>
    </w:p>
    <w:p w:rsidR="006B3641" w:rsidRPr="00B3557B" w:rsidRDefault="006B3641" w:rsidP="006B3641">
      <w:pPr>
        <w:rPr>
          <w:rFonts w:ascii="Times New Roman" w:hAnsi="Times New Roman"/>
        </w:rPr>
      </w:pPr>
      <w:r w:rsidRPr="00B3557B">
        <w:rPr>
          <w:rFonts w:ascii="Times New Roman" w:hAnsi="Times New Roman"/>
        </w:rPr>
        <w:t xml:space="preserve">Смерть Сталина и настроения в обществе. </w:t>
      </w:r>
      <w:r w:rsidR="00967036" w:rsidRPr="00B3557B">
        <w:rPr>
          <w:rFonts w:ascii="Times New Roman" w:hAnsi="Times New Roman"/>
        </w:rPr>
        <w:t xml:space="preserve">Смена политического курса. </w:t>
      </w:r>
      <w:r w:rsidRPr="00B3557B">
        <w:rPr>
          <w:rFonts w:ascii="Times New Roman" w:hAnsi="Times New Roman"/>
        </w:rPr>
        <w:t xml:space="preserve">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B3557B">
        <w:rPr>
          <w:rFonts w:ascii="Times New Roman" w:hAnsi="Times New Roman"/>
          <w:i/>
        </w:rPr>
        <w:t>Реакция на доклад Хрущева в стране и мире.</w:t>
      </w:r>
      <w:r w:rsidRPr="00B3557B">
        <w:rPr>
          <w:rFonts w:ascii="Times New Roman" w:hAnsi="Times New Roman"/>
        </w:rPr>
        <w:t xml:space="preserve"> Частичная десталинизация: содержание и противоречия. </w:t>
      </w:r>
      <w:r w:rsidRPr="00B3557B">
        <w:rPr>
          <w:rFonts w:ascii="Times New Roman" w:hAnsi="Times New Roman"/>
          <w:i/>
        </w:rPr>
        <w:t>Внутрипартийная демократизация.</w:t>
      </w:r>
      <w:r w:rsidRPr="00B3557B">
        <w:rPr>
          <w:rFonts w:ascii="Times New Roman" w:hAnsi="Times New Roman"/>
        </w:rPr>
        <w:t xml:space="preserve"> </w:t>
      </w:r>
      <w:r w:rsidRPr="00B3557B">
        <w:rPr>
          <w:rFonts w:ascii="Times New Roman" w:hAnsi="Times New Roman"/>
          <w:i/>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B3557B">
        <w:rPr>
          <w:rFonts w:ascii="Times New Roman" w:hAnsi="Times New Roman"/>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6B3641" w:rsidRPr="00B3557B" w:rsidRDefault="006B3641" w:rsidP="006B3641">
      <w:pPr>
        <w:rPr>
          <w:rFonts w:ascii="Times New Roman" w:hAnsi="Times New Roman"/>
        </w:rPr>
      </w:pPr>
      <w:r w:rsidRPr="00B3557B">
        <w:rPr>
          <w:rFonts w:ascii="Times New Roman" w:hAnsi="Times New Roman"/>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B3557B">
        <w:rPr>
          <w:rFonts w:ascii="Times New Roman" w:hAnsi="Times New Roman"/>
          <w:i/>
        </w:rPr>
        <w:t>Поэтические вечера в Политехническом музее. Образование и наука. Приоткрытие «железного занавеса».</w:t>
      </w:r>
      <w:r w:rsidRPr="00B3557B">
        <w:rPr>
          <w:rFonts w:ascii="Times New Roman" w:hAnsi="Times New Roman"/>
        </w:rPr>
        <w:t xml:space="preserve"> Всемирный фестиваль молодежи и студентов 1957 г. </w:t>
      </w:r>
      <w:r w:rsidRPr="00B3557B">
        <w:rPr>
          <w:rFonts w:ascii="Times New Roman" w:hAnsi="Times New Roman"/>
          <w:i/>
        </w:rPr>
        <w:t>Популярные формы досуга. Развитие внутреннего и международного туризма.</w:t>
      </w:r>
      <w:r w:rsidRPr="00B3557B">
        <w:rPr>
          <w:rFonts w:ascii="Times New Roman" w:hAnsi="Times New Roman"/>
        </w:rPr>
        <w:t xml:space="preserve"> </w:t>
      </w:r>
      <w:r w:rsidR="00F01812" w:rsidRPr="00B3557B">
        <w:rPr>
          <w:rFonts w:ascii="Times New Roman" w:hAnsi="Times New Roman"/>
        </w:rPr>
        <w:t>Учреждение Московского</w:t>
      </w:r>
      <w:r w:rsidRPr="00B3557B">
        <w:rPr>
          <w:rFonts w:ascii="Times New Roman" w:hAnsi="Times New Roman"/>
        </w:rPr>
        <w:t xml:space="preserve"> кинофестивал</w:t>
      </w:r>
      <w:r w:rsidR="00F01812" w:rsidRPr="00B3557B">
        <w:rPr>
          <w:rFonts w:ascii="Times New Roman" w:hAnsi="Times New Roman"/>
        </w:rPr>
        <w:t>я</w:t>
      </w:r>
      <w:r w:rsidRPr="00B3557B">
        <w:rPr>
          <w:rFonts w:ascii="Times New Roman" w:hAnsi="Times New Roman"/>
        </w:rPr>
        <w:t xml:space="preserve">. </w:t>
      </w:r>
      <w:r w:rsidRPr="00B3557B">
        <w:rPr>
          <w:rFonts w:ascii="Times New Roman" w:hAnsi="Times New Roman"/>
          <w:i/>
        </w:rPr>
        <w:t>Роль телевидения в жизни общества. Легитимация моды и попытки создания «советской моды».</w:t>
      </w:r>
      <w:r w:rsidRPr="00B3557B">
        <w:rPr>
          <w:rFonts w:ascii="Times New Roman" w:hAnsi="Times New Roman"/>
        </w:rPr>
        <w:t xml:space="preserve"> </w:t>
      </w:r>
      <w:r w:rsidRPr="00B3557B">
        <w:rPr>
          <w:rFonts w:ascii="Times New Roman" w:hAnsi="Times New Roman"/>
          <w:i/>
        </w:rPr>
        <w:t>Неофициальная культура. Неформальные формы общественной жизни: «кафе» и «кухни».</w:t>
      </w:r>
      <w:r w:rsidRPr="00B3557B">
        <w:rPr>
          <w:rFonts w:ascii="Times New Roman" w:hAnsi="Times New Roman"/>
        </w:rPr>
        <w:t xml:space="preserve"> </w:t>
      </w:r>
      <w:r w:rsidR="00967036" w:rsidRPr="00B3557B">
        <w:rPr>
          <w:rFonts w:ascii="Times New Roman" w:hAnsi="Times New Roman"/>
        </w:rPr>
        <w:t>«</w:t>
      </w:r>
      <w:r w:rsidRPr="00B3557B">
        <w:rPr>
          <w:rFonts w:ascii="Times New Roman" w:hAnsi="Times New Roman"/>
        </w:rPr>
        <w:t>Стиляги</w:t>
      </w:r>
      <w:r w:rsidR="00967036" w:rsidRPr="00B3557B">
        <w:rPr>
          <w:rFonts w:ascii="Times New Roman" w:hAnsi="Times New Roman"/>
        </w:rPr>
        <w:t>»</w:t>
      </w:r>
      <w:r w:rsidRPr="00B3557B">
        <w:rPr>
          <w:rFonts w:ascii="Times New Roman" w:hAnsi="Times New Roman"/>
        </w:rPr>
        <w:t xml:space="preserve">. Хрущев и интеллигенция. Антирелигиозные кампании. Гонения на церковь. Диссиденты. </w:t>
      </w:r>
      <w:r w:rsidRPr="00B3557B">
        <w:rPr>
          <w:rFonts w:ascii="Times New Roman" w:hAnsi="Times New Roman"/>
          <w:i/>
        </w:rPr>
        <w:t>Самиздат и «тамиздат».</w:t>
      </w:r>
      <w:r w:rsidRPr="00B3557B">
        <w:rPr>
          <w:rFonts w:ascii="Times New Roman" w:hAnsi="Times New Roman"/>
        </w:rPr>
        <w:t xml:space="preserve"> </w:t>
      </w:r>
    </w:p>
    <w:p w:rsidR="006B3641" w:rsidRPr="00B3557B" w:rsidRDefault="006B3641" w:rsidP="006B3641">
      <w:pPr>
        <w:rPr>
          <w:rFonts w:ascii="Times New Roman" w:hAnsi="Times New Roman"/>
        </w:rPr>
      </w:pPr>
      <w:r w:rsidRPr="00B3557B">
        <w:rPr>
          <w:rFonts w:ascii="Times New Roman" w:hAnsi="Times New Roman"/>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B3557B">
        <w:rPr>
          <w:rFonts w:ascii="Times New Roman" w:hAnsi="Times New Roman"/>
          <w:i/>
        </w:rPr>
        <w:t>Перемены в научно-технической политике.</w:t>
      </w:r>
      <w:r w:rsidRPr="00B3557B">
        <w:rPr>
          <w:rFonts w:ascii="Times New Roman" w:hAnsi="Times New Roman"/>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B3557B">
        <w:rPr>
          <w:rFonts w:ascii="Times New Roman" w:hAnsi="Times New Roman"/>
          <w:i/>
        </w:rPr>
        <w:t xml:space="preserve">Первые советские ЭВМ. Появление гражданской реактивной авиации. </w:t>
      </w:r>
      <w:r w:rsidRPr="00B3557B">
        <w:rPr>
          <w:rFonts w:ascii="Times New Roman" w:hAnsi="Times New Roman"/>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B3557B">
        <w:rPr>
          <w:rFonts w:ascii="Times New Roman" w:hAnsi="Times New Roman"/>
          <w:i/>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B3557B">
        <w:rPr>
          <w:rFonts w:ascii="Times New Roman" w:hAnsi="Times New Roman"/>
        </w:rPr>
        <w:t xml:space="preserve"> ХХII Съезд КПСС и программа построения коммунизма в СССР. Воспитание «нового человека». </w:t>
      </w:r>
      <w:r w:rsidRPr="00B3557B">
        <w:rPr>
          <w:rFonts w:ascii="Times New Roman" w:hAnsi="Times New Roman"/>
          <w:i/>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B3557B">
        <w:rPr>
          <w:rFonts w:ascii="Times New Roman" w:hAnsi="Times New Roman"/>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6B3641" w:rsidRPr="00B3557B" w:rsidRDefault="006B3641" w:rsidP="006B3641">
      <w:pPr>
        <w:rPr>
          <w:rFonts w:ascii="Times New Roman" w:hAnsi="Times New Roman"/>
        </w:rPr>
      </w:pPr>
      <w:r w:rsidRPr="00B3557B">
        <w:rPr>
          <w:rFonts w:ascii="Times New Roman" w:hAnsi="Times New Roman"/>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w:t>
      </w:r>
      <w:r w:rsidRPr="00B3557B">
        <w:rPr>
          <w:rFonts w:ascii="Times New Roman" w:hAnsi="Times New Roman"/>
        </w:rPr>
        <w:lastRenderedPageBreak/>
        <w:t xml:space="preserve">обществе. Кризис доверия власти. </w:t>
      </w:r>
      <w:r w:rsidRPr="00B3557B">
        <w:rPr>
          <w:rFonts w:ascii="Times New Roman" w:hAnsi="Times New Roman"/>
          <w:i/>
        </w:rPr>
        <w:t>Новочеркасские события.</w:t>
      </w:r>
      <w:r w:rsidRPr="00B3557B">
        <w:rPr>
          <w:rFonts w:ascii="Times New Roman" w:hAnsi="Times New Roman"/>
        </w:rPr>
        <w:t xml:space="preserve"> Смещение Н.С. Хрущева и приход к власти Л.И.</w:t>
      </w:r>
      <w:r w:rsidR="00525802" w:rsidRPr="00B3557B">
        <w:rPr>
          <w:rFonts w:ascii="Times New Roman" w:hAnsi="Times New Roman"/>
        </w:rPr>
        <w:t> </w:t>
      </w:r>
      <w:r w:rsidRPr="00B3557B">
        <w:rPr>
          <w:rFonts w:ascii="Times New Roman" w:hAnsi="Times New Roman"/>
        </w:rPr>
        <w:t xml:space="preserve">Брежнева. </w:t>
      </w:r>
      <w:r w:rsidRPr="00B3557B">
        <w:rPr>
          <w:rFonts w:ascii="Times New Roman" w:hAnsi="Times New Roman"/>
          <w:i/>
        </w:rPr>
        <w:t>Оценка Хрущева и его реформ современниками и историками.</w:t>
      </w:r>
    </w:p>
    <w:p w:rsidR="006B3641" w:rsidRPr="00B3557B" w:rsidRDefault="00525802" w:rsidP="006B3641">
      <w:pPr>
        <w:rPr>
          <w:rFonts w:ascii="Times New Roman" w:hAnsi="Times New Roman"/>
          <w:i/>
        </w:rPr>
      </w:pPr>
      <w:r w:rsidRPr="00B3557B">
        <w:rPr>
          <w:rFonts w:ascii="Times New Roman" w:hAnsi="Times New Roman"/>
          <w:i/>
        </w:rPr>
        <w:t>Наш край в 1953</w:t>
      </w:r>
      <w:r w:rsidR="00967036" w:rsidRPr="00B3557B">
        <w:rPr>
          <w:rFonts w:ascii="Times New Roman" w:hAnsi="Times New Roman"/>
          <w:i/>
        </w:rPr>
        <w:t>–</w:t>
      </w:r>
      <w:r w:rsidRPr="00B3557B">
        <w:rPr>
          <w:rFonts w:ascii="Times New Roman" w:hAnsi="Times New Roman"/>
          <w:i/>
        </w:rPr>
        <w:t>1964 гг.</w:t>
      </w:r>
    </w:p>
    <w:p w:rsidR="007E44F1" w:rsidRPr="00B3557B" w:rsidRDefault="007E44F1" w:rsidP="005B5054">
      <w:pPr>
        <w:rPr>
          <w:rFonts w:ascii="Times New Roman" w:hAnsi="Times New Roman"/>
          <w:b/>
        </w:rPr>
      </w:pPr>
    </w:p>
    <w:p w:rsidR="006B3641" w:rsidRPr="00B3557B" w:rsidRDefault="006B3641" w:rsidP="005B5054">
      <w:pPr>
        <w:rPr>
          <w:rFonts w:ascii="Times New Roman" w:hAnsi="Times New Roman"/>
          <w:b/>
        </w:rPr>
      </w:pPr>
      <w:r w:rsidRPr="00B3557B">
        <w:rPr>
          <w:rFonts w:ascii="Times New Roman" w:hAnsi="Times New Roman"/>
          <w:b/>
        </w:rPr>
        <w:t>Советское общество в середине 1960-х – начале 1980-х</w:t>
      </w:r>
    </w:p>
    <w:p w:rsidR="006B3641" w:rsidRPr="00B3557B" w:rsidRDefault="006B3641" w:rsidP="006B3641">
      <w:pPr>
        <w:rPr>
          <w:rFonts w:ascii="Times New Roman" w:hAnsi="Times New Roman"/>
        </w:rPr>
      </w:pPr>
      <w:r w:rsidRPr="00B3557B">
        <w:rPr>
          <w:rFonts w:ascii="Times New Roman" w:hAnsi="Times New Roman"/>
        </w:rPr>
        <w:t xml:space="preserve">Приход к власти Л.И. Брежнева: его окружение и смена политического курса. Поиски идеологических ориентиров. </w:t>
      </w:r>
      <w:r w:rsidRPr="00B3557B">
        <w:rPr>
          <w:rFonts w:ascii="Times New Roman" w:hAnsi="Times New Roman"/>
          <w:i/>
        </w:rPr>
        <w:t>Десталинизация и ресталинизация.</w:t>
      </w:r>
      <w:r w:rsidRPr="00B3557B">
        <w:rPr>
          <w:rFonts w:ascii="Times New Roman" w:hAnsi="Times New Roman"/>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B3557B">
        <w:rPr>
          <w:rFonts w:ascii="Times New Roman" w:hAnsi="Times New Roman"/>
          <w:i/>
        </w:rPr>
        <w:t xml:space="preserve">МГУ им М.В. Ломоносова. Академия наук СССР. Новосибирский Академгородок. </w:t>
      </w:r>
      <w:r w:rsidRPr="00B3557B">
        <w:rPr>
          <w:rFonts w:ascii="Times New Roman" w:hAnsi="Times New Roman"/>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6B3641" w:rsidRPr="00B3557B" w:rsidRDefault="006B3641" w:rsidP="006B3641">
      <w:pPr>
        <w:rPr>
          <w:rFonts w:ascii="Times New Roman" w:hAnsi="Times New Roman"/>
          <w:i/>
        </w:rPr>
      </w:pPr>
      <w:r w:rsidRPr="00B3557B">
        <w:rPr>
          <w:rFonts w:ascii="Times New Roman" w:hAnsi="Times New Roman"/>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B3557B">
        <w:rPr>
          <w:rFonts w:ascii="Times New Roman" w:hAnsi="Times New Roman"/>
          <w:i/>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6B3641" w:rsidRPr="00B3557B" w:rsidRDefault="006B3641" w:rsidP="006B3641">
      <w:pPr>
        <w:rPr>
          <w:rFonts w:ascii="Times New Roman" w:hAnsi="Times New Roman"/>
        </w:rPr>
      </w:pPr>
      <w:r w:rsidRPr="00B3557B">
        <w:rPr>
          <w:rFonts w:ascii="Times New Roman" w:hAnsi="Times New Roman"/>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B3557B">
        <w:rPr>
          <w:rFonts w:ascii="Times New Roman" w:hAnsi="Times New Roman"/>
          <w:i/>
        </w:rPr>
        <w:t>Неформалы (КСП, движение КВН и др.)</w:t>
      </w:r>
      <w:r w:rsidRPr="00B3557B">
        <w:rPr>
          <w:rFonts w:ascii="Times New Roman" w:hAnsi="Times New Roman"/>
        </w:rPr>
        <w:t xml:space="preserve">. Диссидентский вызов. Первые правозащитные выступления. </w:t>
      </w:r>
      <w:r w:rsidRPr="00B3557B">
        <w:rPr>
          <w:rFonts w:ascii="Times New Roman" w:hAnsi="Times New Roman"/>
          <w:i/>
        </w:rPr>
        <w:t>А.Д. Сахаров и А.И. Солженицын.</w:t>
      </w:r>
      <w:r w:rsidRPr="00B3557B">
        <w:rPr>
          <w:rFonts w:ascii="Times New Roman" w:hAnsi="Times New Roman"/>
        </w:rPr>
        <w:t xml:space="preserve"> </w:t>
      </w:r>
      <w:r w:rsidRPr="00B3557B">
        <w:rPr>
          <w:rFonts w:ascii="Times New Roman" w:hAnsi="Times New Roman"/>
          <w:i/>
        </w:rPr>
        <w:t>Религиозные искания. Национальные движения.</w:t>
      </w:r>
      <w:r w:rsidRPr="00B3557B">
        <w:rPr>
          <w:rFonts w:ascii="Times New Roman" w:hAnsi="Times New Roman"/>
        </w:rPr>
        <w:t xml:space="preserve"> </w:t>
      </w:r>
      <w:r w:rsidRPr="00B3557B">
        <w:rPr>
          <w:rFonts w:ascii="Times New Roman" w:hAnsi="Times New Roman"/>
          <w:i/>
        </w:rPr>
        <w:t>Борьба с инакомыслием. Судебные процессы. Цензура и самиздат.</w:t>
      </w:r>
      <w:r w:rsidRPr="00B3557B">
        <w:rPr>
          <w:rFonts w:ascii="Times New Roman" w:hAnsi="Times New Roman"/>
        </w:rPr>
        <w:t xml:space="preserve"> </w:t>
      </w:r>
    </w:p>
    <w:p w:rsidR="006B3641" w:rsidRPr="00B3557B" w:rsidRDefault="006B3641" w:rsidP="006B3641">
      <w:pPr>
        <w:rPr>
          <w:rFonts w:ascii="Times New Roman" w:hAnsi="Times New Roman"/>
        </w:rPr>
      </w:pPr>
      <w:r w:rsidRPr="00B3557B">
        <w:rPr>
          <w:rFonts w:ascii="Times New Roman" w:hAnsi="Times New Roman"/>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B3557B">
        <w:rPr>
          <w:rFonts w:ascii="Times New Roman" w:hAnsi="Times New Roman"/>
          <w:i/>
        </w:rPr>
        <w:t>«Доктрина Брежнева».</w:t>
      </w:r>
      <w:r w:rsidRPr="00B3557B">
        <w:rPr>
          <w:rFonts w:ascii="Times New Roman" w:hAnsi="Times New Roman"/>
        </w:rPr>
        <w:t xml:space="preserve"> «Пражская весна» и снижение международного авторитета СССР. Конфликт с Китаем. Достижение военно-стратегического паритета с США. Политика </w:t>
      </w:r>
      <w:r w:rsidR="00A70D03" w:rsidRPr="00B3557B">
        <w:rPr>
          <w:rFonts w:ascii="Times New Roman" w:hAnsi="Times New Roman"/>
        </w:rPr>
        <w:t>«</w:t>
      </w:r>
      <w:r w:rsidRPr="00B3557B">
        <w:rPr>
          <w:rFonts w:ascii="Times New Roman" w:hAnsi="Times New Roman"/>
        </w:rPr>
        <w:t>разрядки</w:t>
      </w:r>
      <w:r w:rsidR="00A70D03" w:rsidRPr="00B3557B">
        <w:rPr>
          <w:rFonts w:ascii="Times New Roman" w:hAnsi="Times New Roman"/>
        </w:rPr>
        <w:t>»</w:t>
      </w:r>
      <w:r w:rsidRPr="00B3557B">
        <w:rPr>
          <w:rFonts w:ascii="Times New Roman" w:hAnsi="Times New Roman"/>
        </w:rPr>
        <w:t xml:space="preserve">.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B3557B">
        <w:rPr>
          <w:rFonts w:ascii="Times New Roman" w:hAnsi="Times New Roman"/>
          <w:i/>
        </w:rPr>
        <w:t>Подъем антикоммунистических настроений в Восточной Европе. Кризис просоветских режимов.</w:t>
      </w:r>
      <w:r w:rsidRPr="00B3557B">
        <w:rPr>
          <w:rFonts w:ascii="Times New Roman" w:hAnsi="Times New Roman"/>
        </w:rPr>
        <w:t xml:space="preserve"> Л.И. Брежнев в оценках современников и историков.</w:t>
      </w:r>
    </w:p>
    <w:p w:rsidR="006B3641" w:rsidRPr="00B3557B" w:rsidRDefault="00525802" w:rsidP="006B3641">
      <w:pPr>
        <w:rPr>
          <w:rFonts w:ascii="Times New Roman" w:hAnsi="Times New Roman"/>
          <w:i/>
        </w:rPr>
      </w:pPr>
      <w:r w:rsidRPr="00B3557B">
        <w:rPr>
          <w:rFonts w:ascii="Times New Roman" w:hAnsi="Times New Roman"/>
          <w:i/>
        </w:rPr>
        <w:t>Наш край в 1964</w:t>
      </w:r>
      <w:r w:rsidR="00A70D03" w:rsidRPr="00B3557B">
        <w:rPr>
          <w:rFonts w:ascii="Times New Roman" w:hAnsi="Times New Roman"/>
          <w:i/>
        </w:rPr>
        <w:t>–</w:t>
      </w:r>
      <w:r w:rsidRPr="00B3557B">
        <w:rPr>
          <w:rFonts w:ascii="Times New Roman" w:hAnsi="Times New Roman"/>
          <w:i/>
        </w:rPr>
        <w:t>1985 гг.</w:t>
      </w:r>
    </w:p>
    <w:p w:rsidR="007E44F1" w:rsidRPr="00B3557B" w:rsidRDefault="007E44F1" w:rsidP="005B5054">
      <w:pPr>
        <w:rPr>
          <w:rFonts w:ascii="Times New Roman" w:hAnsi="Times New Roman"/>
          <w:b/>
        </w:rPr>
      </w:pPr>
    </w:p>
    <w:p w:rsidR="006B3641" w:rsidRPr="00B3557B" w:rsidRDefault="006B3641" w:rsidP="005B5054">
      <w:pPr>
        <w:rPr>
          <w:rFonts w:ascii="Times New Roman" w:hAnsi="Times New Roman"/>
          <w:b/>
        </w:rPr>
      </w:pPr>
      <w:r w:rsidRPr="00B3557B">
        <w:rPr>
          <w:rFonts w:ascii="Times New Roman" w:hAnsi="Times New Roman"/>
          <w:b/>
        </w:rPr>
        <w:t>Политика «перестройки». Распад СССР (1985–1991)</w:t>
      </w:r>
    </w:p>
    <w:p w:rsidR="006B3641" w:rsidRPr="00B3557B" w:rsidRDefault="006B3641" w:rsidP="006B3641">
      <w:pPr>
        <w:rPr>
          <w:rFonts w:ascii="Times New Roman" w:hAnsi="Times New Roman"/>
        </w:rPr>
      </w:pPr>
      <w:r w:rsidRPr="00B3557B">
        <w:rPr>
          <w:rFonts w:ascii="Times New Roman" w:hAnsi="Times New Roman"/>
        </w:rPr>
        <w:t>Нарастание кризисных явлений в социально-экономической и идейно-политическ</w:t>
      </w:r>
      <w:r w:rsidR="00A70D03" w:rsidRPr="00B3557B">
        <w:rPr>
          <w:rFonts w:ascii="Times New Roman" w:hAnsi="Times New Roman"/>
        </w:rPr>
        <w:t>ой</w:t>
      </w:r>
      <w:r w:rsidRPr="00B3557B">
        <w:rPr>
          <w:rFonts w:ascii="Times New Roman" w:hAnsi="Times New Roman"/>
        </w:rPr>
        <w:t xml:space="preserve">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B3557B">
        <w:rPr>
          <w:rFonts w:ascii="Times New Roman" w:hAnsi="Times New Roman"/>
          <w:i/>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B3557B">
        <w:rPr>
          <w:rFonts w:ascii="Times New Roman" w:hAnsi="Times New Roman"/>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B3557B">
        <w:rPr>
          <w:rFonts w:ascii="Times New Roman" w:hAnsi="Times New Roman"/>
          <w:i/>
        </w:rPr>
        <w:t>Концепция социализма «с человеческим лицом». Вторая волна десталинизации.</w:t>
      </w:r>
      <w:r w:rsidRPr="00B3557B">
        <w:rPr>
          <w:rFonts w:ascii="Times New Roman" w:hAnsi="Times New Roman"/>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w:t>
      </w:r>
      <w:r w:rsidRPr="00B3557B">
        <w:rPr>
          <w:rFonts w:ascii="Times New Roman" w:hAnsi="Times New Roman"/>
        </w:rPr>
        <w:lastRenderedPageBreak/>
        <w:t xml:space="preserve">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B3557B">
        <w:rPr>
          <w:rFonts w:ascii="Times New Roman" w:hAnsi="Times New Roman"/>
          <w:i/>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B3557B">
        <w:rPr>
          <w:rFonts w:ascii="Times New Roman" w:hAnsi="Times New Roman"/>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B3557B">
        <w:rPr>
          <w:rFonts w:ascii="Times New Roman" w:hAnsi="Times New Roman"/>
          <w:i/>
        </w:rPr>
        <w:t>Б.Н. Ельцин</w:t>
      </w:r>
      <w:r w:rsidR="00A11072" w:rsidRPr="00B3557B">
        <w:rPr>
          <w:rFonts w:ascii="Times New Roman" w:hAnsi="Times New Roman"/>
          <w:i/>
        </w:rPr>
        <w:t xml:space="preserve"> –</w:t>
      </w:r>
      <w:r w:rsidRPr="00B3557B">
        <w:rPr>
          <w:rFonts w:ascii="Times New Roman" w:hAnsi="Times New Roman"/>
          <w:i/>
        </w:rPr>
        <w:t xml:space="preserve"> един</w:t>
      </w:r>
      <w:r w:rsidR="00A11072" w:rsidRPr="00B3557B">
        <w:rPr>
          <w:rFonts w:ascii="Times New Roman" w:hAnsi="Times New Roman"/>
          <w:i/>
        </w:rPr>
        <w:t>ый</w:t>
      </w:r>
      <w:r w:rsidRPr="00B3557B">
        <w:rPr>
          <w:rFonts w:ascii="Times New Roman" w:hAnsi="Times New Roman"/>
          <w:i/>
        </w:rPr>
        <w:t xml:space="preserve"> лидер демократических сил. Противостояние союзной (Горбачев) и российской (Ельцин) власти.</w:t>
      </w:r>
      <w:r w:rsidRPr="00B3557B">
        <w:rPr>
          <w:rFonts w:ascii="Times New Roman" w:hAnsi="Times New Roman"/>
        </w:rPr>
        <w:t xml:space="preserve"> Введение поста президента и избрание М.С. Горбачева Президентом СССР. </w:t>
      </w:r>
      <w:r w:rsidRPr="00B3557B">
        <w:rPr>
          <w:rFonts w:ascii="Times New Roman" w:hAnsi="Times New Roman"/>
          <w:i/>
        </w:rPr>
        <w:t xml:space="preserve">Учреждение в РСФСР Конституционного суда и складывание системы разделения властей. </w:t>
      </w:r>
      <w:r w:rsidRPr="00B3557B">
        <w:rPr>
          <w:rFonts w:ascii="Times New Roman" w:hAnsi="Times New Roman"/>
        </w:rPr>
        <w:t xml:space="preserve">Дестабилизирующая роль «войны законов» (союзного и республиканского законодательства). Углубление политического кризиса. </w:t>
      </w:r>
    </w:p>
    <w:p w:rsidR="006B3641" w:rsidRPr="00B3557B" w:rsidRDefault="006B3641" w:rsidP="006B3641">
      <w:pPr>
        <w:rPr>
          <w:rFonts w:ascii="Times New Roman" w:hAnsi="Times New Roman"/>
        </w:rPr>
      </w:pPr>
      <w:r w:rsidRPr="00B3557B">
        <w:rPr>
          <w:rFonts w:ascii="Times New Roman" w:hAnsi="Times New Roman"/>
        </w:rPr>
        <w:t xml:space="preserve">Усиление центробежных тенденций и угрозы распада СССР. Провозглашение независимости Литвой, Эстонией и Латвией. </w:t>
      </w:r>
      <w:r w:rsidRPr="00B3557B">
        <w:rPr>
          <w:rFonts w:ascii="Times New Roman" w:hAnsi="Times New Roman"/>
          <w:i/>
        </w:rPr>
        <w:t>Ситуация на Северном Кавказе.</w:t>
      </w:r>
      <w:r w:rsidRPr="00B3557B">
        <w:rPr>
          <w:rFonts w:ascii="Times New Roman" w:hAnsi="Times New Roman"/>
        </w:rPr>
        <w:t xml:space="preserve"> Декларация о государственном суверенитете РСФСР. Дискуссии о путях обновлении Союза ССР. </w:t>
      </w:r>
      <w:r w:rsidRPr="00B3557B">
        <w:rPr>
          <w:rFonts w:ascii="Times New Roman" w:hAnsi="Times New Roman"/>
          <w:i/>
        </w:rPr>
        <w:t xml:space="preserve">План «автономизации» </w:t>
      </w:r>
      <w:r w:rsidR="00A11072" w:rsidRPr="00B3557B">
        <w:rPr>
          <w:rFonts w:ascii="Times New Roman" w:hAnsi="Times New Roman"/>
          <w:i/>
        </w:rPr>
        <w:t>–</w:t>
      </w:r>
      <w:r w:rsidRPr="00B3557B">
        <w:rPr>
          <w:rFonts w:ascii="Times New Roman" w:hAnsi="Times New Roman"/>
          <w:i/>
        </w:rPr>
        <w:t xml:space="preserve"> предоставления автономиям статуса союзных республик.</w:t>
      </w:r>
      <w:r w:rsidRPr="00B3557B">
        <w:rPr>
          <w:rFonts w:ascii="Times New Roman" w:hAnsi="Times New Roman"/>
        </w:rPr>
        <w:t xml:space="preserve"> Ново-Огаревский процесс и попытки подписания нового Союзного договора. «Парад суверенитетов». Референдум о сохранении СССР и введении поста </w:t>
      </w:r>
      <w:r w:rsidR="00A11072" w:rsidRPr="00B3557B">
        <w:rPr>
          <w:rFonts w:ascii="Times New Roman" w:hAnsi="Times New Roman"/>
        </w:rPr>
        <w:t xml:space="preserve">президента </w:t>
      </w:r>
      <w:r w:rsidRPr="00B3557B">
        <w:rPr>
          <w:rFonts w:ascii="Times New Roman" w:hAnsi="Times New Roman"/>
        </w:rPr>
        <w:t xml:space="preserve">РСФСР. </w:t>
      </w:r>
      <w:r w:rsidR="00A11072" w:rsidRPr="00B3557B">
        <w:rPr>
          <w:rFonts w:ascii="Times New Roman" w:hAnsi="Times New Roman"/>
        </w:rPr>
        <w:t xml:space="preserve">Избрание Б.Н. Ельцина президентом РСФСР. </w:t>
      </w:r>
      <w:r w:rsidRPr="00B3557B">
        <w:rPr>
          <w:rFonts w:ascii="Times New Roman" w:hAnsi="Times New Roman"/>
        </w:rPr>
        <w:t xml:space="preserve">Превращение экономического кризиса в стране в ведущий политический фактор. </w:t>
      </w:r>
      <w:r w:rsidRPr="00B3557B">
        <w:rPr>
          <w:rFonts w:ascii="Times New Roman" w:hAnsi="Times New Roman"/>
          <w:i/>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B3557B">
        <w:rPr>
          <w:rFonts w:ascii="Times New Roman" w:hAnsi="Times New Roman"/>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6B3641" w:rsidRPr="00B3557B" w:rsidRDefault="006B3641" w:rsidP="006B3641">
      <w:pPr>
        <w:rPr>
          <w:rFonts w:ascii="Times New Roman" w:hAnsi="Times New Roman"/>
        </w:rPr>
      </w:pPr>
      <w:r w:rsidRPr="00B3557B">
        <w:rPr>
          <w:rFonts w:ascii="Times New Roman" w:hAnsi="Times New Roman"/>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B3557B">
        <w:rPr>
          <w:rFonts w:ascii="Times New Roman" w:hAnsi="Times New Roman"/>
          <w:i/>
        </w:rPr>
        <w:t>Референдум о независимости Украины.</w:t>
      </w:r>
      <w:r w:rsidRPr="00B3557B">
        <w:rPr>
          <w:rFonts w:ascii="Times New Roman" w:hAnsi="Times New Roman"/>
        </w:rPr>
        <w:t xml:space="preserve"> Оформление фактического распада СССР и создание СНГ (Беловежское и Алма-</w:t>
      </w:r>
      <w:r w:rsidR="00A11072" w:rsidRPr="00B3557B">
        <w:rPr>
          <w:rFonts w:ascii="Times New Roman" w:hAnsi="Times New Roman"/>
        </w:rPr>
        <w:t xml:space="preserve">Атинское </w:t>
      </w:r>
      <w:r w:rsidRPr="00B3557B">
        <w:rPr>
          <w:rFonts w:ascii="Times New Roman" w:hAnsi="Times New Roman"/>
        </w:rPr>
        <w:t xml:space="preserve">соглашения). </w:t>
      </w:r>
      <w:r w:rsidRPr="00B3557B">
        <w:rPr>
          <w:rFonts w:ascii="Times New Roman" w:hAnsi="Times New Roman"/>
          <w:i/>
        </w:rPr>
        <w:t>Реакция мирового сообщества на распад СССР. Решение проблемы советского ядерного оружия.</w:t>
      </w:r>
      <w:r w:rsidRPr="00B3557B">
        <w:rPr>
          <w:rFonts w:ascii="Times New Roman" w:hAnsi="Times New Roman"/>
        </w:rPr>
        <w:t xml:space="preserve"> Россия как преемник СССР на международной арене. Горбачев, Ельцин и «перестройка» в общественном сознании. </w:t>
      </w:r>
    </w:p>
    <w:p w:rsidR="006B3641" w:rsidRPr="00B3557B" w:rsidRDefault="006B3641" w:rsidP="006B3641">
      <w:pPr>
        <w:rPr>
          <w:rFonts w:ascii="Times New Roman" w:hAnsi="Times New Roman"/>
          <w:shd w:val="clear" w:color="auto" w:fill="FFFFFF"/>
        </w:rPr>
      </w:pPr>
      <w:r w:rsidRPr="00B3557B">
        <w:rPr>
          <w:rFonts w:ascii="Times New Roman" w:hAnsi="Times New Roman"/>
        </w:rPr>
        <w:t xml:space="preserve">М.С. Горбачев </w:t>
      </w:r>
      <w:r w:rsidRPr="00B3557B">
        <w:rPr>
          <w:rFonts w:ascii="Times New Roman" w:hAnsi="Times New Roman"/>
          <w:shd w:val="clear" w:color="auto" w:fill="FFFFFF"/>
        </w:rPr>
        <w:t>в оценках современников и историков.</w:t>
      </w:r>
    </w:p>
    <w:p w:rsidR="00525802" w:rsidRPr="00B3557B" w:rsidRDefault="00525802" w:rsidP="00525802">
      <w:pPr>
        <w:rPr>
          <w:rFonts w:ascii="Times New Roman" w:hAnsi="Times New Roman"/>
          <w:i/>
        </w:rPr>
      </w:pPr>
      <w:r w:rsidRPr="00B3557B">
        <w:rPr>
          <w:rFonts w:ascii="Times New Roman" w:hAnsi="Times New Roman"/>
          <w:i/>
        </w:rPr>
        <w:t>Наш край в 1985</w:t>
      </w:r>
      <w:r w:rsidR="00A11072" w:rsidRPr="00B3557B">
        <w:rPr>
          <w:rFonts w:ascii="Times New Roman" w:hAnsi="Times New Roman"/>
          <w:i/>
        </w:rPr>
        <w:t>–</w:t>
      </w:r>
      <w:r w:rsidRPr="00B3557B">
        <w:rPr>
          <w:rFonts w:ascii="Times New Roman" w:hAnsi="Times New Roman"/>
          <w:i/>
        </w:rPr>
        <w:t>1991 гг.</w:t>
      </w:r>
    </w:p>
    <w:p w:rsidR="006B3641" w:rsidRPr="00B3557B" w:rsidRDefault="006B3641" w:rsidP="006B3641">
      <w:pPr>
        <w:rPr>
          <w:rFonts w:ascii="Times New Roman" w:hAnsi="Times New Roman"/>
        </w:rPr>
      </w:pPr>
    </w:p>
    <w:p w:rsidR="006B3641" w:rsidRPr="00B3557B" w:rsidRDefault="006B3641" w:rsidP="005B5054">
      <w:pPr>
        <w:rPr>
          <w:rFonts w:ascii="Times New Roman" w:hAnsi="Times New Roman"/>
          <w:b/>
        </w:rPr>
      </w:pPr>
      <w:r w:rsidRPr="00B3557B">
        <w:rPr>
          <w:rFonts w:ascii="Times New Roman" w:hAnsi="Times New Roman"/>
          <w:b/>
        </w:rPr>
        <w:t>Российская Федерация в 1992–2012 гг.</w:t>
      </w:r>
    </w:p>
    <w:p w:rsidR="006B3641" w:rsidRPr="00B3557B" w:rsidRDefault="006B3641" w:rsidP="005B5054">
      <w:pPr>
        <w:rPr>
          <w:rFonts w:ascii="Times New Roman" w:hAnsi="Times New Roman"/>
          <w:b/>
        </w:rPr>
      </w:pPr>
      <w:r w:rsidRPr="00B3557B">
        <w:rPr>
          <w:rFonts w:ascii="Times New Roman" w:hAnsi="Times New Roman"/>
          <w:b/>
        </w:rPr>
        <w:t>Становление новой России (1992–1999)</w:t>
      </w:r>
    </w:p>
    <w:p w:rsidR="006B3641" w:rsidRPr="00B3557B" w:rsidRDefault="006B3641" w:rsidP="006B3641">
      <w:pPr>
        <w:rPr>
          <w:rFonts w:ascii="Times New Roman" w:hAnsi="Times New Roman"/>
        </w:rPr>
      </w:pPr>
      <w:r w:rsidRPr="00B3557B">
        <w:rPr>
          <w:rFonts w:ascii="Times New Roman" w:hAnsi="Times New Roman"/>
        </w:rPr>
        <w:t xml:space="preserve">Б.Н. Ельцин и его окружение. Общественная поддержка курса реформ. Взаимодействие ветвей власти на первом этапе преобразований. </w:t>
      </w:r>
      <w:r w:rsidRPr="00B3557B">
        <w:rPr>
          <w:rFonts w:ascii="Times New Roman" w:hAnsi="Times New Roman"/>
          <w:i/>
        </w:rPr>
        <w:t>Предоставление Б.Н. Ельцину дополнительных полномочий для успешного проведения реформ.</w:t>
      </w:r>
      <w:r w:rsidRPr="00B3557B">
        <w:rPr>
          <w:rFonts w:ascii="Times New Roman" w:hAnsi="Times New Roman"/>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B3557B">
        <w:rPr>
          <w:rFonts w:ascii="Times New Roman" w:hAnsi="Times New Roman"/>
          <w:i/>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6B3641" w:rsidRPr="00B3557B" w:rsidRDefault="006B3641" w:rsidP="006B3641">
      <w:pPr>
        <w:rPr>
          <w:rFonts w:ascii="Times New Roman" w:hAnsi="Times New Roman"/>
        </w:rPr>
      </w:pPr>
      <w:r w:rsidRPr="00B3557B">
        <w:rPr>
          <w:rFonts w:ascii="Times New Roman" w:hAnsi="Times New Roman"/>
        </w:rPr>
        <w:lastRenderedPageBreak/>
        <w:t xml:space="preserve">От сотрудничества к противостоянию исполнительной и законодательной власти в 1992–1993 гг. </w:t>
      </w:r>
      <w:r w:rsidRPr="00B3557B">
        <w:rPr>
          <w:rFonts w:ascii="Times New Roman" w:hAnsi="Times New Roman"/>
          <w:i/>
        </w:rPr>
        <w:t>Решение Конституционного суда РФ по «делу КПСС».</w:t>
      </w:r>
      <w:r w:rsidRPr="00B3557B">
        <w:rPr>
          <w:rFonts w:ascii="Times New Roman" w:hAnsi="Times New Roman"/>
        </w:rPr>
        <w:t xml:space="preserve"> Нарастание политико-конституционного кризиса в условиях ухудшения экономической ситуации. </w:t>
      </w:r>
      <w:r w:rsidRPr="00B3557B">
        <w:rPr>
          <w:rFonts w:ascii="Times New Roman" w:hAnsi="Times New Roman"/>
          <w:i/>
        </w:rPr>
        <w:t>Апрельский референдум 1993 г. – попытка правового разрешения политического кризиса.</w:t>
      </w:r>
      <w:r w:rsidRPr="00B3557B">
        <w:rPr>
          <w:rFonts w:ascii="Times New Roman" w:hAnsi="Times New Roman"/>
        </w:rPr>
        <w:t xml:space="preserve"> Указ Б.Н. Ельцина № 1400 и его оценка Конституционным судом. </w:t>
      </w:r>
      <w:r w:rsidRPr="00B3557B">
        <w:rPr>
          <w:rFonts w:ascii="Times New Roman" w:hAnsi="Times New Roman"/>
          <w:i/>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B3557B">
        <w:rPr>
          <w:rFonts w:ascii="Times New Roman" w:hAnsi="Times New Roman"/>
        </w:rPr>
        <w:t xml:space="preserve"> Трагические события осени 1993 г. в Москве. </w:t>
      </w:r>
      <w:r w:rsidRPr="00B3557B">
        <w:rPr>
          <w:rFonts w:ascii="Times New Roman" w:hAnsi="Times New Roman"/>
          <w:i/>
        </w:rPr>
        <w:t>Обстрел Белого дома. Последующее решение об амнистии участников октябрьских событий 1993 г.</w:t>
      </w:r>
      <w:r w:rsidRPr="00B3557B">
        <w:rPr>
          <w:rFonts w:ascii="Times New Roman" w:hAnsi="Times New Roman"/>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B3557B">
        <w:rPr>
          <w:rFonts w:ascii="Times New Roman" w:hAnsi="Times New Roman"/>
          <w:i/>
        </w:rPr>
        <w:t xml:space="preserve">Полномочия </w:t>
      </w:r>
      <w:r w:rsidR="00A11072" w:rsidRPr="00B3557B">
        <w:rPr>
          <w:rFonts w:ascii="Times New Roman" w:hAnsi="Times New Roman"/>
          <w:i/>
        </w:rPr>
        <w:t>п</w:t>
      </w:r>
      <w:r w:rsidRPr="00B3557B">
        <w:rPr>
          <w:rFonts w:ascii="Times New Roman" w:hAnsi="Times New Roman"/>
          <w:i/>
        </w:rPr>
        <w:t>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B3557B">
        <w:rPr>
          <w:rFonts w:ascii="Times New Roman" w:hAnsi="Times New Roman"/>
        </w:rPr>
        <w:t xml:space="preserve"> </w:t>
      </w:r>
    </w:p>
    <w:p w:rsidR="006B3641" w:rsidRPr="00B3557B" w:rsidRDefault="006B3641" w:rsidP="006B3641">
      <w:pPr>
        <w:rPr>
          <w:rFonts w:ascii="Times New Roman" w:hAnsi="Times New Roman"/>
        </w:rPr>
      </w:pPr>
      <w:r w:rsidRPr="00B3557B">
        <w:rPr>
          <w:rFonts w:ascii="Times New Roman" w:hAnsi="Times New Roman"/>
        </w:rPr>
        <w:t>Итоги радикальных преобразований 1992–1993 гг. Обострение межнациональных и межконфессиональных отношений в 1990</w:t>
      </w:r>
      <w:r w:rsidR="00A11072" w:rsidRPr="00B3557B">
        <w:rPr>
          <w:rFonts w:ascii="Times New Roman" w:hAnsi="Times New Roman"/>
        </w:rPr>
        <w:t>-</w:t>
      </w:r>
      <w:r w:rsidRPr="00B3557B">
        <w:rPr>
          <w:rFonts w:ascii="Times New Roman" w:hAnsi="Times New Roman"/>
        </w:rPr>
        <w:t xml:space="preserve">е гг. Подписание Федеративного договора (1992) и отдельных соглашений центра с республиками. </w:t>
      </w:r>
      <w:r w:rsidRPr="00B3557B">
        <w:rPr>
          <w:rFonts w:ascii="Times New Roman" w:hAnsi="Times New Roman"/>
          <w:i/>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B3557B">
        <w:rPr>
          <w:rFonts w:ascii="Times New Roman" w:hAnsi="Times New Roman"/>
        </w:rPr>
        <w:t xml:space="preserve"> Взаимоотношения Центра и субъектов Федерации. </w:t>
      </w:r>
      <w:r w:rsidRPr="00B3557B">
        <w:rPr>
          <w:rFonts w:ascii="Times New Roman" w:hAnsi="Times New Roman"/>
          <w:i/>
        </w:rPr>
        <w:t>Опасность исламского фундаментализма.</w:t>
      </w:r>
      <w:r w:rsidRPr="00B3557B">
        <w:rPr>
          <w:rFonts w:ascii="Times New Roman" w:hAnsi="Times New Roman"/>
        </w:rPr>
        <w:t xml:space="preserve"> Восстановление конституционного порядка в Чеченской Республике. Корректировка курса реформ и попытки стабилизации экономики. </w:t>
      </w:r>
      <w:r w:rsidRPr="00B3557B">
        <w:rPr>
          <w:rFonts w:ascii="Times New Roman" w:hAnsi="Times New Roman"/>
          <w:i/>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B3557B">
        <w:rPr>
          <w:rFonts w:ascii="Times New Roman" w:hAnsi="Times New Roman"/>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B3557B">
        <w:rPr>
          <w:rFonts w:ascii="Times New Roman" w:hAnsi="Times New Roman"/>
          <w:i/>
        </w:rPr>
        <w:t>Вывод денежных активов из страны.</w:t>
      </w:r>
      <w:r w:rsidRPr="00B3557B">
        <w:rPr>
          <w:rFonts w:ascii="Times New Roman" w:hAnsi="Times New Roman"/>
        </w:rPr>
        <w:t xml:space="preserve"> Дефолт 1998 г. и его последствия. Повседневная жизнь и общественные настроения россиян в условиях реформ. </w:t>
      </w:r>
      <w:r w:rsidRPr="00B3557B">
        <w:rPr>
          <w:rFonts w:ascii="Times New Roman" w:hAnsi="Times New Roman"/>
          <w:i/>
        </w:rPr>
        <w:t>Общественные настроения в зеркале социологических исследований. Представления о либерализме и демократии.</w:t>
      </w:r>
      <w:r w:rsidRPr="00B3557B">
        <w:rPr>
          <w:rFonts w:ascii="Times New Roman" w:hAnsi="Times New Roman"/>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B3557B">
        <w:rPr>
          <w:rFonts w:ascii="Times New Roman" w:hAnsi="Times New Roman"/>
          <w:i/>
        </w:rPr>
        <w:t>Безработица и детская беспризорность. «Новые русские» и их образ жизни. Решение проблем социально</w:t>
      </w:r>
      <w:r w:rsidR="00A11072" w:rsidRPr="00B3557B">
        <w:rPr>
          <w:rFonts w:ascii="Times New Roman" w:hAnsi="Times New Roman"/>
          <w:i/>
        </w:rPr>
        <w:t xml:space="preserve"> </w:t>
      </w:r>
      <w:r w:rsidRPr="00B3557B">
        <w:rPr>
          <w:rFonts w:ascii="Times New Roman" w:hAnsi="Times New Roman"/>
          <w:i/>
        </w:rPr>
        <w:t xml:space="preserve">незащищенных слоев. Проблемы русскоязычного населения в бывших республиках СССР. </w:t>
      </w:r>
    </w:p>
    <w:p w:rsidR="006B3641" w:rsidRPr="00B3557B" w:rsidRDefault="006B3641" w:rsidP="006B3641">
      <w:pPr>
        <w:rPr>
          <w:rFonts w:ascii="Times New Roman" w:hAnsi="Times New Roman"/>
          <w:i/>
        </w:rPr>
      </w:pPr>
      <w:r w:rsidRPr="00B3557B">
        <w:rPr>
          <w:rFonts w:ascii="Times New Roman" w:hAnsi="Times New Roman"/>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B3557B">
        <w:rPr>
          <w:rFonts w:ascii="Times New Roman" w:hAnsi="Times New Roman"/>
          <w:i/>
        </w:rPr>
        <w:t>Основные политические партии и движения 1990-х гг., их лидеры и платформы.</w:t>
      </w:r>
      <w:r w:rsidRPr="00B3557B">
        <w:rPr>
          <w:rFonts w:ascii="Times New Roman" w:hAnsi="Times New Roman"/>
        </w:rPr>
        <w:t xml:space="preserve"> Кризис центральной власти. Президентские выборы 1996 г. </w:t>
      </w:r>
      <w:r w:rsidRPr="00B3557B">
        <w:rPr>
          <w:rFonts w:ascii="Times New Roman" w:hAnsi="Times New Roman"/>
          <w:i/>
        </w:rPr>
        <w:t xml:space="preserve">Политтехнологии. </w:t>
      </w:r>
    </w:p>
    <w:p w:rsidR="006B3641" w:rsidRPr="00B3557B" w:rsidRDefault="006B3641" w:rsidP="006B3641">
      <w:pPr>
        <w:rPr>
          <w:rFonts w:ascii="Times New Roman" w:hAnsi="Times New Roman"/>
        </w:rPr>
      </w:pPr>
      <w:r w:rsidRPr="00B3557B">
        <w:rPr>
          <w:rFonts w:ascii="Times New Roman" w:hAnsi="Times New Roman"/>
        </w:rPr>
        <w:t xml:space="preserve">«Семибанкирщина». «Олигархический» капитализм. </w:t>
      </w:r>
      <w:r w:rsidRPr="00B3557B">
        <w:rPr>
          <w:rFonts w:ascii="Times New Roman" w:hAnsi="Times New Roman"/>
          <w:i/>
        </w:rPr>
        <w:t>Правительства В.С. Черномырдина и Е.М. Примакова.</w:t>
      </w:r>
      <w:r w:rsidRPr="00B3557B">
        <w:rPr>
          <w:rFonts w:ascii="Times New Roman" w:hAnsi="Times New Roman"/>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6B3641" w:rsidRPr="00B3557B" w:rsidRDefault="006B3641" w:rsidP="006B3641">
      <w:pPr>
        <w:rPr>
          <w:rFonts w:ascii="Times New Roman" w:hAnsi="Times New Roman"/>
          <w:shd w:val="clear" w:color="auto" w:fill="FFFFFF"/>
        </w:rPr>
      </w:pPr>
      <w:r w:rsidRPr="00B3557B">
        <w:rPr>
          <w:rFonts w:ascii="Times New Roman" w:hAnsi="Times New Roman"/>
        </w:rPr>
        <w:t xml:space="preserve">Б.Н. Ельцин </w:t>
      </w:r>
      <w:r w:rsidRPr="00B3557B">
        <w:rPr>
          <w:rFonts w:ascii="Times New Roman" w:hAnsi="Times New Roman"/>
          <w:shd w:val="clear" w:color="auto" w:fill="FFFFFF"/>
        </w:rPr>
        <w:t>в оценках современников и историков.</w:t>
      </w:r>
    </w:p>
    <w:p w:rsidR="00525802" w:rsidRPr="00B3557B" w:rsidRDefault="00525802" w:rsidP="00525802">
      <w:pPr>
        <w:rPr>
          <w:rFonts w:ascii="Times New Roman" w:hAnsi="Times New Roman"/>
          <w:i/>
        </w:rPr>
      </w:pPr>
      <w:r w:rsidRPr="00B3557B">
        <w:rPr>
          <w:rFonts w:ascii="Times New Roman" w:hAnsi="Times New Roman"/>
          <w:i/>
        </w:rPr>
        <w:t>Наш край в 1992</w:t>
      </w:r>
      <w:r w:rsidR="00A11072" w:rsidRPr="00B3557B">
        <w:rPr>
          <w:rFonts w:ascii="Times New Roman" w:hAnsi="Times New Roman"/>
          <w:i/>
        </w:rPr>
        <w:t>–</w:t>
      </w:r>
      <w:r w:rsidRPr="00B3557B">
        <w:rPr>
          <w:rFonts w:ascii="Times New Roman" w:hAnsi="Times New Roman"/>
          <w:i/>
        </w:rPr>
        <w:t>1999 гг.</w:t>
      </w:r>
    </w:p>
    <w:p w:rsidR="007E44F1" w:rsidRPr="00B3557B" w:rsidRDefault="007E44F1" w:rsidP="005B5054">
      <w:pPr>
        <w:rPr>
          <w:rFonts w:ascii="Times New Roman" w:hAnsi="Times New Roman"/>
          <w:b/>
        </w:rPr>
      </w:pPr>
    </w:p>
    <w:p w:rsidR="006B3641" w:rsidRPr="00B3557B" w:rsidRDefault="006B3641" w:rsidP="005B5054">
      <w:pPr>
        <w:rPr>
          <w:rFonts w:ascii="Times New Roman" w:hAnsi="Times New Roman"/>
          <w:b/>
        </w:rPr>
      </w:pPr>
      <w:r w:rsidRPr="00B3557B">
        <w:rPr>
          <w:rFonts w:ascii="Times New Roman" w:hAnsi="Times New Roman"/>
          <w:b/>
        </w:rPr>
        <w:t>Россия в 2000-е: вызовы времени и задачи модернизации</w:t>
      </w:r>
    </w:p>
    <w:p w:rsidR="006B3641" w:rsidRPr="00B3557B" w:rsidRDefault="006B3641" w:rsidP="006B3641">
      <w:pPr>
        <w:rPr>
          <w:rFonts w:ascii="Times New Roman" w:hAnsi="Times New Roman"/>
          <w:spacing w:val="-4"/>
        </w:rPr>
      </w:pPr>
      <w:r w:rsidRPr="00B3557B">
        <w:rPr>
          <w:rFonts w:ascii="Times New Roman" w:hAnsi="Times New Roman"/>
          <w:spacing w:val="-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B3557B">
        <w:rPr>
          <w:rFonts w:ascii="Times New Roman" w:hAnsi="Times New Roman"/>
          <w:i/>
          <w:spacing w:val="-4"/>
        </w:rPr>
        <w:t>Многопартийность. Политические партии и электорат. Федерализм и сепаратизм.</w:t>
      </w:r>
      <w:r w:rsidRPr="00B3557B">
        <w:rPr>
          <w:rFonts w:ascii="Times New Roman" w:hAnsi="Times New Roman"/>
          <w:spacing w:val="-4"/>
        </w:rPr>
        <w:t xml:space="preserve"> </w:t>
      </w:r>
      <w:r w:rsidRPr="00B3557B">
        <w:rPr>
          <w:rFonts w:ascii="Times New Roman" w:hAnsi="Times New Roman"/>
          <w:spacing w:val="-4"/>
        </w:rPr>
        <w:lastRenderedPageBreak/>
        <w:t>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w:t>
      </w:r>
      <w:r w:rsidR="00D767DD" w:rsidRPr="00B3557B">
        <w:rPr>
          <w:rFonts w:ascii="Times New Roman" w:hAnsi="Times New Roman"/>
          <w:spacing w:val="-4"/>
        </w:rPr>
        <w:t>–</w:t>
      </w:r>
      <w:r w:rsidRPr="00B3557B">
        <w:rPr>
          <w:rFonts w:ascii="Times New Roman" w:hAnsi="Times New Roman"/>
          <w:spacing w:val="-4"/>
        </w:rPr>
        <w:t xml:space="preserve">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B3557B">
        <w:rPr>
          <w:rFonts w:ascii="Times New Roman" w:hAnsi="Times New Roman"/>
          <w:i/>
          <w:spacing w:val="-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B3557B">
        <w:rPr>
          <w:rFonts w:ascii="Times New Roman" w:hAnsi="Times New Roman"/>
          <w:spacing w:val="-4"/>
        </w:rPr>
        <w:t xml:space="preserve"> </w:t>
      </w:r>
      <w:r w:rsidRPr="00B3557B">
        <w:rPr>
          <w:rFonts w:ascii="Times New Roman" w:hAnsi="Times New Roman"/>
          <w:i/>
          <w:spacing w:val="-4"/>
        </w:rPr>
        <w:t>Снижение средней продолжительности жизни и тенденции депопуляции. Государственные программы демографического возрождения России.</w:t>
      </w:r>
      <w:r w:rsidRPr="00B3557B">
        <w:rPr>
          <w:rFonts w:ascii="Times New Roman" w:hAnsi="Times New Roman"/>
          <w:spacing w:val="-4"/>
        </w:rPr>
        <w:t xml:space="preserve"> </w:t>
      </w:r>
      <w:r w:rsidRPr="00B3557B">
        <w:rPr>
          <w:rFonts w:ascii="Times New Roman" w:hAnsi="Times New Roman"/>
          <w:i/>
          <w:spacing w:val="-4"/>
        </w:rPr>
        <w:t>Разработка семейной политики и меры по поощрению рождаемости. Пропаганда спорта и здорового образа жизни.</w:t>
      </w:r>
      <w:r w:rsidRPr="00B3557B">
        <w:rPr>
          <w:rFonts w:ascii="Times New Roman" w:hAnsi="Times New Roman"/>
          <w:spacing w:val="-4"/>
        </w:rPr>
        <w:t xml:space="preserve"> Олимпийские и паралимпийские зимние игры 2014 г. в Сочи. </w:t>
      </w:r>
      <w:r w:rsidRPr="00B3557B">
        <w:rPr>
          <w:rFonts w:ascii="Times New Roman" w:hAnsi="Times New Roman"/>
          <w:i/>
          <w:spacing w:val="-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B3557B">
        <w:rPr>
          <w:rFonts w:ascii="Times New Roman" w:hAnsi="Times New Roman"/>
          <w:spacing w:val="-4"/>
        </w:rPr>
        <w:t xml:space="preserve"> </w:t>
      </w:r>
    </w:p>
    <w:p w:rsidR="006B3641" w:rsidRPr="00B3557B" w:rsidRDefault="006B3641" w:rsidP="006B3641">
      <w:pPr>
        <w:rPr>
          <w:rFonts w:ascii="Times New Roman" w:hAnsi="Times New Roman"/>
        </w:rPr>
      </w:pPr>
      <w:r w:rsidRPr="00B3557B">
        <w:rPr>
          <w:rFonts w:ascii="Times New Roman" w:hAnsi="Times New Roman"/>
        </w:rPr>
        <w:t xml:space="preserve">Модернизация бытовой сферы. </w:t>
      </w:r>
      <w:r w:rsidRPr="00B3557B">
        <w:rPr>
          <w:rFonts w:ascii="Times New Roman" w:hAnsi="Times New Roman"/>
          <w:i/>
        </w:rPr>
        <w:t>Досуг. Россиянин в глобальном информационном пространстве: СМИ, компьютеризация, Интернет. Массовая автомобилизация.</w:t>
      </w:r>
      <w:r w:rsidRPr="00B3557B">
        <w:rPr>
          <w:rFonts w:ascii="Times New Roman" w:hAnsi="Times New Roman"/>
        </w:rPr>
        <w:t xml:space="preserve"> </w:t>
      </w:r>
    </w:p>
    <w:p w:rsidR="006B3641" w:rsidRPr="00B3557B" w:rsidRDefault="006B3641" w:rsidP="006B3641">
      <w:pPr>
        <w:rPr>
          <w:rFonts w:ascii="Times New Roman" w:hAnsi="Times New Roman"/>
        </w:rPr>
      </w:pPr>
      <w:r w:rsidRPr="00B3557B">
        <w:rPr>
          <w:rFonts w:ascii="Times New Roman" w:hAnsi="Times New Roman"/>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B3557B">
        <w:rPr>
          <w:rFonts w:ascii="Times New Roman" w:hAnsi="Times New Roman"/>
          <w:i/>
        </w:rPr>
        <w:t>Центробежные и партнерские тенденции в СНГ. СНГ и ЕврАзЭС.</w:t>
      </w:r>
      <w:r w:rsidRPr="00B3557B">
        <w:rPr>
          <w:rFonts w:ascii="Times New Roman" w:hAnsi="Times New Roman"/>
        </w:rPr>
        <w:t xml:space="preserve"> Отношения с США и Евросоюзом. Вступление России в Совет Европы. </w:t>
      </w:r>
      <w:r w:rsidRPr="00B3557B">
        <w:rPr>
          <w:rFonts w:ascii="Times New Roman" w:hAnsi="Times New Roman"/>
          <w:i/>
        </w:rPr>
        <w:t>Деятельность «большой двадцатки». Переговоры о вступлении в ВТО. Дальневосточное и другие направления политики России.</w:t>
      </w:r>
      <w:r w:rsidRPr="00B3557B">
        <w:rPr>
          <w:rFonts w:ascii="Times New Roman" w:hAnsi="Times New Roman"/>
        </w:rPr>
        <w:t xml:space="preserve"> </w:t>
      </w:r>
    </w:p>
    <w:p w:rsidR="00525802" w:rsidRPr="00B3557B" w:rsidRDefault="006B3641" w:rsidP="00F06A4B">
      <w:pPr>
        <w:rPr>
          <w:rFonts w:ascii="Times New Roman" w:hAnsi="Times New Roman"/>
        </w:rPr>
      </w:pPr>
      <w:r w:rsidRPr="00B3557B">
        <w:rPr>
          <w:rFonts w:ascii="Times New Roman" w:hAnsi="Times New Roman"/>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B3557B">
        <w:rPr>
          <w:rFonts w:ascii="Times New Roman" w:hAnsi="Times New Roman"/>
          <w:i/>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B3557B">
        <w:rPr>
          <w:rFonts w:ascii="Times New Roman" w:hAnsi="Times New Roman"/>
        </w:rPr>
        <w:t xml:space="preserve"> Религиозные конфессии и повышение их роли в жизни страны. </w:t>
      </w:r>
      <w:r w:rsidRPr="00B3557B">
        <w:rPr>
          <w:rFonts w:ascii="Times New Roman" w:hAnsi="Times New Roman"/>
          <w:i/>
        </w:rPr>
        <w:t>Предоставление церкви налоговых льгот. Передача государством зданий и предметов культа для религиозных нужд.</w:t>
      </w:r>
      <w:r w:rsidRPr="00B3557B">
        <w:rPr>
          <w:rFonts w:ascii="Times New Roman" w:hAnsi="Times New Roman"/>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r w:rsidR="00525802" w:rsidRPr="00B3557B">
        <w:rPr>
          <w:rFonts w:ascii="Times New Roman" w:hAnsi="Times New Roman"/>
          <w:i/>
        </w:rPr>
        <w:t>Наш край в 2000</w:t>
      </w:r>
      <w:r w:rsidR="00D767DD" w:rsidRPr="00B3557B">
        <w:rPr>
          <w:rFonts w:ascii="Times New Roman" w:hAnsi="Times New Roman"/>
          <w:i/>
        </w:rPr>
        <w:t>–</w:t>
      </w:r>
      <w:r w:rsidR="00525802" w:rsidRPr="00B3557B">
        <w:rPr>
          <w:rFonts w:ascii="Times New Roman" w:hAnsi="Times New Roman"/>
          <w:i/>
        </w:rPr>
        <w:t>2012 гг.</w:t>
      </w:r>
    </w:p>
    <w:p w:rsidR="00401080" w:rsidRPr="00B3557B" w:rsidRDefault="00401080" w:rsidP="002B5C98">
      <w:pPr>
        <w:pStyle w:val="3a"/>
        <w:rPr>
          <w:rFonts w:ascii="Times New Roman" w:hAnsi="Times New Roman" w:cs="Times New Roman"/>
          <w:sz w:val="24"/>
          <w:szCs w:val="24"/>
        </w:rPr>
      </w:pPr>
      <w:bookmarkStart w:id="97" w:name="_Toc435412711"/>
      <w:bookmarkStart w:id="98" w:name="_Toc453968185"/>
      <w:bookmarkEnd w:id="80"/>
      <w:r w:rsidRPr="00B3557B">
        <w:rPr>
          <w:rFonts w:ascii="Times New Roman" w:hAnsi="Times New Roman" w:cs="Times New Roman"/>
          <w:sz w:val="24"/>
          <w:szCs w:val="24"/>
        </w:rPr>
        <w:t>Обществознание</w:t>
      </w:r>
      <w:bookmarkEnd w:id="97"/>
      <w:bookmarkEnd w:id="98"/>
    </w:p>
    <w:p w:rsidR="006943A9" w:rsidRPr="00B3557B" w:rsidRDefault="006943A9" w:rsidP="006943A9">
      <w:pPr>
        <w:rPr>
          <w:rFonts w:ascii="Times New Roman" w:hAnsi="Times New Roman"/>
        </w:rPr>
      </w:pPr>
    </w:p>
    <w:p w:rsidR="003A24C8" w:rsidRPr="00B3557B" w:rsidRDefault="00346213" w:rsidP="003A24C8">
      <w:pPr>
        <w:rPr>
          <w:rFonts w:ascii="Times New Roman" w:hAnsi="Times New Roman"/>
        </w:rPr>
      </w:pPr>
      <w:r w:rsidRPr="00B3557B">
        <w:rPr>
          <w:rFonts w:ascii="Times New Roman" w:eastAsia="Times New Roman" w:hAnsi="Times New Roman"/>
        </w:rPr>
        <w:t>Учебный п</w:t>
      </w:r>
      <w:r w:rsidR="003A24C8" w:rsidRPr="00B3557B">
        <w:rPr>
          <w:rFonts w:ascii="Times New Roman" w:eastAsia="Times New Roman" w:hAnsi="Times New Roman"/>
        </w:rPr>
        <w:t>редмет «Обществознание» знакомит обучающихся с основами жизни общества, с комплексом социальных, общественных и гуманитарных наук, ко</w:t>
      </w:r>
      <w:r w:rsidRPr="00B3557B">
        <w:rPr>
          <w:rFonts w:ascii="Times New Roman" w:eastAsia="Times New Roman" w:hAnsi="Times New Roman"/>
        </w:rPr>
        <w:t>торые будут изучаться в вузах. Учебный п</w:t>
      </w:r>
      <w:r w:rsidR="003A24C8" w:rsidRPr="00B3557B">
        <w:rPr>
          <w:rFonts w:ascii="Times New Roman" w:eastAsia="Times New Roman" w:hAnsi="Times New Roman"/>
        </w:rPr>
        <w:t>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3A24C8" w:rsidRPr="00B3557B" w:rsidRDefault="003A24C8" w:rsidP="003A24C8">
      <w:pPr>
        <w:rPr>
          <w:rFonts w:ascii="Times New Roman" w:eastAsia="Times New Roman" w:hAnsi="Times New Roman"/>
        </w:rPr>
      </w:pPr>
      <w:r w:rsidRPr="00B3557B">
        <w:rPr>
          <w:rFonts w:ascii="Times New Roman" w:eastAsia="Times New Roman" w:hAnsi="Times New Roman"/>
        </w:rPr>
        <w:t xml:space="preserve">Содержание </w:t>
      </w:r>
      <w:r w:rsidR="00346213" w:rsidRPr="00B3557B">
        <w:rPr>
          <w:rFonts w:ascii="Times New Roman" w:eastAsia="Times New Roman" w:hAnsi="Times New Roman"/>
        </w:rPr>
        <w:t xml:space="preserve">учебного </w:t>
      </w:r>
      <w:r w:rsidRPr="00B3557B">
        <w:rPr>
          <w:rFonts w:ascii="Times New Roman" w:eastAsia="Times New Roman" w:hAnsi="Times New Roman"/>
        </w:rPr>
        <w:t xml:space="preserve">предмета «Обществознание» на базовом уровне среднего общего образования обеспечивает преемственность по отношению к содержанию </w:t>
      </w:r>
      <w:r w:rsidR="00B90A24" w:rsidRPr="00B3557B">
        <w:rPr>
          <w:rFonts w:ascii="Times New Roman" w:eastAsia="Times New Roman" w:hAnsi="Times New Roman"/>
        </w:rPr>
        <w:t>учебного предмета «Обществознание»</w:t>
      </w:r>
      <w:r w:rsidRPr="00B3557B">
        <w:rPr>
          <w:rFonts w:ascii="Times New Roman" w:eastAsia="Times New Roman" w:hAnsi="Times New Roman"/>
        </w:rPr>
        <w:t xml:space="preserve"> на уровне основного общего образования путем углубленного изучения </w:t>
      </w:r>
      <w:r w:rsidR="002E1F97" w:rsidRPr="00B3557B">
        <w:rPr>
          <w:rFonts w:ascii="Times New Roman" w:eastAsia="Times New Roman" w:hAnsi="Times New Roman"/>
        </w:rPr>
        <w:t xml:space="preserve">ранее </w:t>
      </w:r>
      <w:r w:rsidRPr="00B3557B">
        <w:rPr>
          <w:rFonts w:ascii="Times New Roman" w:eastAsia="Times New Roman" w:hAnsi="Times New Roman"/>
        </w:rPr>
        <w:t>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6943A9" w:rsidRPr="00B3557B" w:rsidRDefault="00543A5B" w:rsidP="006943A9">
      <w:pPr>
        <w:rPr>
          <w:rFonts w:ascii="Times New Roman" w:hAnsi="Times New Roman"/>
        </w:rPr>
      </w:pPr>
      <w:r w:rsidRPr="00B3557B">
        <w:rPr>
          <w:rFonts w:ascii="Times New Roman" w:eastAsia="Times New Roman" w:hAnsi="Times New Roman"/>
        </w:rPr>
        <w:lastRenderedPageBreak/>
        <w:t xml:space="preserve">Задачами реализации </w:t>
      </w:r>
      <w:r w:rsidR="006943A9" w:rsidRPr="00B3557B">
        <w:rPr>
          <w:rFonts w:ascii="Times New Roman" w:eastAsia="Times New Roman" w:hAnsi="Times New Roman"/>
        </w:rPr>
        <w:t xml:space="preserve"> программы учебного предмета «Обществознания» на уровне среднего общего образования являются:</w:t>
      </w:r>
    </w:p>
    <w:p w:rsidR="006943A9" w:rsidRPr="00B3557B" w:rsidRDefault="006943A9" w:rsidP="00BF3484">
      <w:pPr>
        <w:pStyle w:val="-310"/>
        <w:numPr>
          <w:ilvl w:val="1"/>
          <w:numId w:val="130"/>
        </w:numPr>
        <w:ind w:left="0" w:firstLine="709"/>
        <w:rPr>
          <w:rFonts w:ascii="Times New Roman" w:hAnsi="Times New Roman"/>
        </w:rPr>
      </w:pPr>
      <w:r w:rsidRPr="00B3557B">
        <w:rPr>
          <w:rFonts w:ascii="Times New Roman" w:eastAsia="Times New Roman" w:hAnsi="Times New Roman"/>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6943A9" w:rsidRPr="00B3557B" w:rsidRDefault="006943A9" w:rsidP="00BF3484">
      <w:pPr>
        <w:pStyle w:val="-310"/>
        <w:numPr>
          <w:ilvl w:val="1"/>
          <w:numId w:val="130"/>
        </w:numPr>
        <w:ind w:left="0" w:firstLine="709"/>
        <w:rPr>
          <w:rFonts w:ascii="Times New Roman" w:hAnsi="Times New Roman"/>
        </w:rPr>
      </w:pPr>
      <w:r w:rsidRPr="00B3557B">
        <w:rPr>
          <w:rFonts w:ascii="Times New Roman" w:eastAsia="Times New Roman" w:hAnsi="Times New Roman"/>
        </w:rPr>
        <w:t>формирование знаний об обществе как целостной развивающейся системе в единстве и взаимодействии его основных сфер и институтов;</w:t>
      </w:r>
    </w:p>
    <w:p w:rsidR="006943A9" w:rsidRPr="00B3557B" w:rsidRDefault="006943A9" w:rsidP="00BF3484">
      <w:pPr>
        <w:pStyle w:val="-310"/>
        <w:numPr>
          <w:ilvl w:val="1"/>
          <w:numId w:val="130"/>
        </w:numPr>
        <w:ind w:left="0" w:firstLine="709"/>
        <w:rPr>
          <w:rFonts w:ascii="Times New Roman" w:hAnsi="Times New Roman"/>
        </w:rPr>
      </w:pPr>
      <w:r w:rsidRPr="00B3557B">
        <w:rPr>
          <w:rFonts w:ascii="Times New Roman" w:eastAsia="Times New Roman" w:hAnsi="Times New Roman"/>
        </w:rPr>
        <w:t>овладение базовым понятийным аппаратом социальных наук;</w:t>
      </w:r>
    </w:p>
    <w:p w:rsidR="006943A9" w:rsidRPr="00B3557B" w:rsidRDefault="006943A9" w:rsidP="00BF3484">
      <w:pPr>
        <w:pStyle w:val="-310"/>
        <w:numPr>
          <w:ilvl w:val="1"/>
          <w:numId w:val="130"/>
        </w:numPr>
        <w:ind w:left="0" w:firstLine="709"/>
        <w:rPr>
          <w:rFonts w:ascii="Times New Roman" w:hAnsi="Times New Roman"/>
        </w:rPr>
      </w:pPr>
      <w:r w:rsidRPr="00B3557B">
        <w:rPr>
          <w:rFonts w:ascii="Times New Roman" w:eastAsia="Times New Roman" w:hAnsi="Times New Roman"/>
        </w:rPr>
        <w:t>овладение умениями выявлять причинно-следственные, функциональные, иерархические и другие связи социальных объектов и процессов;</w:t>
      </w:r>
    </w:p>
    <w:p w:rsidR="006943A9" w:rsidRPr="00B3557B" w:rsidRDefault="006943A9" w:rsidP="00BF3484">
      <w:pPr>
        <w:pStyle w:val="-310"/>
        <w:numPr>
          <w:ilvl w:val="1"/>
          <w:numId w:val="130"/>
        </w:numPr>
        <w:ind w:left="0" w:firstLine="709"/>
        <w:rPr>
          <w:rFonts w:ascii="Times New Roman" w:hAnsi="Times New Roman"/>
        </w:rPr>
      </w:pPr>
      <w:r w:rsidRPr="00B3557B">
        <w:rPr>
          <w:rFonts w:ascii="Times New Roman" w:eastAsia="Times New Roman" w:hAnsi="Times New Roman"/>
        </w:rPr>
        <w:t>формирование представлений об основных тенденциях и возможных перспективах развития мирового сообщества в глобальном мире;</w:t>
      </w:r>
    </w:p>
    <w:p w:rsidR="006943A9" w:rsidRPr="00B3557B" w:rsidRDefault="006943A9" w:rsidP="00BF3484">
      <w:pPr>
        <w:pStyle w:val="-310"/>
        <w:numPr>
          <w:ilvl w:val="1"/>
          <w:numId w:val="130"/>
        </w:numPr>
        <w:ind w:left="0" w:firstLine="709"/>
        <w:rPr>
          <w:rFonts w:ascii="Times New Roman" w:hAnsi="Times New Roman"/>
        </w:rPr>
      </w:pPr>
      <w:r w:rsidRPr="00B3557B">
        <w:rPr>
          <w:rFonts w:ascii="Times New Roman" w:eastAsia="Times New Roman" w:hAnsi="Times New Roman"/>
        </w:rPr>
        <w:t>формирование представлений о методах познания социальных явлений и процессов;</w:t>
      </w:r>
    </w:p>
    <w:p w:rsidR="006943A9" w:rsidRPr="00B3557B" w:rsidRDefault="006943A9" w:rsidP="00BF3484">
      <w:pPr>
        <w:pStyle w:val="-310"/>
        <w:numPr>
          <w:ilvl w:val="1"/>
          <w:numId w:val="130"/>
        </w:numPr>
        <w:ind w:left="0" w:firstLine="709"/>
        <w:rPr>
          <w:rFonts w:ascii="Times New Roman" w:hAnsi="Times New Roman"/>
        </w:rPr>
      </w:pPr>
      <w:r w:rsidRPr="00B3557B">
        <w:rPr>
          <w:rFonts w:ascii="Times New Roman" w:eastAsia="Times New Roman" w:hAnsi="Times New Roman"/>
        </w:rPr>
        <w:t>овладение умениями применять полученные знания в повседневной жизни с уч</w:t>
      </w:r>
      <w:r w:rsidR="00F31F98" w:rsidRPr="00B3557B">
        <w:rPr>
          <w:rFonts w:ascii="Times New Roman" w:eastAsia="Times New Roman" w:hAnsi="Times New Roman"/>
        </w:rPr>
        <w:t>е</w:t>
      </w:r>
      <w:r w:rsidRPr="00B3557B">
        <w:rPr>
          <w:rFonts w:ascii="Times New Roman" w:eastAsia="Times New Roman" w:hAnsi="Times New Roman"/>
        </w:rPr>
        <w:t>том гражданских и нравственных ценностей, прогнозировать последствия принимаемых решений;</w:t>
      </w:r>
    </w:p>
    <w:p w:rsidR="006943A9" w:rsidRPr="00B3557B" w:rsidRDefault="006943A9" w:rsidP="00BF3484">
      <w:pPr>
        <w:pStyle w:val="-310"/>
        <w:numPr>
          <w:ilvl w:val="1"/>
          <w:numId w:val="130"/>
        </w:numPr>
        <w:ind w:left="0" w:firstLine="709"/>
        <w:rPr>
          <w:rFonts w:ascii="Times New Roman" w:hAnsi="Times New Roman"/>
        </w:rPr>
      </w:pPr>
      <w:r w:rsidRPr="00B3557B">
        <w:rPr>
          <w:rFonts w:ascii="Times New Roman" w:eastAsia="Times New Roman" w:hAnsi="Times New Roman"/>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90A24" w:rsidRPr="00B3557B" w:rsidRDefault="00543A5B" w:rsidP="00B90A24">
      <w:pPr>
        <w:rPr>
          <w:rFonts w:ascii="Times New Roman" w:eastAsia="Times New Roman" w:hAnsi="Times New Roman"/>
        </w:rPr>
      </w:pPr>
      <w:r w:rsidRPr="00B3557B">
        <w:rPr>
          <w:rFonts w:ascii="Times New Roman" w:eastAsia="Times New Roman" w:hAnsi="Times New Roman"/>
        </w:rPr>
        <w:t xml:space="preserve"> П</w:t>
      </w:r>
      <w:r w:rsidR="00B90A24" w:rsidRPr="00B3557B">
        <w:rPr>
          <w:rFonts w:ascii="Times New Roman" w:eastAsia="Times New Roman" w:hAnsi="Times New Roman"/>
        </w:rPr>
        <w:t xml:space="preserve">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1E3AE6" w:rsidRPr="00B3557B" w:rsidRDefault="00B50435" w:rsidP="001E3AE6">
      <w:pPr>
        <w:rPr>
          <w:rFonts w:ascii="Times New Roman" w:hAnsi="Times New Roman"/>
        </w:rPr>
      </w:pPr>
      <w:r w:rsidRPr="00B3557B">
        <w:rPr>
          <w:rFonts w:ascii="Times New Roman" w:eastAsia="Times New Roman" w:hAnsi="Times New Roman"/>
        </w:rPr>
        <w:t>П</w:t>
      </w:r>
      <w:r w:rsidR="001E3AE6" w:rsidRPr="00B3557B">
        <w:rPr>
          <w:rFonts w:ascii="Times New Roman" w:eastAsia="Times New Roman" w:hAnsi="Times New Roman"/>
        </w:rPr>
        <w:t>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6943A9" w:rsidRPr="00B3557B" w:rsidRDefault="006943A9" w:rsidP="001E3AE6">
      <w:pPr>
        <w:rPr>
          <w:rFonts w:ascii="Times New Roman" w:hAnsi="Times New Roman"/>
        </w:rPr>
      </w:pPr>
    </w:p>
    <w:p w:rsidR="006943A9" w:rsidRPr="00B3557B" w:rsidRDefault="006943A9" w:rsidP="005B5054">
      <w:pPr>
        <w:rPr>
          <w:rFonts w:ascii="Times New Roman" w:eastAsia="Times New Roman" w:hAnsi="Times New Roman"/>
          <w:b/>
        </w:rPr>
      </w:pPr>
      <w:r w:rsidRPr="00B3557B">
        <w:rPr>
          <w:rFonts w:ascii="Times New Roman" w:eastAsia="Times New Roman" w:hAnsi="Times New Roman"/>
          <w:b/>
        </w:rPr>
        <w:t>Базовый уровень</w:t>
      </w:r>
    </w:p>
    <w:p w:rsidR="006943A9" w:rsidRPr="00B3557B" w:rsidRDefault="006943A9" w:rsidP="005B5054">
      <w:pPr>
        <w:rPr>
          <w:rFonts w:ascii="Times New Roman" w:hAnsi="Times New Roman"/>
        </w:rPr>
      </w:pPr>
      <w:r w:rsidRPr="00B3557B">
        <w:rPr>
          <w:rFonts w:ascii="Times New Roman" w:eastAsia="Times New Roman" w:hAnsi="Times New Roman"/>
          <w:b/>
        </w:rPr>
        <w:t>Человек. Человек в системе общественных отношений</w:t>
      </w:r>
    </w:p>
    <w:p w:rsidR="006943A9" w:rsidRPr="00B3557B" w:rsidRDefault="006943A9" w:rsidP="006943A9">
      <w:pPr>
        <w:rPr>
          <w:rFonts w:ascii="Times New Roman" w:eastAsia="Times New Roman" w:hAnsi="Times New Roman"/>
          <w:i/>
        </w:rPr>
      </w:pPr>
      <w:r w:rsidRPr="00B3557B">
        <w:rPr>
          <w:rFonts w:ascii="Times New Roman" w:eastAsia="Times New Roman" w:hAnsi="Times New Roman"/>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w:t>
      </w:r>
      <w:r w:rsidR="00C2373F" w:rsidRPr="00B3557B">
        <w:rPr>
          <w:rFonts w:ascii="Times New Roman" w:eastAsia="Times New Roman" w:hAnsi="Times New Roman"/>
        </w:rPr>
        <w:t xml:space="preserve">виды </w:t>
      </w:r>
      <w:r w:rsidRPr="00B3557B">
        <w:rPr>
          <w:rFonts w:ascii="Times New Roman" w:eastAsia="Times New Roman" w:hAnsi="Times New Roman"/>
        </w:rPr>
        <w:t>культуры: народная, массовая, элитарная; молод</w:t>
      </w:r>
      <w:r w:rsidR="00CE4643" w:rsidRPr="00B3557B">
        <w:rPr>
          <w:rFonts w:ascii="Times New Roman" w:eastAsia="Times New Roman" w:hAnsi="Times New Roman"/>
        </w:rPr>
        <w:t>е</w:t>
      </w:r>
      <w:r w:rsidRPr="00B3557B">
        <w:rPr>
          <w:rFonts w:ascii="Times New Roman" w:eastAsia="Times New Roman" w:hAnsi="Times New Roman"/>
        </w:rPr>
        <w:t>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B3557B">
        <w:rPr>
          <w:rFonts w:ascii="Times New Roman" w:eastAsia="Times New Roman" w:hAnsi="Times New Roman"/>
          <w:i/>
        </w:rPr>
        <w:t xml:space="preserve"> </w:t>
      </w:r>
      <w:r w:rsidRPr="00B3557B">
        <w:rPr>
          <w:rFonts w:ascii="Times New Roman" w:eastAsia="Times New Roman" w:hAnsi="Times New Roman"/>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B3557B">
        <w:rPr>
          <w:rFonts w:ascii="Times New Roman" w:eastAsia="Times New Roman" w:hAnsi="Times New Roman"/>
          <w:i/>
        </w:rPr>
        <w:t xml:space="preserve">Уровни научного познания. Способы и методы научного познания. Особенности социального познания. </w:t>
      </w:r>
      <w:r w:rsidRPr="00B3557B">
        <w:rPr>
          <w:rFonts w:ascii="Times New Roman" w:eastAsia="Times New Roman" w:hAnsi="Times New Roman"/>
        </w:rPr>
        <w:t xml:space="preserve">Духовная жизнь и духовный мир человека. Общественное и индивидуальное сознание. Мировоззрение, </w:t>
      </w:r>
      <w:r w:rsidRPr="00B3557B">
        <w:rPr>
          <w:rFonts w:ascii="Times New Roman" w:eastAsia="Times New Roman" w:hAnsi="Times New Roman"/>
          <w:i/>
        </w:rPr>
        <w:t>его типы.</w:t>
      </w:r>
      <w:r w:rsidRPr="00B3557B">
        <w:rPr>
          <w:rFonts w:ascii="Times New Roman" w:eastAsia="Times New Roman" w:hAnsi="Times New Roman"/>
        </w:rPr>
        <w:t xml:space="preserve"> Самосознание индивида и социальное поведение. Социальные ценности. </w:t>
      </w:r>
      <w:r w:rsidRPr="00B3557B">
        <w:rPr>
          <w:rFonts w:ascii="Times New Roman" w:eastAsia="Times New Roman" w:hAnsi="Times New Roman"/>
          <w:i/>
        </w:rPr>
        <w:t>Мотивы и предпочтения.</w:t>
      </w:r>
      <w:r w:rsidRPr="00B3557B">
        <w:rPr>
          <w:rFonts w:ascii="Times New Roman" w:eastAsia="Times New Roman" w:hAnsi="Times New Roman"/>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B3557B">
        <w:rPr>
          <w:rFonts w:ascii="Times New Roman" w:eastAsia="Times New Roman" w:hAnsi="Times New Roman"/>
          <w:i/>
        </w:rPr>
        <w:t>Знания, умения и навыки людей в условиях информационного общества.</w:t>
      </w:r>
    </w:p>
    <w:p w:rsidR="006943A9" w:rsidRPr="00B3557B" w:rsidRDefault="006943A9" w:rsidP="006943A9">
      <w:pPr>
        <w:rPr>
          <w:rFonts w:ascii="Times New Roman" w:eastAsia="Times New Roman" w:hAnsi="Times New Roman"/>
        </w:rPr>
      </w:pPr>
    </w:p>
    <w:p w:rsidR="006943A9" w:rsidRPr="00B3557B" w:rsidRDefault="006943A9" w:rsidP="005B5054">
      <w:pPr>
        <w:rPr>
          <w:rFonts w:ascii="Times New Roman" w:hAnsi="Times New Roman"/>
        </w:rPr>
      </w:pPr>
      <w:r w:rsidRPr="00B3557B">
        <w:rPr>
          <w:rFonts w:ascii="Times New Roman" w:eastAsia="Times New Roman" w:hAnsi="Times New Roman"/>
          <w:b/>
        </w:rPr>
        <w:t>Общество как сложная динамическая система</w:t>
      </w:r>
    </w:p>
    <w:p w:rsidR="006943A9" w:rsidRPr="00B3557B" w:rsidRDefault="006943A9" w:rsidP="006943A9">
      <w:pPr>
        <w:rPr>
          <w:rFonts w:ascii="Times New Roman" w:eastAsia="Times New Roman" w:hAnsi="Times New Roman"/>
        </w:rPr>
      </w:pPr>
      <w:r w:rsidRPr="00B3557B">
        <w:rPr>
          <w:rFonts w:ascii="Times New Roman" w:eastAsia="Times New Roman" w:hAnsi="Times New Roman"/>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B3557B">
        <w:rPr>
          <w:rFonts w:ascii="Times New Roman" w:eastAsia="Times New Roman" w:hAnsi="Times New Roman"/>
          <w:i/>
        </w:rPr>
        <w:t xml:space="preserve"> </w:t>
      </w:r>
      <w:r w:rsidRPr="00B3557B">
        <w:rPr>
          <w:rFonts w:ascii="Times New Roman" w:eastAsia="Times New Roman" w:hAnsi="Times New Roman"/>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6943A9" w:rsidRPr="00B3557B" w:rsidRDefault="006943A9" w:rsidP="006943A9">
      <w:pPr>
        <w:rPr>
          <w:rFonts w:ascii="Times New Roman" w:eastAsia="Times New Roman" w:hAnsi="Times New Roman"/>
        </w:rPr>
      </w:pPr>
    </w:p>
    <w:p w:rsidR="009F5370" w:rsidRPr="00B3557B" w:rsidRDefault="009F5370" w:rsidP="009F5370">
      <w:pPr>
        <w:rPr>
          <w:rFonts w:ascii="Times New Roman" w:eastAsia="Times New Roman" w:hAnsi="Times New Roman"/>
          <w:b/>
        </w:rPr>
      </w:pPr>
      <w:r w:rsidRPr="00B3557B">
        <w:rPr>
          <w:rFonts w:ascii="Times New Roman" w:eastAsia="Times New Roman" w:hAnsi="Times New Roman"/>
          <w:b/>
        </w:rPr>
        <w:t>Экономика</w:t>
      </w:r>
    </w:p>
    <w:p w:rsidR="009F5370" w:rsidRPr="00B3557B" w:rsidRDefault="009F5370" w:rsidP="009F5370">
      <w:pPr>
        <w:rPr>
          <w:rFonts w:ascii="Times New Roman" w:eastAsia="Times New Roman" w:hAnsi="Times New Roman"/>
          <w:i/>
        </w:rPr>
      </w:pPr>
      <w:r w:rsidRPr="00B3557B">
        <w:rPr>
          <w:rFonts w:ascii="Times New Roman" w:eastAsia="Times New Roman" w:hAnsi="Times New Roman"/>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B3557B">
        <w:rPr>
          <w:rFonts w:ascii="Times New Roman" w:eastAsia="Times New Roman" w:hAnsi="Times New Roman"/>
          <w:i/>
        </w:rPr>
        <w:t xml:space="preserve">Политика защиты конкуренции и антимонопольное законодательство. </w:t>
      </w:r>
      <w:r w:rsidRPr="00B3557B">
        <w:rPr>
          <w:rFonts w:ascii="Times New Roman" w:eastAsia="Times New Roman" w:hAnsi="Times New Roman"/>
        </w:rPr>
        <w:t xml:space="preserve">Рыночные отношения в современной экономике. Фирма в экономике. </w:t>
      </w:r>
      <w:r w:rsidRPr="00B3557B">
        <w:rPr>
          <w:rFonts w:ascii="Times New Roman" w:eastAsia="Times New Roman" w:hAnsi="Times New Roman"/>
          <w:i/>
        </w:rPr>
        <w:t xml:space="preserve">Фондовый рынок, его инструменты. </w:t>
      </w:r>
      <w:r w:rsidRPr="00B3557B">
        <w:rPr>
          <w:rFonts w:ascii="Times New Roman" w:eastAsia="Times New Roman" w:hAnsi="Times New Roman"/>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B3557B">
        <w:rPr>
          <w:rFonts w:ascii="Times New Roman" w:eastAsia="Times New Roman" w:hAnsi="Times New Roman"/>
          <w:i/>
        </w:rPr>
        <w:t>Основные принципы менеджмента. Основы маркетинга.</w:t>
      </w:r>
      <w:r w:rsidRPr="00B3557B">
        <w:rPr>
          <w:rFonts w:ascii="Times New Roman" w:eastAsia="Times New Roman" w:hAnsi="Times New Roman"/>
        </w:rPr>
        <w:t xml:space="preserve"> </w:t>
      </w:r>
      <w:r w:rsidRPr="00B3557B">
        <w:rPr>
          <w:rFonts w:ascii="Times New Roman" w:eastAsia="Times New Roman" w:hAnsi="Times New Roman"/>
          <w:i/>
        </w:rPr>
        <w:t xml:space="preserve">Финансовый рынок. </w:t>
      </w:r>
      <w:r w:rsidRPr="00B3557B">
        <w:rPr>
          <w:rFonts w:ascii="Times New Roman" w:eastAsia="Times New Roman" w:hAnsi="Times New Roman"/>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B3557B">
        <w:rPr>
          <w:rFonts w:ascii="Times New Roman" w:eastAsia="Times New Roman" w:hAnsi="Times New Roman"/>
          <w:i/>
        </w:rPr>
        <w:t xml:space="preserve">Налоги, уплачиваемые предприятиями. </w:t>
      </w:r>
      <w:r w:rsidRPr="00B3557B">
        <w:rPr>
          <w:rFonts w:ascii="Times New Roman" w:eastAsia="Times New Roman" w:hAnsi="Times New Roman"/>
        </w:rPr>
        <w:t xml:space="preserve">Основы денежной и бюджетной политики государства. Денежно-кредитная (монетарная) политика. Государственный бюджет. </w:t>
      </w:r>
      <w:r w:rsidRPr="00B3557B">
        <w:rPr>
          <w:rFonts w:ascii="Times New Roman" w:eastAsia="Times New Roman" w:hAnsi="Times New Roman"/>
          <w:i/>
        </w:rPr>
        <w:t>Государственный долг.</w:t>
      </w:r>
      <w:r w:rsidRPr="00B3557B">
        <w:rPr>
          <w:rFonts w:ascii="Times New Roman" w:eastAsia="Times New Roman" w:hAnsi="Times New Roman"/>
        </w:rPr>
        <w:t xml:space="preserve"> Экономическая деятельность и ее измерители. ВВП и ВНП</w:t>
      </w:r>
      <w:r w:rsidRPr="00B3557B">
        <w:rPr>
          <w:rFonts w:ascii="Times New Roman" w:eastAsia="Times New Roman" w:hAnsi="Times New Roman"/>
          <w:i/>
        </w:rPr>
        <w:t xml:space="preserve"> – </w:t>
      </w:r>
      <w:r w:rsidRPr="00B3557B">
        <w:rPr>
          <w:rFonts w:ascii="Times New Roman" w:eastAsia="Times New Roman" w:hAnsi="Times New Roman"/>
        </w:rPr>
        <w:t>основные макроэкономические показатели.</w:t>
      </w:r>
      <w:r w:rsidRPr="00B3557B">
        <w:rPr>
          <w:rFonts w:ascii="Times New Roman" w:eastAsia="Times New Roman" w:hAnsi="Times New Roman"/>
          <w:i/>
        </w:rPr>
        <w:t xml:space="preserve"> </w:t>
      </w:r>
      <w:r w:rsidRPr="00B3557B">
        <w:rPr>
          <w:rFonts w:ascii="Times New Roman" w:eastAsia="Times New Roman" w:hAnsi="Times New Roman"/>
        </w:rPr>
        <w:t xml:space="preserve">Экономический рост. </w:t>
      </w:r>
      <w:r w:rsidRPr="00B3557B">
        <w:rPr>
          <w:rFonts w:ascii="Times New Roman" w:eastAsia="Times New Roman" w:hAnsi="Times New Roman"/>
          <w:i/>
        </w:rPr>
        <w:t>Экономические циклы</w:t>
      </w:r>
      <w:r w:rsidRPr="00B3557B">
        <w:rPr>
          <w:rFonts w:ascii="Times New Roman" w:eastAsia="Times New Roman" w:hAnsi="Times New Roman"/>
        </w:rPr>
        <w:t>.</w:t>
      </w:r>
      <w:r w:rsidRPr="00B3557B">
        <w:rPr>
          <w:rFonts w:ascii="Times New Roman" w:eastAsia="Times New Roman" w:hAnsi="Times New Roman"/>
          <w:i/>
        </w:rPr>
        <w:t xml:space="preserve"> </w:t>
      </w:r>
      <w:r w:rsidRPr="00B3557B">
        <w:rPr>
          <w:rFonts w:ascii="Times New Roman" w:eastAsia="Times New Roman" w:hAnsi="Times New Roman"/>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B3557B">
        <w:rPr>
          <w:rFonts w:ascii="Times New Roman" w:eastAsia="Times New Roman" w:hAnsi="Times New Roman"/>
          <w:i/>
        </w:rPr>
        <w:t>Тенденции экономического развития России.</w:t>
      </w:r>
    </w:p>
    <w:p w:rsidR="009F5370" w:rsidRPr="00B3557B" w:rsidRDefault="009F5370" w:rsidP="009F5370">
      <w:pPr>
        <w:rPr>
          <w:rFonts w:ascii="Times New Roman" w:eastAsia="Times New Roman" w:hAnsi="Times New Roman"/>
        </w:rPr>
      </w:pPr>
    </w:p>
    <w:p w:rsidR="009F5370" w:rsidRPr="00B3557B" w:rsidRDefault="009F5370" w:rsidP="009F5370">
      <w:pPr>
        <w:rPr>
          <w:rFonts w:ascii="Times New Roman" w:hAnsi="Times New Roman"/>
        </w:rPr>
      </w:pPr>
      <w:r w:rsidRPr="00B3557B">
        <w:rPr>
          <w:rFonts w:ascii="Times New Roman" w:eastAsia="Times New Roman" w:hAnsi="Times New Roman"/>
          <w:b/>
        </w:rPr>
        <w:t>Социальные отношения</w:t>
      </w:r>
    </w:p>
    <w:p w:rsidR="009F5370" w:rsidRPr="00B3557B" w:rsidRDefault="009F5370" w:rsidP="009F5370">
      <w:pPr>
        <w:rPr>
          <w:rFonts w:ascii="Times New Roman" w:eastAsia="Times New Roman" w:hAnsi="Times New Roman"/>
        </w:rPr>
      </w:pPr>
      <w:r w:rsidRPr="00B3557B">
        <w:rPr>
          <w:rFonts w:ascii="Times New Roman" w:eastAsia="Times New Roman" w:hAnsi="Times New Roman"/>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B3557B">
        <w:rPr>
          <w:rFonts w:ascii="Times New Roman" w:eastAsia="Times New Roman" w:hAnsi="Times New Roman"/>
          <w:i/>
        </w:rPr>
        <w:t xml:space="preserve"> </w:t>
      </w:r>
      <w:r w:rsidRPr="00B3557B">
        <w:rPr>
          <w:rFonts w:ascii="Times New Roman" w:eastAsia="Times New Roman" w:hAnsi="Times New Roman"/>
        </w:rPr>
        <w:t>Этнические общности. Межнациональные отношения,</w:t>
      </w:r>
      <w:r w:rsidRPr="00B3557B">
        <w:rPr>
          <w:rFonts w:ascii="Times New Roman" w:eastAsia="Times New Roman" w:hAnsi="Times New Roman"/>
          <w:b/>
        </w:rPr>
        <w:t xml:space="preserve"> </w:t>
      </w:r>
      <w:r w:rsidRPr="00B3557B">
        <w:rPr>
          <w:rFonts w:ascii="Times New Roman" w:eastAsia="Times New Roman" w:hAnsi="Times New Roman"/>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B3557B">
        <w:rPr>
          <w:rFonts w:ascii="Times New Roman" w:eastAsia="Times New Roman" w:hAnsi="Times New Roman"/>
          <w:i/>
        </w:rPr>
        <w:t>Тенденции развития семьи в современном мире.</w:t>
      </w:r>
      <w:r w:rsidRPr="00B3557B">
        <w:rPr>
          <w:rFonts w:ascii="Times New Roman" w:eastAsia="Times New Roman" w:hAnsi="Times New Roman"/>
        </w:rPr>
        <w:t xml:space="preserve"> </w:t>
      </w:r>
      <w:r w:rsidRPr="00B3557B">
        <w:rPr>
          <w:rFonts w:ascii="Times New Roman" w:eastAsia="Times New Roman" w:hAnsi="Times New Roman"/>
          <w:i/>
        </w:rPr>
        <w:t>Проблема неполных семей.</w:t>
      </w:r>
      <w:r w:rsidRPr="00B3557B">
        <w:rPr>
          <w:rFonts w:ascii="Times New Roman" w:eastAsia="Times New Roman" w:hAnsi="Times New Roman"/>
        </w:rPr>
        <w:t xml:space="preserve"> Современная демографическая ситуация в Российской Федерации.</w:t>
      </w:r>
      <w:r w:rsidRPr="00B3557B">
        <w:rPr>
          <w:rFonts w:ascii="Times New Roman" w:eastAsia="Times New Roman" w:hAnsi="Times New Roman"/>
          <w:i/>
        </w:rPr>
        <w:t xml:space="preserve"> </w:t>
      </w:r>
      <w:r w:rsidRPr="00B3557B">
        <w:rPr>
          <w:rFonts w:ascii="Times New Roman" w:eastAsia="Times New Roman" w:hAnsi="Times New Roman"/>
        </w:rPr>
        <w:t>Религиозные объединения и организации в Российской Федерации.</w:t>
      </w:r>
    </w:p>
    <w:p w:rsidR="009F5370" w:rsidRPr="00B3557B" w:rsidRDefault="009F5370" w:rsidP="009F5370">
      <w:pPr>
        <w:rPr>
          <w:rFonts w:ascii="Times New Roman" w:eastAsia="Times New Roman" w:hAnsi="Times New Roman"/>
        </w:rPr>
      </w:pPr>
    </w:p>
    <w:p w:rsidR="009F5370" w:rsidRPr="00B3557B" w:rsidRDefault="009F5370" w:rsidP="009F5370">
      <w:pPr>
        <w:rPr>
          <w:rFonts w:ascii="Times New Roman" w:hAnsi="Times New Roman"/>
        </w:rPr>
      </w:pPr>
      <w:r w:rsidRPr="00B3557B">
        <w:rPr>
          <w:rFonts w:ascii="Times New Roman" w:eastAsia="Times New Roman" w:hAnsi="Times New Roman"/>
          <w:b/>
        </w:rPr>
        <w:t>Политика</w:t>
      </w:r>
    </w:p>
    <w:p w:rsidR="009F5370" w:rsidRPr="00B3557B" w:rsidRDefault="009F5370" w:rsidP="009F5370">
      <w:pPr>
        <w:rPr>
          <w:rFonts w:ascii="Times New Roman" w:eastAsia="Times New Roman" w:hAnsi="Times New Roman"/>
          <w:i/>
        </w:rPr>
      </w:pPr>
      <w:r w:rsidRPr="00B3557B">
        <w:rPr>
          <w:rFonts w:ascii="Times New Roman" w:eastAsia="Times New Roman" w:hAnsi="Times New Roman"/>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B3557B">
        <w:rPr>
          <w:rFonts w:ascii="Times New Roman" w:eastAsia="Times New Roman" w:hAnsi="Times New Roman"/>
          <w:i/>
        </w:rPr>
        <w:t>Избирательная кампания.</w:t>
      </w:r>
      <w:r w:rsidRPr="00B3557B">
        <w:rPr>
          <w:rFonts w:ascii="Times New Roman" w:eastAsia="Times New Roman" w:hAnsi="Times New Roman"/>
        </w:rPr>
        <w:t xml:space="preserve"> Гражданское общество и правовое государство. Политическая элита и политическое лидерство.</w:t>
      </w:r>
      <w:r w:rsidRPr="00B3557B">
        <w:rPr>
          <w:rFonts w:ascii="Times New Roman" w:eastAsia="Times New Roman" w:hAnsi="Times New Roman"/>
          <w:i/>
        </w:rPr>
        <w:t xml:space="preserve"> </w:t>
      </w:r>
      <w:r w:rsidRPr="00B3557B">
        <w:rPr>
          <w:rFonts w:ascii="Times New Roman" w:eastAsia="Times New Roman" w:hAnsi="Times New Roman"/>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B3557B">
        <w:rPr>
          <w:rFonts w:ascii="Times New Roman" w:eastAsia="Times New Roman" w:hAnsi="Times New Roman"/>
          <w:i/>
        </w:rPr>
        <w:t>Политическая психология. Политическое поведение.</w:t>
      </w:r>
      <w:r w:rsidRPr="00B3557B">
        <w:rPr>
          <w:rFonts w:ascii="Times New Roman" w:eastAsia="Times New Roman" w:hAnsi="Times New Roman"/>
        </w:rPr>
        <w:t xml:space="preserve"> Роль средств массовой информации в политической жизни общества. Политический процесс. Политическое участие. </w:t>
      </w:r>
      <w:r w:rsidRPr="00B3557B">
        <w:rPr>
          <w:rFonts w:ascii="Times New Roman" w:eastAsia="Times New Roman" w:hAnsi="Times New Roman"/>
          <w:i/>
        </w:rPr>
        <w:t>Абсентеизм, его причины и опасность.</w:t>
      </w:r>
      <w:r w:rsidRPr="00B3557B">
        <w:rPr>
          <w:rFonts w:ascii="Times New Roman" w:eastAsia="Times New Roman" w:hAnsi="Times New Roman"/>
        </w:rPr>
        <w:t xml:space="preserve"> </w:t>
      </w:r>
      <w:r w:rsidRPr="00B3557B">
        <w:rPr>
          <w:rFonts w:ascii="Times New Roman" w:eastAsia="Times New Roman" w:hAnsi="Times New Roman"/>
          <w:i/>
        </w:rPr>
        <w:t>Особенности политического процесса в России.</w:t>
      </w:r>
    </w:p>
    <w:p w:rsidR="009F5370" w:rsidRPr="00B3557B" w:rsidRDefault="009F5370" w:rsidP="009F5370">
      <w:pPr>
        <w:rPr>
          <w:rFonts w:ascii="Times New Roman" w:eastAsia="Times New Roman" w:hAnsi="Times New Roman"/>
        </w:rPr>
      </w:pPr>
    </w:p>
    <w:p w:rsidR="009F5370" w:rsidRPr="00B3557B" w:rsidRDefault="009F5370" w:rsidP="009F5370">
      <w:pPr>
        <w:rPr>
          <w:rFonts w:ascii="Times New Roman" w:hAnsi="Times New Roman"/>
        </w:rPr>
      </w:pPr>
      <w:r w:rsidRPr="00B3557B">
        <w:rPr>
          <w:rFonts w:ascii="Times New Roman" w:eastAsia="Times New Roman" w:hAnsi="Times New Roman"/>
          <w:b/>
        </w:rPr>
        <w:t>Правовое регулирование общественных отношений</w:t>
      </w:r>
    </w:p>
    <w:p w:rsidR="009F5370" w:rsidRPr="00B3557B" w:rsidRDefault="009F5370" w:rsidP="009F5370">
      <w:pPr>
        <w:rPr>
          <w:rFonts w:ascii="Times New Roman" w:eastAsia="Times New Roman" w:hAnsi="Times New Roman"/>
          <w:i/>
        </w:rPr>
      </w:pPr>
      <w:r w:rsidRPr="00B3557B">
        <w:rPr>
          <w:rFonts w:ascii="Times New Roman" w:eastAsia="Times New Roman" w:hAnsi="Times New Roman"/>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w:t>
      </w:r>
      <w:r w:rsidRPr="00B3557B">
        <w:rPr>
          <w:rFonts w:ascii="Times New Roman" w:eastAsia="Times New Roman" w:hAnsi="Times New Roman"/>
        </w:rPr>
        <w:lastRenderedPageBreak/>
        <w:t xml:space="preserve">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B3557B">
        <w:rPr>
          <w:rFonts w:ascii="Times New Roman" w:eastAsia="Times New Roman" w:hAnsi="Times New Roman"/>
          <w:i/>
        </w:rPr>
        <w:t>Законодательство в сфере антикоррупционной политики государства.</w:t>
      </w:r>
      <w:r w:rsidRPr="00B3557B">
        <w:rPr>
          <w:rFonts w:ascii="Times New Roman" w:eastAsia="Times New Roman" w:hAnsi="Times New Roman"/>
        </w:rPr>
        <w:t xml:space="preserve"> </w:t>
      </w:r>
      <w:r w:rsidRPr="00B3557B">
        <w:rPr>
          <w:rFonts w:ascii="Times New Roman" w:eastAsia="Times New Roman" w:hAnsi="Times New Roman"/>
          <w:i/>
        </w:rPr>
        <w:t>Экологическое право.</w:t>
      </w:r>
      <w:r w:rsidRPr="00B3557B">
        <w:rPr>
          <w:rFonts w:ascii="Times New Roman" w:eastAsia="Times New Roman" w:hAnsi="Times New Roman"/>
        </w:rPr>
        <w:t xml:space="preserve"> Право на благоприятную окружающую среду и способы его защиты. Экологические правонарушения. </w:t>
      </w:r>
      <w:r w:rsidRPr="00B3557B">
        <w:rPr>
          <w:rFonts w:ascii="Times New Roman" w:eastAsia="Times New Roman" w:hAnsi="Times New Roman"/>
          <w:i/>
        </w:rPr>
        <w:t>Гражданское право.</w:t>
      </w:r>
      <w:r w:rsidRPr="00B3557B">
        <w:rPr>
          <w:rFonts w:ascii="Times New Roman" w:eastAsia="Times New Roman" w:hAnsi="Times New Roman"/>
        </w:rPr>
        <w:t xml:space="preserve"> Гражданские правоотношения. </w:t>
      </w:r>
      <w:r w:rsidRPr="00B3557B">
        <w:rPr>
          <w:rFonts w:ascii="Times New Roman" w:eastAsia="Times New Roman" w:hAnsi="Times New Roman"/>
          <w:i/>
        </w:rPr>
        <w:t>Субъекты гражданского права.</w:t>
      </w:r>
      <w:r w:rsidRPr="00B3557B">
        <w:rPr>
          <w:rFonts w:ascii="Times New Roman" w:eastAsia="Times New Roman" w:hAnsi="Times New Roman"/>
        </w:rPr>
        <w:t xml:space="preserve"> Имущественные права. Право собственности. Основания приобретения права собственности. </w:t>
      </w:r>
      <w:r w:rsidRPr="00B3557B">
        <w:rPr>
          <w:rFonts w:ascii="Times New Roman" w:eastAsia="Times New Roman" w:hAnsi="Times New Roman"/>
          <w:i/>
        </w:rPr>
        <w:t>Право на результаты интеллектуальной деятельности. Наследование.</w:t>
      </w:r>
      <w:r w:rsidRPr="00B3557B">
        <w:rPr>
          <w:rFonts w:ascii="Times New Roman" w:eastAsia="Times New Roman" w:hAnsi="Times New Roman"/>
        </w:rPr>
        <w:t xml:space="preserve"> Неимущественные права: честь, достоинство, имя. Способы защиты имущественных и неимущественных прав.</w:t>
      </w:r>
      <w:r w:rsidRPr="00B3557B">
        <w:rPr>
          <w:rFonts w:ascii="Times New Roman" w:eastAsia="Times New Roman" w:hAnsi="Times New Roman"/>
          <w:i/>
        </w:rPr>
        <w:t xml:space="preserve"> </w:t>
      </w:r>
      <w:r w:rsidRPr="00B3557B">
        <w:rPr>
          <w:rFonts w:ascii="Times New Roman" w:eastAsia="Times New Roman" w:hAnsi="Times New Roman"/>
        </w:rPr>
        <w:t xml:space="preserve">Организационно-правовые формы предприятий. </w:t>
      </w:r>
      <w:r w:rsidRPr="00B3557B">
        <w:rPr>
          <w:rFonts w:ascii="Times New Roman" w:eastAsia="Times New Roman" w:hAnsi="Times New Roman"/>
          <w:i/>
        </w:rPr>
        <w:t xml:space="preserve">Семейное право. </w:t>
      </w:r>
      <w:r w:rsidRPr="00B3557B">
        <w:rPr>
          <w:rFonts w:ascii="Times New Roman" w:eastAsia="Times New Roman" w:hAnsi="Times New Roman"/>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B3557B">
        <w:rPr>
          <w:rFonts w:ascii="Times New Roman" w:eastAsia="Times New Roman" w:hAnsi="Times New Roman"/>
          <w:i/>
        </w:rPr>
        <w:t>Порядок оказания платных образовательных услуг.</w:t>
      </w:r>
      <w:r w:rsidRPr="00B3557B">
        <w:rPr>
          <w:rFonts w:ascii="Times New Roman" w:eastAsia="Times New Roman" w:hAnsi="Times New Roman"/>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B3557B">
        <w:rPr>
          <w:rFonts w:ascii="Times New Roman" w:eastAsia="Times New Roman" w:hAnsi="Times New Roman"/>
          <w:i/>
        </w:rPr>
        <w:t>Стадии уголовного процесса.</w:t>
      </w:r>
      <w:r w:rsidRPr="00B3557B">
        <w:rPr>
          <w:rFonts w:ascii="Times New Roman" w:eastAsia="Times New Roman" w:hAnsi="Times New Roman"/>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B3557B">
        <w:rPr>
          <w:rFonts w:ascii="Times New Roman" w:eastAsia="Times New Roman" w:hAnsi="Times New Roman"/>
          <w:i/>
        </w:rPr>
        <w:t>Правовая база противодействия терроризму в Российской Федерации.</w:t>
      </w:r>
    </w:p>
    <w:p w:rsidR="009F5370" w:rsidRPr="00B3557B" w:rsidRDefault="009F5370" w:rsidP="009F5370">
      <w:pPr>
        <w:rPr>
          <w:rFonts w:ascii="Times New Roman" w:eastAsia="Times New Roman" w:hAnsi="Times New Roman"/>
        </w:rPr>
      </w:pPr>
    </w:p>
    <w:p w:rsidR="00253D49" w:rsidRPr="00B3557B" w:rsidRDefault="00253D49" w:rsidP="003D2AD1">
      <w:pPr>
        <w:rPr>
          <w:rFonts w:ascii="Times New Roman" w:hAnsi="Times New Roman"/>
          <w:b/>
        </w:rPr>
      </w:pPr>
      <w:r w:rsidRPr="00B3557B">
        <w:rPr>
          <w:rFonts w:ascii="Times New Roman" w:hAnsi="Times New Roman"/>
          <w:b/>
        </w:rPr>
        <w:t>Углубленный уровень</w:t>
      </w:r>
    </w:p>
    <w:p w:rsidR="00253D49" w:rsidRPr="00B3557B" w:rsidRDefault="00253D49" w:rsidP="003D2AD1">
      <w:pPr>
        <w:rPr>
          <w:rFonts w:ascii="Times New Roman" w:hAnsi="Times New Roman"/>
          <w:b/>
          <w:bCs/>
          <w:color w:val="000000"/>
        </w:rPr>
      </w:pPr>
      <w:r w:rsidRPr="00B3557B">
        <w:rPr>
          <w:rFonts w:ascii="Times New Roman" w:hAnsi="Times New Roman"/>
          <w:b/>
          <w:bCs/>
          <w:color w:val="000000"/>
        </w:rPr>
        <w:t>Алгебра и начала анализа</w:t>
      </w:r>
    </w:p>
    <w:p w:rsidR="00253D49" w:rsidRPr="00B3557B" w:rsidRDefault="00253D49" w:rsidP="006771C1">
      <w:pPr>
        <w:rPr>
          <w:rFonts w:ascii="Times New Roman" w:hAnsi="Times New Roman"/>
          <w:bCs/>
          <w:color w:val="000000"/>
        </w:rPr>
      </w:pPr>
      <w:r w:rsidRPr="00B3557B">
        <w:rPr>
          <w:rFonts w:ascii="Times New Roman" w:hAnsi="Times New Roman"/>
        </w:rPr>
        <w:t>Повторение. Решение</w:t>
      </w:r>
      <w:r w:rsidRPr="00B3557B">
        <w:rPr>
          <w:rFonts w:ascii="Times New Roman" w:hAnsi="Times New Roman"/>
          <w:bCs/>
          <w:color w:val="000000"/>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B3557B">
        <w:rPr>
          <w:rFonts w:ascii="Times New Roman" w:hAnsi="Times New Roman"/>
          <w:bCs/>
          <w:color w:val="000000"/>
          <w:position w:val="-10"/>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5pt;height:21pt" o:ole="">
            <v:imagedata r:id="rId11" o:title=""/>
          </v:shape>
          <o:OLEObject Type="Embed" ProgID="Equation.DSMT4" ShapeID="_x0000_i1025" DrawAspect="Content" ObjectID="_1727461318" r:id="rId12"/>
        </w:object>
      </w:r>
      <w:r w:rsidRPr="00B3557B">
        <w:rPr>
          <w:rFonts w:ascii="Times New Roman" w:hAnsi="Times New Roman"/>
          <w:bCs/>
          <w:color w:val="000000"/>
        </w:rPr>
        <w:t>.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w:t>
      </w:r>
      <w:r w:rsidR="006771C1" w:rsidRPr="00B3557B">
        <w:rPr>
          <w:rFonts w:ascii="Times New Roman" w:hAnsi="Times New Roman"/>
          <w:bCs/>
          <w:color w:val="000000"/>
        </w:rPr>
        <w:t xml:space="preserve">йся геометрической прогрессии. </w:t>
      </w:r>
    </w:p>
    <w:p w:rsidR="00253D49" w:rsidRPr="00B3557B" w:rsidRDefault="00253D49" w:rsidP="003D2AD1">
      <w:pPr>
        <w:rPr>
          <w:rFonts w:ascii="Times New Roman" w:hAnsi="Times New Roman"/>
          <w:color w:val="000000"/>
        </w:rPr>
      </w:pPr>
      <w:r w:rsidRPr="00B3557B">
        <w:rPr>
          <w:rFonts w:ascii="Times New Roman" w:hAnsi="Times New Roman"/>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B3557B">
        <w:rPr>
          <w:rFonts w:ascii="Times New Roman" w:hAnsi="Times New Roman"/>
          <w:color w:val="000000"/>
        </w:rPr>
        <w:t xml:space="preserve">Конечные и бесконечные, счетные и несчетные множества. </w:t>
      </w:r>
    </w:p>
    <w:p w:rsidR="00253D49" w:rsidRPr="00B3557B" w:rsidRDefault="00253D49" w:rsidP="003D2AD1">
      <w:pPr>
        <w:rPr>
          <w:rFonts w:ascii="Times New Roman" w:hAnsi="Times New Roman"/>
        </w:rPr>
      </w:pPr>
      <w:r w:rsidRPr="00B3557B">
        <w:rPr>
          <w:rFonts w:ascii="Times New Roman" w:hAnsi="Times New Roman"/>
        </w:rPr>
        <w:t xml:space="preserve">Истинные и ложные высказывания, операции над высказываниями. </w:t>
      </w:r>
      <w:r w:rsidRPr="00B3557B">
        <w:rPr>
          <w:rFonts w:ascii="Times New Roman" w:hAnsi="Times New Roman"/>
          <w:i/>
        </w:rPr>
        <w:t xml:space="preserve">Алгебра высказываний. </w:t>
      </w:r>
      <w:r w:rsidRPr="00B3557B">
        <w:rPr>
          <w:rFonts w:ascii="Times New Roman" w:hAnsi="Times New Roman"/>
        </w:rPr>
        <w:t>Связь высказываний с множествами. Кванторы существования и всеобщности.</w:t>
      </w:r>
    </w:p>
    <w:p w:rsidR="00253D49" w:rsidRPr="00B3557B" w:rsidRDefault="00253D49" w:rsidP="003D2AD1">
      <w:pPr>
        <w:rPr>
          <w:rFonts w:ascii="Times New Roman" w:hAnsi="Times New Roman"/>
          <w:i/>
        </w:rPr>
      </w:pPr>
      <w:r w:rsidRPr="00B3557B">
        <w:rPr>
          <w:rFonts w:ascii="Times New Roman" w:hAnsi="Times New Roman"/>
        </w:rPr>
        <w:t>Законы логики</w:t>
      </w:r>
      <w:r w:rsidRPr="00B3557B">
        <w:rPr>
          <w:rFonts w:ascii="Times New Roman" w:hAnsi="Times New Roman"/>
          <w:i/>
        </w:rPr>
        <w:t xml:space="preserve">. Основные логические правила. </w:t>
      </w:r>
      <w:r w:rsidRPr="00B3557B">
        <w:rPr>
          <w:rFonts w:ascii="Times New Roman" w:hAnsi="Times New Roman"/>
        </w:rPr>
        <w:t>Решение логических задач</w:t>
      </w:r>
      <w:r w:rsidRPr="00B3557B">
        <w:rPr>
          <w:rFonts w:ascii="Times New Roman" w:hAnsi="Times New Roman"/>
          <w:b/>
        </w:rPr>
        <w:t xml:space="preserve"> </w:t>
      </w:r>
      <w:r w:rsidRPr="00B3557B">
        <w:rPr>
          <w:rFonts w:ascii="Times New Roman" w:hAnsi="Times New Roman"/>
        </w:rPr>
        <w:t xml:space="preserve">с использованием кругов Эйлера, </w:t>
      </w:r>
      <w:r w:rsidRPr="00B3557B">
        <w:rPr>
          <w:rFonts w:ascii="Times New Roman" w:hAnsi="Times New Roman"/>
          <w:i/>
        </w:rPr>
        <w:t xml:space="preserve">основных логических правил. </w:t>
      </w:r>
    </w:p>
    <w:p w:rsidR="00253D49" w:rsidRPr="00B3557B" w:rsidRDefault="00253D49" w:rsidP="003D2AD1">
      <w:pPr>
        <w:rPr>
          <w:rFonts w:ascii="Times New Roman" w:hAnsi="Times New Roman"/>
        </w:rPr>
      </w:pPr>
      <w:r w:rsidRPr="00B3557B">
        <w:rPr>
          <w:rFonts w:ascii="Times New Roman" w:hAnsi="Times New Roman"/>
        </w:rPr>
        <w:t xml:space="preserve">Умозаключения. Обоснования и доказательство в математике. Теоремы. Виды математических утверждений. </w:t>
      </w:r>
      <w:r w:rsidRPr="00B3557B">
        <w:rPr>
          <w:rFonts w:ascii="Times New Roman" w:hAnsi="Times New Roman"/>
          <w:i/>
        </w:rPr>
        <w:t>Виды доказательств</w:t>
      </w:r>
      <w:r w:rsidRPr="00B3557B">
        <w:rPr>
          <w:rFonts w:ascii="Times New Roman" w:hAnsi="Times New Roman"/>
        </w:rPr>
        <w:t xml:space="preserve">. </w:t>
      </w:r>
      <w:r w:rsidRPr="00B3557B">
        <w:rPr>
          <w:rFonts w:ascii="Times New Roman" w:hAnsi="Times New Roman"/>
          <w:i/>
        </w:rPr>
        <w:t>Математическая индукция</w:t>
      </w:r>
      <w:r w:rsidRPr="00B3557B">
        <w:rPr>
          <w:rFonts w:ascii="Times New Roman" w:hAnsi="Times New Roman"/>
        </w:rPr>
        <w:t xml:space="preserve">. </w:t>
      </w:r>
      <w:r w:rsidRPr="00B3557B">
        <w:rPr>
          <w:rFonts w:ascii="Times New Roman" w:hAnsi="Times New Roman"/>
          <w:i/>
        </w:rPr>
        <w:t>Утверждения</w:t>
      </w:r>
      <w:r w:rsidR="003D4A0C" w:rsidRPr="00B3557B">
        <w:rPr>
          <w:rFonts w:ascii="Times New Roman" w:hAnsi="Times New Roman"/>
          <w:i/>
        </w:rPr>
        <w:t>:</w:t>
      </w:r>
      <w:r w:rsidRPr="00B3557B">
        <w:rPr>
          <w:rFonts w:ascii="Times New Roman" w:hAnsi="Times New Roman"/>
          <w:i/>
        </w:rPr>
        <w:t xml:space="preserve"> обратное данному, противоположное, обратное противоположному данному</w:t>
      </w:r>
      <w:r w:rsidRPr="00B3557B">
        <w:rPr>
          <w:rFonts w:ascii="Times New Roman" w:hAnsi="Times New Roman"/>
        </w:rPr>
        <w:t>. Признак и свойство, необходимые и достаточные условия.</w:t>
      </w:r>
    </w:p>
    <w:p w:rsidR="00253D49" w:rsidRPr="00B3557B" w:rsidRDefault="00253D49" w:rsidP="003D2AD1">
      <w:pPr>
        <w:rPr>
          <w:rFonts w:ascii="Times New Roman" w:hAnsi="Times New Roman"/>
          <w:i/>
        </w:rPr>
      </w:pPr>
      <w:r w:rsidRPr="00B3557B">
        <w:rPr>
          <w:rFonts w:ascii="Times New Roman" w:hAnsi="Times New Roman"/>
          <w:i/>
        </w:rPr>
        <w:t xml:space="preserve">Основная теорема арифметики. Остатки и сравнения. Алгоритм Евклида. Китайская теорема об остатках. Малая теорема Ферма. </w:t>
      </w:r>
      <w:r w:rsidRPr="00B3557B">
        <w:rPr>
          <w:rFonts w:ascii="Times New Roman" w:hAnsi="Times New Roman"/>
          <w:i/>
          <w:lang w:val="en-US"/>
        </w:rPr>
        <w:t>q</w:t>
      </w:r>
      <w:r w:rsidRPr="00B3557B">
        <w:rPr>
          <w:rFonts w:ascii="Times New Roman" w:hAnsi="Times New Roman"/>
          <w:i/>
        </w:rPr>
        <w:t xml:space="preserve">-ичные системы счисления. Функция Эйлера, число и сумма делителей натурального числа. </w:t>
      </w:r>
    </w:p>
    <w:p w:rsidR="00253D49" w:rsidRPr="00B3557B" w:rsidRDefault="00253D49" w:rsidP="003D2AD1">
      <w:pPr>
        <w:rPr>
          <w:rFonts w:ascii="Times New Roman" w:hAnsi="Times New Roman"/>
        </w:rPr>
      </w:pPr>
      <w:r w:rsidRPr="00B3557B">
        <w:rPr>
          <w:rFonts w:ascii="Times New Roman" w:hAnsi="Times New Roman"/>
        </w:rPr>
        <w:lastRenderedPageBreak/>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w:t>
      </w:r>
      <w:r w:rsidR="003D4A0C" w:rsidRPr="00B3557B">
        <w:rPr>
          <w:rFonts w:ascii="Times New Roman" w:hAnsi="Times New Roman"/>
        </w:rPr>
        <w:t>,</w:t>
      </w:r>
      <w:r w:rsidRPr="00B3557B">
        <w:rPr>
          <w:rFonts w:ascii="Times New Roman" w:hAnsi="Times New Roman"/>
        </w:rPr>
        <w:t xml:space="preserve"> и наоборот.</w:t>
      </w:r>
    </w:p>
    <w:p w:rsidR="00253D49" w:rsidRPr="00B3557B" w:rsidRDefault="00253D49" w:rsidP="003D2AD1">
      <w:pPr>
        <w:rPr>
          <w:rFonts w:ascii="Times New Roman" w:hAnsi="Times New Roman"/>
        </w:rPr>
      </w:pPr>
      <w:r w:rsidRPr="00B3557B">
        <w:rPr>
          <w:rFonts w:ascii="Times New Roman" w:hAnsi="Times New Roman"/>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B3557B">
        <w:rPr>
          <w:rFonts w:ascii="Times New Roman" w:hAnsi="Times New Roman"/>
          <w:i/>
        </w:rPr>
        <w:t xml:space="preserve">Функции «дробная часть числа» </w:t>
      </w:r>
      <w:bookmarkStart w:id="99" w:name="MTBlankEqn"/>
      <w:r w:rsidRPr="00B3557B">
        <w:rPr>
          <w:rFonts w:ascii="Times New Roman" w:hAnsi="Times New Roman"/>
          <w:position w:val="-14"/>
        </w:rPr>
        <w:object w:dxaOrig="760" w:dyaOrig="400">
          <v:shape id="_x0000_i1026" type="#_x0000_t75" style="width:38.15pt;height:22.7pt" o:ole="">
            <v:imagedata r:id="rId13" o:title=""/>
          </v:shape>
          <o:OLEObject Type="Embed" ProgID="Equation.DSMT4" ShapeID="_x0000_i1026" DrawAspect="Content" ObjectID="_1727461319" r:id="rId14"/>
        </w:object>
      </w:r>
      <w:bookmarkEnd w:id="99"/>
      <w:r w:rsidRPr="00B3557B">
        <w:rPr>
          <w:rFonts w:ascii="Times New Roman" w:hAnsi="Times New Roman"/>
          <w:i/>
        </w:rPr>
        <w:t xml:space="preserve">  и «целая часть числа» </w:t>
      </w:r>
      <w:r w:rsidRPr="00B3557B">
        <w:rPr>
          <w:rFonts w:ascii="Times New Roman" w:hAnsi="Times New Roman"/>
          <w:position w:val="-14"/>
        </w:rPr>
        <w:object w:dxaOrig="740" w:dyaOrig="400">
          <v:shape id="_x0000_i1027" type="#_x0000_t75" style="width:36.85pt;height:22.7pt" o:ole="">
            <v:imagedata r:id="rId15" o:title=""/>
          </v:shape>
          <o:OLEObject Type="Embed" ProgID="Equation.DSMT4" ShapeID="_x0000_i1027" DrawAspect="Content" ObjectID="_1727461320" r:id="rId16"/>
        </w:object>
      </w:r>
      <w:r w:rsidRPr="00B3557B">
        <w:rPr>
          <w:rFonts w:ascii="Times New Roman" w:hAnsi="Times New Roman"/>
        </w:rPr>
        <w:t>.</w:t>
      </w:r>
    </w:p>
    <w:p w:rsidR="00253D49" w:rsidRPr="00B3557B" w:rsidRDefault="00253D49" w:rsidP="003D2AD1">
      <w:pPr>
        <w:rPr>
          <w:rFonts w:ascii="Times New Roman" w:hAnsi="Times New Roman"/>
          <w:bCs/>
          <w:color w:val="000000"/>
        </w:rPr>
      </w:pPr>
      <w:r w:rsidRPr="00B3557B">
        <w:rPr>
          <w:rFonts w:ascii="Times New Roman" w:hAnsi="Times New Roman"/>
          <w:bCs/>
          <w:color w:val="000000"/>
        </w:rPr>
        <w:t xml:space="preserve">Тригонометрические функции числового аргумента </w:t>
      </w:r>
      <w:r w:rsidRPr="00B3557B">
        <w:rPr>
          <w:rFonts w:ascii="Times New Roman" w:hAnsi="Times New Roman"/>
          <w:position w:val="-10"/>
        </w:rPr>
        <w:object w:dxaOrig="920" w:dyaOrig="260">
          <v:shape id="_x0000_i1028" type="#_x0000_t75" style="width:46.7pt;height:13.3pt" o:ole="">
            <v:imagedata r:id="rId17" o:title=""/>
          </v:shape>
          <o:OLEObject Type="Embed" ProgID="Equation.DSMT4" ShapeID="_x0000_i1028" DrawAspect="Content" ObjectID="_1727461321" r:id="rId18"/>
        </w:object>
      </w:r>
      <w:r w:rsidRPr="00B3557B">
        <w:rPr>
          <w:rFonts w:ascii="Times New Roman" w:hAnsi="Times New Roman"/>
          <w:bCs/>
          <w:color w:val="000000"/>
        </w:rPr>
        <w:t xml:space="preserve">, </w:t>
      </w:r>
      <w:r w:rsidRPr="00B3557B">
        <w:rPr>
          <w:rFonts w:ascii="Times New Roman" w:hAnsi="Times New Roman"/>
          <w:position w:val="-10"/>
        </w:rPr>
        <w:object w:dxaOrig="900" w:dyaOrig="320">
          <v:shape id="_x0000_i1029" type="#_x0000_t75" style="width:46.3pt;height:16.3pt" o:ole="">
            <v:imagedata r:id="rId19" o:title=""/>
          </v:shape>
          <o:OLEObject Type="Embed" ProgID="Equation.DSMT4" ShapeID="_x0000_i1029" DrawAspect="Content" ObjectID="_1727461322" r:id="rId20"/>
        </w:object>
      </w:r>
      <w:r w:rsidRPr="00B3557B">
        <w:rPr>
          <w:rFonts w:ascii="Times New Roman" w:hAnsi="Times New Roman"/>
          <w:bCs/>
          <w:color w:val="000000"/>
        </w:rPr>
        <w:t xml:space="preserve">, </w:t>
      </w:r>
      <w:r w:rsidRPr="00B3557B">
        <w:rPr>
          <w:rFonts w:ascii="Times New Roman" w:hAnsi="Times New Roman"/>
          <w:position w:val="-10"/>
        </w:rPr>
        <w:object w:dxaOrig="800" w:dyaOrig="300">
          <v:shape id="_x0000_i1030" type="#_x0000_t75" style="width:40.7pt;height:15pt" o:ole="">
            <v:imagedata r:id="rId21" o:title=""/>
          </v:shape>
          <o:OLEObject Type="Embed" ProgID="Equation.DSMT4" ShapeID="_x0000_i1030" DrawAspect="Content" ObjectID="_1727461323" r:id="rId22"/>
        </w:object>
      </w:r>
      <w:r w:rsidRPr="00B3557B">
        <w:rPr>
          <w:rFonts w:ascii="Times New Roman" w:hAnsi="Times New Roman"/>
        </w:rPr>
        <w:t xml:space="preserve">, </w:t>
      </w:r>
      <w:r w:rsidRPr="00B3557B">
        <w:rPr>
          <w:rFonts w:ascii="Times New Roman" w:hAnsi="Times New Roman"/>
          <w:position w:val="-10"/>
        </w:rPr>
        <w:object w:dxaOrig="900" w:dyaOrig="300">
          <v:shape id="_x0000_i1031" type="#_x0000_t75" style="width:46.3pt;height:15pt" o:ole="">
            <v:imagedata r:id="rId23" o:title=""/>
          </v:shape>
          <o:OLEObject Type="Embed" ProgID="Equation.DSMT4" ShapeID="_x0000_i1031" DrawAspect="Content" ObjectID="_1727461324" r:id="rId24"/>
        </w:object>
      </w:r>
      <w:r w:rsidRPr="00B3557B">
        <w:rPr>
          <w:rFonts w:ascii="Times New Roman" w:hAnsi="Times New Roman"/>
          <w:bCs/>
          <w:color w:val="000000"/>
        </w:rPr>
        <w:t>. Свойства и графики тригонометрических функций.</w:t>
      </w:r>
    </w:p>
    <w:p w:rsidR="00253D49" w:rsidRPr="00B3557B" w:rsidRDefault="00253D49" w:rsidP="003D2AD1">
      <w:pPr>
        <w:rPr>
          <w:rFonts w:ascii="Times New Roman" w:hAnsi="Times New Roman"/>
          <w:bCs/>
          <w:color w:val="000000"/>
        </w:rPr>
      </w:pPr>
      <w:r w:rsidRPr="00B3557B">
        <w:rPr>
          <w:rFonts w:ascii="Times New Roman" w:hAnsi="Times New Roman"/>
          <w:bCs/>
          <w:color w:val="000000"/>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253D49" w:rsidRPr="00B3557B" w:rsidRDefault="00253D49" w:rsidP="003D2AD1">
      <w:pPr>
        <w:rPr>
          <w:rFonts w:ascii="Times New Roman" w:hAnsi="Times New Roman"/>
          <w:bCs/>
          <w:color w:val="000000"/>
        </w:rPr>
      </w:pPr>
      <w:r w:rsidRPr="00B3557B">
        <w:rPr>
          <w:rFonts w:ascii="Times New Roman" w:hAnsi="Times New Roman"/>
          <w:bCs/>
          <w:color w:val="000000"/>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B3557B">
        <w:rPr>
          <w:rFonts w:ascii="Times New Roman" w:hAnsi="Times New Roman"/>
          <w:bCs/>
          <w:color w:val="000000"/>
          <w:position w:val="-6"/>
        </w:rPr>
        <w:object w:dxaOrig="180" w:dyaOrig="220">
          <v:shape id="_x0000_i1032" type="#_x0000_t75" style="width:7.3pt;height:12.85pt" o:ole="">
            <v:imagedata r:id="rId25" o:title=""/>
          </v:shape>
          <o:OLEObject Type="Embed" ProgID="Equation.DSMT4" ShapeID="_x0000_i1032" DrawAspect="Content" ObjectID="_1727461325" r:id="rId26"/>
        </w:object>
      </w:r>
      <w:r w:rsidRPr="00B3557B">
        <w:rPr>
          <w:rFonts w:ascii="Times New Roman" w:hAnsi="Times New Roman"/>
          <w:bCs/>
          <w:color w:val="000000"/>
        </w:rPr>
        <w:t xml:space="preserve"> и функция </w:t>
      </w:r>
      <w:r w:rsidRPr="00B3557B">
        <w:rPr>
          <w:rFonts w:ascii="Times New Roman" w:hAnsi="Times New Roman"/>
          <w:bCs/>
          <w:color w:val="000000"/>
          <w:position w:val="-10"/>
        </w:rPr>
        <w:object w:dxaOrig="639" w:dyaOrig="360">
          <v:shape id="_x0000_i1033" type="#_x0000_t75" style="width:31.7pt;height:16.7pt" o:ole="">
            <v:imagedata r:id="rId27" o:title=""/>
          </v:shape>
          <o:OLEObject Type="Embed" ProgID="Equation.DSMT4" ShapeID="_x0000_i1033" DrawAspect="Content" ObjectID="_1727461326" r:id="rId28"/>
        </w:object>
      </w:r>
      <w:r w:rsidRPr="00B3557B">
        <w:rPr>
          <w:rFonts w:ascii="Times New Roman" w:hAnsi="Times New Roman"/>
          <w:bCs/>
          <w:color w:val="000000"/>
        </w:rPr>
        <w:t xml:space="preserve">. </w:t>
      </w:r>
    </w:p>
    <w:p w:rsidR="00253D49" w:rsidRPr="00B3557B" w:rsidRDefault="00253D49" w:rsidP="003D2AD1">
      <w:pPr>
        <w:rPr>
          <w:rFonts w:ascii="Times New Roman" w:hAnsi="Times New Roman"/>
          <w:bCs/>
          <w:color w:val="000000"/>
        </w:rPr>
      </w:pPr>
      <w:r w:rsidRPr="00B3557B">
        <w:rPr>
          <w:rFonts w:ascii="Times New Roman" w:hAnsi="Times New Roman"/>
          <w:bCs/>
          <w:color w:val="000000"/>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253D49" w:rsidRPr="00B3557B" w:rsidRDefault="00253D49" w:rsidP="003D2AD1">
      <w:pPr>
        <w:rPr>
          <w:rFonts w:ascii="Times New Roman" w:hAnsi="Times New Roman"/>
          <w:bCs/>
          <w:color w:val="000000"/>
        </w:rPr>
      </w:pPr>
      <w:r w:rsidRPr="00B3557B">
        <w:rPr>
          <w:rFonts w:ascii="Times New Roman" w:hAnsi="Times New Roman"/>
          <w:bCs/>
          <w:color w:val="000000"/>
        </w:rPr>
        <w:t>Степенная функция и ее свойства и график. Иррациональные уравнения.</w:t>
      </w:r>
    </w:p>
    <w:p w:rsidR="00253D49" w:rsidRPr="00B3557B" w:rsidRDefault="00253D49" w:rsidP="003D2AD1">
      <w:pPr>
        <w:rPr>
          <w:rFonts w:ascii="Times New Roman" w:hAnsi="Times New Roman"/>
          <w:bCs/>
          <w:iCs/>
        </w:rPr>
      </w:pPr>
      <w:r w:rsidRPr="00B3557B">
        <w:rPr>
          <w:rFonts w:ascii="Times New Roman" w:hAnsi="Times New Roman"/>
          <w:bCs/>
          <w:iCs/>
        </w:rPr>
        <w:t xml:space="preserve">Первичные представления о множестве комплексных чисел. </w:t>
      </w:r>
      <w:r w:rsidRPr="00B3557B">
        <w:rPr>
          <w:rFonts w:ascii="Times New Roman" w:hAnsi="Times New Roman"/>
          <w:bCs/>
          <w:i/>
          <w:iCs/>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B3557B">
        <w:rPr>
          <w:rFonts w:ascii="Times New Roman" w:hAnsi="Times New Roman"/>
          <w:bCs/>
          <w:iCs/>
        </w:rPr>
        <w:t xml:space="preserve"> </w:t>
      </w:r>
    </w:p>
    <w:p w:rsidR="00253D49" w:rsidRPr="00B3557B" w:rsidRDefault="00253D49" w:rsidP="003D2AD1">
      <w:pPr>
        <w:rPr>
          <w:rFonts w:ascii="Times New Roman" w:hAnsi="Times New Roman"/>
          <w:bCs/>
          <w:color w:val="000000"/>
        </w:rPr>
      </w:pPr>
      <w:r w:rsidRPr="00B3557B">
        <w:rPr>
          <w:rFonts w:ascii="Times New Roman" w:hAnsi="Times New Roman"/>
          <w:bCs/>
          <w:color w:val="000000"/>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253D49" w:rsidRPr="00B3557B" w:rsidRDefault="00253D49" w:rsidP="003D2AD1">
      <w:pPr>
        <w:rPr>
          <w:rFonts w:ascii="Times New Roman" w:hAnsi="Times New Roman"/>
        </w:rPr>
      </w:pPr>
      <w:r w:rsidRPr="00B3557B">
        <w:rPr>
          <w:rFonts w:ascii="Times New Roman" w:hAnsi="Times New Roman"/>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253D49" w:rsidRPr="00B3557B" w:rsidRDefault="00253D49" w:rsidP="003D2AD1">
      <w:pPr>
        <w:rPr>
          <w:rFonts w:ascii="Times New Roman" w:hAnsi="Times New Roman"/>
        </w:rPr>
      </w:pPr>
      <w:r w:rsidRPr="00B3557B">
        <w:rPr>
          <w:rFonts w:ascii="Times New Roman" w:hAnsi="Times New Roman"/>
        </w:rPr>
        <w:t>Взаимно обратные функции. Графики взаимно обратных функций.</w:t>
      </w:r>
    </w:p>
    <w:p w:rsidR="00253D49" w:rsidRPr="00B3557B" w:rsidRDefault="00253D49" w:rsidP="003D2AD1">
      <w:pPr>
        <w:rPr>
          <w:rFonts w:ascii="Times New Roman" w:hAnsi="Times New Roman"/>
        </w:rPr>
      </w:pPr>
      <w:r w:rsidRPr="00B3557B">
        <w:rPr>
          <w:rFonts w:ascii="Times New Roman" w:hAnsi="Times New Roman"/>
        </w:rPr>
        <w:t>Уравнения, системы уравнений с параметром.</w:t>
      </w:r>
    </w:p>
    <w:p w:rsidR="00253D49" w:rsidRPr="00B3557B" w:rsidRDefault="00253D49" w:rsidP="003D2AD1">
      <w:pPr>
        <w:rPr>
          <w:rFonts w:ascii="Times New Roman" w:hAnsi="Times New Roman"/>
          <w:i/>
        </w:rPr>
      </w:pPr>
      <w:r w:rsidRPr="00B3557B">
        <w:rPr>
          <w:rFonts w:ascii="Times New Roman" w:hAnsi="Times New Roman"/>
          <w:i/>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253D49" w:rsidRPr="00B3557B" w:rsidRDefault="00253D49" w:rsidP="003D2AD1">
      <w:pPr>
        <w:rPr>
          <w:rFonts w:ascii="Times New Roman" w:hAnsi="Times New Roman"/>
          <w:i/>
        </w:rPr>
      </w:pPr>
      <w:r w:rsidRPr="00B3557B">
        <w:rPr>
          <w:rFonts w:ascii="Times New Roman" w:hAnsi="Times New Roman"/>
          <w:i/>
        </w:rPr>
        <w:t xml:space="preserve">Диофантовы уравнения. Цепные дроби. Теорема Ферма о сумме квадратов. </w:t>
      </w:r>
    </w:p>
    <w:p w:rsidR="00253D49" w:rsidRPr="00B3557B" w:rsidRDefault="00253D49" w:rsidP="003D2AD1">
      <w:pPr>
        <w:rPr>
          <w:rFonts w:ascii="Times New Roman" w:hAnsi="Times New Roman"/>
          <w:i/>
        </w:rPr>
      </w:pPr>
      <w:r w:rsidRPr="00B3557B">
        <w:rPr>
          <w:rFonts w:ascii="Times New Roman" w:hAnsi="Times New Roman"/>
          <w:i/>
        </w:rPr>
        <w:t>Суммы и ряды, методы суммирования и признаки сходимости.</w:t>
      </w:r>
    </w:p>
    <w:p w:rsidR="00253D49" w:rsidRPr="00B3557B" w:rsidRDefault="00253D49" w:rsidP="003D2AD1">
      <w:pPr>
        <w:rPr>
          <w:rFonts w:ascii="Times New Roman" w:hAnsi="Times New Roman"/>
          <w:i/>
        </w:rPr>
      </w:pPr>
      <w:r w:rsidRPr="00B3557B">
        <w:rPr>
          <w:rFonts w:ascii="Times New Roman" w:hAnsi="Times New Roman"/>
          <w:i/>
        </w:rPr>
        <w:t xml:space="preserve">Теоремы о приближении действительных чисел рациональными. </w:t>
      </w:r>
    </w:p>
    <w:p w:rsidR="00253D49" w:rsidRPr="00B3557B" w:rsidRDefault="00253D49" w:rsidP="003D2AD1">
      <w:pPr>
        <w:rPr>
          <w:rFonts w:ascii="Times New Roman" w:hAnsi="Times New Roman"/>
          <w:i/>
        </w:rPr>
      </w:pPr>
      <w:r w:rsidRPr="00B3557B">
        <w:rPr>
          <w:rFonts w:ascii="Times New Roman" w:hAnsi="Times New Roman"/>
          <w:i/>
        </w:rPr>
        <w:t xml:space="preserve">Множества на координатной плоскости. </w:t>
      </w:r>
    </w:p>
    <w:p w:rsidR="00253D49" w:rsidRPr="00B3557B" w:rsidRDefault="00253D49" w:rsidP="003D2AD1">
      <w:pPr>
        <w:rPr>
          <w:rFonts w:ascii="Times New Roman" w:hAnsi="Times New Roman"/>
          <w:i/>
        </w:rPr>
      </w:pPr>
      <w:r w:rsidRPr="00B3557B">
        <w:rPr>
          <w:rFonts w:ascii="Times New Roman" w:hAnsi="Times New Roman"/>
          <w:i/>
        </w:rPr>
        <w:t>Неравенство Коши</w:t>
      </w:r>
      <w:r w:rsidR="003D4A0C" w:rsidRPr="00B3557B">
        <w:rPr>
          <w:rFonts w:ascii="Times New Roman" w:hAnsi="Times New Roman"/>
          <w:i/>
        </w:rPr>
        <w:t>–</w:t>
      </w:r>
      <w:r w:rsidRPr="00B3557B">
        <w:rPr>
          <w:rFonts w:ascii="Times New Roman" w:hAnsi="Times New Roman"/>
          <w:i/>
        </w:rPr>
        <w:t>Буняковского, неравенство Йенсена, неравенства о средних.</w:t>
      </w:r>
    </w:p>
    <w:p w:rsidR="00253D49" w:rsidRPr="00B3557B" w:rsidRDefault="00253D49" w:rsidP="003D2AD1">
      <w:pPr>
        <w:rPr>
          <w:rFonts w:ascii="Times New Roman" w:hAnsi="Times New Roman"/>
          <w:i/>
        </w:rPr>
      </w:pPr>
      <w:r w:rsidRPr="00B3557B">
        <w:rPr>
          <w:rFonts w:ascii="Times New Roman" w:hAnsi="Times New Roman"/>
        </w:rPr>
        <w:t>Понятие предела функции в точке</w:t>
      </w:r>
      <w:r w:rsidRPr="00B3557B">
        <w:rPr>
          <w:rFonts w:ascii="Times New Roman" w:hAnsi="Times New Roman"/>
          <w:i/>
        </w:rPr>
        <w:t>. Понятие предела функции в бесконечности. Асимптоты графика функции. Сравнение бесконечно малых и бесконечно больших</w:t>
      </w:r>
      <w:r w:rsidRPr="00B3557B">
        <w:rPr>
          <w:rFonts w:ascii="Times New Roman" w:hAnsi="Times New Roman"/>
        </w:rPr>
        <w:t xml:space="preserve">. Непрерывность функции. </w:t>
      </w:r>
      <w:r w:rsidRPr="00B3557B">
        <w:rPr>
          <w:rFonts w:ascii="Times New Roman" w:hAnsi="Times New Roman"/>
          <w:i/>
        </w:rPr>
        <w:t>Свойства непрерывных функций. Теорема Вейерштрасса.</w:t>
      </w:r>
    </w:p>
    <w:p w:rsidR="00253D49" w:rsidRPr="00B3557B" w:rsidRDefault="00253D49" w:rsidP="003D2AD1">
      <w:pPr>
        <w:rPr>
          <w:rFonts w:ascii="Times New Roman" w:hAnsi="Times New Roman"/>
        </w:rPr>
      </w:pPr>
      <w:r w:rsidRPr="00B3557B">
        <w:rPr>
          <w:rFonts w:ascii="Times New Roman" w:hAnsi="Times New Roman"/>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sidRPr="00B3557B">
        <w:rPr>
          <w:rFonts w:ascii="Times New Roman" w:hAnsi="Times New Roman"/>
          <w:i/>
        </w:rPr>
        <w:t>Применение производной в физике</w:t>
      </w:r>
      <w:r w:rsidRPr="00B3557B">
        <w:rPr>
          <w:rFonts w:ascii="Times New Roman" w:hAnsi="Times New Roman"/>
        </w:rPr>
        <w:t>. Производные элементарных функций. Правила дифференцирования.</w:t>
      </w:r>
    </w:p>
    <w:p w:rsidR="00253D49" w:rsidRPr="00B3557B" w:rsidRDefault="00253D49" w:rsidP="003D2AD1">
      <w:pPr>
        <w:rPr>
          <w:rFonts w:ascii="Times New Roman" w:hAnsi="Times New Roman"/>
        </w:rPr>
      </w:pPr>
      <w:r w:rsidRPr="00B3557B">
        <w:rPr>
          <w:rFonts w:ascii="Times New Roman" w:hAnsi="Times New Roman"/>
        </w:rPr>
        <w:t>Вторая производная, ее геометрический и физический смысл.</w:t>
      </w:r>
    </w:p>
    <w:p w:rsidR="00253D49" w:rsidRPr="00B3557B" w:rsidRDefault="00253D49" w:rsidP="003D2AD1">
      <w:pPr>
        <w:rPr>
          <w:rFonts w:ascii="Times New Roman" w:hAnsi="Times New Roman"/>
          <w:i/>
        </w:rPr>
      </w:pPr>
      <w:r w:rsidRPr="00B3557B">
        <w:rPr>
          <w:rFonts w:ascii="Times New Roman" w:hAnsi="Times New Roman"/>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B3557B">
        <w:rPr>
          <w:rFonts w:ascii="Times New Roman" w:hAnsi="Times New Roman"/>
          <w:i/>
        </w:rPr>
        <w:t>Построение графиков функций с помощью производных</w:t>
      </w:r>
      <w:r w:rsidRPr="00B3557B">
        <w:rPr>
          <w:rFonts w:ascii="Times New Roman" w:hAnsi="Times New Roman"/>
        </w:rPr>
        <w:t xml:space="preserve">. </w:t>
      </w:r>
      <w:r w:rsidRPr="00B3557B">
        <w:rPr>
          <w:rFonts w:ascii="Times New Roman" w:hAnsi="Times New Roman"/>
          <w:i/>
        </w:rPr>
        <w:t xml:space="preserve">Применение производной при решении задач. Нахождение экстремумов функций нескольких переменных. </w:t>
      </w:r>
    </w:p>
    <w:p w:rsidR="00253D49" w:rsidRPr="00B3557B" w:rsidRDefault="00253D49" w:rsidP="003D2AD1">
      <w:pPr>
        <w:rPr>
          <w:rFonts w:ascii="Times New Roman" w:hAnsi="Times New Roman"/>
          <w:i/>
        </w:rPr>
      </w:pPr>
      <w:r w:rsidRPr="00B3557B">
        <w:rPr>
          <w:rFonts w:ascii="Times New Roman" w:hAnsi="Times New Roman"/>
        </w:rPr>
        <w:t>Первообразная. Неопределенный интеграл. Первообразные элементарных функций. Площадь криволинейной трапеции. Формула Ньютона-Лейбница.</w:t>
      </w:r>
      <w:r w:rsidRPr="00B3557B">
        <w:rPr>
          <w:rFonts w:ascii="Times New Roman" w:hAnsi="Times New Roman"/>
          <w:b/>
        </w:rPr>
        <w:t xml:space="preserve"> </w:t>
      </w:r>
      <w:r w:rsidRPr="00B3557B">
        <w:rPr>
          <w:rFonts w:ascii="Times New Roman" w:hAnsi="Times New Roman"/>
        </w:rPr>
        <w:t xml:space="preserve">Определенный интеграл. </w:t>
      </w:r>
      <w:r w:rsidRPr="00B3557B">
        <w:rPr>
          <w:rFonts w:ascii="Times New Roman" w:hAnsi="Times New Roman"/>
          <w:i/>
        </w:rPr>
        <w:t xml:space="preserve">Вычисление площадей плоских фигур и объемов тел вращения с помощью интеграла.. </w:t>
      </w:r>
    </w:p>
    <w:p w:rsidR="00253D49" w:rsidRPr="00B3557B" w:rsidRDefault="00253D49" w:rsidP="003D2AD1">
      <w:pPr>
        <w:rPr>
          <w:rFonts w:ascii="Times New Roman" w:hAnsi="Times New Roman"/>
          <w:i/>
        </w:rPr>
      </w:pPr>
      <w:r w:rsidRPr="00B3557B">
        <w:rPr>
          <w:rFonts w:ascii="Times New Roman" w:hAnsi="Times New Roman"/>
          <w:i/>
        </w:rPr>
        <w:t>Методы решения функциональных уравнений и неравенств.</w:t>
      </w:r>
    </w:p>
    <w:p w:rsidR="00253D49" w:rsidRPr="00B3557B" w:rsidRDefault="00253D49" w:rsidP="00632AF8">
      <w:pPr>
        <w:rPr>
          <w:rFonts w:ascii="Times New Roman" w:hAnsi="Times New Roman"/>
          <w:b/>
          <w:bCs/>
          <w:color w:val="000000"/>
        </w:rPr>
      </w:pPr>
    </w:p>
    <w:p w:rsidR="00253D49" w:rsidRPr="00B3557B" w:rsidRDefault="00253D49" w:rsidP="00AE2C22">
      <w:pPr>
        <w:rPr>
          <w:rFonts w:ascii="Times New Roman" w:hAnsi="Times New Roman"/>
          <w:b/>
          <w:bCs/>
          <w:color w:val="000000"/>
        </w:rPr>
      </w:pPr>
      <w:r w:rsidRPr="00B3557B">
        <w:rPr>
          <w:rFonts w:ascii="Times New Roman" w:hAnsi="Times New Roman"/>
          <w:b/>
        </w:rPr>
        <w:t>Геометрия</w:t>
      </w:r>
    </w:p>
    <w:p w:rsidR="00253D49" w:rsidRPr="00B3557B" w:rsidRDefault="00253D49" w:rsidP="006771C1">
      <w:pPr>
        <w:rPr>
          <w:rFonts w:ascii="Times New Roman" w:hAnsi="Times New Roman"/>
          <w:i/>
        </w:rPr>
      </w:pPr>
      <w:r w:rsidRPr="00B3557B">
        <w:rPr>
          <w:rFonts w:ascii="Times New Roman" w:hAnsi="Times New Roman"/>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B3557B">
        <w:rPr>
          <w:rFonts w:ascii="Times New Roman" w:hAnsi="Times New Roman"/>
          <w:i/>
        </w:rPr>
        <w:t xml:space="preserve">Решение задач </w:t>
      </w:r>
      <w:r w:rsidR="006771C1" w:rsidRPr="00B3557B">
        <w:rPr>
          <w:rFonts w:ascii="Times New Roman" w:hAnsi="Times New Roman"/>
          <w:i/>
        </w:rPr>
        <w:t>с помощью векторов и координат.</w:t>
      </w:r>
    </w:p>
    <w:p w:rsidR="00253D49" w:rsidRPr="00B3557B" w:rsidRDefault="00253D49" w:rsidP="003D2AD1">
      <w:pPr>
        <w:rPr>
          <w:rFonts w:ascii="Times New Roman" w:hAnsi="Times New Roman"/>
        </w:rPr>
      </w:pPr>
      <w:r w:rsidRPr="00B3557B">
        <w:rPr>
          <w:rFonts w:ascii="Times New Roman" w:hAnsi="Times New Roman"/>
        </w:rPr>
        <w:t>Наглядная стереометрия. Призма, параллелепипед, пирамида, тетраэдр.</w:t>
      </w:r>
    </w:p>
    <w:p w:rsidR="00253D49" w:rsidRPr="00B3557B" w:rsidRDefault="00253D49" w:rsidP="003D2AD1">
      <w:pPr>
        <w:rPr>
          <w:rFonts w:ascii="Times New Roman" w:hAnsi="Times New Roman"/>
          <w:i/>
        </w:rPr>
      </w:pPr>
      <w:r w:rsidRPr="00B3557B">
        <w:rPr>
          <w:rFonts w:ascii="Times New Roman" w:hAnsi="Times New Roman"/>
        </w:rPr>
        <w:t xml:space="preserve">Основные понятия геометрии в пространстве. Аксиомы стереометрии и следствия из них. </w:t>
      </w:r>
      <w:r w:rsidRPr="00B3557B">
        <w:rPr>
          <w:rFonts w:ascii="Times New Roman" w:hAnsi="Times New Roman"/>
          <w:i/>
        </w:rPr>
        <w:t xml:space="preserve">Понятие об аксиоматическом методе. </w:t>
      </w:r>
    </w:p>
    <w:p w:rsidR="00253D49" w:rsidRPr="00B3557B" w:rsidRDefault="00253D49" w:rsidP="003D2AD1">
      <w:pPr>
        <w:rPr>
          <w:rFonts w:ascii="Times New Roman" w:hAnsi="Times New Roman"/>
        </w:rPr>
      </w:pPr>
      <w:r w:rsidRPr="00B3557B">
        <w:rPr>
          <w:rFonts w:ascii="Times New Roman" w:hAnsi="Times New Roman"/>
          <w:i/>
        </w:rPr>
        <w:t>Теорема Менелая для тетраэдра</w:t>
      </w:r>
      <w:r w:rsidRPr="00B3557B">
        <w:rPr>
          <w:rFonts w:ascii="Times New Roman" w:hAnsi="Times New Roman"/>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253D49" w:rsidRPr="00B3557B" w:rsidRDefault="00253D49" w:rsidP="003D2AD1">
      <w:pPr>
        <w:rPr>
          <w:rFonts w:ascii="Times New Roman" w:hAnsi="Times New Roman"/>
        </w:rPr>
      </w:pPr>
      <w:r w:rsidRPr="00B3557B">
        <w:rPr>
          <w:rFonts w:ascii="Times New Roman" w:hAnsi="Times New Roman"/>
        </w:rPr>
        <w:t xml:space="preserve">Скрещивающиеся прямые в пространстве. Угол между ними. </w:t>
      </w:r>
      <w:r w:rsidRPr="00B3557B">
        <w:rPr>
          <w:rFonts w:ascii="Times New Roman" w:hAnsi="Times New Roman"/>
          <w:i/>
        </w:rPr>
        <w:t>Методы нахождения расстояний между скрещивающимися прямыми.</w:t>
      </w:r>
    </w:p>
    <w:p w:rsidR="00253D49" w:rsidRPr="00B3557B" w:rsidRDefault="00253D49" w:rsidP="003D2AD1">
      <w:pPr>
        <w:rPr>
          <w:rFonts w:ascii="Times New Roman" w:hAnsi="Times New Roman"/>
          <w:i/>
        </w:rPr>
      </w:pPr>
      <w:r w:rsidRPr="00B3557B">
        <w:rPr>
          <w:rFonts w:ascii="Times New Roman" w:hAnsi="Times New Roman"/>
        </w:rPr>
        <w:t xml:space="preserve">Теоремы о параллельности прямых и плоскостей в пространстве. Параллельное проектирование и изображение фигур. </w:t>
      </w:r>
      <w:r w:rsidRPr="00B3557B">
        <w:rPr>
          <w:rFonts w:ascii="Times New Roman" w:hAnsi="Times New Roman"/>
          <w:i/>
        </w:rPr>
        <w:t>Геометрические места точек в пространстве.</w:t>
      </w:r>
    </w:p>
    <w:p w:rsidR="00253D49" w:rsidRPr="00B3557B" w:rsidRDefault="00253D49" w:rsidP="003D2AD1">
      <w:pPr>
        <w:rPr>
          <w:rFonts w:ascii="Times New Roman" w:hAnsi="Times New Roman"/>
          <w:i/>
        </w:rPr>
      </w:pPr>
      <w:r w:rsidRPr="00B3557B">
        <w:rPr>
          <w:rFonts w:ascii="Times New Roman" w:hAnsi="Times New Roman"/>
        </w:rPr>
        <w:t xml:space="preserve">Перпендикулярность прямой и плоскости. Ортогональное проектирование. Наклонные и проекции. Теорема о трех перпендикулярах. </w:t>
      </w:r>
    </w:p>
    <w:p w:rsidR="00253D49" w:rsidRPr="00B3557B" w:rsidRDefault="00253D49" w:rsidP="003D2AD1">
      <w:pPr>
        <w:rPr>
          <w:rFonts w:ascii="Times New Roman" w:hAnsi="Times New Roman"/>
          <w:i/>
        </w:rPr>
      </w:pPr>
      <w:r w:rsidRPr="00B3557B">
        <w:rPr>
          <w:rFonts w:ascii="Times New Roman" w:hAnsi="Times New Roman"/>
          <w:i/>
        </w:rPr>
        <w:t xml:space="preserve">Виды тетраэдров. Ортоцентрический тетраэдр, каркасный тетраэдр, равногранный тетраэдр. Прямоугольный тетраэдр. Медианы и бимедианы тетраэдра. </w:t>
      </w:r>
    </w:p>
    <w:p w:rsidR="00253D49" w:rsidRPr="00B3557B" w:rsidRDefault="00253D49" w:rsidP="003D2AD1">
      <w:pPr>
        <w:rPr>
          <w:rFonts w:ascii="Times New Roman" w:hAnsi="Times New Roman"/>
          <w:i/>
        </w:rPr>
      </w:pPr>
      <w:r w:rsidRPr="00B3557B">
        <w:rPr>
          <w:rFonts w:ascii="Times New Roman" w:hAnsi="Times New Roman"/>
          <w:i/>
        </w:rPr>
        <w:t>Достраивание тетраэдра до параллелепипеда.</w:t>
      </w:r>
    </w:p>
    <w:p w:rsidR="00253D49" w:rsidRPr="00B3557B" w:rsidRDefault="00253D49" w:rsidP="003D2AD1">
      <w:pPr>
        <w:rPr>
          <w:rFonts w:ascii="Times New Roman" w:hAnsi="Times New Roman"/>
        </w:rPr>
      </w:pPr>
      <w:r w:rsidRPr="00B3557B">
        <w:rPr>
          <w:rFonts w:ascii="Times New Roman" w:hAnsi="Times New Roman"/>
        </w:rPr>
        <w:t xml:space="preserve">Расстояния между фигурами в пространстве. Общий перпендикуляр двух скрещивающихся прямых. </w:t>
      </w:r>
    </w:p>
    <w:p w:rsidR="00253D49" w:rsidRPr="00B3557B" w:rsidRDefault="00253D49" w:rsidP="003D2AD1">
      <w:pPr>
        <w:rPr>
          <w:rFonts w:ascii="Times New Roman" w:hAnsi="Times New Roman"/>
          <w:i/>
        </w:rPr>
      </w:pPr>
      <w:r w:rsidRPr="00B3557B">
        <w:rPr>
          <w:rFonts w:ascii="Times New Roman" w:hAnsi="Times New Roman"/>
        </w:rPr>
        <w:t xml:space="preserve">Углы в пространстве. Перпендикулярные плоскости. </w:t>
      </w:r>
      <w:r w:rsidRPr="00B3557B">
        <w:rPr>
          <w:rFonts w:ascii="Times New Roman" w:hAnsi="Times New Roman"/>
          <w:i/>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253D49" w:rsidRPr="00B3557B" w:rsidRDefault="00253D49" w:rsidP="003D2AD1">
      <w:pPr>
        <w:rPr>
          <w:rFonts w:ascii="Times New Roman" w:hAnsi="Times New Roman"/>
          <w:i/>
        </w:rPr>
      </w:pPr>
      <w:r w:rsidRPr="00B3557B">
        <w:rPr>
          <w:rFonts w:ascii="Times New Roman" w:hAnsi="Times New Roman"/>
        </w:rPr>
        <w:t xml:space="preserve">Виды многогранников. </w:t>
      </w:r>
      <w:r w:rsidRPr="00B3557B">
        <w:rPr>
          <w:rFonts w:ascii="Times New Roman" w:hAnsi="Times New Roman"/>
          <w:i/>
        </w:rPr>
        <w:t>Разв</w:t>
      </w:r>
      <w:r w:rsidR="003D4A0C" w:rsidRPr="00B3557B">
        <w:rPr>
          <w:rFonts w:ascii="Times New Roman" w:hAnsi="Times New Roman"/>
          <w:i/>
        </w:rPr>
        <w:t>е</w:t>
      </w:r>
      <w:r w:rsidRPr="00B3557B">
        <w:rPr>
          <w:rFonts w:ascii="Times New Roman" w:hAnsi="Times New Roman"/>
          <w:i/>
        </w:rPr>
        <w:t>ртки многогранника. Кратчайшие пути на поверхности многогранника.</w:t>
      </w:r>
    </w:p>
    <w:p w:rsidR="00253D49" w:rsidRPr="00B3557B" w:rsidRDefault="00253D49" w:rsidP="003D2AD1">
      <w:pPr>
        <w:rPr>
          <w:rFonts w:ascii="Times New Roman" w:hAnsi="Times New Roman"/>
          <w:i/>
        </w:rPr>
      </w:pPr>
      <w:r w:rsidRPr="00B3557B">
        <w:rPr>
          <w:rFonts w:ascii="Times New Roman" w:hAnsi="Times New Roman"/>
          <w:i/>
        </w:rPr>
        <w:t>Теорема Эйлера.</w:t>
      </w:r>
      <w:r w:rsidRPr="00B3557B">
        <w:rPr>
          <w:rFonts w:ascii="Times New Roman" w:hAnsi="Times New Roman"/>
        </w:rPr>
        <w:t xml:space="preserve"> Правильные многогранники. </w:t>
      </w:r>
      <w:r w:rsidRPr="00B3557B">
        <w:rPr>
          <w:rFonts w:ascii="Times New Roman" w:hAnsi="Times New Roman"/>
          <w:i/>
        </w:rPr>
        <w:t>Двойственность правильных многогранников.</w:t>
      </w:r>
    </w:p>
    <w:p w:rsidR="00253D49" w:rsidRPr="00B3557B" w:rsidRDefault="00253D49" w:rsidP="003D2AD1">
      <w:pPr>
        <w:rPr>
          <w:rFonts w:ascii="Times New Roman" w:hAnsi="Times New Roman"/>
        </w:rPr>
      </w:pPr>
      <w:r w:rsidRPr="00B3557B">
        <w:rPr>
          <w:rFonts w:ascii="Times New Roman" w:hAnsi="Times New Roman"/>
        </w:rPr>
        <w:t xml:space="preserve">Призма. Параллелепипед. Свойства параллелепипеда. Прямоугольный параллелепипед. Наклонные призмы. </w:t>
      </w:r>
    </w:p>
    <w:p w:rsidR="00253D49" w:rsidRPr="00B3557B" w:rsidRDefault="00253D49" w:rsidP="003D2AD1">
      <w:pPr>
        <w:rPr>
          <w:rFonts w:ascii="Times New Roman" w:hAnsi="Times New Roman"/>
        </w:rPr>
      </w:pPr>
      <w:r w:rsidRPr="00B3557B">
        <w:rPr>
          <w:rFonts w:ascii="Times New Roman" w:hAnsi="Times New Roman"/>
        </w:rPr>
        <w:t xml:space="preserve">Пирамида. Виды пирамид. Элементы правильной пирамиды. Пирамиды с равнонаклоненными ребрами и гранями, их основные свойства.  </w:t>
      </w:r>
    </w:p>
    <w:p w:rsidR="00253D49" w:rsidRPr="00B3557B" w:rsidRDefault="00253D49" w:rsidP="003D2AD1">
      <w:pPr>
        <w:rPr>
          <w:rFonts w:ascii="Times New Roman" w:hAnsi="Times New Roman"/>
        </w:rPr>
      </w:pPr>
      <w:r w:rsidRPr="00B3557B">
        <w:rPr>
          <w:rFonts w:ascii="Times New Roman" w:hAnsi="Times New Roman"/>
        </w:rPr>
        <w:t>Площади поверхностей многогранников.</w:t>
      </w:r>
    </w:p>
    <w:p w:rsidR="00253D49" w:rsidRPr="00B3557B" w:rsidRDefault="00253D49" w:rsidP="003D2AD1">
      <w:pPr>
        <w:rPr>
          <w:rFonts w:ascii="Times New Roman" w:hAnsi="Times New Roman"/>
        </w:rPr>
      </w:pPr>
      <w:r w:rsidRPr="00B3557B">
        <w:rPr>
          <w:rFonts w:ascii="Times New Roman" w:hAnsi="Times New Roman"/>
        </w:rPr>
        <w:t>Тела вращения: цилиндр, конус, шар и сфера. Сечения цилиндра, конуса и шара. Шаровой сегмент, шаровой слой, шаровой сектор (конус).</w:t>
      </w:r>
    </w:p>
    <w:p w:rsidR="00253D49" w:rsidRPr="00B3557B" w:rsidRDefault="00253D49" w:rsidP="003D2AD1">
      <w:pPr>
        <w:rPr>
          <w:rFonts w:ascii="Times New Roman" w:hAnsi="Times New Roman"/>
        </w:rPr>
      </w:pPr>
      <w:r w:rsidRPr="00B3557B">
        <w:rPr>
          <w:rFonts w:ascii="Times New Roman" w:hAnsi="Times New Roman"/>
        </w:rPr>
        <w:t xml:space="preserve">Усеченная пирамида и усеченный конус. </w:t>
      </w:r>
    </w:p>
    <w:p w:rsidR="00253D49" w:rsidRPr="00B3557B" w:rsidRDefault="00253D49" w:rsidP="003D2AD1">
      <w:pPr>
        <w:rPr>
          <w:rFonts w:ascii="Times New Roman" w:hAnsi="Times New Roman"/>
          <w:i/>
        </w:rPr>
      </w:pPr>
      <w:r w:rsidRPr="00B3557B">
        <w:rPr>
          <w:rFonts w:ascii="Times New Roman" w:hAnsi="Times New Roman"/>
          <w:i/>
        </w:rPr>
        <w:t>Элементы сферической геометрии. Конические сечения.</w:t>
      </w:r>
    </w:p>
    <w:p w:rsidR="00253D49" w:rsidRPr="00B3557B" w:rsidRDefault="00253D49" w:rsidP="003D2AD1">
      <w:pPr>
        <w:rPr>
          <w:rFonts w:ascii="Times New Roman" w:hAnsi="Times New Roman"/>
          <w:i/>
        </w:rPr>
      </w:pPr>
      <w:r w:rsidRPr="00B3557B">
        <w:rPr>
          <w:rFonts w:ascii="Times New Roman" w:hAnsi="Times New Roman"/>
        </w:rPr>
        <w:t xml:space="preserve">Касательные прямые и плоскости. Вписанные и описанные сферы. </w:t>
      </w:r>
      <w:r w:rsidRPr="00B3557B">
        <w:rPr>
          <w:rFonts w:ascii="Times New Roman" w:hAnsi="Times New Roman"/>
          <w:i/>
        </w:rPr>
        <w:t xml:space="preserve">Касающиеся сферы. Комбинации тел вращения. </w:t>
      </w:r>
    </w:p>
    <w:p w:rsidR="00253D49" w:rsidRPr="00B3557B" w:rsidRDefault="00253D49" w:rsidP="003D2AD1">
      <w:pPr>
        <w:rPr>
          <w:rFonts w:ascii="Times New Roman" w:hAnsi="Times New Roman"/>
        </w:rPr>
      </w:pPr>
      <w:r w:rsidRPr="00B3557B">
        <w:rPr>
          <w:rFonts w:ascii="Times New Roman" w:hAnsi="Times New Roman"/>
        </w:rPr>
        <w:t>Векторы и координаты. Сумма векторов, умножение вектора на число. Угол между векторами. Скалярное произведение.</w:t>
      </w:r>
    </w:p>
    <w:p w:rsidR="00253D49" w:rsidRPr="00B3557B" w:rsidRDefault="00253D49" w:rsidP="003D2AD1">
      <w:pPr>
        <w:rPr>
          <w:rFonts w:ascii="Times New Roman" w:hAnsi="Times New Roman"/>
          <w:i/>
        </w:rPr>
      </w:pPr>
      <w:r w:rsidRPr="00B3557B">
        <w:rPr>
          <w:rFonts w:ascii="Times New Roman" w:hAnsi="Times New Roman"/>
        </w:rPr>
        <w:t>Уравнение плоскости. Формула расстояния между точками. Уравнение сферы.</w:t>
      </w:r>
      <w:r w:rsidRPr="00B3557B">
        <w:rPr>
          <w:rFonts w:ascii="Times New Roman" w:hAnsi="Times New Roman"/>
          <w:i/>
        </w:rPr>
        <w:t xml:space="preserve"> Формула расстояния от точки до плоскости. Способы задания прямой уравнениями.</w:t>
      </w:r>
    </w:p>
    <w:p w:rsidR="00253D49" w:rsidRPr="00B3557B" w:rsidRDefault="00253D49" w:rsidP="003D2AD1">
      <w:pPr>
        <w:rPr>
          <w:rFonts w:ascii="Times New Roman" w:hAnsi="Times New Roman"/>
          <w:i/>
        </w:rPr>
      </w:pPr>
      <w:r w:rsidRPr="00B3557B">
        <w:rPr>
          <w:rFonts w:ascii="Times New Roman" w:hAnsi="Times New Roman"/>
          <w:i/>
        </w:rPr>
        <w:t>Решение задач и доказательство теорем с помощью векторов и методом координат. Элементы геометрии масс.</w:t>
      </w:r>
    </w:p>
    <w:p w:rsidR="00253D49" w:rsidRPr="00B3557B" w:rsidRDefault="00253D49" w:rsidP="003D2AD1">
      <w:pPr>
        <w:rPr>
          <w:rFonts w:ascii="Times New Roman" w:hAnsi="Times New Roman"/>
          <w:i/>
        </w:rPr>
      </w:pPr>
      <w:r w:rsidRPr="00B3557B">
        <w:rPr>
          <w:rFonts w:ascii="Times New Roman" w:hAnsi="Times New Roman"/>
        </w:rPr>
        <w:t xml:space="preserve">Понятие объема. Объемы многогранников. Объемы тел вращения. </w:t>
      </w:r>
      <w:r w:rsidRPr="00B3557B">
        <w:rPr>
          <w:rFonts w:ascii="Times New Roman" w:hAnsi="Times New Roman"/>
          <w:i/>
        </w:rPr>
        <w:t>Аксиомы объема. Вывод формул объемов прямоугольного параллелепипеда, призмы и пирамиды. Формулы для нахождения объ</w:t>
      </w:r>
      <w:r w:rsidR="002E3FD0" w:rsidRPr="00B3557B">
        <w:rPr>
          <w:rFonts w:ascii="Times New Roman" w:hAnsi="Times New Roman"/>
          <w:i/>
        </w:rPr>
        <w:t>е</w:t>
      </w:r>
      <w:r w:rsidRPr="00B3557B">
        <w:rPr>
          <w:rFonts w:ascii="Times New Roman" w:hAnsi="Times New Roman"/>
          <w:i/>
        </w:rPr>
        <w:t>ма тетраэдра. Теоремы об отношениях объ</w:t>
      </w:r>
      <w:r w:rsidR="002E3FD0" w:rsidRPr="00B3557B">
        <w:rPr>
          <w:rFonts w:ascii="Times New Roman" w:hAnsi="Times New Roman"/>
          <w:i/>
        </w:rPr>
        <w:t>е</w:t>
      </w:r>
      <w:r w:rsidRPr="00B3557B">
        <w:rPr>
          <w:rFonts w:ascii="Times New Roman" w:hAnsi="Times New Roman"/>
          <w:i/>
        </w:rPr>
        <w:t>мов.</w:t>
      </w:r>
    </w:p>
    <w:p w:rsidR="00253D49" w:rsidRPr="00B3557B" w:rsidRDefault="00253D49" w:rsidP="003D2AD1">
      <w:pPr>
        <w:rPr>
          <w:rFonts w:ascii="Times New Roman" w:hAnsi="Times New Roman"/>
          <w:b/>
        </w:rPr>
      </w:pPr>
      <w:r w:rsidRPr="00B3557B">
        <w:rPr>
          <w:rFonts w:ascii="Times New Roman" w:hAnsi="Times New Roman"/>
          <w:i/>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253D49" w:rsidRPr="00B3557B" w:rsidRDefault="00253D49" w:rsidP="003D2AD1">
      <w:pPr>
        <w:rPr>
          <w:rFonts w:ascii="Times New Roman" w:hAnsi="Times New Roman"/>
        </w:rPr>
      </w:pPr>
      <w:r w:rsidRPr="00B3557B">
        <w:rPr>
          <w:rFonts w:ascii="Times New Roman" w:hAnsi="Times New Roman"/>
        </w:rPr>
        <w:t>Площадь сферы.</w:t>
      </w:r>
    </w:p>
    <w:p w:rsidR="00253D49" w:rsidRPr="00B3557B" w:rsidRDefault="00253D49" w:rsidP="003D2AD1">
      <w:pPr>
        <w:rPr>
          <w:rFonts w:ascii="Times New Roman" w:hAnsi="Times New Roman"/>
        </w:rPr>
      </w:pPr>
      <w:r w:rsidRPr="00B3557B">
        <w:rPr>
          <w:rFonts w:ascii="Times New Roman" w:hAnsi="Times New Roman"/>
          <w:i/>
        </w:rPr>
        <w:lastRenderedPageBreak/>
        <w:t>Развертка цилиндра и конуса.</w:t>
      </w:r>
      <w:r w:rsidRPr="00B3557B">
        <w:rPr>
          <w:rFonts w:ascii="Times New Roman" w:hAnsi="Times New Roman"/>
        </w:rPr>
        <w:t xml:space="preserve"> Площадь поверхности цилиндра и конуса.</w:t>
      </w:r>
    </w:p>
    <w:p w:rsidR="00253D49" w:rsidRPr="00B3557B" w:rsidRDefault="00253D49" w:rsidP="003D2AD1">
      <w:pPr>
        <w:rPr>
          <w:rFonts w:ascii="Times New Roman" w:hAnsi="Times New Roman"/>
        </w:rPr>
      </w:pPr>
      <w:r w:rsidRPr="00B3557B">
        <w:rPr>
          <w:rFonts w:ascii="Times New Roman" w:hAnsi="Times New Roman"/>
        </w:rPr>
        <w:t>Комбинации многогранников и тел вращения.</w:t>
      </w:r>
    </w:p>
    <w:p w:rsidR="00253D49" w:rsidRPr="00B3557B" w:rsidRDefault="00253D49" w:rsidP="003D2AD1">
      <w:pPr>
        <w:rPr>
          <w:rFonts w:ascii="Times New Roman" w:hAnsi="Times New Roman"/>
        </w:rPr>
      </w:pPr>
      <w:r w:rsidRPr="00B3557B">
        <w:rPr>
          <w:rFonts w:ascii="Times New Roman" w:hAnsi="Times New Roman"/>
        </w:rPr>
        <w:t>Подобие в пространстве. Отношение объемов и площадей поверхностей подобных фигур.</w:t>
      </w:r>
    </w:p>
    <w:p w:rsidR="00253D49" w:rsidRPr="00B3557B" w:rsidRDefault="00253D49" w:rsidP="003D2AD1">
      <w:pPr>
        <w:rPr>
          <w:rFonts w:ascii="Times New Roman" w:hAnsi="Times New Roman"/>
          <w:i/>
          <w:spacing w:val="-8"/>
        </w:rPr>
      </w:pPr>
      <w:r w:rsidRPr="00B3557B">
        <w:rPr>
          <w:rFonts w:ascii="Times New Roman" w:hAnsi="Times New Roman"/>
          <w:i/>
          <w:spacing w:val="-8"/>
        </w:rPr>
        <w:t>Движения в пространстве: параллельный перенос, симметрия относительно плоскости, центральная симметрия, поворот относительно прямой.</w:t>
      </w:r>
    </w:p>
    <w:p w:rsidR="00253D49" w:rsidRPr="00B3557B" w:rsidRDefault="00253D49" w:rsidP="003D2AD1">
      <w:pPr>
        <w:rPr>
          <w:rFonts w:ascii="Times New Roman" w:hAnsi="Times New Roman"/>
          <w:i/>
        </w:rPr>
      </w:pPr>
      <w:r w:rsidRPr="00B3557B">
        <w:rPr>
          <w:rFonts w:ascii="Times New Roman" w:hAnsi="Times New Roman"/>
          <w:i/>
        </w:rPr>
        <w:t>Преобразование подобия, гомотетия. Решение задач на плоскости с использованием стереометрических методов.</w:t>
      </w:r>
    </w:p>
    <w:p w:rsidR="00645338" w:rsidRPr="00B3557B" w:rsidRDefault="00645338" w:rsidP="00907E8B">
      <w:pPr>
        <w:rPr>
          <w:rFonts w:ascii="Times New Roman" w:hAnsi="Times New Roman"/>
          <w:b/>
        </w:rPr>
      </w:pPr>
    </w:p>
    <w:p w:rsidR="00253D49" w:rsidRPr="00B3557B" w:rsidRDefault="00253D49" w:rsidP="00907E8B">
      <w:pPr>
        <w:rPr>
          <w:rFonts w:ascii="Times New Roman" w:hAnsi="Times New Roman"/>
          <w:b/>
        </w:rPr>
      </w:pPr>
      <w:r w:rsidRPr="00B3557B">
        <w:rPr>
          <w:rFonts w:ascii="Times New Roman" w:hAnsi="Times New Roman"/>
          <w:b/>
        </w:rPr>
        <w:t>Вероятность и статистика, логика, теория графов и комбинаторика</w:t>
      </w:r>
    </w:p>
    <w:p w:rsidR="00253D49" w:rsidRPr="00B3557B" w:rsidRDefault="00253D49" w:rsidP="00907E8B">
      <w:pPr>
        <w:rPr>
          <w:rFonts w:ascii="Times New Roman" w:hAnsi="Times New Roman"/>
        </w:rPr>
      </w:pPr>
      <w:r w:rsidRPr="00B3557B">
        <w:rPr>
          <w:rFonts w:ascii="Times New Roman" w:hAnsi="Times New Roman"/>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253D49" w:rsidRPr="00B3557B" w:rsidRDefault="00253D49" w:rsidP="00907E8B">
      <w:pPr>
        <w:rPr>
          <w:rFonts w:ascii="Times New Roman" w:hAnsi="Times New Roman"/>
          <w:bCs/>
          <w:color w:val="000000"/>
        </w:rPr>
      </w:pPr>
      <w:r w:rsidRPr="00B3557B">
        <w:rPr>
          <w:rFonts w:ascii="Times New Roman" w:hAnsi="Times New Roman"/>
          <w:bCs/>
          <w:i/>
          <w:color w:val="000000"/>
        </w:rPr>
        <w:t>Вероятностное пространство. Аксиомы теории вероятностей</w:t>
      </w:r>
      <w:r w:rsidRPr="00B3557B">
        <w:rPr>
          <w:rFonts w:ascii="Times New Roman" w:hAnsi="Times New Roman"/>
          <w:bCs/>
          <w:color w:val="000000"/>
        </w:rPr>
        <w:t xml:space="preserve">. </w:t>
      </w:r>
    </w:p>
    <w:p w:rsidR="00253D49" w:rsidRPr="00B3557B" w:rsidRDefault="00253D49" w:rsidP="00907E8B">
      <w:pPr>
        <w:rPr>
          <w:rFonts w:ascii="Times New Roman" w:hAnsi="Times New Roman"/>
          <w:bCs/>
          <w:color w:val="000000"/>
        </w:rPr>
      </w:pPr>
      <w:r w:rsidRPr="00B3557B">
        <w:rPr>
          <w:rFonts w:ascii="Times New Roman" w:hAnsi="Times New Roman"/>
          <w:bCs/>
          <w:color w:val="000000"/>
        </w:rPr>
        <w:t>Условная вероятность. Правило умножения вероятностей. Формула полной вероятности. Формула Байеса.</w:t>
      </w:r>
    </w:p>
    <w:p w:rsidR="00253D49" w:rsidRPr="00B3557B" w:rsidRDefault="00253D49" w:rsidP="00907E8B">
      <w:pPr>
        <w:rPr>
          <w:rFonts w:ascii="Times New Roman" w:hAnsi="Times New Roman"/>
          <w:bCs/>
          <w:color w:val="000000"/>
        </w:rPr>
      </w:pPr>
      <w:r w:rsidRPr="00B3557B">
        <w:rPr>
          <w:rFonts w:ascii="Times New Roman" w:hAnsi="Times New Roman"/>
          <w:bCs/>
          <w:color w:val="000000"/>
        </w:rPr>
        <w:t xml:space="preserve">Дискретные случайные величины и распределения. </w:t>
      </w:r>
      <w:r w:rsidRPr="00B3557B">
        <w:rPr>
          <w:rFonts w:ascii="Times New Roman" w:hAnsi="Times New Roman"/>
        </w:rPr>
        <w:t xml:space="preserve">Совместные распределения. </w:t>
      </w:r>
      <w:r w:rsidRPr="00B3557B">
        <w:rPr>
          <w:rFonts w:ascii="Times New Roman" w:hAnsi="Times New Roman"/>
          <w:bCs/>
          <w:color w:val="000000"/>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253D49" w:rsidRPr="00B3557B" w:rsidRDefault="00253D49" w:rsidP="00907E8B">
      <w:pPr>
        <w:rPr>
          <w:rFonts w:ascii="Times New Roman" w:hAnsi="Times New Roman"/>
        </w:rPr>
      </w:pPr>
      <w:r w:rsidRPr="00B3557B">
        <w:rPr>
          <w:rFonts w:ascii="Times New Roman" w:hAnsi="Times New Roman"/>
          <w:bCs/>
          <w:color w:val="000000"/>
        </w:rPr>
        <w:t>Бинарная случайная величина, распределение Бернулли.</w:t>
      </w:r>
      <w:r w:rsidRPr="00B3557B">
        <w:rPr>
          <w:rFonts w:ascii="Times New Roman" w:hAnsi="Times New Roman"/>
          <w:b/>
          <w:bCs/>
          <w:i/>
          <w:color w:val="000000"/>
        </w:rPr>
        <w:t xml:space="preserve"> </w:t>
      </w:r>
      <w:r w:rsidRPr="00B3557B">
        <w:rPr>
          <w:rFonts w:ascii="Times New Roman" w:hAnsi="Times New Roman"/>
          <w:bCs/>
          <w:color w:val="000000"/>
        </w:rPr>
        <w:t xml:space="preserve">Геометрическое распределение. Биномиальное распределение и его свойства. </w:t>
      </w:r>
      <w:r w:rsidRPr="00B3557B">
        <w:rPr>
          <w:rFonts w:ascii="Times New Roman" w:hAnsi="Times New Roman"/>
          <w:i/>
        </w:rPr>
        <w:t>Гипергеометрическое распределение</w:t>
      </w:r>
      <w:r w:rsidRPr="00B3557B">
        <w:rPr>
          <w:rFonts w:ascii="Times New Roman" w:hAnsi="Times New Roman"/>
        </w:rPr>
        <w:t xml:space="preserve"> </w:t>
      </w:r>
      <w:r w:rsidRPr="00B3557B">
        <w:rPr>
          <w:rFonts w:ascii="Times New Roman" w:hAnsi="Times New Roman"/>
          <w:i/>
        </w:rPr>
        <w:t>и его свойства.</w:t>
      </w:r>
      <w:r w:rsidRPr="00B3557B">
        <w:rPr>
          <w:rFonts w:ascii="Times New Roman" w:hAnsi="Times New Roman"/>
        </w:rPr>
        <w:t xml:space="preserve"> </w:t>
      </w:r>
    </w:p>
    <w:p w:rsidR="00253D49" w:rsidRPr="00B3557B" w:rsidRDefault="00253D49" w:rsidP="00907E8B">
      <w:pPr>
        <w:rPr>
          <w:rFonts w:ascii="Times New Roman" w:hAnsi="Times New Roman"/>
        </w:rPr>
      </w:pPr>
      <w:r w:rsidRPr="00B3557B">
        <w:rPr>
          <w:rFonts w:ascii="Times New Roman" w:hAnsi="Times New Roman"/>
        </w:rPr>
        <w:t xml:space="preserve">Непрерывные случайные величины. Плотность вероятности. Функция распределения. Равномерное распределение. </w:t>
      </w:r>
    </w:p>
    <w:p w:rsidR="00253D49" w:rsidRPr="00B3557B" w:rsidRDefault="00253D49" w:rsidP="00907E8B">
      <w:pPr>
        <w:rPr>
          <w:rFonts w:ascii="Times New Roman" w:hAnsi="Times New Roman"/>
          <w:i/>
        </w:rPr>
      </w:pPr>
      <w:r w:rsidRPr="00B3557B">
        <w:rPr>
          <w:rFonts w:ascii="Times New Roman" w:hAnsi="Times New Roman"/>
          <w:i/>
        </w:rPr>
        <w:t xml:space="preserve">Показательное распределение, его параметры. </w:t>
      </w:r>
    </w:p>
    <w:p w:rsidR="00253D49" w:rsidRPr="00B3557B" w:rsidRDefault="00253D49" w:rsidP="00907E8B">
      <w:pPr>
        <w:rPr>
          <w:rFonts w:ascii="Times New Roman" w:hAnsi="Times New Roman"/>
        </w:rPr>
      </w:pPr>
      <w:r w:rsidRPr="00B3557B">
        <w:rPr>
          <w:rFonts w:ascii="Times New Roman" w:hAnsi="Times New Roman"/>
          <w:i/>
        </w:rPr>
        <w:t>Распределение Пуассона и его применение</w:t>
      </w:r>
      <w:r w:rsidRPr="00B3557B">
        <w:rPr>
          <w:rFonts w:ascii="Times New Roman" w:hAnsi="Times New Roman"/>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B3557B">
        <w:rPr>
          <w:rFonts w:ascii="Times New Roman" w:hAnsi="Times New Roman"/>
          <w:i/>
        </w:rPr>
        <w:t>Центральная предельная теорема</w:t>
      </w:r>
      <w:r w:rsidRPr="00B3557B">
        <w:rPr>
          <w:rFonts w:ascii="Times New Roman" w:hAnsi="Times New Roman"/>
        </w:rPr>
        <w:t>.</w:t>
      </w:r>
    </w:p>
    <w:p w:rsidR="00253D49" w:rsidRPr="00B3557B" w:rsidRDefault="00253D49" w:rsidP="00907E8B">
      <w:pPr>
        <w:rPr>
          <w:rFonts w:ascii="Times New Roman" w:hAnsi="Times New Roman"/>
          <w:i/>
        </w:rPr>
      </w:pPr>
      <w:r w:rsidRPr="00B3557B">
        <w:rPr>
          <w:rFonts w:ascii="Times New Roman" w:hAnsi="Times New Roman"/>
          <w:i/>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253D49" w:rsidRPr="00B3557B" w:rsidRDefault="00253D49" w:rsidP="00907E8B">
      <w:pPr>
        <w:rPr>
          <w:rFonts w:ascii="Times New Roman" w:hAnsi="Times New Roman"/>
          <w:bCs/>
          <w:color w:val="000000"/>
        </w:rPr>
      </w:pPr>
      <w:r w:rsidRPr="00B3557B">
        <w:rPr>
          <w:rFonts w:ascii="Times New Roman" w:hAnsi="Times New Roman"/>
        </w:rPr>
        <w:t>Ковариация двух случайных величин. Понятие о коэффициенте корреляции.</w:t>
      </w:r>
      <w:r w:rsidRPr="00B3557B">
        <w:rPr>
          <w:rFonts w:ascii="Times New Roman" w:hAnsi="Times New Roman"/>
          <w:bCs/>
          <w:color w:val="000000"/>
        </w:rPr>
        <w:t xml:space="preserve"> Совместные наблюдения двух случайных величин. </w:t>
      </w:r>
      <w:r w:rsidRPr="00B3557B">
        <w:rPr>
          <w:rFonts w:ascii="Times New Roman" w:hAnsi="Times New Roman"/>
          <w:i/>
        </w:rPr>
        <w:t xml:space="preserve">Выборочный коэффициент корреляции. </w:t>
      </w:r>
      <w:r w:rsidRPr="00B3557B">
        <w:rPr>
          <w:rFonts w:ascii="Times New Roman" w:hAnsi="Times New Roman"/>
          <w:bCs/>
          <w:i/>
          <w:color w:val="000000"/>
        </w:rPr>
        <w:t>Линейная регрессия.</w:t>
      </w:r>
    </w:p>
    <w:p w:rsidR="00253D49" w:rsidRPr="00B3557B" w:rsidRDefault="00253D49" w:rsidP="00907E8B">
      <w:pPr>
        <w:rPr>
          <w:rFonts w:ascii="Times New Roman" w:hAnsi="Times New Roman"/>
          <w:i/>
        </w:rPr>
      </w:pPr>
      <w:r w:rsidRPr="00B3557B">
        <w:rPr>
          <w:rFonts w:ascii="Times New Roman" w:hAnsi="Times New Roman"/>
          <w:i/>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253D49" w:rsidRPr="00B3557B" w:rsidRDefault="00253D49" w:rsidP="00907E8B">
      <w:pPr>
        <w:rPr>
          <w:rFonts w:ascii="Times New Roman" w:hAnsi="Times New Roman"/>
          <w:bCs/>
          <w:i/>
          <w:color w:val="000000"/>
        </w:rPr>
      </w:pPr>
      <w:r w:rsidRPr="00B3557B">
        <w:rPr>
          <w:rFonts w:ascii="Times New Roman" w:hAnsi="Times New Roman"/>
          <w:bCs/>
          <w:i/>
          <w:color w:val="000000"/>
        </w:rPr>
        <w:t>Построение соответствий. Инъективные и сюръективные соответствия. Биекции. Дискретная непрерывность. Принцип Дирихле.</w:t>
      </w:r>
    </w:p>
    <w:p w:rsidR="00253D49" w:rsidRPr="00B3557B" w:rsidRDefault="00253D49" w:rsidP="00907E8B">
      <w:pPr>
        <w:rPr>
          <w:rFonts w:ascii="Times New Roman" w:hAnsi="Times New Roman"/>
          <w:bCs/>
          <w:i/>
          <w:color w:val="000000"/>
        </w:rPr>
      </w:pPr>
      <w:r w:rsidRPr="00B3557B">
        <w:rPr>
          <w:rFonts w:ascii="Times New Roman" w:hAnsi="Times New Roman"/>
          <w:bCs/>
          <w:i/>
          <w:color w:val="000000"/>
        </w:rPr>
        <w:t xml:space="preserve">Кодирование. Двоичная запись. </w:t>
      </w:r>
    </w:p>
    <w:p w:rsidR="00253D49" w:rsidRPr="00B3557B" w:rsidRDefault="00253D49" w:rsidP="00907E8B">
      <w:pPr>
        <w:rPr>
          <w:rFonts w:ascii="Times New Roman" w:hAnsi="Times New Roman"/>
          <w:bCs/>
          <w:i/>
          <w:color w:val="000000"/>
        </w:rPr>
      </w:pPr>
      <w:r w:rsidRPr="00B3557B">
        <w:rPr>
          <w:rFonts w:ascii="Times New Roman" w:hAnsi="Times New Roman"/>
          <w:bCs/>
          <w:i/>
          <w:color w:val="000000"/>
        </w:rPr>
        <w:t xml:space="preserve">Основные понятия теории графов. Деревья. Двоичное дерево. Связность. Компоненты связности. Пути на графе. Эйлеровы и Гамильтоновы пути. </w:t>
      </w:r>
    </w:p>
    <w:p w:rsidR="008A2F19" w:rsidRPr="00B3557B" w:rsidRDefault="00253D49" w:rsidP="006F2542">
      <w:pPr>
        <w:ind w:firstLine="708"/>
        <w:rPr>
          <w:rFonts w:ascii="Times New Roman" w:hAnsi="Times New Roman"/>
          <w:i/>
        </w:rPr>
      </w:pPr>
      <w:r w:rsidRPr="00B3557B">
        <w:rPr>
          <w:rFonts w:ascii="Times New Roman" w:hAnsi="Times New Roman"/>
          <w:i/>
        </w:rPr>
        <w:t xml:space="preserve"> </w:t>
      </w:r>
      <w:bookmarkStart w:id="100" w:name="_Toc435412714"/>
    </w:p>
    <w:p w:rsidR="000A0770" w:rsidRPr="00B3557B" w:rsidRDefault="00401080" w:rsidP="000A0770">
      <w:pPr>
        <w:ind w:firstLine="567"/>
        <w:rPr>
          <w:rFonts w:ascii="Times New Roman" w:hAnsi="Times New Roman"/>
          <w:b/>
          <w:iCs/>
        </w:rPr>
      </w:pPr>
      <w:bookmarkStart w:id="101" w:name="_Toc453968189"/>
      <w:r w:rsidRPr="00B3557B">
        <w:rPr>
          <w:rFonts w:ascii="Times New Roman" w:hAnsi="Times New Roman"/>
          <w:b/>
        </w:rPr>
        <w:t>Физика</w:t>
      </w:r>
      <w:bookmarkEnd w:id="100"/>
      <w:bookmarkEnd w:id="101"/>
      <w:r w:rsidR="000A0770" w:rsidRPr="00B3557B">
        <w:rPr>
          <w:rFonts w:ascii="Times New Roman" w:hAnsi="Times New Roman"/>
          <w:b/>
          <w:iCs/>
        </w:rPr>
        <w:t xml:space="preserve"> (практическая часть содержания учебного предмета усилена материально-технической базой центра «Точка роста», используемого для реализации образовательных программ в рамках преподавания </w:t>
      </w:r>
      <w:r w:rsidR="003726BB" w:rsidRPr="00B3557B">
        <w:rPr>
          <w:rFonts w:ascii="Times New Roman" w:hAnsi="Times New Roman"/>
          <w:b/>
          <w:iCs/>
        </w:rPr>
        <w:t>физики</w:t>
      </w:r>
      <w:r w:rsidR="000A0770" w:rsidRPr="00B3557B">
        <w:rPr>
          <w:rFonts w:ascii="Times New Roman" w:hAnsi="Times New Roman"/>
          <w:b/>
          <w:iCs/>
        </w:rPr>
        <w:t>)</w:t>
      </w:r>
    </w:p>
    <w:p w:rsidR="00F27D68" w:rsidRPr="00B3557B" w:rsidRDefault="00F27D68" w:rsidP="000A0770">
      <w:pPr>
        <w:rPr>
          <w:rFonts w:ascii="Times New Roman" w:hAnsi="Times New Roman"/>
          <w:b/>
        </w:rPr>
      </w:pPr>
    </w:p>
    <w:p w:rsidR="00F27D68" w:rsidRPr="00B3557B" w:rsidRDefault="005B75E5" w:rsidP="00F27D68">
      <w:pPr>
        <w:rPr>
          <w:rFonts w:ascii="Times New Roman" w:hAnsi="Times New Roman"/>
        </w:rPr>
      </w:pPr>
      <w:r w:rsidRPr="00B3557B">
        <w:rPr>
          <w:rFonts w:ascii="Times New Roman" w:hAnsi="Times New Roman"/>
        </w:rPr>
        <w:t>П</w:t>
      </w:r>
      <w:r w:rsidR="00F27D68" w:rsidRPr="00B3557B">
        <w:rPr>
          <w:rFonts w:ascii="Times New Roman" w:hAnsi="Times New Roman"/>
        </w:rPr>
        <w:t xml:space="preserve">рограмма </w:t>
      </w:r>
      <w:r w:rsidR="003A24C8" w:rsidRPr="00B3557B">
        <w:rPr>
          <w:rFonts w:ascii="Times New Roman" w:hAnsi="Times New Roman"/>
        </w:rPr>
        <w:t xml:space="preserve">учебного предмета «Физика» </w:t>
      </w:r>
      <w:r w:rsidR="00F27D68" w:rsidRPr="00B3557B">
        <w:rPr>
          <w:rFonts w:ascii="Times New Roman" w:hAnsi="Times New Roman"/>
        </w:rPr>
        <w:t>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F27D68" w:rsidRPr="00B3557B" w:rsidRDefault="00F27D68" w:rsidP="00F27D68">
      <w:pPr>
        <w:rPr>
          <w:rFonts w:ascii="Times New Roman" w:hAnsi="Times New Roman"/>
        </w:rPr>
      </w:pPr>
      <w:r w:rsidRPr="00B3557B">
        <w:rPr>
          <w:rFonts w:ascii="Times New Roman" w:hAnsi="Times New Roman"/>
        </w:rPr>
        <w:t>В системе естественно</w:t>
      </w:r>
      <w:r w:rsidR="00447E37" w:rsidRPr="00B3557B">
        <w:rPr>
          <w:rFonts w:ascii="Times New Roman" w:hAnsi="Times New Roman"/>
        </w:rPr>
        <w:t>-</w:t>
      </w:r>
      <w:r w:rsidRPr="00B3557B">
        <w:rPr>
          <w:rFonts w:ascii="Times New Roman" w:hAnsi="Times New Roman"/>
        </w:rPr>
        <w:t xml:space="preserve">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w:t>
      </w:r>
      <w:r w:rsidRPr="00B3557B">
        <w:rPr>
          <w:rFonts w:ascii="Times New Roman" w:hAnsi="Times New Roman"/>
        </w:rPr>
        <w:lastRenderedPageBreak/>
        <w:t>технического окружения человека</w:t>
      </w:r>
      <w:r w:rsidR="004D2EDC" w:rsidRPr="00B3557B">
        <w:rPr>
          <w:rFonts w:ascii="Times New Roman" w:hAnsi="Times New Roman"/>
        </w:rPr>
        <w:t>;</w:t>
      </w:r>
      <w:r w:rsidRPr="00B3557B">
        <w:rPr>
          <w:rFonts w:ascii="Times New Roman" w:hAnsi="Times New Roman"/>
        </w:rPr>
        <w:t xml:space="preserve"> </w:t>
      </w:r>
      <w:r w:rsidR="004D2EDC" w:rsidRPr="00B3557B">
        <w:rPr>
          <w:rFonts w:ascii="Times New Roman" w:hAnsi="Times New Roman"/>
        </w:rPr>
        <w:t xml:space="preserve">в </w:t>
      </w:r>
      <w:r w:rsidRPr="00B3557B">
        <w:rPr>
          <w:rFonts w:ascii="Times New Roman" w:hAnsi="Times New Roman"/>
        </w:rPr>
        <w:t>формировании собственной позиции по отношению к физической информации, полученной из разных источников.</w:t>
      </w:r>
    </w:p>
    <w:p w:rsidR="00F27D68" w:rsidRPr="00B3557B" w:rsidRDefault="00F27D68" w:rsidP="00F27D68">
      <w:pPr>
        <w:rPr>
          <w:rFonts w:ascii="Times New Roman" w:hAnsi="Times New Roman"/>
        </w:rPr>
      </w:pPr>
      <w:r w:rsidRPr="00B3557B">
        <w:rPr>
          <w:rFonts w:ascii="Times New Roman" w:hAnsi="Times New Roman"/>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F27D68" w:rsidRPr="00B3557B" w:rsidRDefault="00F27D68" w:rsidP="00F27D68">
      <w:pPr>
        <w:rPr>
          <w:rFonts w:ascii="Times New Roman" w:hAnsi="Times New Roman"/>
        </w:rPr>
      </w:pPr>
      <w:r w:rsidRPr="00B3557B">
        <w:rPr>
          <w:rFonts w:ascii="Times New Roman" w:hAnsi="Times New Roman"/>
        </w:rPr>
        <w:t>Изучение физики на базовом уровне ориентировано на обеспечение общеобразовательной и общекультурной подготовки выпускников.</w:t>
      </w:r>
    </w:p>
    <w:p w:rsidR="00F27D68" w:rsidRPr="00B3557B" w:rsidRDefault="00F27D68" w:rsidP="00F27D68">
      <w:pPr>
        <w:rPr>
          <w:rFonts w:ascii="Times New Roman" w:hAnsi="Times New Roman"/>
        </w:rPr>
      </w:pPr>
      <w:r w:rsidRPr="00B3557B">
        <w:rPr>
          <w:rFonts w:ascii="Times New Roman" w:hAnsi="Times New Roman"/>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517171" w:rsidRPr="00B3557B" w:rsidRDefault="00F27D68" w:rsidP="001C39A5">
      <w:pPr>
        <w:rPr>
          <w:rFonts w:ascii="Times New Roman" w:hAnsi="Times New Roman"/>
        </w:rPr>
      </w:pPr>
      <w:r w:rsidRPr="00B3557B">
        <w:rPr>
          <w:rFonts w:ascii="Times New Roman" w:hAnsi="Times New Roman"/>
        </w:rPr>
        <w:t>В основ</w:t>
      </w:r>
      <w:r w:rsidR="00B6057F" w:rsidRPr="00B3557B">
        <w:rPr>
          <w:rFonts w:ascii="Times New Roman" w:hAnsi="Times New Roman"/>
        </w:rPr>
        <w:t>у</w:t>
      </w:r>
      <w:r w:rsidRPr="00B3557B">
        <w:rPr>
          <w:rFonts w:ascii="Times New Roman" w:hAnsi="Times New Roman"/>
        </w:rPr>
        <w:t xml:space="preserve"> изучения предмета «Физика» на базовом </w:t>
      </w:r>
      <w:r w:rsidR="005B75E5" w:rsidRPr="00B3557B">
        <w:rPr>
          <w:rFonts w:ascii="Times New Roman" w:hAnsi="Times New Roman"/>
        </w:rPr>
        <w:t>уровне</w:t>
      </w:r>
      <w:r w:rsidRPr="00B3557B">
        <w:rPr>
          <w:rFonts w:ascii="Times New Roman" w:hAnsi="Times New Roman"/>
        </w:rPr>
        <w:t xml:space="preserve">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B21802" w:rsidRPr="00B3557B" w:rsidRDefault="005B75E5" w:rsidP="00B21802">
      <w:pPr>
        <w:rPr>
          <w:rFonts w:ascii="Times New Roman" w:hAnsi="Times New Roman"/>
        </w:rPr>
      </w:pPr>
      <w:r w:rsidRPr="00B3557B">
        <w:rPr>
          <w:rFonts w:ascii="Times New Roman" w:hAnsi="Times New Roman"/>
        </w:rPr>
        <w:t>П</w:t>
      </w:r>
      <w:r w:rsidR="00B21802" w:rsidRPr="00B3557B">
        <w:rPr>
          <w:rFonts w:ascii="Times New Roman" w:hAnsi="Times New Roman"/>
        </w:rPr>
        <w:t xml:space="preserve">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B21802" w:rsidRPr="00B3557B" w:rsidRDefault="005B75E5" w:rsidP="00B21802">
      <w:pPr>
        <w:rPr>
          <w:rFonts w:ascii="Times New Roman" w:hAnsi="Times New Roman"/>
        </w:rPr>
      </w:pPr>
      <w:r w:rsidRPr="00B3557B">
        <w:rPr>
          <w:rFonts w:ascii="Times New Roman" w:hAnsi="Times New Roman"/>
        </w:rPr>
        <w:t>П</w:t>
      </w:r>
      <w:r w:rsidR="00B21802" w:rsidRPr="00B3557B">
        <w:rPr>
          <w:rFonts w:ascii="Times New Roman" w:hAnsi="Times New Roman"/>
        </w:rPr>
        <w:t>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914163" w:rsidRPr="00B3557B" w:rsidRDefault="00914163" w:rsidP="00914163">
      <w:pPr>
        <w:rPr>
          <w:rFonts w:ascii="Times New Roman" w:hAnsi="Times New Roman"/>
        </w:rPr>
      </w:pPr>
    </w:p>
    <w:p w:rsidR="00517171" w:rsidRPr="00B3557B" w:rsidRDefault="00F27D68" w:rsidP="001C39A5">
      <w:pPr>
        <w:rPr>
          <w:rFonts w:ascii="Times New Roman" w:eastAsia="Times New Roman" w:hAnsi="Times New Roman"/>
        </w:rPr>
      </w:pPr>
      <w:r w:rsidRPr="00B3557B">
        <w:rPr>
          <w:rFonts w:ascii="Times New Roman" w:eastAsia="Times New Roman" w:hAnsi="Times New Roman"/>
          <w:b/>
          <w:bCs/>
          <w:color w:val="000000"/>
        </w:rPr>
        <w:t>Базовый уровень</w:t>
      </w:r>
    </w:p>
    <w:p w:rsidR="00517171" w:rsidRPr="00B3557B" w:rsidRDefault="00F27D68" w:rsidP="001C39A5">
      <w:pPr>
        <w:rPr>
          <w:rFonts w:ascii="Times New Roman" w:eastAsia="Times New Roman" w:hAnsi="Times New Roman"/>
        </w:rPr>
      </w:pPr>
      <w:r w:rsidRPr="00B3557B">
        <w:rPr>
          <w:rFonts w:ascii="Times New Roman" w:eastAsia="Times New Roman" w:hAnsi="Times New Roman"/>
          <w:b/>
          <w:bCs/>
          <w:color w:val="000000"/>
        </w:rPr>
        <w:t>Физика и естественно</w:t>
      </w:r>
      <w:r w:rsidR="00447E37" w:rsidRPr="00B3557B">
        <w:rPr>
          <w:rFonts w:ascii="Times New Roman" w:eastAsia="Times New Roman" w:hAnsi="Times New Roman"/>
          <w:b/>
          <w:bCs/>
          <w:color w:val="000000"/>
        </w:rPr>
        <w:t>-</w:t>
      </w:r>
      <w:r w:rsidRPr="00B3557B">
        <w:rPr>
          <w:rFonts w:ascii="Times New Roman" w:eastAsia="Times New Roman" w:hAnsi="Times New Roman"/>
          <w:b/>
          <w:bCs/>
          <w:color w:val="000000"/>
        </w:rPr>
        <w:t>научный метод познания природы</w:t>
      </w:r>
    </w:p>
    <w:p w:rsidR="00517171" w:rsidRPr="00B3557B" w:rsidRDefault="00F27D68" w:rsidP="001C39A5">
      <w:pPr>
        <w:rPr>
          <w:rFonts w:ascii="Times New Roman" w:eastAsia="Times New Roman" w:hAnsi="Times New Roman"/>
        </w:rPr>
      </w:pPr>
      <w:r w:rsidRPr="00B3557B">
        <w:rPr>
          <w:rFonts w:ascii="Times New Roman" w:eastAsia="Times New Roman" w:hAnsi="Times New Roman"/>
          <w:color w:val="000000"/>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B3557B">
        <w:rPr>
          <w:rFonts w:ascii="Times New Roman" w:eastAsia="Times New Roman" w:hAnsi="Times New Roman"/>
          <w:b/>
          <w:bCs/>
          <w:color w:val="1F497D"/>
        </w:rPr>
        <w:t>.</w:t>
      </w:r>
      <w:r w:rsidRPr="00B3557B">
        <w:rPr>
          <w:rFonts w:ascii="Times New Roman" w:eastAsia="Times New Roman" w:hAnsi="Times New Roman"/>
          <w:color w:val="000000"/>
        </w:rPr>
        <w:t xml:space="preserve"> Роль и место физики в формировании современной научной картины мира, в практической деятельности людей. </w:t>
      </w:r>
      <w:r w:rsidRPr="00B3557B">
        <w:rPr>
          <w:rFonts w:ascii="Times New Roman" w:eastAsia="Times New Roman" w:hAnsi="Times New Roman"/>
          <w:i/>
          <w:iCs/>
          <w:color w:val="000000"/>
        </w:rPr>
        <w:t xml:space="preserve">Физика и культура. </w:t>
      </w:r>
    </w:p>
    <w:p w:rsidR="00322603" w:rsidRPr="00B3557B" w:rsidRDefault="00322603" w:rsidP="001C39A5">
      <w:pPr>
        <w:rPr>
          <w:rFonts w:ascii="Times New Roman" w:eastAsia="Times New Roman" w:hAnsi="Times New Roman"/>
          <w:b/>
          <w:bCs/>
          <w:color w:val="000000"/>
        </w:rPr>
      </w:pPr>
    </w:p>
    <w:p w:rsidR="00517171" w:rsidRPr="00B3557B" w:rsidRDefault="00F27D68" w:rsidP="001C39A5">
      <w:pPr>
        <w:rPr>
          <w:rFonts w:ascii="Times New Roman" w:eastAsia="Times New Roman" w:hAnsi="Times New Roman"/>
        </w:rPr>
      </w:pPr>
      <w:r w:rsidRPr="00B3557B">
        <w:rPr>
          <w:rFonts w:ascii="Times New Roman" w:eastAsia="Times New Roman" w:hAnsi="Times New Roman"/>
          <w:b/>
          <w:bCs/>
          <w:color w:val="000000"/>
        </w:rPr>
        <w:t>Механика</w:t>
      </w:r>
    </w:p>
    <w:p w:rsidR="00517171" w:rsidRPr="00B3557B" w:rsidRDefault="00F27D68" w:rsidP="001C39A5">
      <w:pPr>
        <w:rPr>
          <w:rFonts w:ascii="Times New Roman" w:eastAsia="Times New Roman" w:hAnsi="Times New Roman"/>
        </w:rPr>
      </w:pPr>
      <w:r w:rsidRPr="00B3557B">
        <w:rPr>
          <w:rFonts w:ascii="Times New Roman" w:eastAsia="Times New Roman" w:hAnsi="Times New Roman"/>
          <w:color w:val="000000"/>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517171" w:rsidRPr="00B3557B" w:rsidRDefault="00F27D68" w:rsidP="001C39A5">
      <w:pPr>
        <w:rPr>
          <w:rFonts w:ascii="Times New Roman" w:eastAsia="Times New Roman" w:hAnsi="Times New Roman"/>
        </w:rPr>
      </w:pPr>
      <w:r w:rsidRPr="00B3557B">
        <w:rPr>
          <w:rFonts w:ascii="Times New Roman" w:eastAsia="Times New Roman" w:hAnsi="Times New Roman"/>
          <w:color w:val="000000"/>
        </w:rPr>
        <w:t>Взаимодействие тел. Законы Всемирного тяготения, Гука, сухого трения. Инерциальная система отсчета. Законы механики Ньютона.</w:t>
      </w:r>
    </w:p>
    <w:p w:rsidR="00517171" w:rsidRPr="00B3557B" w:rsidRDefault="00F27D68" w:rsidP="001C39A5">
      <w:pPr>
        <w:rPr>
          <w:rFonts w:ascii="Times New Roman" w:eastAsia="Times New Roman" w:hAnsi="Times New Roman"/>
        </w:rPr>
      </w:pPr>
      <w:r w:rsidRPr="00B3557B">
        <w:rPr>
          <w:rFonts w:ascii="Times New Roman" w:eastAsia="Times New Roman" w:hAnsi="Times New Roman"/>
          <w:color w:val="000000"/>
        </w:rPr>
        <w:t xml:space="preserve">Импульс материальной точки и системы. Изменение и сохранение импульса. </w:t>
      </w:r>
      <w:r w:rsidRPr="00B3557B">
        <w:rPr>
          <w:rFonts w:ascii="Times New Roman" w:eastAsia="Times New Roman" w:hAnsi="Times New Roman"/>
          <w:i/>
          <w:iCs/>
          <w:color w:val="000000"/>
        </w:rPr>
        <w:t xml:space="preserve">Использование законов механики для объяснения движения небесных тел и для развития космических исследований. </w:t>
      </w:r>
      <w:r w:rsidRPr="00B3557B">
        <w:rPr>
          <w:rFonts w:ascii="Times New Roman" w:eastAsia="Times New Roman" w:hAnsi="Times New Roman"/>
          <w:color w:val="000000"/>
        </w:rPr>
        <w:t>Механическая энергия системы тел. Закон сохранения механической энергии. Работа силы.</w:t>
      </w:r>
    </w:p>
    <w:p w:rsidR="00517171" w:rsidRPr="00B3557B" w:rsidRDefault="00F27D68" w:rsidP="001C39A5">
      <w:pPr>
        <w:rPr>
          <w:rFonts w:ascii="Times New Roman" w:eastAsia="Times New Roman" w:hAnsi="Times New Roman"/>
        </w:rPr>
      </w:pPr>
      <w:r w:rsidRPr="00B3557B">
        <w:rPr>
          <w:rFonts w:ascii="Times New Roman" w:eastAsia="Times New Roman" w:hAnsi="Times New Roman"/>
          <w:i/>
          <w:iCs/>
          <w:color w:val="000000"/>
        </w:rPr>
        <w:t>Равновесие материальной точки и тв</w:t>
      </w:r>
      <w:r w:rsidR="00B6057F" w:rsidRPr="00B3557B">
        <w:rPr>
          <w:rFonts w:ascii="Times New Roman" w:eastAsia="Times New Roman" w:hAnsi="Times New Roman"/>
          <w:i/>
          <w:iCs/>
          <w:color w:val="000000"/>
        </w:rPr>
        <w:t>е</w:t>
      </w:r>
      <w:r w:rsidRPr="00B3557B">
        <w:rPr>
          <w:rFonts w:ascii="Times New Roman" w:eastAsia="Times New Roman" w:hAnsi="Times New Roman"/>
          <w:i/>
          <w:iCs/>
          <w:color w:val="000000"/>
        </w:rPr>
        <w:t xml:space="preserve">рдого тела. Условия равновесия. Момент силы. Равновесие жидкости и газа. Движение жидкостей и газов. </w:t>
      </w:r>
    </w:p>
    <w:p w:rsidR="00517171" w:rsidRPr="00B3557B" w:rsidRDefault="00F27D68" w:rsidP="001C39A5">
      <w:pPr>
        <w:rPr>
          <w:rFonts w:ascii="Times New Roman" w:eastAsia="Times New Roman" w:hAnsi="Times New Roman"/>
        </w:rPr>
      </w:pPr>
      <w:r w:rsidRPr="00B3557B">
        <w:rPr>
          <w:rFonts w:ascii="Times New Roman" w:eastAsia="Times New Roman" w:hAnsi="Times New Roman"/>
          <w:color w:val="000000"/>
        </w:rPr>
        <w:t xml:space="preserve">Механические колебания и волны. Превращения энергии при колебаниях. Энергия волны. </w:t>
      </w:r>
    </w:p>
    <w:p w:rsidR="00322603" w:rsidRPr="00B3557B" w:rsidRDefault="00322603" w:rsidP="001C39A5">
      <w:pPr>
        <w:rPr>
          <w:rFonts w:ascii="Times New Roman" w:eastAsia="Times New Roman" w:hAnsi="Times New Roman"/>
          <w:b/>
          <w:bCs/>
          <w:color w:val="000000"/>
        </w:rPr>
      </w:pPr>
    </w:p>
    <w:p w:rsidR="00517171" w:rsidRPr="00B3557B" w:rsidRDefault="00F27D68" w:rsidP="001C39A5">
      <w:pPr>
        <w:rPr>
          <w:rFonts w:ascii="Times New Roman" w:eastAsia="Times New Roman" w:hAnsi="Times New Roman"/>
        </w:rPr>
      </w:pPr>
      <w:r w:rsidRPr="00B3557B">
        <w:rPr>
          <w:rFonts w:ascii="Times New Roman" w:eastAsia="Times New Roman" w:hAnsi="Times New Roman"/>
          <w:b/>
          <w:bCs/>
          <w:color w:val="000000"/>
        </w:rPr>
        <w:t>Молекулярная физика и термодинамика</w:t>
      </w:r>
    </w:p>
    <w:p w:rsidR="00517171" w:rsidRPr="00B3557B" w:rsidRDefault="00F27D68" w:rsidP="001C39A5">
      <w:pPr>
        <w:rPr>
          <w:rFonts w:ascii="Times New Roman" w:eastAsia="Times New Roman" w:hAnsi="Times New Roman"/>
        </w:rPr>
      </w:pPr>
      <w:r w:rsidRPr="00B3557B">
        <w:rPr>
          <w:rFonts w:ascii="Times New Roman" w:eastAsia="Times New Roman" w:hAnsi="Times New Roman"/>
          <w:color w:val="000000"/>
        </w:rPr>
        <w:t>Молекулярно-кинетическая теория (МКТ) строения вещества и е</w:t>
      </w:r>
      <w:r w:rsidR="00B6057F" w:rsidRPr="00B3557B">
        <w:rPr>
          <w:rFonts w:ascii="Times New Roman" w:eastAsia="Times New Roman" w:hAnsi="Times New Roman"/>
          <w:color w:val="000000"/>
        </w:rPr>
        <w:t>е</w:t>
      </w:r>
      <w:r w:rsidRPr="00B3557B">
        <w:rPr>
          <w:rFonts w:ascii="Times New Roman" w:eastAsia="Times New Roman" w:hAnsi="Times New Roman"/>
          <w:color w:val="000000"/>
        </w:rPr>
        <w:t xml:space="preserve">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r w:rsidR="000621C8" w:rsidRPr="00B3557B">
        <w:rPr>
          <w:rFonts w:ascii="Times New Roman" w:eastAsia="Times New Roman" w:hAnsi="Times New Roman"/>
          <w:color w:val="000000"/>
        </w:rPr>
        <w:t>–</w:t>
      </w:r>
      <w:r w:rsidRPr="00B3557B">
        <w:rPr>
          <w:rFonts w:ascii="Times New Roman" w:eastAsia="Times New Roman" w:hAnsi="Times New Roman"/>
          <w:color w:val="000000"/>
        </w:rPr>
        <w:t>Клапейрона.</w:t>
      </w:r>
    </w:p>
    <w:p w:rsidR="00517171" w:rsidRPr="00B3557B" w:rsidRDefault="00F27D68" w:rsidP="001C39A5">
      <w:pPr>
        <w:rPr>
          <w:rFonts w:ascii="Times New Roman" w:eastAsia="Times New Roman" w:hAnsi="Times New Roman"/>
        </w:rPr>
      </w:pPr>
      <w:r w:rsidRPr="00B3557B">
        <w:rPr>
          <w:rFonts w:ascii="Times New Roman" w:eastAsia="Times New Roman" w:hAnsi="Times New Roman"/>
          <w:color w:val="000000"/>
        </w:rPr>
        <w:t xml:space="preserve">Агрегатные состояния вещества. </w:t>
      </w:r>
      <w:r w:rsidRPr="00B3557B">
        <w:rPr>
          <w:rFonts w:ascii="Times New Roman" w:eastAsia="Times New Roman" w:hAnsi="Times New Roman"/>
          <w:i/>
          <w:iCs/>
          <w:color w:val="000000"/>
        </w:rPr>
        <w:t>Модель строения жидкостей.</w:t>
      </w:r>
    </w:p>
    <w:p w:rsidR="00517171" w:rsidRPr="00B3557B" w:rsidRDefault="00F27D68" w:rsidP="001C39A5">
      <w:pPr>
        <w:rPr>
          <w:rFonts w:ascii="Times New Roman" w:eastAsia="Times New Roman" w:hAnsi="Times New Roman"/>
        </w:rPr>
      </w:pPr>
      <w:r w:rsidRPr="00B3557B">
        <w:rPr>
          <w:rFonts w:ascii="Times New Roman" w:eastAsia="Times New Roman" w:hAnsi="Times New Roman"/>
          <w:color w:val="000000"/>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322603" w:rsidRPr="00B3557B" w:rsidRDefault="00322603" w:rsidP="001C39A5">
      <w:pPr>
        <w:rPr>
          <w:rFonts w:ascii="Times New Roman" w:eastAsia="Times New Roman" w:hAnsi="Times New Roman"/>
          <w:b/>
          <w:bCs/>
          <w:color w:val="000000"/>
        </w:rPr>
      </w:pPr>
    </w:p>
    <w:p w:rsidR="00517171" w:rsidRPr="00B3557B" w:rsidRDefault="00F27D68" w:rsidP="001C39A5">
      <w:pPr>
        <w:rPr>
          <w:rFonts w:ascii="Times New Roman" w:eastAsia="Times New Roman" w:hAnsi="Times New Roman"/>
        </w:rPr>
      </w:pPr>
      <w:r w:rsidRPr="00B3557B">
        <w:rPr>
          <w:rFonts w:ascii="Times New Roman" w:eastAsia="Times New Roman" w:hAnsi="Times New Roman"/>
          <w:b/>
          <w:bCs/>
          <w:color w:val="000000"/>
        </w:rPr>
        <w:t>Электродинамика</w:t>
      </w:r>
    </w:p>
    <w:p w:rsidR="00517171" w:rsidRPr="00B3557B" w:rsidRDefault="00F27D68" w:rsidP="001C39A5">
      <w:pPr>
        <w:rPr>
          <w:rFonts w:ascii="Times New Roman" w:eastAsia="Times New Roman" w:hAnsi="Times New Roman"/>
        </w:rPr>
      </w:pPr>
      <w:r w:rsidRPr="00B3557B">
        <w:rPr>
          <w:rFonts w:ascii="Times New Roman" w:eastAsia="Times New Roman" w:hAnsi="Times New Roman"/>
          <w:color w:val="000000"/>
        </w:rPr>
        <w:t>Электрическое поле. Закон Кулона. Напряж</w:t>
      </w:r>
      <w:r w:rsidR="00023EC2" w:rsidRPr="00B3557B">
        <w:rPr>
          <w:rFonts w:ascii="Times New Roman" w:eastAsia="Times New Roman" w:hAnsi="Times New Roman"/>
          <w:color w:val="000000"/>
        </w:rPr>
        <w:t>е</w:t>
      </w:r>
      <w:r w:rsidRPr="00B3557B">
        <w:rPr>
          <w:rFonts w:ascii="Times New Roman" w:eastAsia="Times New Roman" w:hAnsi="Times New Roman"/>
          <w:color w:val="000000"/>
        </w:rPr>
        <w:t xml:space="preserve">нность и потенциал электростатического поля. Проводники, полупроводники и диэлектрики. Конденсатор. </w:t>
      </w:r>
    </w:p>
    <w:p w:rsidR="00517171" w:rsidRPr="00B3557B" w:rsidRDefault="00F27D68" w:rsidP="001C39A5">
      <w:pPr>
        <w:rPr>
          <w:rFonts w:ascii="Times New Roman" w:eastAsia="Times New Roman" w:hAnsi="Times New Roman"/>
        </w:rPr>
      </w:pPr>
      <w:r w:rsidRPr="00B3557B">
        <w:rPr>
          <w:rFonts w:ascii="Times New Roman" w:eastAsia="Times New Roman" w:hAnsi="Times New Roman"/>
          <w:color w:val="000000"/>
        </w:rPr>
        <w:lastRenderedPageBreak/>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B3557B">
        <w:rPr>
          <w:rFonts w:ascii="Times New Roman" w:eastAsia="Times New Roman" w:hAnsi="Times New Roman"/>
          <w:i/>
          <w:iCs/>
          <w:color w:val="000000"/>
        </w:rPr>
        <w:t>Сверхпроводимость.</w:t>
      </w:r>
    </w:p>
    <w:p w:rsidR="00517171" w:rsidRPr="00B3557B" w:rsidRDefault="00F27D68" w:rsidP="001C39A5">
      <w:pPr>
        <w:rPr>
          <w:rFonts w:ascii="Times New Roman" w:eastAsia="Times New Roman" w:hAnsi="Times New Roman"/>
        </w:rPr>
      </w:pPr>
      <w:r w:rsidRPr="00B3557B">
        <w:rPr>
          <w:rFonts w:ascii="Times New Roman" w:eastAsia="Times New Roman" w:hAnsi="Times New Roman"/>
          <w:color w:val="000000"/>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517171" w:rsidRPr="00B3557B" w:rsidRDefault="00F27D68" w:rsidP="001C39A5">
      <w:pPr>
        <w:rPr>
          <w:rFonts w:ascii="Times New Roman" w:eastAsia="Times New Roman" w:hAnsi="Times New Roman"/>
        </w:rPr>
      </w:pPr>
      <w:r w:rsidRPr="00B3557B">
        <w:rPr>
          <w:rFonts w:ascii="Times New Roman" w:eastAsia="Times New Roman" w:hAnsi="Times New Roman"/>
          <w:color w:val="000000"/>
        </w:rPr>
        <w:t xml:space="preserve">Закон электромагнитной индукции. Электромагнитное поле. Переменный ток. Явление самоиндукции. Индуктивность. </w:t>
      </w:r>
      <w:r w:rsidRPr="00B3557B">
        <w:rPr>
          <w:rFonts w:ascii="Times New Roman" w:eastAsia="Times New Roman" w:hAnsi="Times New Roman"/>
          <w:i/>
          <w:iCs/>
          <w:color w:val="000000"/>
        </w:rPr>
        <w:t>Энергия электромагнитного поля.</w:t>
      </w:r>
    </w:p>
    <w:p w:rsidR="00517171" w:rsidRPr="00B3557B" w:rsidRDefault="00F27D68" w:rsidP="001C39A5">
      <w:pPr>
        <w:rPr>
          <w:rFonts w:ascii="Times New Roman" w:eastAsia="Times New Roman" w:hAnsi="Times New Roman"/>
        </w:rPr>
      </w:pPr>
      <w:r w:rsidRPr="00B3557B">
        <w:rPr>
          <w:rFonts w:ascii="Times New Roman" w:eastAsia="Times New Roman" w:hAnsi="Times New Roman"/>
          <w:color w:val="000000"/>
        </w:rPr>
        <w:t xml:space="preserve">Электромагнитные колебания. Колебательный контур. </w:t>
      </w:r>
    </w:p>
    <w:p w:rsidR="00517171" w:rsidRPr="00B3557B" w:rsidRDefault="00F27D68" w:rsidP="001C39A5">
      <w:pPr>
        <w:rPr>
          <w:rFonts w:ascii="Times New Roman" w:eastAsia="Times New Roman" w:hAnsi="Times New Roman"/>
        </w:rPr>
      </w:pPr>
      <w:r w:rsidRPr="00B3557B">
        <w:rPr>
          <w:rFonts w:ascii="Times New Roman" w:eastAsia="Times New Roman" w:hAnsi="Times New Roman"/>
          <w:color w:val="000000"/>
        </w:rPr>
        <w:t xml:space="preserve">Электромагнитные волны. Диапазоны электромагнитных излучений и их практическое применение. </w:t>
      </w:r>
    </w:p>
    <w:p w:rsidR="00517171" w:rsidRPr="00B3557B" w:rsidRDefault="00F27D68" w:rsidP="001C39A5">
      <w:pPr>
        <w:rPr>
          <w:rFonts w:ascii="Times New Roman" w:eastAsia="Times New Roman" w:hAnsi="Times New Roman"/>
        </w:rPr>
      </w:pPr>
      <w:r w:rsidRPr="00B3557B">
        <w:rPr>
          <w:rFonts w:ascii="Times New Roman" w:eastAsia="Times New Roman" w:hAnsi="Times New Roman"/>
          <w:color w:val="000000"/>
        </w:rPr>
        <w:t xml:space="preserve">Геометрическая оптика. Волновые свойства света. </w:t>
      </w:r>
    </w:p>
    <w:p w:rsidR="00517171" w:rsidRPr="00B3557B" w:rsidRDefault="00517171" w:rsidP="001C39A5">
      <w:pPr>
        <w:rPr>
          <w:rFonts w:ascii="Times New Roman" w:eastAsia="Times New Roman" w:hAnsi="Times New Roman"/>
        </w:rPr>
      </w:pPr>
    </w:p>
    <w:p w:rsidR="00B21802" w:rsidRPr="00B3557B" w:rsidRDefault="00B21802" w:rsidP="001C39A5">
      <w:pPr>
        <w:rPr>
          <w:rFonts w:ascii="Times New Roman" w:eastAsia="Times New Roman" w:hAnsi="Times New Roman"/>
          <w:b/>
          <w:bCs/>
          <w:color w:val="000000"/>
        </w:rPr>
      </w:pPr>
    </w:p>
    <w:p w:rsidR="00517171" w:rsidRPr="00B3557B" w:rsidRDefault="00F27D68" w:rsidP="001C39A5">
      <w:pPr>
        <w:rPr>
          <w:rFonts w:ascii="Times New Roman" w:eastAsia="Times New Roman" w:hAnsi="Times New Roman"/>
        </w:rPr>
      </w:pPr>
      <w:r w:rsidRPr="00B3557B">
        <w:rPr>
          <w:rFonts w:ascii="Times New Roman" w:eastAsia="Times New Roman" w:hAnsi="Times New Roman"/>
          <w:b/>
          <w:bCs/>
          <w:color w:val="000000"/>
        </w:rPr>
        <w:t>Основы специальной теории относительности</w:t>
      </w:r>
    </w:p>
    <w:p w:rsidR="00517171" w:rsidRPr="00B3557B" w:rsidRDefault="00F27D68" w:rsidP="001C39A5">
      <w:pPr>
        <w:rPr>
          <w:rFonts w:ascii="Times New Roman" w:eastAsia="Times New Roman" w:hAnsi="Times New Roman"/>
        </w:rPr>
      </w:pPr>
      <w:r w:rsidRPr="00B3557B">
        <w:rPr>
          <w:rFonts w:ascii="Times New Roman" w:eastAsia="Times New Roman" w:hAnsi="Times New Roman"/>
          <w:color w:val="000000"/>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517171" w:rsidRPr="00B3557B" w:rsidRDefault="00517171" w:rsidP="001C39A5">
      <w:pPr>
        <w:rPr>
          <w:rFonts w:ascii="Times New Roman" w:eastAsia="Times New Roman" w:hAnsi="Times New Roman"/>
        </w:rPr>
      </w:pPr>
    </w:p>
    <w:p w:rsidR="00517171" w:rsidRPr="00B3557B" w:rsidRDefault="00F27D68" w:rsidP="001C39A5">
      <w:pPr>
        <w:rPr>
          <w:rFonts w:ascii="Times New Roman" w:eastAsia="Times New Roman" w:hAnsi="Times New Roman"/>
        </w:rPr>
      </w:pPr>
      <w:r w:rsidRPr="00B3557B">
        <w:rPr>
          <w:rFonts w:ascii="Times New Roman" w:eastAsia="Times New Roman" w:hAnsi="Times New Roman"/>
          <w:b/>
          <w:bCs/>
          <w:color w:val="000000"/>
        </w:rPr>
        <w:t>Квантовая физика. Физика атома и атомного ядра</w:t>
      </w:r>
    </w:p>
    <w:p w:rsidR="00517171" w:rsidRPr="00B3557B" w:rsidRDefault="00F27D68" w:rsidP="001C39A5">
      <w:pPr>
        <w:rPr>
          <w:rFonts w:ascii="Times New Roman" w:eastAsia="Times New Roman" w:hAnsi="Times New Roman"/>
        </w:rPr>
      </w:pPr>
      <w:r w:rsidRPr="00B3557B">
        <w:rPr>
          <w:rFonts w:ascii="Times New Roman" w:eastAsia="Times New Roman" w:hAnsi="Times New Roman"/>
          <w:color w:val="000000"/>
        </w:rPr>
        <w:t>Гипотеза М</w:t>
      </w:r>
      <w:r w:rsidR="000621C8" w:rsidRPr="00B3557B">
        <w:rPr>
          <w:rFonts w:ascii="Times New Roman" w:eastAsia="Times New Roman" w:hAnsi="Times New Roman"/>
          <w:color w:val="000000"/>
        </w:rPr>
        <w:t>. </w:t>
      </w:r>
      <w:r w:rsidRPr="00B3557B">
        <w:rPr>
          <w:rFonts w:ascii="Times New Roman" w:eastAsia="Times New Roman" w:hAnsi="Times New Roman"/>
          <w:color w:val="000000"/>
        </w:rPr>
        <w:t xml:space="preserve">Планка. Фотоэлектрический эффект. Фотон. Корпускулярно-волновой дуализм. </w:t>
      </w:r>
      <w:r w:rsidRPr="00B3557B">
        <w:rPr>
          <w:rFonts w:ascii="Times New Roman" w:eastAsia="Times New Roman" w:hAnsi="Times New Roman"/>
          <w:i/>
          <w:iCs/>
          <w:color w:val="000000"/>
        </w:rPr>
        <w:t>Соотношение неопредел</w:t>
      </w:r>
      <w:r w:rsidR="00023EC2" w:rsidRPr="00B3557B">
        <w:rPr>
          <w:rFonts w:ascii="Times New Roman" w:eastAsia="Times New Roman" w:hAnsi="Times New Roman"/>
          <w:i/>
          <w:iCs/>
          <w:color w:val="000000"/>
        </w:rPr>
        <w:t>е</w:t>
      </w:r>
      <w:r w:rsidRPr="00B3557B">
        <w:rPr>
          <w:rFonts w:ascii="Times New Roman" w:eastAsia="Times New Roman" w:hAnsi="Times New Roman"/>
          <w:i/>
          <w:iCs/>
          <w:color w:val="000000"/>
        </w:rPr>
        <w:t>нностей Гейзенберга.</w:t>
      </w:r>
    </w:p>
    <w:p w:rsidR="00517171" w:rsidRPr="00B3557B" w:rsidRDefault="00F27D68" w:rsidP="001C39A5">
      <w:pPr>
        <w:rPr>
          <w:rFonts w:ascii="Times New Roman" w:eastAsia="Times New Roman" w:hAnsi="Times New Roman"/>
        </w:rPr>
      </w:pPr>
      <w:r w:rsidRPr="00B3557B">
        <w:rPr>
          <w:rFonts w:ascii="Times New Roman" w:eastAsia="Times New Roman" w:hAnsi="Times New Roman"/>
          <w:color w:val="000000"/>
        </w:rPr>
        <w:t xml:space="preserve">Планетарная модель атома. Объяснение линейчатого спектра водорода на основе квантовых постулатов Бора. </w:t>
      </w:r>
    </w:p>
    <w:p w:rsidR="00517171" w:rsidRPr="00B3557B" w:rsidRDefault="00F27D68" w:rsidP="001C39A5">
      <w:pPr>
        <w:rPr>
          <w:rFonts w:ascii="Times New Roman" w:eastAsia="Times New Roman" w:hAnsi="Times New Roman"/>
        </w:rPr>
      </w:pPr>
      <w:r w:rsidRPr="00B3557B">
        <w:rPr>
          <w:rFonts w:ascii="Times New Roman" w:eastAsia="Times New Roman" w:hAnsi="Times New Roman"/>
          <w:color w:val="000000"/>
        </w:rPr>
        <w:t xml:space="preserve">Состав и строение атомного ядра. Энергия связи атомных ядер. Виды радиоактивных превращений атомных ядер. </w:t>
      </w:r>
    </w:p>
    <w:p w:rsidR="00517171" w:rsidRPr="00B3557B" w:rsidRDefault="00F27D68" w:rsidP="001C39A5">
      <w:pPr>
        <w:rPr>
          <w:rFonts w:ascii="Times New Roman" w:eastAsia="Times New Roman" w:hAnsi="Times New Roman"/>
        </w:rPr>
      </w:pPr>
      <w:r w:rsidRPr="00B3557B">
        <w:rPr>
          <w:rFonts w:ascii="Times New Roman" w:eastAsia="Times New Roman" w:hAnsi="Times New Roman"/>
          <w:color w:val="000000"/>
        </w:rPr>
        <w:t xml:space="preserve">Закон радиоактивного распада. Ядерные реакции. Цепная реакция деления ядер. </w:t>
      </w:r>
    </w:p>
    <w:p w:rsidR="00517171" w:rsidRPr="00B3557B" w:rsidRDefault="00F27D68" w:rsidP="001C39A5">
      <w:pPr>
        <w:rPr>
          <w:rFonts w:ascii="Times New Roman" w:eastAsia="Times New Roman" w:hAnsi="Times New Roman"/>
        </w:rPr>
      </w:pPr>
      <w:r w:rsidRPr="00B3557B">
        <w:rPr>
          <w:rFonts w:ascii="Times New Roman" w:eastAsia="Times New Roman" w:hAnsi="Times New Roman"/>
          <w:color w:val="000000"/>
        </w:rPr>
        <w:t>Элементарные частицы. Фундаментальные взаимодействия.</w:t>
      </w:r>
    </w:p>
    <w:p w:rsidR="00517171" w:rsidRPr="00B3557B" w:rsidRDefault="00517171" w:rsidP="001C39A5">
      <w:pPr>
        <w:rPr>
          <w:rFonts w:ascii="Times New Roman" w:eastAsia="Times New Roman" w:hAnsi="Times New Roman"/>
        </w:rPr>
      </w:pPr>
    </w:p>
    <w:p w:rsidR="00517171" w:rsidRPr="00B3557B" w:rsidRDefault="00F27D68" w:rsidP="001C39A5">
      <w:pPr>
        <w:rPr>
          <w:rFonts w:ascii="Times New Roman" w:eastAsia="Times New Roman" w:hAnsi="Times New Roman"/>
        </w:rPr>
      </w:pPr>
      <w:r w:rsidRPr="00B3557B">
        <w:rPr>
          <w:rFonts w:ascii="Times New Roman" w:eastAsia="Times New Roman" w:hAnsi="Times New Roman"/>
          <w:b/>
          <w:bCs/>
          <w:color w:val="000000"/>
        </w:rPr>
        <w:t>Строение Вселенной</w:t>
      </w:r>
    </w:p>
    <w:p w:rsidR="00517171" w:rsidRPr="00B3557B" w:rsidRDefault="00F27D68" w:rsidP="001C39A5">
      <w:pPr>
        <w:rPr>
          <w:rFonts w:ascii="Times New Roman" w:eastAsia="Times New Roman" w:hAnsi="Times New Roman"/>
        </w:rPr>
      </w:pPr>
      <w:r w:rsidRPr="00B3557B">
        <w:rPr>
          <w:rFonts w:ascii="Times New Roman" w:eastAsia="Times New Roman" w:hAnsi="Times New Roman"/>
          <w:color w:val="000000"/>
        </w:rPr>
        <w:t>Современные представления о происхождении и эволюции Солнца и зв</w:t>
      </w:r>
      <w:r w:rsidR="00023EC2" w:rsidRPr="00B3557B">
        <w:rPr>
          <w:rFonts w:ascii="Times New Roman" w:eastAsia="Times New Roman" w:hAnsi="Times New Roman"/>
          <w:color w:val="000000"/>
        </w:rPr>
        <w:t>е</w:t>
      </w:r>
      <w:r w:rsidRPr="00B3557B">
        <w:rPr>
          <w:rFonts w:ascii="Times New Roman" w:eastAsia="Times New Roman" w:hAnsi="Times New Roman"/>
          <w:color w:val="000000"/>
        </w:rPr>
        <w:t>зд. Классификация зв</w:t>
      </w:r>
      <w:r w:rsidR="00023EC2" w:rsidRPr="00B3557B">
        <w:rPr>
          <w:rFonts w:ascii="Times New Roman" w:eastAsia="Times New Roman" w:hAnsi="Times New Roman"/>
          <w:color w:val="000000"/>
        </w:rPr>
        <w:t>е</w:t>
      </w:r>
      <w:r w:rsidRPr="00B3557B">
        <w:rPr>
          <w:rFonts w:ascii="Times New Roman" w:eastAsia="Times New Roman" w:hAnsi="Times New Roman"/>
          <w:color w:val="000000"/>
        </w:rPr>
        <w:t xml:space="preserve">зд. </w:t>
      </w:r>
      <w:r w:rsidR="00023EC2" w:rsidRPr="00B3557B">
        <w:rPr>
          <w:rFonts w:ascii="Times New Roman" w:eastAsia="Times New Roman" w:hAnsi="Times New Roman"/>
          <w:color w:val="000000"/>
        </w:rPr>
        <w:t xml:space="preserve">Звезды </w:t>
      </w:r>
      <w:r w:rsidRPr="00B3557B">
        <w:rPr>
          <w:rFonts w:ascii="Times New Roman" w:eastAsia="Times New Roman" w:hAnsi="Times New Roman"/>
          <w:color w:val="000000"/>
        </w:rPr>
        <w:t>и источники их энергии.</w:t>
      </w:r>
    </w:p>
    <w:p w:rsidR="00517171" w:rsidRPr="00B3557B" w:rsidRDefault="00F27D68" w:rsidP="001C39A5">
      <w:pPr>
        <w:rPr>
          <w:rFonts w:ascii="Times New Roman" w:eastAsia="Times New Roman" w:hAnsi="Times New Roman"/>
        </w:rPr>
      </w:pPr>
      <w:r w:rsidRPr="00B3557B">
        <w:rPr>
          <w:rFonts w:ascii="Times New Roman" w:eastAsia="Times New Roman" w:hAnsi="Times New Roman"/>
          <w:color w:val="000000"/>
        </w:rPr>
        <w:t>Галактика. Представление о строении и эволюции Вселенной.</w:t>
      </w:r>
    </w:p>
    <w:p w:rsidR="00517171" w:rsidRPr="00B3557B" w:rsidRDefault="00517171" w:rsidP="001C39A5">
      <w:pPr>
        <w:rPr>
          <w:rFonts w:ascii="Times New Roman" w:eastAsia="Times New Roman" w:hAnsi="Times New Roman"/>
        </w:rPr>
      </w:pPr>
    </w:p>
    <w:p w:rsidR="00306A65" w:rsidRPr="00B3557B" w:rsidRDefault="00306A65" w:rsidP="00306A65">
      <w:pPr>
        <w:rPr>
          <w:rFonts w:ascii="Times New Roman" w:hAnsi="Times New Roman"/>
        </w:rPr>
      </w:pPr>
      <w:r w:rsidRPr="00B3557B">
        <w:rPr>
          <w:rFonts w:ascii="Times New Roman" w:eastAsia="Times New Roman" w:hAnsi="Times New Roman"/>
          <w:b/>
        </w:rPr>
        <w:t xml:space="preserve">Примерный перечень практических и лабораторных работ (на выбор учителя) </w:t>
      </w:r>
    </w:p>
    <w:p w:rsidR="002C7CAD" w:rsidRPr="00B3557B" w:rsidRDefault="002C7CAD" w:rsidP="002C7CAD">
      <w:pPr>
        <w:rPr>
          <w:rFonts w:ascii="Times New Roman" w:eastAsia="Times New Roman" w:hAnsi="Times New Roman"/>
        </w:rPr>
      </w:pPr>
      <w:r w:rsidRPr="00B3557B">
        <w:rPr>
          <w:rFonts w:ascii="Times New Roman" w:eastAsia="Times New Roman" w:hAnsi="Times New Roman"/>
        </w:rPr>
        <w:t>Прямые измерения:</w:t>
      </w:r>
    </w:p>
    <w:p w:rsidR="002C7CAD" w:rsidRPr="00B3557B" w:rsidRDefault="002C7CAD" w:rsidP="00BC4999">
      <w:pPr>
        <w:pStyle w:val="a0"/>
        <w:rPr>
          <w:rFonts w:ascii="Times New Roman" w:hAnsi="Times New Roman"/>
        </w:rPr>
      </w:pPr>
      <w:r w:rsidRPr="00B3557B">
        <w:rPr>
          <w:rFonts w:ascii="Times New Roman" w:hAnsi="Times New Roman"/>
        </w:rPr>
        <w:t xml:space="preserve">измерение мгновенной скорости с использованием секундомера или компьютера с датчиками; </w:t>
      </w:r>
    </w:p>
    <w:p w:rsidR="002C7CAD" w:rsidRPr="00B3557B" w:rsidRDefault="002C7CAD" w:rsidP="00BC4999">
      <w:pPr>
        <w:pStyle w:val="a0"/>
        <w:rPr>
          <w:rFonts w:ascii="Times New Roman" w:hAnsi="Times New Roman"/>
        </w:rPr>
      </w:pPr>
      <w:r w:rsidRPr="00B3557B">
        <w:rPr>
          <w:rFonts w:ascii="Times New Roman" w:hAnsi="Times New Roman"/>
        </w:rPr>
        <w:t>сравнение масс (по взаимодействию);</w:t>
      </w:r>
    </w:p>
    <w:p w:rsidR="002C7CAD" w:rsidRPr="00B3557B" w:rsidRDefault="002C7CAD" w:rsidP="00BC4999">
      <w:pPr>
        <w:pStyle w:val="a0"/>
        <w:rPr>
          <w:rFonts w:ascii="Times New Roman" w:hAnsi="Times New Roman"/>
        </w:rPr>
      </w:pPr>
      <w:r w:rsidRPr="00B3557B">
        <w:rPr>
          <w:rFonts w:ascii="Times New Roman" w:hAnsi="Times New Roman"/>
        </w:rPr>
        <w:t>измерение сил в механике;</w:t>
      </w:r>
    </w:p>
    <w:p w:rsidR="002C7CAD" w:rsidRPr="00B3557B" w:rsidRDefault="002C7CAD" w:rsidP="00BC4999">
      <w:pPr>
        <w:pStyle w:val="a0"/>
        <w:rPr>
          <w:rFonts w:ascii="Times New Roman" w:hAnsi="Times New Roman"/>
        </w:rPr>
      </w:pPr>
      <w:r w:rsidRPr="00B3557B">
        <w:rPr>
          <w:rFonts w:ascii="Times New Roman" w:hAnsi="Times New Roman"/>
        </w:rPr>
        <w:t>измерение температуры жидкостными и цифровыми термометрами;</w:t>
      </w:r>
    </w:p>
    <w:p w:rsidR="002C7CAD" w:rsidRPr="00B3557B" w:rsidRDefault="002C7CAD" w:rsidP="00BC4999">
      <w:pPr>
        <w:pStyle w:val="a0"/>
        <w:rPr>
          <w:rFonts w:ascii="Times New Roman" w:hAnsi="Times New Roman"/>
        </w:rPr>
      </w:pPr>
      <w:r w:rsidRPr="00B3557B">
        <w:rPr>
          <w:rFonts w:ascii="Times New Roman" w:hAnsi="Times New Roman"/>
        </w:rPr>
        <w:t>оценка сил взаимодействия молекул (методом отрыва капель);</w:t>
      </w:r>
    </w:p>
    <w:p w:rsidR="002C7CAD" w:rsidRPr="00B3557B" w:rsidRDefault="002C7CAD" w:rsidP="00BC4999">
      <w:pPr>
        <w:pStyle w:val="a0"/>
        <w:rPr>
          <w:rFonts w:ascii="Times New Roman" w:hAnsi="Times New Roman"/>
        </w:rPr>
      </w:pPr>
      <w:r w:rsidRPr="00B3557B">
        <w:rPr>
          <w:rFonts w:ascii="Times New Roman" w:hAnsi="Times New Roman"/>
        </w:rPr>
        <w:t>измерение термодинамических параметров газа;</w:t>
      </w:r>
    </w:p>
    <w:p w:rsidR="002C7CAD" w:rsidRPr="00B3557B" w:rsidRDefault="002C7CAD" w:rsidP="00BC4999">
      <w:pPr>
        <w:pStyle w:val="a0"/>
        <w:rPr>
          <w:rFonts w:ascii="Times New Roman" w:hAnsi="Times New Roman"/>
        </w:rPr>
      </w:pPr>
      <w:r w:rsidRPr="00B3557B">
        <w:rPr>
          <w:rFonts w:ascii="Times New Roman" w:hAnsi="Times New Roman"/>
        </w:rPr>
        <w:t>измерение ЭДС источника тока;</w:t>
      </w:r>
    </w:p>
    <w:p w:rsidR="002C7CAD" w:rsidRPr="00B3557B" w:rsidRDefault="002C7CAD" w:rsidP="00BC4999">
      <w:pPr>
        <w:pStyle w:val="a0"/>
        <w:rPr>
          <w:rFonts w:ascii="Times New Roman" w:hAnsi="Times New Roman"/>
        </w:rPr>
      </w:pPr>
      <w:r w:rsidRPr="00B3557B">
        <w:rPr>
          <w:rFonts w:ascii="Times New Roman" w:hAnsi="Times New Roman"/>
        </w:rPr>
        <w:t>измерение силы взаимодействия катушки с током и магнита помощью электронных весов;</w:t>
      </w:r>
    </w:p>
    <w:p w:rsidR="002C7CAD" w:rsidRPr="00B3557B" w:rsidRDefault="002C7CAD" w:rsidP="00BC4999">
      <w:pPr>
        <w:pStyle w:val="a0"/>
        <w:rPr>
          <w:rFonts w:ascii="Times New Roman" w:hAnsi="Times New Roman"/>
        </w:rPr>
      </w:pPr>
      <w:r w:rsidRPr="00B3557B">
        <w:rPr>
          <w:rFonts w:ascii="Times New Roman" w:hAnsi="Times New Roman"/>
        </w:rPr>
        <w:t>определение периода обращения двойных зв</w:t>
      </w:r>
      <w:r w:rsidR="0067598A" w:rsidRPr="00B3557B">
        <w:rPr>
          <w:rFonts w:ascii="Times New Roman" w:hAnsi="Times New Roman"/>
        </w:rPr>
        <w:t>е</w:t>
      </w:r>
      <w:r w:rsidRPr="00B3557B">
        <w:rPr>
          <w:rFonts w:ascii="Times New Roman" w:hAnsi="Times New Roman"/>
        </w:rPr>
        <w:t>зд (печатные материалы).</w:t>
      </w:r>
    </w:p>
    <w:p w:rsidR="002C7CAD" w:rsidRPr="00B3557B" w:rsidRDefault="002C7CAD" w:rsidP="002C7CAD">
      <w:pPr>
        <w:rPr>
          <w:rFonts w:ascii="Times New Roman" w:eastAsia="Times New Roman" w:hAnsi="Times New Roman"/>
        </w:rPr>
      </w:pPr>
    </w:p>
    <w:p w:rsidR="002C7CAD" w:rsidRPr="00B3557B" w:rsidRDefault="002C7CAD" w:rsidP="002C7CAD">
      <w:pPr>
        <w:rPr>
          <w:rFonts w:ascii="Times New Roman" w:eastAsia="Times New Roman" w:hAnsi="Times New Roman"/>
        </w:rPr>
      </w:pPr>
      <w:r w:rsidRPr="00B3557B">
        <w:rPr>
          <w:rFonts w:ascii="Times New Roman" w:eastAsia="Times New Roman" w:hAnsi="Times New Roman"/>
        </w:rPr>
        <w:t>Косвенные измерения:</w:t>
      </w:r>
    </w:p>
    <w:p w:rsidR="002C7CAD" w:rsidRPr="00B3557B" w:rsidRDefault="002C7CAD" w:rsidP="00BC4999">
      <w:pPr>
        <w:pStyle w:val="a0"/>
        <w:rPr>
          <w:rFonts w:ascii="Times New Roman" w:hAnsi="Times New Roman"/>
        </w:rPr>
      </w:pPr>
      <w:r w:rsidRPr="00B3557B">
        <w:rPr>
          <w:rFonts w:ascii="Times New Roman" w:hAnsi="Times New Roman"/>
        </w:rPr>
        <w:t>измерение ускорения;</w:t>
      </w:r>
    </w:p>
    <w:p w:rsidR="002C7CAD" w:rsidRPr="00B3557B" w:rsidRDefault="002C7CAD" w:rsidP="00BC4999">
      <w:pPr>
        <w:pStyle w:val="a0"/>
        <w:rPr>
          <w:rFonts w:ascii="Times New Roman" w:hAnsi="Times New Roman"/>
        </w:rPr>
      </w:pPr>
      <w:r w:rsidRPr="00B3557B">
        <w:rPr>
          <w:rFonts w:ascii="Times New Roman" w:hAnsi="Times New Roman"/>
        </w:rPr>
        <w:t>измерение ускорения свободного падения;</w:t>
      </w:r>
    </w:p>
    <w:p w:rsidR="002C7CAD" w:rsidRPr="00B3557B" w:rsidRDefault="002C7CAD" w:rsidP="00BC4999">
      <w:pPr>
        <w:pStyle w:val="a0"/>
        <w:rPr>
          <w:rFonts w:ascii="Times New Roman" w:hAnsi="Times New Roman"/>
        </w:rPr>
      </w:pPr>
      <w:r w:rsidRPr="00B3557B">
        <w:rPr>
          <w:rFonts w:ascii="Times New Roman" w:hAnsi="Times New Roman"/>
        </w:rPr>
        <w:t>определение энергии и импульса по тормозному пути;</w:t>
      </w:r>
    </w:p>
    <w:p w:rsidR="002C7CAD" w:rsidRPr="00B3557B" w:rsidRDefault="002C7CAD" w:rsidP="00BC4999">
      <w:pPr>
        <w:pStyle w:val="a0"/>
        <w:rPr>
          <w:rFonts w:ascii="Times New Roman" w:hAnsi="Times New Roman"/>
        </w:rPr>
      </w:pPr>
      <w:r w:rsidRPr="00B3557B">
        <w:rPr>
          <w:rFonts w:ascii="Times New Roman" w:hAnsi="Times New Roman"/>
        </w:rPr>
        <w:t>измерение удельной теплоты плавления льда;</w:t>
      </w:r>
    </w:p>
    <w:p w:rsidR="002C7CAD" w:rsidRPr="00B3557B" w:rsidRDefault="002C7CAD" w:rsidP="00BC4999">
      <w:pPr>
        <w:pStyle w:val="a0"/>
        <w:rPr>
          <w:rFonts w:ascii="Times New Roman" w:hAnsi="Times New Roman"/>
        </w:rPr>
      </w:pPr>
      <w:r w:rsidRPr="00B3557B">
        <w:rPr>
          <w:rFonts w:ascii="Times New Roman" w:hAnsi="Times New Roman"/>
        </w:rPr>
        <w:t>измерение напряж</w:t>
      </w:r>
      <w:r w:rsidR="0067598A" w:rsidRPr="00B3557B">
        <w:rPr>
          <w:rFonts w:ascii="Times New Roman" w:hAnsi="Times New Roman"/>
        </w:rPr>
        <w:t>е</w:t>
      </w:r>
      <w:r w:rsidRPr="00B3557B">
        <w:rPr>
          <w:rFonts w:ascii="Times New Roman" w:hAnsi="Times New Roman"/>
        </w:rPr>
        <w:t>нности вихревого электрического поля (при наблюдении электромагнитной индукции);</w:t>
      </w:r>
    </w:p>
    <w:p w:rsidR="002C7CAD" w:rsidRPr="00B3557B" w:rsidRDefault="002C7CAD" w:rsidP="00BC4999">
      <w:pPr>
        <w:pStyle w:val="a0"/>
        <w:rPr>
          <w:rFonts w:ascii="Times New Roman" w:hAnsi="Times New Roman"/>
        </w:rPr>
      </w:pPr>
      <w:r w:rsidRPr="00B3557B">
        <w:rPr>
          <w:rFonts w:ascii="Times New Roman" w:hAnsi="Times New Roman"/>
        </w:rPr>
        <w:t>измерение внутреннего сопротивления источника тока;</w:t>
      </w:r>
    </w:p>
    <w:p w:rsidR="002C7CAD" w:rsidRPr="00B3557B" w:rsidRDefault="002C7CAD" w:rsidP="00BC4999">
      <w:pPr>
        <w:pStyle w:val="a0"/>
        <w:rPr>
          <w:rFonts w:ascii="Times New Roman" w:hAnsi="Times New Roman"/>
        </w:rPr>
      </w:pPr>
      <w:r w:rsidRPr="00B3557B">
        <w:rPr>
          <w:rFonts w:ascii="Times New Roman" w:hAnsi="Times New Roman"/>
        </w:rPr>
        <w:t>определение показателя преломления среды;</w:t>
      </w:r>
    </w:p>
    <w:p w:rsidR="002C7CAD" w:rsidRPr="00B3557B" w:rsidRDefault="002C7CAD" w:rsidP="00BC4999">
      <w:pPr>
        <w:pStyle w:val="a0"/>
        <w:rPr>
          <w:rFonts w:ascii="Times New Roman" w:hAnsi="Times New Roman"/>
        </w:rPr>
      </w:pPr>
      <w:r w:rsidRPr="00B3557B">
        <w:rPr>
          <w:rFonts w:ascii="Times New Roman" w:hAnsi="Times New Roman"/>
        </w:rPr>
        <w:t>измерение фокусного расстояния собирающей и рассеивающей линз;</w:t>
      </w:r>
    </w:p>
    <w:p w:rsidR="002C7CAD" w:rsidRPr="00B3557B" w:rsidRDefault="002C7CAD" w:rsidP="00BC4999">
      <w:pPr>
        <w:pStyle w:val="a0"/>
        <w:rPr>
          <w:rFonts w:ascii="Times New Roman" w:hAnsi="Times New Roman"/>
        </w:rPr>
      </w:pPr>
      <w:r w:rsidRPr="00B3557B">
        <w:rPr>
          <w:rFonts w:ascii="Times New Roman" w:hAnsi="Times New Roman"/>
        </w:rPr>
        <w:lastRenderedPageBreak/>
        <w:t>определение длины световой волны;</w:t>
      </w:r>
    </w:p>
    <w:p w:rsidR="002C7CAD" w:rsidRPr="00B3557B" w:rsidRDefault="002C7CAD" w:rsidP="00BC4999">
      <w:pPr>
        <w:pStyle w:val="a0"/>
        <w:rPr>
          <w:rFonts w:ascii="Times New Roman" w:hAnsi="Times New Roman"/>
        </w:rPr>
      </w:pPr>
      <w:r w:rsidRPr="00B3557B">
        <w:rPr>
          <w:rFonts w:ascii="Times New Roman" w:hAnsi="Times New Roman"/>
        </w:rPr>
        <w:t>определение импульса и энергии частицы при движении в магнитном поле (по фотографиям).</w:t>
      </w:r>
    </w:p>
    <w:p w:rsidR="002C7CAD" w:rsidRPr="00B3557B" w:rsidRDefault="002C7CAD" w:rsidP="002C7CAD">
      <w:pPr>
        <w:rPr>
          <w:rFonts w:ascii="Times New Roman" w:eastAsia="Times New Roman" w:hAnsi="Times New Roman"/>
        </w:rPr>
      </w:pPr>
    </w:p>
    <w:p w:rsidR="002C7CAD" w:rsidRPr="00B3557B" w:rsidRDefault="002C7CAD" w:rsidP="002C7CAD">
      <w:pPr>
        <w:rPr>
          <w:rFonts w:ascii="Times New Roman" w:eastAsia="Times New Roman" w:hAnsi="Times New Roman"/>
        </w:rPr>
      </w:pPr>
      <w:r w:rsidRPr="00B3557B">
        <w:rPr>
          <w:rFonts w:ascii="Times New Roman" w:eastAsia="Times New Roman" w:hAnsi="Times New Roman"/>
        </w:rPr>
        <w:t>Наблюдение явлений:</w:t>
      </w:r>
    </w:p>
    <w:p w:rsidR="002C7CAD" w:rsidRPr="00B3557B" w:rsidRDefault="002C7CAD" w:rsidP="00BC4999">
      <w:pPr>
        <w:pStyle w:val="a0"/>
        <w:rPr>
          <w:rFonts w:ascii="Times New Roman" w:hAnsi="Times New Roman"/>
        </w:rPr>
      </w:pPr>
      <w:r w:rsidRPr="00B3557B">
        <w:rPr>
          <w:rFonts w:ascii="Times New Roman" w:hAnsi="Times New Roman"/>
        </w:rPr>
        <w:t>наблюдение механических явлений в инерциальных и неинерциальных системах отсч</w:t>
      </w:r>
      <w:r w:rsidR="00FF3EB7" w:rsidRPr="00B3557B">
        <w:rPr>
          <w:rFonts w:ascii="Times New Roman" w:hAnsi="Times New Roman"/>
        </w:rPr>
        <w:t>е</w:t>
      </w:r>
      <w:r w:rsidRPr="00B3557B">
        <w:rPr>
          <w:rFonts w:ascii="Times New Roman" w:hAnsi="Times New Roman"/>
        </w:rPr>
        <w:t>та;</w:t>
      </w:r>
    </w:p>
    <w:p w:rsidR="002C7CAD" w:rsidRPr="00B3557B" w:rsidRDefault="002C7CAD" w:rsidP="00BC4999">
      <w:pPr>
        <w:pStyle w:val="a0"/>
        <w:rPr>
          <w:rFonts w:ascii="Times New Roman" w:hAnsi="Times New Roman"/>
        </w:rPr>
      </w:pPr>
      <w:r w:rsidRPr="00B3557B">
        <w:rPr>
          <w:rFonts w:ascii="Times New Roman" w:hAnsi="Times New Roman"/>
        </w:rPr>
        <w:t>наблюдение вынужденных колебаний и резонанса;</w:t>
      </w:r>
    </w:p>
    <w:p w:rsidR="002C7CAD" w:rsidRPr="00B3557B" w:rsidRDefault="002C7CAD" w:rsidP="00BC4999">
      <w:pPr>
        <w:pStyle w:val="a0"/>
        <w:rPr>
          <w:rFonts w:ascii="Times New Roman" w:hAnsi="Times New Roman"/>
        </w:rPr>
      </w:pPr>
      <w:r w:rsidRPr="00B3557B">
        <w:rPr>
          <w:rFonts w:ascii="Times New Roman" w:hAnsi="Times New Roman"/>
        </w:rPr>
        <w:t>наблюдение диффузии;</w:t>
      </w:r>
    </w:p>
    <w:p w:rsidR="002C7CAD" w:rsidRPr="00B3557B" w:rsidRDefault="002C7CAD" w:rsidP="00BC4999">
      <w:pPr>
        <w:pStyle w:val="a0"/>
        <w:rPr>
          <w:rFonts w:ascii="Times New Roman" w:hAnsi="Times New Roman"/>
        </w:rPr>
      </w:pPr>
      <w:r w:rsidRPr="00B3557B">
        <w:rPr>
          <w:rFonts w:ascii="Times New Roman" w:hAnsi="Times New Roman"/>
        </w:rPr>
        <w:t>наблюдение явления электромагнитной индукции;</w:t>
      </w:r>
    </w:p>
    <w:p w:rsidR="002C7CAD" w:rsidRPr="00B3557B" w:rsidRDefault="002C7CAD" w:rsidP="00BC4999">
      <w:pPr>
        <w:pStyle w:val="a0"/>
        <w:rPr>
          <w:rFonts w:ascii="Times New Roman" w:hAnsi="Times New Roman"/>
        </w:rPr>
      </w:pPr>
      <w:r w:rsidRPr="00B3557B">
        <w:rPr>
          <w:rFonts w:ascii="Times New Roman" w:hAnsi="Times New Roman"/>
        </w:rPr>
        <w:t>наблюдение волновых свойств света: дифракция, интерференция, поляризация;</w:t>
      </w:r>
    </w:p>
    <w:p w:rsidR="002C7CAD" w:rsidRPr="00B3557B" w:rsidRDefault="002C7CAD" w:rsidP="00BC4999">
      <w:pPr>
        <w:pStyle w:val="a0"/>
        <w:rPr>
          <w:rFonts w:ascii="Times New Roman" w:hAnsi="Times New Roman"/>
        </w:rPr>
      </w:pPr>
      <w:r w:rsidRPr="00B3557B">
        <w:rPr>
          <w:rFonts w:ascii="Times New Roman" w:hAnsi="Times New Roman"/>
        </w:rPr>
        <w:t>наблюдение спектров;</w:t>
      </w:r>
    </w:p>
    <w:p w:rsidR="002C7CAD" w:rsidRPr="00B3557B" w:rsidRDefault="002C7CAD" w:rsidP="00BC4999">
      <w:pPr>
        <w:pStyle w:val="a0"/>
        <w:rPr>
          <w:rFonts w:ascii="Times New Roman" w:hAnsi="Times New Roman"/>
        </w:rPr>
      </w:pPr>
      <w:r w:rsidRPr="00B3557B">
        <w:rPr>
          <w:rFonts w:ascii="Times New Roman" w:hAnsi="Times New Roman"/>
        </w:rPr>
        <w:t>вечерние наблюдения зв</w:t>
      </w:r>
      <w:r w:rsidR="00FF3EB7" w:rsidRPr="00B3557B">
        <w:rPr>
          <w:rFonts w:ascii="Times New Roman" w:hAnsi="Times New Roman"/>
        </w:rPr>
        <w:t>е</w:t>
      </w:r>
      <w:r w:rsidRPr="00B3557B">
        <w:rPr>
          <w:rFonts w:ascii="Times New Roman" w:hAnsi="Times New Roman"/>
        </w:rPr>
        <w:t>зд, Луны и планет в телескоп или бинокль.</w:t>
      </w:r>
    </w:p>
    <w:p w:rsidR="002C7CAD" w:rsidRPr="00B3557B" w:rsidRDefault="002C7CAD" w:rsidP="002C7CAD">
      <w:pPr>
        <w:rPr>
          <w:rFonts w:ascii="Times New Roman" w:eastAsia="Times New Roman" w:hAnsi="Times New Roman"/>
        </w:rPr>
      </w:pPr>
    </w:p>
    <w:p w:rsidR="002C7CAD" w:rsidRPr="00B3557B" w:rsidRDefault="002C7CAD" w:rsidP="002C7CAD">
      <w:pPr>
        <w:rPr>
          <w:rFonts w:ascii="Times New Roman" w:eastAsia="Times New Roman" w:hAnsi="Times New Roman"/>
        </w:rPr>
      </w:pPr>
      <w:r w:rsidRPr="00B3557B">
        <w:rPr>
          <w:rFonts w:ascii="Times New Roman" w:eastAsia="Times New Roman" w:hAnsi="Times New Roman"/>
        </w:rPr>
        <w:t>Исследования:</w:t>
      </w:r>
    </w:p>
    <w:p w:rsidR="002C7CAD" w:rsidRPr="00B3557B" w:rsidRDefault="002C7CAD" w:rsidP="00BC4999">
      <w:pPr>
        <w:pStyle w:val="a0"/>
        <w:rPr>
          <w:rFonts w:ascii="Times New Roman" w:hAnsi="Times New Roman"/>
        </w:rPr>
      </w:pPr>
      <w:r w:rsidRPr="00B3557B">
        <w:rPr>
          <w:rFonts w:ascii="Times New Roman" w:hAnsi="Times New Roman"/>
        </w:rPr>
        <w:t>исследование равноускоренного движения с использованием электронного секундомера или компьютера с датчиками;</w:t>
      </w:r>
    </w:p>
    <w:p w:rsidR="002C7CAD" w:rsidRPr="00B3557B" w:rsidRDefault="002C7CAD" w:rsidP="00BC4999">
      <w:pPr>
        <w:pStyle w:val="a0"/>
        <w:rPr>
          <w:rFonts w:ascii="Times New Roman" w:hAnsi="Times New Roman"/>
        </w:rPr>
      </w:pPr>
      <w:r w:rsidRPr="00B3557B">
        <w:rPr>
          <w:rFonts w:ascii="Times New Roman" w:hAnsi="Times New Roman"/>
        </w:rPr>
        <w:t>исследование движения тела, брошенного горизонтально;</w:t>
      </w:r>
    </w:p>
    <w:p w:rsidR="002C7CAD" w:rsidRPr="00B3557B" w:rsidRDefault="002C7CAD" w:rsidP="00BC4999">
      <w:pPr>
        <w:pStyle w:val="a0"/>
        <w:rPr>
          <w:rFonts w:ascii="Times New Roman" w:hAnsi="Times New Roman"/>
        </w:rPr>
      </w:pPr>
      <w:r w:rsidRPr="00B3557B">
        <w:rPr>
          <w:rFonts w:ascii="Times New Roman" w:hAnsi="Times New Roman"/>
        </w:rPr>
        <w:t>исследование центрального удара;</w:t>
      </w:r>
    </w:p>
    <w:p w:rsidR="002C7CAD" w:rsidRPr="00B3557B" w:rsidRDefault="002C7CAD" w:rsidP="00BC4999">
      <w:pPr>
        <w:pStyle w:val="a0"/>
        <w:rPr>
          <w:rFonts w:ascii="Times New Roman" w:hAnsi="Times New Roman"/>
        </w:rPr>
      </w:pPr>
      <w:r w:rsidRPr="00B3557B">
        <w:rPr>
          <w:rFonts w:ascii="Times New Roman" w:hAnsi="Times New Roman"/>
        </w:rPr>
        <w:t>исследование качения цилиндра по наклонной плоскости;</w:t>
      </w:r>
    </w:p>
    <w:p w:rsidR="002C7CAD" w:rsidRPr="00B3557B" w:rsidRDefault="002C7CAD" w:rsidP="00BC4999">
      <w:pPr>
        <w:pStyle w:val="a0"/>
        <w:rPr>
          <w:rFonts w:ascii="Times New Roman" w:hAnsi="Times New Roman"/>
        </w:rPr>
      </w:pPr>
      <w:r w:rsidRPr="00B3557B">
        <w:rPr>
          <w:rFonts w:ascii="Times New Roman" w:hAnsi="Times New Roman"/>
        </w:rPr>
        <w:t>исследование движения броуновской частицы (по трекам Перрена);</w:t>
      </w:r>
    </w:p>
    <w:p w:rsidR="002C7CAD" w:rsidRPr="00B3557B" w:rsidRDefault="002C7CAD" w:rsidP="00BC4999">
      <w:pPr>
        <w:pStyle w:val="a0"/>
        <w:rPr>
          <w:rFonts w:ascii="Times New Roman" w:hAnsi="Times New Roman"/>
        </w:rPr>
      </w:pPr>
      <w:r w:rsidRPr="00B3557B">
        <w:rPr>
          <w:rFonts w:ascii="Times New Roman" w:hAnsi="Times New Roman"/>
        </w:rPr>
        <w:t>исследование изопроцессов;</w:t>
      </w:r>
    </w:p>
    <w:p w:rsidR="002C7CAD" w:rsidRPr="00B3557B" w:rsidRDefault="002C7CAD" w:rsidP="00BC4999">
      <w:pPr>
        <w:pStyle w:val="a0"/>
        <w:rPr>
          <w:rFonts w:ascii="Times New Roman" w:hAnsi="Times New Roman"/>
        </w:rPr>
      </w:pPr>
      <w:r w:rsidRPr="00B3557B">
        <w:rPr>
          <w:rFonts w:ascii="Times New Roman" w:hAnsi="Times New Roman"/>
        </w:rPr>
        <w:t xml:space="preserve">исследование изохорного процесса и оценка абсолютного нуля; </w:t>
      </w:r>
    </w:p>
    <w:p w:rsidR="002C7CAD" w:rsidRPr="00B3557B" w:rsidRDefault="002C7CAD" w:rsidP="00BC4999">
      <w:pPr>
        <w:pStyle w:val="a0"/>
        <w:rPr>
          <w:rFonts w:ascii="Times New Roman" w:hAnsi="Times New Roman"/>
        </w:rPr>
      </w:pPr>
      <w:r w:rsidRPr="00B3557B">
        <w:rPr>
          <w:rFonts w:ascii="Times New Roman" w:hAnsi="Times New Roman"/>
        </w:rPr>
        <w:t>исследование остывания воды;</w:t>
      </w:r>
    </w:p>
    <w:p w:rsidR="002C7CAD" w:rsidRPr="00B3557B" w:rsidRDefault="002C7CAD" w:rsidP="00BC4999">
      <w:pPr>
        <w:pStyle w:val="a0"/>
        <w:rPr>
          <w:rFonts w:ascii="Times New Roman" w:hAnsi="Times New Roman"/>
        </w:rPr>
      </w:pPr>
      <w:r w:rsidRPr="00B3557B">
        <w:rPr>
          <w:rFonts w:ascii="Times New Roman" w:hAnsi="Times New Roman"/>
        </w:rPr>
        <w:t>исследование зависимости напряжения на полюсах источника тока от силы тока в цепи;</w:t>
      </w:r>
    </w:p>
    <w:p w:rsidR="002C7CAD" w:rsidRPr="00B3557B" w:rsidRDefault="002C7CAD" w:rsidP="00BC4999">
      <w:pPr>
        <w:pStyle w:val="a0"/>
        <w:rPr>
          <w:rFonts w:ascii="Times New Roman" w:hAnsi="Times New Roman"/>
        </w:rPr>
      </w:pPr>
      <w:r w:rsidRPr="00B3557B">
        <w:rPr>
          <w:rFonts w:ascii="Times New Roman" w:hAnsi="Times New Roman"/>
        </w:rPr>
        <w:t>исследование зависимости силы тока через лампочку от напряжения на ней;</w:t>
      </w:r>
    </w:p>
    <w:p w:rsidR="002C7CAD" w:rsidRPr="00B3557B" w:rsidRDefault="002C7CAD" w:rsidP="00BC4999">
      <w:pPr>
        <w:pStyle w:val="a0"/>
        <w:rPr>
          <w:rFonts w:ascii="Times New Roman" w:hAnsi="Times New Roman"/>
        </w:rPr>
      </w:pPr>
      <w:r w:rsidRPr="00B3557B">
        <w:rPr>
          <w:rFonts w:ascii="Times New Roman" w:hAnsi="Times New Roman"/>
        </w:rPr>
        <w:t>исследование нагревания воды нагревателем небольшой мощности;</w:t>
      </w:r>
    </w:p>
    <w:p w:rsidR="002C7CAD" w:rsidRPr="00B3557B" w:rsidRDefault="002C7CAD" w:rsidP="00BC4999">
      <w:pPr>
        <w:pStyle w:val="a0"/>
        <w:rPr>
          <w:rFonts w:ascii="Times New Roman" w:hAnsi="Times New Roman"/>
        </w:rPr>
      </w:pPr>
      <w:r w:rsidRPr="00B3557B">
        <w:rPr>
          <w:rFonts w:ascii="Times New Roman" w:hAnsi="Times New Roman"/>
        </w:rPr>
        <w:t>исследование явления электромагнитной индукции;</w:t>
      </w:r>
    </w:p>
    <w:p w:rsidR="002C7CAD" w:rsidRPr="00B3557B" w:rsidRDefault="002C7CAD" w:rsidP="00BC4999">
      <w:pPr>
        <w:pStyle w:val="a0"/>
        <w:rPr>
          <w:rFonts w:ascii="Times New Roman" w:hAnsi="Times New Roman"/>
        </w:rPr>
      </w:pPr>
      <w:r w:rsidRPr="00B3557B">
        <w:rPr>
          <w:rFonts w:ascii="Times New Roman" w:hAnsi="Times New Roman"/>
        </w:rPr>
        <w:t>исследование зависимости угла преломления от угла падения;</w:t>
      </w:r>
    </w:p>
    <w:p w:rsidR="002C7CAD" w:rsidRPr="00B3557B" w:rsidRDefault="002C7CAD" w:rsidP="00BC4999">
      <w:pPr>
        <w:pStyle w:val="a0"/>
        <w:rPr>
          <w:rFonts w:ascii="Times New Roman" w:hAnsi="Times New Roman"/>
        </w:rPr>
      </w:pPr>
      <w:r w:rsidRPr="00B3557B">
        <w:rPr>
          <w:rFonts w:ascii="Times New Roman" w:hAnsi="Times New Roman"/>
        </w:rPr>
        <w:t>исследование зависимости расстояния от линзы до изображения от расстояния от линзы до предмета;</w:t>
      </w:r>
    </w:p>
    <w:p w:rsidR="002C7CAD" w:rsidRPr="00B3557B" w:rsidRDefault="002C7CAD" w:rsidP="00BC4999">
      <w:pPr>
        <w:pStyle w:val="a0"/>
        <w:rPr>
          <w:rFonts w:ascii="Times New Roman" w:hAnsi="Times New Roman"/>
        </w:rPr>
      </w:pPr>
      <w:r w:rsidRPr="00B3557B">
        <w:rPr>
          <w:rFonts w:ascii="Times New Roman" w:hAnsi="Times New Roman"/>
        </w:rPr>
        <w:t>исследование спектра водорода;</w:t>
      </w:r>
    </w:p>
    <w:p w:rsidR="002C7CAD" w:rsidRPr="00B3557B" w:rsidRDefault="002C7CAD" w:rsidP="00BC4999">
      <w:pPr>
        <w:pStyle w:val="a0"/>
        <w:rPr>
          <w:rFonts w:ascii="Times New Roman" w:hAnsi="Times New Roman"/>
        </w:rPr>
      </w:pPr>
      <w:r w:rsidRPr="00B3557B">
        <w:rPr>
          <w:rFonts w:ascii="Times New Roman" w:hAnsi="Times New Roman"/>
        </w:rPr>
        <w:t>исследование движения двойных зв</w:t>
      </w:r>
      <w:r w:rsidR="00FF3EB7" w:rsidRPr="00B3557B">
        <w:rPr>
          <w:rFonts w:ascii="Times New Roman" w:hAnsi="Times New Roman"/>
        </w:rPr>
        <w:t>е</w:t>
      </w:r>
      <w:r w:rsidRPr="00B3557B">
        <w:rPr>
          <w:rFonts w:ascii="Times New Roman" w:hAnsi="Times New Roman"/>
        </w:rPr>
        <w:t>зд (по печатным материалам).</w:t>
      </w:r>
    </w:p>
    <w:p w:rsidR="002C7CAD" w:rsidRPr="00B3557B" w:rsidRDefault="002C7CAD" w:rsidP="002C7CAD">
      <w:pPr>
        <w:rPr>
          <w:rFonts w:ascii="Times New Roman" w:eastAsia="Times New Roman" w:hAnsi="Times New Roman"/>
        </w:rPr>
      </w:pPr>
    </w:p>
    <w:p w:rsidR="002C7CAD" w:rsidRPr="00B3557B" w:rsidRDefault="002C7CAD" w:rsidP="002C7CAD">
      <w:pPr>
        <w:rPr>
          <w:rFonts w:ascii="Times New Roman" w:eastAsia="Times New Roman" w:hAnsi="Times New Roman"/>
        </w:rPr>
      </w:pPr>
      <w:r w:rsidRPr="00B3557B">
        <w:rPr>
          <w:rFonts w:ascii="Times New Roman" w:eastAsia="Times New Roman" w:hAnsi="Times New Roman"/>
        </w:rPr>
        <w:t>Проверка гипотез (в том числе имеются неверные):</w:t>
      </w:r>
    </w:p>
    <w:p w:rsidR="002C7CAD" w:rsidRPr="00B3557B" w:rsidRDefault="002C7CAD" w:rsidP="00BC4999">
      <w:pPr>
        <w:pStyle w:val="a0"/>
        <w:rPr>
          <w:rFonts w:ascii="Times New Roman" w:hAnsi="Times New Roman"/>
        </w:rPr>
      </w:pPr>
      <w:r w:rsidRPr="00B3557B">
        <w:rPr>
          <w:rFonts w:ascii="Times New Roman" w:hAnsi="Times New Roman"/>
        </w:rPr>
        <w:t>при движении бруска по наклонной плоскости время перемещения на определ</w:t>
      </w:r>
      <w:r w:rsidR="00FF3EB7" w:rsidRPr="00B3557B">
        <w:rPr>
          <w:rFonts w:ascii="Times New Roman" w:hAnsi="Times New Roman"/>
        </w:rPr>
        <w:t>е</w:t>
      </w:r>
      <w:r w:rsidRPr="00B3557B">
        <w:rPr>
          <w:rFonts w:ascii="Times New Roman" w:hAnsi="Times New Roman"/>
        </w:rPr>
        <w:t>нное расстояния тем больше, чем больше масса бруска;</w:t>
      </w:r>
    </w:p>
    <w:p w:rsidR="002C7CAD" w:rsidRPr="00B3557B" w:rsidRDefault="002C7CAD" w:rsidP="00BC4999">
      <w:pPr>
        <w:pStyle w:val="a0"/>
        <w:rPr>
          <w:rFonts w:ascii="Times New Roman" w:hAnsi="Times New Roman"/>
        </w:rPr>
      </w:pPr>
      <w:r w:rsidRPr="00B3557B">
        <w:rPr>
          <w:rFonts w:ascii="Times New Roman" w:hAnsi="Times New Roman"/>
        </w:rPr>
        <w:t>при движении бруска по наклонной плоскости скорость прямо пропорциональна пути;</w:t>
      </w:r>
    </w:p>
    <w:p w:rsidR="002C7CAD" w:rsidRPr="00B3557B" w:rsidRDefault="002C7CAD" w:rsidP="00BC4999">
      <w:pPr>
        <w:pStyle w:val="a0"/>
        <w:rPr>
          <w:rFonts w:ascii="Times New Roman" w:hAnsi="Times New Roman"/>
        </w:rPr>
      </w:pPr>
      <w:r w:rsidRPr="00B3557B">
        <w:rPr>
          <w:rFonts w:ascii="Times New Roman" w:hAnsi="Times New Roman"/>
        </w:rPr>
        <w:t>при затухании колебаний амплитуда обратно пропорциональна времени;</w:t>
      </w:r>
    </w:p>
    <w:p w:rsidR="002C7CAD" w:rsidRPr="00B3557B" w:rsidRDefault="002C7CAD" w:rsidP="00BC4999">
      <w:pPr>
        <w:pStyle w:val="a0"/>
        <w:rPr>
          <w:rFonts w:ascii="Times New Roman" w:hAnsi="Times New Roman"/>
        </w:rPr>
      </w:pPr>
      <w:r w:rsidRPr="00B3557B">
        <w:rPr>
          <w:rFonts w:ascii="Times New Roman" w:hAnsi="Times New Roman"/>
        </w:rPr>
        <w:t>квадрат среднего перемещени</w:t>
      </w:r>
      <w:r w:rsidR="00FF3EB7" w:rsidRPr="00B3557B">
        <w:rPr>
          <w:rFonts w:ascii="Times New Roman" w:hAnsi="Times New Roman"/>
        </w:rPr>
        <w:t>я</w:t>
      </w:r>
      <w:r w:rsidRPr="00B3557B">
        <w:rPr>
          <w:rFonts w:ascii="Times New Roman" w:hAnsi="Times New Roman"/>
        </w:rPr>
        <w:t xml:space="preserve"> броуновской частицы прямо </w:t>
      </w:r>
      <w:r w:rsidR="00FF3EB7" w:rsidRPr="00B3557B">
        <w:rPr>
          <w:rFonts w:ascii="Times New Roman" w:hAnsi="Times New Roman"/>
        </w:rPr>
        <w:t xml:space="preserve">пропорционален </w:t>
      </w:r>
      <w:r w:rsidRPr="00B3557B">
        <w:rPr>
          <w:rFonts w:ascii="Times New Roman" w:hAnsi="Times New Roman"/>
        </w:rPr>
        <w:t>времени наблюдения (по трекам Перрена);</w:t>
      </w:r>
    </w:p>
    <w:p w:rsidR="002C7CAD" w:rsidRPr="00B3557B" w:rsidRDefault="002C7CAD" w:rsidP="00BC4999">
      <w:pPr>
        <w:pStyle w:val="a0"/>
        <w:rPr>
          <w:rFonts w:ascii="Times New Roman" w:hAnsi="Times New Roman"/>
        </w:rPr>
      </w:pPr>
      <w:r w:rsidRPr="00B3557B">
        <w:rPr>
          <w:rFonts w:ascii="Times New Roman" w:hAnsi="Times New Roman"/>
        </w:rPr>
        <w:t>скорость остывания воды линейно зависит от времени остывания;</w:t>
      </w:r>
    </w:p>
    <w:p w:rsidR="002C7CAD" w:rsidRPr="00B3557B" w:rsidRDefault="002C7CAD" w:rsidP="00BC4999">
      <w:pPr>
        <w:pStyle w:val="a0"/>
        <w:rPr>
          <w:rFonts w:ascii="Times New Roman" w:hAnsi="Times New Roman"/>
        </w:rPr>
      </w:pPr>
      <w:r w:rsidRPr="00B3557B">
        <w:rPr>
          <w:rFonts w:ascii="Times New Roman" w:hAnsi="Times New Roman"/>
        </w:rPr>
        <w:t>напряжение при последовательном включении лампочки и резистора не равно сумме напряжений на лампочке и резисторе;</w:t>
      </w:r>
    </w:p>
    <w:p w:rsidR="002C7CAD" w:rsidRPr="00B3557B" w:rsidRDefault="002C7CAD" w:rsidP="00BC4999">
      <w:pPr>
        <w:pStyle w:val="a0"/>
        <w:rPr>
          <w:rFonts w:ascii="Times New Roman" w:hAnsi="Times New Roman"/>
        </w:rPr>
      </w:pPr>
      <w:r w:rsidRPr="00B3557B">
        <w:rPr>
          <w:rFonts w:ascii="Times New Roman" w:hAnsi="Times New Roman"/>
        </w:rPr>
        <w:t>угол преломления прямо пропорционален углу падения;</w:t>
      </w:r>
    </w:p>
    <w:p w:rsidR="002C7CAD" w:rsidRPr="00B3557B" w:rsidRDefault="002C7CAD" w:rsidP="00BC4999">
      <w:pPr>
        <w:pStyle w:val="a0"/>
        <w:rPr>
          <w:rFonts w:ascii="Times New Roman" w:hAnsi="Times New Roman"/>
        </w:rPr>
      </w:pPr>
      <w:r w:rsidRPr="00B3557B">
        <w:rPr>
          <w:rFonts w:ascii="Times New Roman" w:hAnsi="Times New Roman"/>
        </w:rPr>
        <w:t>при плотном сложении двух линз оптические силы складываются;</w:t>
      </w:r>
    </w:p>
    <w:p w:rsidR="002C7CAD" w:rsidRPr="00B3557B" w:rsidRDefault="002C7CAD" w:rsidP="002C7CAD">
      <w:pPr>
        <w:rPr>
          <w:rFonts w:ascii="Times New Roman" w:eastAsia="Times New Roman" w:hAnsi="Times New Roman"/>
        </w:rPr>
      </w:pPr>
    </w:p>
    <w:p w:rsidR="002C7CAD" w:rsidRPr="00B3557B" w:rsidRDefault="002C7CAD" w:rsidP="002C7CAD">
      <w:pPr>
        <w:rPr>
          <w:rFonts w:ascii="Times New Roman" w:eastAsia="Times New Roman" w:hAnsi="Times New Roman"/>
        </w:rPr>
      </w:pPr>
      <w:r w:rsidRPr="00B3557B">
        <w:rPr>
          <w:rFonts w:ascii="Times New Roman" w:eastAsia="Times New Roman" w:hAnsi="Times New Roman"/>
        </w:rPr>
        <w:t>Конструирование технических устройств:</w:t>
      </w:r>
    </w:p>
    <w:p w:rsidR="002C7CAD" w:rsidRPr="00B3557B" w:rsidRDefault="002C7CAD" w:rsidP="00BC4999">
      <w:pPr>
        <w:pStyle w:val="a0"/>
        <w:rPr>
          <w:rFonts w:ascii="Times New Roman" w:hAnsi="Times New Roman"/>
        </w:rPr>
      </w:pPr>
      <w:r w:rsidRPr="00B3557B">
        <w:rPr>
          <w:rFonts w:ascii="Times New Roman" w:hAnsi="Times New Roman"/>
        </w:rPr>
        <w:t>конструирование наклонной плоскости с заданным КПД;</w:t>
      </w:r>
    </w:p>
    <w:p w:rsidR="002C7CAD" w:rsidRPr="00B3557B" w:rsidRDefault="002C7CAD" w:rsidP="00BC4999">
      <w:pPr>
        <w:pStyle w:val="a0"/>
        <w:rPr>
          <w:rFonts w:ascii="Times New Roman" w:hAnsi="Times New Roman"/>
        </w:rPr>
      </w:pPr>
      <w:r w:rsidRPr="00B3557B">
        <w:rPr>
          <w:rFonts w:ascii="Times New Roman" w:hAnsi="Times New Roman"/>
        </w:rPr>
        <w:t>конструирование рычажных весов;</w:t>
      </w:r>
    </w:p>
    <w:p w:rsidR="002C7CAD" w:rsidRPr="00B3557B" w:rsidRDefault="002C7CAD" w:rsidP="00BC4999">
      <w:pPr>
        <w:pStyle w:val="a0"/>
        <w:rPr>
          <w:rFonts w:ascii="Times New Roman" w:hAnsi="Times New Roman"/>
        </w:rPr>
      </w:pPr>
      <w:r w:rsidRPr="00B3557B">
        <w:rPr>
          <w:rFonts w:ascii="Times New Roman" w:hAnsi="Times New Roman"/>
        </w:rPr>
        <w:t>конструирование наклонной плоскости, по которой брусок движется с заданным ускорением;</w:t>
      </w:r>
    </w:p>
    <w:p w:rsidR="002C7CAD" w:rsidRPr="00B3557B" w:rsidRDefault="002C7CAD" w:rsidP="00BC4999">
      <w:pPr>
        <w:pStyle w:val="a0"/>
        <w:rPr>
          <w:rFonts w:ascii="Times New Roman" w:hAnsi="Times New Roman"/>
        </w:rPr>
      </w:pPr>
      <w:r w:rsidRPr="00B3557B">
        <w:rPr>
          <w:rFonts w:ascii="Times New Roman" w:hAnsi="Times New Roman"/>
        </w:rPr>
        <w:t>конструирование электродвигателя;</w:t>
      </w:r>
    </w:p>
    <w:p w:rsidR="002C7CAD" w:rsidRPr="00B3557B" w:rsidRDefault="002C7CAD" w:rsidP="00BC4999">
      <w:pPr>
        <w:pStyle w:val="a0"/>
        <w:rPr>
          <w:rFonts w:ascii="Times New Roman" w:hAnsi="Times New Roman"/>
        </w:rPr>
      </w:pPr>
      <w:r w:rsidRPr="00B3557B">
        <w:rPr>
          <w:rFonts w:ascii="Times New Roman" w:hAnsi="Times New Roman"/>
        </w:rPr>
        <w:t>конструирование трансформатора;</w:t>
      </w:r>
    </w:p>
    <w:p w:rsidR="00306A65" w:rsidRPr="00B3557B" w:rsidRDefault="002C7CAD" w:rsidP="00BC4999">
      <w:pPr>
        <w:pStyle w:val="a0"/>
        <w:rPr>
          <w:rFonts w:ascii="Times New Roman" w:hAnsi="Times New Roman"/>
        </w:rPr>
      </w:pPr>
      <w:r w:rsidRPr="00B3557B">
        <w:rPr>
          <w:rFonts w:ascii="Times New Roman" w:hAnsi="Times New Roman"/>
        </w:rPr>
        <w:t>конструирование модели телескопа или микроскопа.</w:t>
      </w:r>
      <w:r w:rsidR="00306A65" w:rsidRPr="00B3557B">
        <w:rPr>
          <w:rFonts w:ascii="Times New Roman" w:hAnsi="Times New Roman"/>
        </w:rPr>
        <w:t xml:space="preserve"> </w:t>
      </w:r>
    </w:p>
    <w:p w:rsidR="00401080" w:rsidRPr="00B3557B" w:rsidRDefault="00401080" w:rsidP="00865618">
      <w:pPr>
        <w:pStyle w:val="3a"/>
        <w:rPr>
          <w:rFonts w:ascii="Times New Roman" w:hAnsi="Times New Roman" w:cs="Times New Roman"/>
          <w:sz w:val="24"/>
          <w:szCs w:val="24"/>
        </w:rPr>
      </w:pPr>
      <w:bookmarkStart w:id="102" w:name="_Toc435412715"/>
      <w:bookmarkStart w:id="103" w:name="_Toc453968190"/>
      <w:r w:rsidRPr="00B3557B">
        <w:rPr>
          <w:rFonts w:ascii="Times New Roman" w:hAnsi="Times New Roman" w:cs="Times New Roman"/>
          <w:sz w:val="24"/>
          <w:szCs w:val="24"/>
        </w:rPr>
        <w:lastRenderedPageBreak/>
        <w:t>Химия</w:t>
      </w:r>
      <w:bookmarkEnd w:id="102"/>
      <w:bookmarkEnd w:id="103"/>
      <w:r w:rsidR="000231CD" w:rsidRPr="00B3557B">
        <w:rPr>
          <w:rFonts w:ascii="Times New Roman" w:hAnsi="Times New Roman" w:cs="Times New Roman"/>
          <w:sz w:val="24"/>
          <w:szCs w:val="24"/>
        </w:rPr>
        <w:t xml:space="preserve"> (практическая часть содержания учебного предмета усилена материально-технической базой центра «Точка роста», используемого для реализации образовательных программ в рамках преподавания химии).</w:t>
      </w:r>
    </w:p>
    <w:p w:rsidR="00176365" w:rsidRPr="00B3557B" w:rsidRDefault="00176365" w:rsidP="00176365">
      <w:pPr>
        <w:rPr>
          <w:rFonts w:ascii="Times New Roman" w:hAnsi="Times New Roman"/>
        </w:rPr>
      </w:pPr>
      <w:r w:rsidRPr="00B3557B">
        <w:rPr>
          <w:rFonts w:ascii="Times New Roman" w:hAnsi="Times New Roman"/>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176365" w:rsidRPr="00B3557B" w:rsidRDefault="00176365" w:rsidP="00176365">
      <w:pPr>
        <w:rPr>
          <w:rFonts w:ascii="Times New Roman" w:hAnsi="Times New Roman"/>
        </w:rPr>
      </w:pPr>
      <w:r w:rsidRPr="00B3557B">
        <w:rPr>
          <w:rFonts w:ascii="Times New Roman" w:hAnsi="Times New Roman"/>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176365" w:rsidRPr="00B3557B" w:rsidRDefault="00176365" w:rsidP="00176365">
      <w:pPr>
        <w:rPr>
          <w:rFonts w:ascii="Times New Roman" w:hAnsi="Times New Roman"/>
        </w:rPr>
      </w:pPr>
      <w:r w:rsidRPr="00B3557B">
        <w:rPr>
          <w:rFonts w:ascii="Times New Roman" w:hAnsi="Times New Roman"/>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176365" w:rsidRPr="00B3557B" w:rsidRDefault="00176365" w:rsidP="00176365">
      <w:pPr>
        <w:rPr>
          <w:rFonts w:ascii="Times New Roman" w:hAnsi="Times New Roman"/>
        </w:rPr>
      </w:pPr>
      <w:r w:rsidRPr="00B3557B">
        <w:rPr>
          <w:rFonts w:ascii="Times New Roman" w:hAnsi="Times New Roman"/>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176365" w:rsidRPr="00B3557B" w:rsidRDefault="00176365" w:rsidP="00176365">
      <w:pPr>
        <w:rPr>
          <w:rFonts w:ascii="Times New Roman" w:hAnsi="Times New Roman"/>
        </w:rPr>
      </w:pPr>
      <w:r w:rsidRPr="00B3557B">
        <w:rPr>
          <w:rFonts w:ascii="Times New Roman" w:hAnsi="Times New Roman"/>
        </w:rPr>
        <w:t>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учебных программах выделены элементы содержания, относящиеся к результатам, которым обучающиеся «получат возможность научиться».</w:t>
      </w:r>
    </w:p>
    <w:p w:rsidR="00447954" w:rsidRPr="00B3557B" w:rsidRDefault="00176365" w:rsidP="00176365">
      <w:pPr>
        <w:rPr>
          <w:rFonts w:ascii="Times New Roman" w:hAnsi="Times New Roman"/>
        </w:rPr>
      </w:pPr>
      <w:r w:rsidRPr="00B3557B">
        <w:rPr>
          <w:rFonts w:ascii="Times New Roman" w:hAnsi="Times New Roman"/>
        </w:rPr>
        <w:t>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F94490" w:rsidRPr="00B3557B" w:rsidRDefault="00F94490" w:rsidP="00F94490">
      <w:pPr>
        <w:rPr>
          <w:rFonts w:ascii="Times New Roman" w:hAnsi="Times New Roman"/>
        </w:rPr>
      </w:pPr>
      <w:r w:rsidRPr="00B3557B">
        <w:rPr>
          <w:rFonts w:ascii="Times New Roman" w:eastAsia="Times New Roman" w:hAnsi="Times New Roman"/>
          <w:b/>
        </w:rPr>
        <w:t>Базовый уровень</w:t>
      </w:r>
    </w:p>
    <w:p w:rsidR="00F94490" w:rsidRPr="00B3557B" w:rsidRDefault="00F94490" w:rsidP="00F94490">
      <w:pPr>
        <w:rPr>
          <w:rFonts w:ascii="Times New Roman" w:hAnsi="Times New Roman"/>
          <w:b/>
        </w:rPr>
      </w:pPr>
      <w:r w:rsidRPr="00B3557B">
        <w:rPr>
          <w:rFonts w:ascii="Times New Roman" w:hAnsi="Times New Roman"/>
          <w:b/>
        </w:rPr>
        <w:t>Основы органической химии</w:t>
      </w:r>
    </w:p>
    <w:p w:rsidR="00F94490" w:rsidRPr="00B3557B" w:rsidRDefault="00F94490" w:rsidP="00F94490">
      <w:pPr>
        <w:rPr>
          <w:rFonts w:ascii="Times New Roman" w:hAnsi="Times New Roman"/>
        </w:rPr>
      </w:pPr>
      <w:r w:rsidRPr="00B3557B">
        <w:rPr>
          <w:rFonts w:ascii="Times New Roman" w:hAnsi="Times New Roman"/>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F94490" w:rsidRPr="00B3557B" w:rsidRDefault="00F94490" w:rsidP="00F94490">
      <w:pPr>
        <w:rPr>
          <w:rFonts w:ascii="Times New Roman" w:hAnsi="Times New Roman"/>
        </w:rPr>
      </w:pPr>
      <w:r w:rsidRPr="00B3557B">
        <w:rPr>
          <w:rFonts w:ascii="Times New Roman" w:hAnsi="Times New Roman"/>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F94490" w:rsidRPr="00B3557B" w:rsidRDefault="00F94490" w:rsidP="00F94490">
      <w:pPr>
        <w:ind w:firstLine="720"/>
        <w:rPr>
          <w:rFonts w:ascii="Times New Roman" w:hAnsi="Times New Roman"/>
        </w:rPr>
      </w:pPr>
      <w:r w:rsidRPr="00B3557B">
        <w:rPr>
          <w:rFonts w:ascii="Times New Roman" w:hAnsi="Times New Roman"/>
        </w:rPr>
        <w:t xml:space="preserve">Алканы. </w:t>
      </w:r>
      <w:r w:rsidRPr="00B3557B">
        <w:rPr>
          <w:rFonts w:ascii="Times New Roman" w:hAnsi="Times New Roman"/>
          <w:i/>
        </w:rPr>
        <w:t>Строение молекулы метана</w:t>
      </w:r>
      <w:r w:rsidRPr="00B3557B">
        <w:rPr>
          <w:rFonts w:ascii="Times New Roman" w:hAnsi="Times New Roman"/>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B3557B">
        <w:rPr>
          <w:rFonts w:ascii="Times New Roman" w:hAnsi="Times New Roman"/>
          <w:i/>
        </w:rPr>
        <w:t>Понятие о циклоалканах.</w:t>
      </w:r>
    </w:p>
    <w:p w:rsidR="00F94490" w:rsidRPr="00B3557B" w:rsidRDefault="00F94490" w:rsidP="00F94490">
      <w:pPr>
        <w:ind w:firstLine="720"/>
        <w:rPr>
          <w:rFonts w:ascii="Times New Roman" w:hAnsi="Times New Roman"/>
        </w:rPr>
      </w:pPr>
      <w:r w:rsidRPr="00B3557B">
        <w:rPr>
          <w:rFonts w:ascii="Times New Roman" w:hAnsi="Times New Roman"/>
        </w:rPr>
        <w:t xml:space="preserve">Алкены. </w:t>
      </w:r>
      <w:r w:rsidRPr="00B3557B">
        <w:rPr>
          <w:rFonts w:ascii="Times New Roman" w:hAnsi="Times New Roman"/>
          <w:i/>
        </w:rPr>
        <w:t xml:space="preserve">Строение молекулы этилена. </w:t>
      </w:r>
      <w:r w:rsidRPr="00B3557B">
        <w:rPr>
          <w:rFonts w:ascii="Times New Roman" w:hAnsi="Times New Roman"/>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B3557B">
        <w:rPr>
          <w:rFonts w:ascii="Times New Roman" w:hAnsi="Times New Roman"/>
          <w:i/>
        </w:rPr>
        <w:t>гидрирование</w:t>
      </w:r>
      <w:r w:rsidRPr="00B3557B">
        <w:rPr>
          <w:rFonts w:ascii="Times New Roman" w:hAnsi="Times New Roman"/>
        </w:rPr>
        <w:t xml:space="preserve">, гидратация, </w:t>
      </w:r>
      <w:r w:rsidRPr="00B3557B">
        <w:rPr>
          <w:rFonts w:ascii="Times New Roman" w:hAnsi="Times New Roman"/>
          <w:i/>
        </w:rPr>
        <w:lastRenderedPageBreak/>
        <w:t>гидрогалогенирование</w:t>
      </w:r>
      <w:r w:rsidRPr="00B3557B">
        <w:rPr>
          <w:rFonts w:ascii="Times New Roman" w:hAnsi="Times New Roman"/>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F94490" w:rsidRPr="00B3557B" w:rsidRDefault="00F94490" w:rsidP="00F94490">
      <w:pPr>
        <w:ind w:firstLine="720"/>
        <w:rPr>
          <w:rFonts w:ascii="Times New Roman" w:hAnsi="Times New Roman"/>
        </w:rPr>
      </w:pPr>
      <w:r w:rsidRPr="00B3557B">
        <w:rPr>
          <w:rFonts w:ascii="Times New Roman" w:hAnsi="Times New Roman"/>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F94490" w:rsidRPr="00B3557B" w:rsidRDefault="00F94490" w:rsidP="00F94490">
      <w:pPr>
        <w:ind w:firstLine="720"/>
        <w:rPr>
          <w:rFonts w:ascii="Times New Roman" w:hAnsi="Times New Roman"/>
        </w:rPr>
      </w:pPr>
      <w:r w:rsidRPr="00B3557B">
        <w:rPr>
          <w:rFonts w:ascii="Times New Roman" w:hAnsi="Times New Roman"/>
        </w:rPr>
        <w:t xml:space="preserve">Алкины. </w:t>
      </w:r>
      <w:r w:rsidRPr="00B3557B">
        <w:rPr>
          <w:rFonts w:ascii="Times New Roman" w:hAnsi="Times New Roman"/>
          <w:i/>
        </w:rPr>
        <w:t xml:space="preserve">Строение молекулы ацетилена. </w:t>
      </w:r>
      <w:r w:rsidRPr="00B3557B">
        <w:rPr>
          <w:rFonts w:ascii="Times New Roman" w:hAnsi="Times New Roman"/>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B3557B">
        <w:rPr>
          <w:rFonts w:ascii="Times New Roman" w:hAnsi="Times New Roman"/>
          <w:i/>
        </w:rPr>
        <w:t>гидрирование</w:t>
      </w:r>
      <w:r w:rsidRPr="00B3557B">
        <w:rPr>
          <w:rFonts w:ascii="Times New Roman" w:hAnsi="Times New Roman"/>
        </w:rPr>
        <w:t xml:space="preserve">, гидратация, </w:t>
      </w:r>
      <w:r w:rsidRPr="00B3557B">
        <w:rPr>
          <w:rFonts w:ascii="Times New Roman" w:hAnsi="Times New Roman"/>
          <w:i/>
        </w:rPr>
        <w:t>гидрогалогенирование</w:t>
      </w:r>
      <w:r w:rsidRPr="00B3557B">
        <w:rPr>
          <w:rFonts w:ascii="Times New Roman" w:hAnsi="Times New Roman"/>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F94490" w:rsidRPr="00B3557B" w:rsidRDefault="00F94490" w:rsidP="00F94490">
      <w:pPr>
        <w:ind w:firstLine="720"/>
        <w:rPr>
          <w:rFonts w:ascii="Times New Roman" w:hAnsi="Times New Roman"/>
        </w:rPr>
      </w:pPr>
      <w:r w:rsidRPr="00B3557B">
        <w:rPr>
          <w:rFonts w:ascii="Times New Roman" w:hAnsi="Times New Roman"/>
        </w:rPr>
        <w:t xml:space="preserve">Арены. Бензол как представитель ароматических углеводородов. </w:t>
      </w:r>
      <w:r w:rsidRPr="00B3557B">
        <w:rPr>
          <w:rFonts w:ascii="Times New Roman" w:hAnsi="Times New Roman"/>
          <w:i/>
        </w:rPr>
        <w:t>Строение молекулы бензола.</w:t>
      </w:r>
      <w:r w:rsidRPr="00B3557B">
        <w:rPr>
          <w:rFonts w:ascii="Times New Roman" w:hAnsi="Times New Roman"/>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F94490" w:rsidRPr="00B3557B" w:rsidRDefault="00F94490" w:rsidP="00F94490">
      <w:pPr>
        <w:ind w:firstLine="720"/>
        <w:rPr>
          <w:rFonts w:ascii="Times New Roman" w:hAnsi="Times New Roman"/>
        </w:rPr>
      </w:pPr>
      <w:r w:rsidRPr="00B3557B">
        <w:rPr>
          <w:rFonts w:ascii="Times New Roman" w:hAnsi="Times New Roman"/>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F94490" w:rsidRPr="00B3557B" w:rsidRDefault="00F94490" w:rsidP="00F94490">
      <w:pPr>
        <w:ind w:firstLine="720"/>
        <w:rPr>
          <w:rFonts w:ascii="Times New Roman" w:hAnsi="Times New Roman"/>
        </w:rPr>
      </w:pPr>
      <w:r w:rsidRPr="00B3557B">
        <w:rPr>
          <w:rFonts w:ascii="Times New Roman" w:hAnsi="Times New Roman"/>
        </w:rPr>
        <w:t xml:space="preserve">Фенол. Строение молекулы фенола. </w:t>
      </w:r>
      <w:r w:rsidRPr="00B3557B">
        <w:rPr>
          <w:rFonts w:ascii="Times New Roman" w:hAnsi="Times New Roman"/>
          <w:i/>
        </w:rPr>
        <w:t>Взаимное влияние атомов в молекуле фенола. Химические свойства: взаимодействие с натрием, гидроксидом натрия, бромом.</w:t>
      </w:r>
      <w:r w:rsidRPr="00B3557B">
        <w:rPr>
          <w:rFonts w:ascii="Times New Roman" w:hAnsi="Times New Roman"/>
        </w:rPr>
        <w:t xml:space="preserve"> Применение фенола.</w:t>
      </w:r>
    </w:p>
    <w:p w:rsidR="00F94490" w:rsidRPr="00B3557B" w:rsidRDefault="00F94490" w:rsidP="00F94490">
      <w:pPr>
        <w:ind w:firstLine="720"/>
        <w:rPr>
          <w:rFonts w:ascii="Times New Roman" w:hAnsi="Times New Roman"/>
        </w:rPr>
      </w:pPr>
      <w:r w:rsidRPr="00B3557B">
        <w:rPr>
          <w:rFonts w:ascii="Times New Roman" w:hAnsi="Times New Roman"/>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F94490" w:rsidRPr="00B3557B" w:rsidRDefault="00F94490" w:rsidP="00F94490">
      <w:pPr>
        <w:ind w:firstLine="720"/>
        <w:rPr>
          <w:rFonts w:ascii="Times New Roman" w:hAnsi="Times New Roman"/>
        </w:rPr>
      </w:pPr>
      <w:r w:rsidRPr="00B3557B">
        <w:rPr>
          <w:rFonts w:ascii="Times New Roman" w:hAnsi="Times New Roman"/>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F94490" w:rsidRPr="00B3557B" w:rsidRDefault="00F94490" w:rsidP="00F94490">
      <w:pPr>
        <w:ind w:firstLine="720"/>
        <w:rPr>
          <w:rFonts w:ascii="Times New Roman" w:hAnsi="Times New Roman"/>
        </w:rPr>
      </w:pPr>
      <w:r w:rsidRPr="00B3557B">
        <w:rPr>
          <w:rFonts w:ascii="Times New Roman" w:hAnsi="Times New Roman"/>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F94490" w:rsidRPr="00B3557B" w:rsidRDefault="00F94490" w:rsidP="00F94490">
      <w:pPr>
        <w:ind w:firstLine="720"/>
        <w:rPr>
          <w:rFonts w:ascii="Times New Roman" w:hAnsi="Times New Roman"/>
        </w:rPr>
      </w:pPr>
      <w:r w:rsidRPr="00B3557B">
        <w:rPr>
          <w:rFonts w:ascii="Times New Roman" w:hAnsi="Times New Roman"/>
        </w:rPr>
        <w:t xml:space="preserve">Углеводы. Классификация углеводов. Нахождение углеводов в природе. Глюкоза как альдегидоспирт. Брожение глюкозы. Сахароза. </w:t>
      </w:r>
      <w:r w:rsidRPr="00B3557B">
        <w:rPr>
          <w:rFonts w:ascii="Times New Roman" w:hAnsi="Times New Roman"/>
          <w:i/>
        </w:rPr>
        <w:t>Гидролиз сахарозы.</w:t>
      </w:r>
      <w:r w:rsidRPr="00B3557B">
        <w:rPr>
          <w:rFonts w:ascii="Times New Roman" w:hAnsi="Times New Roman"/>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F94490" w:rsidRPr="00B3557B" w:rsidRDefault="00F94490" w:rsidP="00F94490">
      <w:pPr>
        <w:ind w:firstLine="720"/>
        <w:rPr>
          <w:rFonts w:ascii="Times New Roman" w:hAnsi="Times New Roman"/>
        </w:rPr>
      </w:pPr>
      <w:r w:rsidRPr="00B3557B">
        <w:rPr>
          <w:rFonts w:ascii="Times New Roman" w:hAnsi="Times New Roman"/>
        </w:rPr>
        <w:t>Идентификация органических соединений.</w:t>
      </w:r>
      <w:r w:rsidRPr="00B3557B">
        <w:rPr>
          <w:rFonts w:ascii="Times New Roman" w:hAnsi="Times New Roman"/>
          <w:i/>
        </w:rPr>
        <w:t xml:space="preserve"> Генетическая связь между классами органических соединений. </w:t>
      </w:r>
      <w:r w:rsidRPr="00B3557B">
        <w:rPr>
          <w:rFonts w:ascii="Times New Roman" w:hAnsi="Times New Roman"/>
        </w:rPr>
        <w:t>Типы химических реакций в органической химии.</w:t>
      </w:r>
    </w:p>
    <w:p w:rsidR="00F94490" w:rsidRPr="00B3557B" w:rsidRDefault="00F94490" w:rsidP="00F94490">
      <w:pPr>
        <w:ind w:firstLine="720"/>
        <w:rPr>
          <w:rFonts w:ascii="Times New Roman" w:hAnsi="Times New Roman"/>
        </w:rPr>
      </w:pPr>
      <w:r w:rsidRPr="00B3557B">
        <w:rPr>
          <w:rFonts w:ascii="Times New Roman" w:hAnsi="Times New Roman"/>
        </w:rPr>
        <w:lastRenderedPageBreak/>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F94490" w:rsidRPr="00B3557B" w:rsidRDefault="00F94490" w:rsidP="00F94490">
      <w:pPr>
        <w:rPr>
          <w:rFonts w:ascii="Times New Roman" w:hAnsi="Times New Roman"/>
          <w:b/>
        </w:rPr>
      </w:pPr>
    </w:p>
    <w:p w:rsidR="00F94490" w:rsidRPr="00B3557B" w:rsidRDefault="00F94490" w:rsidP="00F94490">
      <w:pPr>
        <w:rPr>
          <w:rFonts w:ascii="Times New Roman" w:hAnsi="Times New Roman"/>
          <w:b/>
        </w:rPr>
      </w:pPr>
      <w:r w:rsidRPr="00B3557B">
        <w:rPr>
          <w:rFonts w:ascii="Times New Roman" w:hAnsi="Times New Roman"/>
          <w:b/>
        </w:rPr>
        <w:t>Теоретические основы химии</w:t>
      </w:r>
    </w:p>
    <w:p w:rsidR="00F94490" w:rsidRPr="00B3557B" w:rsidRDefault="00F94490" w:rsidP="00F94490">
      <w:pPr>
        <w:ind w:firstLine="720"/>
        <w:rPr>
          <w:rFonts w:ascii="Times New Roman" w:hAnsi="Times New Roman"/>
        </w:rPr>
      </w:pPr>
      <w:r w:rsidRPr="00B3557B">
        <w:rPr>
          <w:rFonts w:ascii="Times New Roman" w:hAnsi="Times New Roman"/>
        </w:rPr>
        <w:t xml:space="preserve">Строение вещества. Современная модель строения атома. Электронная конфигурация атома. </w:t>
      </w:r>
      <w:r w:rsidRPr="00B3557B">
        <w:rPr>
          <w:rFonts w:ascii="Times New Roman" w:hAnsi="Times New Roman"/>
          <w:i/>
        </w:rPr>
        <w:t>Основное и возбужденные состояния атомов.</w:t>
      </w:r>
      <w:r w:rsidRPr="00B3557B">
        <w:rPr>
          <w:rFonts w:ascii="Times New Roman" w:hAnsi="Times New Roman"/>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B3557B">
        <w:rPr>
          <w:rFonts w:ascii="Times New Roman" w:hAnsi="Times New Roman"/>
          <w:i/>
        </w:rPr>
        <w:t xml:space="preserve"> </w:t>
      </w:r>
      <w:r w:rsidRPr="00B3557B">
        <w:rPr>
          <w:rFonts w:ascii="Times New Roman" w:hAnsi="Times New Roman"/>
        </w:rPr>
        <w:t xml:space="preserve">Виды химической связи (ковалентная, ионная, металлическая, водородная) и механизмы ее образования. </w:t>
      </w:r>
      <w:r w:rsidRPr="00B3557B">
        <w:rPr>
          <w:rFonts w:ascii="Times New Roman" w:hAnsi="Times New Roman"/>
          <w:i/>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B3557B">
        <w:rPr>
          <w:rFonts w:ascii="Times New Roman" w:hAnsi="Times New Roman"/>
        </w:rPr>
        <w:t>Причины многообразия веществ.</w:t>
      </w:r>
    </w:p>
    <w:p w:rsidR="00F94490" w:rsidRPr="00B3557B" w:rsidRDefault="00F94490" w:rsidP="00F94490">
      <w:pPr>
        <w:ind w:firstLine="720"/>
        <w:rPr>
          <w:rFonts w:ascii="Times New Roman" w:hAnsi="Times New Roman"/>
        </w:rPr>
      </w:pPr>
      <w:r w:rsidRPr="00B3557B">
        <w:rPr>
          <w:rFonts w:ascii="Times New Roman" w:hAnsi="Times New Roman"/>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B3557B">
        <w:rPr>
          <w:rFonts w:ascii="Times New Roman" w:hAnsi="Times New Roman"/>
          <w:i/>
        </w:rPr>
        <w:t xml:space="preserve">Дисперсные системы. Понятие о коллоидах (золи, гели). Истинные растворы. </w:t>
      </w:r>
      <w:r w:rsidRPr="00B3557B">
        <w:rPr>
          <w:rFonts w:ascii="Times New Roman" w:hAnsi="Times New Roman"/>
        </w:rPr>
        <w:t xml:space="preserve">Реакции в растворах электролитов. </w:t>
      </w:r>
      <w:r w:rsidRPr="00B3557B">
        <w:rPr>
          <w:rFonts w:ascii="Times New Roman" w:hAnsi="Times New Roman"/>
          <w:i/>
        </w:rPr>
        <w:t>рH</w:t>
      </w:r>
      <w:r w:rsidRPr="00B3557B">
        <w:rPr>
          <w:rFonts w:ascii="Times New Roman" w:hAnsi="Times New Roman"/>
        </w:rPr>
        <w:t xml:space="preserve"> раствора как показатель кислотности среды. Гидролиз солей. Значение гидролиза в биологических обменных процессах.</w:t>
      </w:r>
      <w:r w:rsidRPr="00B3557B">
        <w:rPr>
          <w:rFonts w:ascii="Times New Roman" w:hAnsi="Times New Roman"/>
          <w:i/>
        </w:rPr>
        <w:t xml:space="preserve"> </w:t>
      </w:r>
      <w:r w:rsidRPr="00B3557B">
        <w:rPr>
          <w:rFonts w:ascii="Times New Roman" w:hAnsi="Times New Roman"/>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B3557B">
        <w:rPr>
          <w:rFonts w:ascii="Times New Roman" w:hAnsi="Times New Roman"/>
          <w:i/>
        </w:rPr>
        <w:t>Электролиз растворов и расплавов. Применение электролиза в промышленности.</w:t>
      </w:r>
    </w:p>
    <w:p w:rsidR="00F94490" w:rsidRPr="00B3557B" w:rsidRDefault="00F94490" w:rsidP="00F94490">
      <w:pPr>
        <w:ind w:firstLine="700"/>
        <w:rPr>
          <w:rFonts w:ascii="Times New Roman" w:hAnsi="Times New Roman"/>
        </w:rPr>
      </w:pPr>
    </w:p>
    <w:p w:rsidR="00F94490" w:rsidRPr="00B3557B" w:rsidRDefault="00F94490" w:rsidP="00F94490">
      <w:pPr>
        <w:rPr>
          <w:rFonts w:ascii="Times New Roman" w:hAnsi="Times New Roman"/>
        </w:rPr>
      </w:pPr>
      <w:r w:rsidRPr="00B3557B">
        <w:rPr>
          <w:rFonts w:ascii="Times New Roman" w:hAnsi="Times New Roman"/>
          <w:b/>
        </w:rPr>
        <w:t>Химия и жизнь</w:t>
      </w:r>
    </w:p>
    <w:p w:rsidR="00F94490" w:rsidRPr="00B3557B" w:rsidRDefault="00F94490" w:rsidP="00F94490">
      <w:pPr>
        <w:ind w:firstLine="700"/>
        <w:rPr>
          <w:rFonts w:ascii="Times New Roman" w:hAnsi="Times New Roman"/>
        </w:rPr>
      </w:pPr>
      <w:r w:rsidRPr="00B3557B">
        <w:rPr>
          <w:rFonts w:ascii="Times New Roman" w:hAnsi="Times New Roman"/>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B3557B">
        <w:rPr>
          <w:rFonts w:ascii="Times New Roman" w:hAnsi="Times New Roman"/>
          <w:i/>
        </w:rPr>
        <w:t>химический анализ и синтез</w:t>
      </w:r>
      <w:r w:rsidRPr="00B3557B">
        <w:rPr>
          <w:rFonts w:ascii="Times New Roman" w:hAnsi="Times New Roman"/>
        </w:rPr>
        <w:t xml:space="preserve"> как методы научного познания.</w:t>
      </w:r>
    </w:p>
    <w:p w:rsidR="00F94490" w:rsidRPr="00B3557B" w:rsidRDefault="00F94490" w:rsidP="00F94490">
      <w:pPr>
        <w:ind w:firstLine="700"/>
        <w:rPr>
          <w:rFonts w:ascii="Times New Roman" w:hAnsi="Times New Roman"/>
        </w:rPr>
      </w:pPr>
      <w:r w:rsidRPr="00B3557B">
        <w:rPr>
          <w:rFonts w:ascii="Times New Roman" w:hAnsi="Times New Roman"/>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B3557B">
        <w:rPr>
          <w:rFonts w:ascii="Times New Roman" w:hAnsi="Times New Roman"/>
          <w:i/>
        </w:rPr>
        <w:t>Пищевые добавки. Основы пищевой химии.</w:t>
      </w:r>
    </w:p>
    <w:p w:rsidR="00F94490" w:rsidRPr="00B3557B" w:rsidRDefault="00F94490" w:rsidP="00F94490">
      <w:pPr>
        <w:ind w:firstLine="700"/>
        <w:rPr>
          <w:rFonts w:ascii="Times New Roman" w:hAnsi="Times New Roman"/>
        </w:rPr>
      </w:pPr>
      <w:r w:rsidRPr="00B3557B">
        <w:rPr>
          <w:rFonts w:ascii="Times New Roman" w:hAnsi="Times New Roman"/>
        </w:rPr>
        <w:t xml:space="preserve">Химия в повседневной жизни. Моющие и чистящие средства. </w:t>
      </w:r>
      <w:r w:rsidRPr="00B3557B">
        <w:rPr>
          <w:rFonts w:ascii="Times New Roman" w:hAnsi="Times New Roman"/>
          <w:i/>
        </w:rPr>
        <w:t xml:space="preserve">Средства борьбы с бытовыми насекомыми: репелленты, инсектициды. </w:t>
      </w:r>
      <w:r w:rsidRPr="00B3557B">
        <w:rPr>
          <w:rFonts w:ascii="Times New Roman" w:hAnsi="Times New Roman"/>
        </w:rPr>
        <w:t>Средства личной гигиены и косметики. Правила безопасной работы с едкими, горючими и токсичными веществами, средствами бытовой химии.</w:t>
      </w:r>
    </w:p>
    <w:p w:rsidR="00F94490" w:rsidRPr="00B3557B" w:rsidRDefault="00F94490" w:rsidP="00F94490">
      <w:pPr>
        <w:ind w:firstLine="700"/>
        <w:rPr>
          <w:rFonts w:ascii="Times New Roman" w:hAnsi="Times New Roman"/>
        </w:rPr>
      </w:pPr>
      <w:r w:rsidRPr="00B3557B">
        <w:rPr>
          <w:rFonts w:ascii="Times New Roman" w:hAnsi="Times New Roman"/>
        </w:rPr>
        <w:t>Химия и сельское хозяйство. Минеральные и органические удобрения. Средства защиты растений.</w:t>
      </w:r>
    </w:p>
    <w:p w:rsidR="00F94490" w:rsidRPr="00B3557B" w:rsidRDefault="00F94490" w:rsidP="00F94490">
      <w:pPr>
        <w:ind w:firstLine="720"/>
        <w:rPr>
          <w:rFonts w:ascii="Times New Roman" w:hAnsi="Times New Roman"/>
        </w:rPr>
      </w:pPr>
      <w:r w:rsidRPr="00B3557B">
        <w:rPr>
          <w:rFonts w:ascii="Times New Roman" w:hAnsi="Times New Roman"/>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F94490" w:rsidRPr="00B3557B" w:rsidRDefault="00F94490" w:rsidP="00F94490">
      <w:pPr>
        <w:ind w:firstLine="700"/>
        <w:rPr>
          <w:rFonts w:ascii="Times New Roman" w:hAnsi="Times New Roman"/>
        </w:rPr>
      </w:pPr>
      <w:r w:rsidRPr="00B3557B">
        <w:rPr>
          <w:rFonts w:ascii="Times New Roman" w:hAnsi="Times New Roman"/>
        </w:rPr>
        <w:t>Химия в строительстве. Цемент. Бетон.</w:t>
      </w:r>
      <w:r w:rsidRPr="00B3557B">
        <w:rPr>
          <w:rFonts w:ascii="Times New Roman" w:hAnsi="Times New Roman"/>
          <w:i/>
        </w:rPr>
        <w:t xml:space="preserve"> </w:t>
      </w:r>
      <w:r w:rsidRPr="00B3557B">
        <w:rPr>
          <w:rFonts w:ascii="Times New Roman" w:hAnsi="Times New Roman"/>
        </w:rPr>
        <w:t>Подбор оптимальных строительных материалов в практической деятельности человека.</w:t>
      </w:r>
    </w:p>
    <w:p w:rsidR="00F94490" w:rsidRPr="00B3557B" w:rsidRDefault="00F94490" w:rsidP="00F94490">
      <w:pPr>
        <w:ind w:firstLine="700"/>
        <w:rPr>
          <w:rFonts w:ascii="Times New Roman" w:hAnsi="Times New Roman"/>
        </w:rPr>
      </w:pPr>
      <w:r w:rsidRPr="00B3557B">
        <w:rPr>
          <w:rFonts w:ascii="Times New Roman" w:hAnsi="Times New Roman"/>
        </w:rPr>
        <w:lastRenderedPageBreak/>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04457D" w:rsidRPr="00B3557B" w:rsidRDefault="0004457D" w:rsidP="00447954">
      <w:pPr>
        <w:rPr>
          <w:rFonts w:ascii="Times New Roman" w:hAnsi="Times New Roman"/>
        </w:rPr>
      </w:pPr>
    </w:p>
    <w:p w:rsidR="00401080" w:rsidRPr="00B3557B" w:rsidRDefault="00401080" w:rsidP="00865618">
      <w:pPr>
        <w:pStyle w:val="3a"/>
        <w:rPr>
          <w:rFonts w:ascii="Times New Roman" w:hAnsi="Times New Roman" w:cs="Times New Roman"/>
          <w:sz w:val="24"/>
          <w:szCs w:val="24"/>
        </w:rPr>
      </w:pPr>
      <w:bookmarkStart w:id="104" w:name="_Toc435412716"/>
      <w:bookmarkStart w:id="105" w:name="_Toc453968191"/>
      <w:r w:rsidRPr="00B3557B">
        <w:rPr>
          <w:rFonts w:ascii="Times New Roman" w:hAnsi="Times New Roman" w:cs="Times New Roman"/>
          <w:sz w:val="24"/>
          <w:szCs w:val="24"/>
        </w:rPr>
        <w:t>Биология</w:t>
      </w:r>
      <w:bookmarkEnd w:id="104"/>
      <w:bookmarkEnd w:id="105"/>
      <w:r w:rsidR="000231CD" w:rsidRPr="00B3557B">
        <w:rPr>
          <w:rFonts w:ascii="Times New Roman" w:hAnsi="Times New Roman" w:cs="Times New Roman"/>
          <w:sz w:val="24"/>
          <w:szCs w:val="24"/>
        </w:rPr>
        <w:t xml:space="preserve"> (практическая часть содержания учебного предмета усилена материально-технической базой центра «Точка роста», используемого для реализации образовательных программ в рамках преподавания биологии)</w:t>
      </w:r>
    </w:p>
    <w:p w:rsidR="00176365" w:rsidRPr="00B3557B" w:rsidRDefault="00176365" w:rsidP="00176365">
      <w:pPr>
        <w:rPr>
          <w:rFonts w:ascii="Times New Roman" w:eastAsia="Times New Roman" w:hAnsi="Times New Roman"/>
        </w:rPr>
      </w:pPr>
      <w:r w:rsidRPr="00B3557B">
        <w:rPr>
          <w:rFonts w:ascii="Times New Roman" w:eastAsia="Times New Roman" w:hAnsi="Times New Roman"/>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176365" w:rsidRPr="00B3557B" w:rsidRDefault="00176365" w:rsidP="00176365">
      <w:pPr>
        <w:rPr>
          <w:rFonts w:ascii="Times New Roman" w:eastAsia="Times New Roman" w:hAnsi="Times New Roman"/>
        </w:rPr>
      </w:pPr>
      <w:r w:rsidRPr="00B3557B">
        <w:rPr>
          <w:rFonts w:ascii="Times New Roman" w:eastAsia="Times New Roman" w:hAnsi="Times New Roman"/>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176365" w:rsidRPr="00B3557B" w:rsidRDefault="00176365" w:rsidP="00176365">
      <w:pPr>
        <w:rPr>
          <w:rFonts w:ascii="Times New Roman" w:eastAsia="Times New Roman" w:hAnsi="Times New Roman"/>
        </w:rPr>
      </w:pPr>
      <w:r w:rsidRPr="00B3557B">
        <w:rPr>
          <w:rFonts w:ascii="Times New Roman" w:eastAsia="Times New Roman" w:hAnsi="Times New Roman"/>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176365" w:rsidRPr="00B3557B" w:rsidRDefault="00176365" w:rsidP="00176365">
      <w:pPr>
        <w:rPr>
          <w:rFonts w:ascii="Times New Roman" w:eastAsia="Times New Roman" w:hAnsi="Times New Roman"/>
        </w:rPr>
      </w:pPr>
      <w:r w:rsidRPr="00B3557B">
        <w:rPr>
          <w:rFonts w:ascii="Times New Roman" w:eastAsia="Times New Roman" w:hAnsi="Times New Roman"/>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176365" w:rsidRPr="00B3557B" w:rsidRDefault="00176365" w:rsidP="00176365">
      <w:pPr>
        <w:rPr>
          <w:rFonts w:ascii="Times New Roman" w:eastAsia="Times New Roman" w:hAnsi="Times New Roman"/>
        </w:rPr>
      </w:pPr>
      <w:r w:rsidRPr="00B3557B">
        <w:rPr>
          <w:rFonts w:ascii="Times New Roman" w:eastAsia="Times New Roman" w:hAnsi="Times New Roman"/>
        </w:rPr>
        <w:t>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учебных программах выделены элементы содержания, относящиеся к результатам, которым обучающиеся «получат возможность научиться».</w:t>
      </w:r>
    </w:p>
    <w:p w:rsidR="000771CD" w:rsidRPr="00B3557B" w:rsidRDefault="00176365" w:rsidP="00176365">
      <w:pPr>
        <w:rPr>
          <w:rFonts w:ascii="Times New Roman" w:hAnsi="Times New Roman"/>
        </w:rPr>
      </w:pPr>
      <w:r w:rsidRPr="00B3557B">
        <w:rPr>
          <w:rFonts w:ascii="Times New Roman" w:eastAsia="Times New Roman" w:hAnsi="Times New Roman"/>
        </w:rPr>
        <w:t>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0231CD" w:rsidRPr="00B3557B" w:rsidRDefault="000231CD" w:rsidP="000231CD">
      <w:pPr>
        <w:ind w:firstLine="567"/>
        <w:rPr>
          <w:rFonts w:ascii="Times New Roman" w:hAnsi="Times New Roman"/>
        </w:rPr>
      </w:pPr>
      <w:r w:rsidRPr="00B3557B">
        <w:rPr>
          <w:rFonts w:ascii="Times New Roman" w:eastAsia="Times New Roman" w:hAnsi="Times New Roman"/>
          <w:b/>
        </w:rPr>
        <w:t>Базовый уровень</w:t>
      </w:r>
    </w:p>
    <w:p w:rsidR="000231CD" w:rsidRPr="00B3557B" w:rsidRDefault="000231CD" w:rsidP="000231CD">
      <w:pPr>
        <w:ind w:firstLine="567"/>
        <w:rPr>
          <w:rFonts w:ascii="Times New Roman" w:hAnsi="Times New Roman"/>
        </w:rPr>
      </w:pPr>
      <w:r w:rsidRPr="00B3557B">
        <w:rPr>
          <w:rFonts w:ascii="Times New Roman" w:eastAsia="Times New Roman" w:hAnsi="Times New Roman"/>
          <w:b/>
        </w:rPr>
        <w:t>Биология как комплекс наук о живой природе</w:t>
      </w:r>
    </w:p>
    <w:p w:rsidR="000231CD" w:rsidRPr="00B3557B" w:rsidRDefault="000231CD" w:rsidP="000231CD">
      <w:pPr>
        <w:ind w:firstLine="567"/>
        <w:rPr>
          <w:rFonts w:ascii="Times New Roman" w:hAnsi="Times New Roman"/>
        </w:rPr>
      </w:pPr>
      <w:r w:rsidRPr="00B3557B">
        <w:rPr>
          <w:rFonts w:ascii="Times New Roman" w:eastAsia="Times New Roman" w:hAnsi="Times New Roman"/>
        </w:rPr>
        <w:t xml:space="preserve">Биология как комплексная наука, методы научного познания, используемые в биологии. </w:t>
      </w:r>
      <w:r w:rsidRPr="00B3557B">
        <w:rPr>
          <w:rFonts w:ascii="Times New Roman" w:eastAsia="Times New Roman" w:hAnsi="Times New Roman"/>
          <w:i/>
        </w:rPr>
        <w:t xml:space="preserve">Современные направления в биологии. </w:t>
      </w:r>
      <w:r w:rsidRPr="00B3557B">
        <w:rPr>
          <w:rFonts w:ascii="Times New Roman" w:eastAsia="Times New Roman" w:hAnsi="Times New Roman"/>
        </w:rPr>
        <w:t>Роль биологии в формировании современной научной картины мира, практическое значение биологических знаний.</w:t>
      </w:r>
    </w:p>
    <w:p w:rsidR="000231CD" w:rsidRPr="00B3557B" w:rsidRDefault="000231CD" w:rsidP="000231CD">
      <w:pPr>
        <w:ind w:firstLine="567"/>
        <w:rPr>
          <w:rFonts w:ascii="Times New Roman" w:hAnsi="Times New Roman"/>
        </w:rPr>
      </w:pPr>
      <w:r w:rsidRPr="00B3557B">
        <w:rPr>
          <w:rFonts w:ascii="Times New Roman" w:eastAsia="Times New Roman" w:hAnsi="Times New Roman"/>
        </w:rPr>
        <w:t xml:space="preserve">Биологические системы как предмет изучения биологии. </w:t>
      </w:r>
    </w:p>
    <w:p w:rsidR="000231CD" w:rsidRPr="00B3557B" w:rsidRDefault="000231CD" w:rsidP="000231CD">
      <w:pPr>
        <w:ind w:firstLine="567"/>
        <w:rPr>
          <w:rFonts w:ascii="Times New Roman" w:hAnsi="Times New Roman"/>
        </w:rPr>
      </w:pPr>
      <w:r w:rsidRPr="00B3557B">
        <w:rPr>
          <w:rFonts w:ascii="Times New Roman" w:eastAsia="Times New Roman" w:hAnsi="Times New Roman"/>
          <w:b/>
        </w:rPr>
        <w:t>Структурные и функциональные основы жизни</w:t>
      </w:r>
    </w:p>
    <w:p w:rsidR="000231CD" w:rsidRPr="00B3557B" w:rsidRDefault="000231CD" w:rsidP="000231CD">
      <w:pPr>
        <w:ind w:firstLine="567"/>
        <w:rPr>
          <w:rFonts w:ascii="Times New Roman" w:hAnsi="Times New Roman"/>
        </w:rPr>
      </w:pPr>
      <w:r w:rsidRPr="00B3557B">
        <w:rPr>
          <w:rFonts w:ascii="Times New Roman" w:eastAsia="Times New Roman" w:hAnsi="Times New Roman"/>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B3557B">
        <w:rPr>
          <w:rFonts w:ascii="Times New Roman" w:eastAsia="Times New Roman" w:hAnsi="Times New Roman"/>
          <w:i/>
        </w:rPr>
        <w:t>Другие органические вещества клетки. Нанотехнологии в биологии.</w:t>
      </w:r>
    </w:p>
    <w:p w:rsidR="000231CD" w:rsidRPr="00B3557B" w:rsidRDefault="000231CD" w:rsidP="000231CD">
      <w:pPr>
        <w:ind w:firstLine="567"/>
        <w:rPr>
          <w:rFonts w:ascii="Times New Roman" w:hAnsi="Times New Roman"/>
        </w:rPr>
      </w:pPr>
      <w:r w:rsidRPr="00B3557B">
        <w:rPr>
          <w:rFonts w:ascii="Times New Roman" w:eastAsia="Times New Roman" w:hAnsi="Times New Roman"/>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0231CD" w:rsidRPr="00B3557B" w:rsidRDefault="000231CD" w:rsidP="000231CD">
      <w:pPr>
        <w:ind w:firstLine="567"/>
        <w:rPr>
          <w:rFonts w:ascii="Times New Roman" w:hAnsi="Times New Roman"/>
        </w:rPr>
      </w:pPr>
      <w:r w:rsidRPr="00B3557B">
        <w:rPr>
          <w:rFonts w:ascii="Times New Roman" w:eastAsia="Times New Roman" w:hAnsi="Times New Roman"/>
        </w:rPr>
        <w:t>Вирусы – неклеточная форма жизни, меры профилактики вирусных заболеваний.</w:t>
      </w:r>
    </w:p>
    <w:p w:rsidR="000231CD" w:rsidRPr="00B3557B" w:rsidRDefault="000231CD" w:rsidP="000231CD">
      <w:pPr>
        <w:ind w:firstLine="567"/>
        <w:rPr>
          <w:rFonts w:ascii="Times New Roman" w:hAnsi="Times New Roman"/>
        </w:rPr>
      </w:pPr>
      <w:r w:rsidRPr="00B3557B">
        <w:rPr>
          <w:rFonts w:ascii="Times New Roman" w:eastAsia="Times New Roman" w:hAnsi="Times New Roman"/>
        </w:rPr>
        <w:lastRenderedPageBreak/>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B3557B">
        <w:rPr>
          <w:rFonts w:ascii="Times New Roman" w:eastAsia="Times New Roman" w:hAnsi="Times New Roman"/>
          <w:i/>
        </w:rPr>
        <w:t>Геномика. Влияние наркогенных веществ на процессы в клетке.</w:t>
      </w:r>
    </w:p>
    <w:p w:rsidR="000231CD" w:rsidRPr="00B3557B" w:rsidRDefault="000231CD" w:rsidP="000231CD">
      <w:pPr>
        <w:ind w:firstLine="567"/>
        <w:rPr>
          <w:rFonts w:ascii="Times New Roman" w:hAnsi="Times New Roman"/>
        </w:rPr>
      </w:pPr>
      <w:r w:rsidRPr="00B3557B">
        <w:rPr>
          <w:rFonts w:ascii="Times New Roman" w:eastAsia="Times New Roman" w:hAnsi="Times New Roman"/>
        </w:rPr>
        <w:t xml:space="preserve">Клеточный цикл: интерфаза и деление. Митоз и мейоз, их значение. Соматические и половые клетки. </w:t>
      </w:r>
    </w:p>
    <w:p w:rsidR="000231CD" w:rsidRPr="00B3557B" w:rsidRDefault="000231CD" w:rsidP="000231CD">
      <w:pPr>
        <w:ind w:firstLine="567"/>
        <w:rPr>
          <w:rFonts w:ascii="Times New Roman" w:hAnsi="Times New Roman"/>
        </w:rPr>
      </w:pPr>
      <w:r w:rsidRPr="00B3557B">
        <w:rPr>
          <w:rFonts w:ascii="Times New Roman" w:eastAsia="Times New Roman" w:hAnsi="Times New Roman"/>
          <w:b/>
        </w:rPr>
        <w:t>Организм</w:t>
      </w:r>
    </w:p>
    <w:p w:rsidR="000231CD" w:rsidRPr="00B3557B" w:rsidRDefault="000231CD" w:rsidP="000231CD">
      <w:pPr>
        <w:ind w:firstLine="567"/>
        <w:rPr>
          <w:rFonts w:ascii="Times New Roman" w:hAnsi="Times New Roman"/>
        </w:rPr>
      </w:pPr>
      <w:r w:rsidRPr="00B3557B">
        <w:rPr>
          <w:rFonts w:ascii="Times New Roman" w:eastAsia="Times New Roman" w:hAnsi="Times New Roman"/>
        </w:rPr>
        <w:t>Организм — единое целое.</w:t>
      </w:r>
    </w:p>
    <w:p w:rsidR="000231CD" w:rsidRPr="00B3557B" w:rsidRDefault="000231CD" w:rsidP="000231CD">
      <w:pPr>
        <w:ind w:firstLine="567"/>
        <w:rPr>
          <w:rFonts w:ascii="Times New Roman" w:hAnsi="Times New Roman"/>
        </w:rPr>
      </w:pPr>
      <w:r w:rsidRPr="00B3557B">
        <w:rPr>
          <w:rFonts w:ascii="Times New Roman" w:eastAsia="Times New Roman" w:hAnsi="Times New Roman"/>
        </w:rPr>
        <w:t xml:space="preserve">Жизнедеятельность организма. Регуляция функций организма, гомеостаз. </w:t>
      </w:r>
    </w:p>
    <w:p w:rsidR="000231CD" w:rsidRPr="00B3557B" w:rsidRDefault="000231CD" w:rsidP="000231CD">
      <w:pPr>
        <w:ind w:firstLine="567"/>
        <w:rPr>
          <w:rFonts w:ascii="Times New Roman" w:hAnsi="Times New Roman"/>
        </w:rPr>
      </w:pPr>
      <w:r w:rsidRPr="00B3557B">
        <w:rPr>
          <w:rFonts w:ascii="Times New Roman" w:eastAsia="Times New Roman" w:hAnsi="Times New Roman"/>
        </w:rPr>
        <w:t xml:space="preserve">Размножение организмов (бесполое и половое). </w:t>
      </w:r>
      <w:r w:rsidRPr="00B3557B">
        <w:rPr>
          <w:rFonts w:ascii="Times New Roman" w:eastAsia="Times New Roman" w:hAnsi="Times New Roman"/>
          <w:i/>
        </w:rPr>
        <w:t xml:space="preserve">Способы размножения у растений и животных. </w:t>
      </w:r>
      <w:r w:rsidRPr="00B3557B">
        <w:rPr>
          <w:rFonts w:ascii="Times New Roman" w:eastAsia="Times New Roman" w:hAnsi="Times New Roman"/>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B3557B">
        <w:rPr>
          <w:rFonts w:ascii="Times New Roman" w:eastAsia="Times New Roman" w:hAnsi="Times New Roman"/>
          <w:i/>
        </w:rPr>
        <w:t>Жизненные циклы разных групп организмов.</w:t>
      </w:r>
    </w:p>
    <w:p w:rsidR="000231CD" w:rsidRPr="00B3557B" w:rsidRDefault="000231CD" w:rsidP="000231CD">
      <w:pPr>
        <w:ind w:firstLine="567"/>
        <w:rPr>
          <w:rFonts w:ascii="Times New Roman" w:hAnsi="Times New Roman"/>
        </w:rPr>
      </w:pPr>
      <w:r w:rsidRPr="00B3557B">
        <w:rPr>
          <w:rFonts w:ascii="Times New Roman" w:eastAsia="Times New Roman" w:hAnsi="Times New Roman"/>
        </w:rPr>
        <w:t>Генетика, методы генетики</w:t>
      </w:r>
      <w:r w:rsidRPr="00B3557B">
        <w:rPr>
          <w:rFonts w:ascii="Times New Roman" w:eastAsia="Times New Roman" w:hAnsi="Times New Roman"/>
          <w:i/>
        </w:rPr>
        <w:t>.</w:t>
      </w:r>
      <w:r w:rsidRPr="00B3557B">
        <w:rPr>
          <w:rFonts w:ascii="Times New Roman" w:eastAsia="Times New Roman" w:hAnsi="Times New Roman"/>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0231CD" w:rsidRPr="00B3557B" w:rsidRDefault="000231CD" w:rsidP="000231CD">
      <w:pPr>
        <w:ind w:firstLine="567"/>
        <w:rPr>
          <w:rFonts w:ascii="Times New Roman" w:hAnsi="Times New Roman"/>
        </w:rPr>
      </w:pPr>
      <w:r w:rsidRPr="00B3557B">
        <w:rPr>
          <w:rFonts w:ascii="Times New Roman" w:eastAsia="Times New Roman" w:hAnsi="Times New Roman"/>
        </w:rPr>
        <w:t xml:space="preserve">Генетика человека. Наследственные заболевания человека и их предупреждение. Этические аспекты в области медицинской генетики. </w:t>
      </w:r>
    </w:p>
    <w:p w:rsidR="000231CD" w:rsidRPr="00B3557B" w:rsidRDefault="000231CD" w:rsidP="000231CD">
      <w:pPr>
        <w:ind w:firstLine="567"/>
        <w:rPr>
          <w:rFonts w:ascii="Times New Roman" w:hAnsi="Times New Roman"/>
        </w:rPr>
      </w:pPr>
      <w:r w:rsidRPr="00B3557B">
        <w:rPr>
          <w:rFonts w:ascii="Times New Roman" w:eastAsia="Times New Roman" w:hAnsi="Times New Roman"/>
        </w:rPr>
        <w:t xml:space="preserve">Генотип и среда. Ненаследственная изменчивость. Наследственная изменчивость. Мутагены, их влияние на здоровье человека. </w:t>
      </w:r>
    </w:p>
    <w:p w:rsidR="000231CD" w:rsidRPr="00B3557B" w:rsidRDefault="000231CD" w:rsidP="000231CD">
      <w:pPr>
        <w:ind w:firstLine="567"/>
        <w:rPr>
          <w:rFonts w:ascii="Times New Roman" w:hAnsi="Times New Roman"/>
        </w:rPr>
      </w:pPr>
      <w:r w:rsidRPr="00B3557B">
        <w:rPr>
          <w:rFonts w:ascii="Times New Roman" w:eastAsia="Times New Roman" w:hAnsi="Times New Roman"/>
        </w:rPr>
        <w:t>Доместикация и селекция. Методы селекции. Биотехнология, ее направления и перспективы развития.</w:t>
      </w:r>
      <w:r w:rsidRPr="00B3557B">
        <w:rPr>
          <w:rFonts w:ascii="Times New Roman" w:eastAsia="Times New Roman" w:hAnsi="Times New Roman"/>
          <w:i/>
        </w:rPr>
        <w:t xml:space="preserve"> Биобезопасность.</w:t>
      </w:r>
    </w:p>
    <w:p w:rsidR="000231CD" w:rsidRPr="00B3557B" w:rsidRDefault="000231CD" w:rsidP="000231CD">
      <w:pPr>
        <w:ind w:firstLine="567"/>
        <w:rPr>
          <w:rFonts w:ascii="Times New Roman" w:hAnsi="Times New Roman"/>
        </w:rPr>
      </w:pPr>
      <w:r w:rsidRPr="00B3557B">
        <w:rPr>
          <w:rFonts w:ascii="Times New Roman" w:eastAsia="Times New Roman" w:hAnsi="Times New Roman"/>
          <w:b/>
        </w:rPr>
        <w:t>Теория эволюции</w:t>
      </w:r>
    </w:p>
    <w:p w:rsidR="000231CD" w:rsidRPr="00B3557B" w:rsidRDefault="000231CD" w:rsidP="000231CD">
      <w:pPr>
        <w:ind w:firstLine="567"/>
        <w:rPr>
          <w:rFonts w:ascii="Times New Roman" w:hAnsi="Times New Roman"/>
        </w:rPr>
      </w:pPr>
      <w:r w:rsidRPr="00B3557B">
        <w:rPr>
          <w:rFonts w:ascii="Times New Roman" w:eastAsia="Times New Roman" w:hAnsi="Times New Roman"/>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0231CD" w:rsidRPr="00B3557B" w:rsidRDefault="000231CD" w:rsidP="000231CD">
      <w:pPr>
        <w:ind w:firstLine="567"/>
        <w:rPr>
          <w:rFonts w:ascii="Times New Roman" w:hAnsi="Times New Roman"/>
        </w:rPr>
      </w:pPr>
      <w:r w:rsidRPr="00B3557B">
        <w:rPr>
          <w:rFonts w:ascii="Times New Roman" w:eastAsia="Times New Roman" w:hAnsi="Times New Roman"/>
        </w:rPr>
        <w:t xml:space="preserve">Многообразие организмов как результат эволюции. Принципы классификации, систематика. </w:t>
      </w:r>
    </w:p>
    <w:p w:rsidR="000231CD" w:rsidRPr="00B3557B" w:rsidRDefault="000231CD" w:rsidP="000231CD">
      <w:pPr>
        <w:ind w:firstLine="567"/>
        <w:rPr>
          <w:rFonts w:ascii="Times New Roman" w:hAnsi="Times New Roman"/>
        </w:rPr>
      </w:pPr>
      <w:r w:rsidRPr="00B3557B">
        <w:rPr>
          <w:rFonts w:ascii="Times New Roman" w:eastAsia="Times New Roman" w:hAnsi="Times New Roman"/>
          <w:b/>
        </w:rPr>
        <w:t>Развитие жизни на Земле</w:t>
      </w:r>
    </w:p>
    <w:p w:rsidR="000231CD" w:rsidRPr="00B3557B" w:rsidRDefault="000231CD" w:rsidP="000231CD">
      <w:pPr>
        <w:ind w:firstLine="567"/>
        <w:rPr>
          <w:rFonts w:ascii="Times New Roman" w:hAnsi="Times New Roman"/>
        </w:rPr>
      </w:pPr>
      <w:r w:rsidRPr="00B3557B">
        <w:rPr>
          <w:rFonts w:ascii="Times New Roman" w:eastAsia="Times New Roman" w:hAnsi="Times New Roman"/>
        </w:rPr>
        <w:t xml:space="preserve">Гипотезы происхождения жизни на Земле. Основные этапы эволюции органического мира на Земле. </w:t>
      </w:r>
    </w:p>
    <w:p w:rsidR="000231CD" w:rsidRPr="00B3557B" w:rsidRDefault="000231CD" w:rsidP="000231CD">
      <w:pPr>
        <w:ind w:firstLine="567"/>
        <w:rPr>
          <w:rFonts w:ascii="Times New Roman" w:hAnsi="Times New Roman"/>
        </w:rPr>
      </w:pPr>
      <w:r w:rsidRPr="00B3557B">
        <w:rPr>
          <w:rFonts w:ascii="Times New Roman" w:eastAsia="Times New Roman" w:hAnsi="Times New Roman"/>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0231CD" w:rsidRPr="00B3557B" w:rsidRDefault="000231CD" w:rsidP="000231CD">
      <w:pPr>
        <w:ind w:firstLine="567"/>
        <w:rPr>
          <w:rFonts w:ascii="Times New Roman" w:hAnsi="Times New Roman"/>
        </w:rPr>
      </w:pPr>
      <w:r w:rsidRPr="00B3557B">
        <w:rPr>
          <w:rFonts w:ascii="Times New Roman" w:eastAsia="Times New Roman" w:hAnsi="Times New Roman"/>
          <w:b/>
        </w:rPr>
        <w:t>Организмы и окружающая среда</w:t>
      </w:r>
    </w:p>
    <w:p w:rsidR="000231CD" w:rsidRPr="00B3557B" w:rsidRDefault="000231CD" w:rsidP="000231CD">
      <w:pPr>
        <w:ind w:firstLine="567"/>
        <w:rPr>
          <w:rFonts w:ascii="Times New Roman" w:hAnsi="Times New Roman"/>
        </w:rPr>
      </w:pPr>
      <w:r w:rsidRPr="00B3557B">
        <w:rPr>
          <w:rFonts w:ascii="Times New Roman" w:eastAsia="Times New Roman" w:hAnsi="Times New Roman"/>
        </w:rPr>
        <w:t xml:space="preserve">Приспособления организмов к действию экологических факторов. </w:t>
      </w:r>
    </w:p>
    <w:p w:rsidR="000231CD" w:rsidRPr="00B3557B" w:rsidRDefault="000231CD" w:rsidP="000231CD">
      <w:pPr>
        <w:ind w:firstLine="567"/>
        <w:rPr>
          <w:rFonts w:ascii="Times New Roman" w:hAnsi="Times New Roman"/>
        </w:rPr>
      </w:pPr>
      <w:r w:rsidRPr="00B3557B">
        <w:rPr>
          <w:rFonts w:ascii="Times New Roman" w:eastAsia="Times New Roman" w:hAnsi="Times New Roman"/>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0231CD" w:rsidRPr="00B3557B" w:rsidRDefault="000231CD" w:rsidP="000231CD">
      <w:pPr>
        <w:ind w:firstLine="567"/>
        <w:rPr>
          <w:rFonts w:ascii="Times New Roman" w:hAnsi="Times New Roman"/>
        </w:rPr>
      </w:pPr>
      <w:r w:rsidRPr="00B3557B">
        <w:rPr>
          <w:rFonts w:ascii="Times New Roman" w:eastAsia="Times New Roman" w:hAnsi="Times New Roman"/>
        </w:rPr>
        <w:t xml:space="preserve">Структура биосферы. Закономерности существования биосферы. </w:t>
      </w:r>
      <w:r w:rsidRPr="00B3557B">
        <w:rPr>
          <w:rFonts w:ascii="Times New Roman" w:eastAsia="Times New Roman" w:hAnsi="Times New Roman"/>
          <w:i/>
        </w:rPr>
        <w:t>Круговороты веществ в биосфере.</w:t>
      </w:r>
    </w:p>
    <w:p w:rsidR="000231CD" w:rsidRPr="00B3557B" w:rsidRDefault="000231CD" w:rsidP="000231CD">
      <w:pPr>
        <w:ind w:firstLine="567"/>
        <w:rPr>
          <w:rFonts w:ascii="Times New Roman" w:hAnsi="Times New Roman"/>
        </w:rPr>
      </w:pPr>
      <w:r w:rsidRPr="00B3557B">
        <w:rPr>
          <w:rFonts w:ascii="Times New Roman" w:eastAsia="Times New Roman" w:hAnsi="Times New Roman"/>
        </w:rPr>
        <w:t>Глобальные антропогенные изменения в биосфере. Проблемы устойчивого развития.</w:t>
      </w:r>
    </w:p>
    <w:p w:rsidR="000231CD" w:rsidRPr="00B3557B" w:rsidRDefault="000231CD" w:rsidP="000231CD">
      <w:pPr>
        <w:ind w:firstLine="567"/>
        <w:rPr>
          <w:rFonts w:ascii="Times New Roman" w:eastAsia="Times New Roman" w:hAnsi="Times New Roman"/>
          <w:i/>
        </w:rPr>
      </w:pPr>
      <w:r w:rsidRPr="00B3557B">
        <w:rPr>
          <w:rFonts w:ascii="Times New Roman" w:eastAsia="Times New Roman" w:hAnsi="Times New Roman"/>
          <w:i/>
        </w:rPr>
        <w:t>Перспективы развития биологических наук.</w:t>
      </w:r>
    </w:p>
    <w:p w:rsidR="000231CD" w:rsidRPr="00B3557B" w:rsidRDefault="000231CD" w:rsidP="000231CD">
      <w:pPr>
        <w:ind w:firstLine="567"/>
        <w:rPr>
          <w:rFonts w:ascii="Times New Roman" w:hAnsi="Times New Roman"/>
        </w:rPr>
      </w:pPr>
    </w:p>
    <w:p w:rsidR="000771CD" w:rsidRPr="00B3557B" w:rsidRDefault="000771CD" w:rsidP="005B5054">
      <w:pPr>
        <w:rPr>
          <w:rFonts w:ascii="Times New Roman" w:hAnsi="Times New Roman"/>
        </w:rPr>
      </w:pPr>
      <w:r w:rsidRPr="00B3557B">
        <w:rPr>
          <w:rFonts w:ascii="Times New Roman" w:eastAsia="Times New Roman" w:hAnsi="Times New Roman"/>
          <w:b/>
        </w:rPr>
        <w:t>Углубл</w:t>
      </w:r>
      <w:r w:rsidR="005E4FC2" w:rsidRPr="00B3557B">
        <w:rPr>
          <w:rFonts w:ascii="Times New Roman" w:eastAsia="Times New Roman" w:hAnsi="Times New Roman"/>
          <w:b/>
        </w:rPr>
        <w:t>е</w:t>
      </w:r>
      <w:r w:rsidRPr="00B3557B">
        <w:rPr>
          <w:rFonts w:ascii="Times New Roman" w:eastAsia="Times New Roman" w:hAnsi="Times New Roman"/>
          <w:b/>
        </w:rPr>
        <w:t>нный уровень</w:t>
      </w:r>
    </w:p>
    <w:p w:rsidR="000771CD" w:rsidRPr="00B3557B" w:rsidRDefault="000771CD" w:rsidP="005B5054">
      <w:pPr>
        <w:rPr>
          <w:rFonts w:ascii="Times New Roman" w:hAnsi="Times New Roman"/>
        </w:rPr>
      </w:pPr>
      <w:r w:rsidRPr="00B3557B">
        <w:rPr>
          <w:rFonts w:ascii="Times New Roman" w:eastAsia="Times New Roman" w:hAnsi="Times New Roman"/>
          <w:b/>
        </w:rPr>
        <w:t>Биология как комплекс наук о живой природе</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 xml:space="preserve">Биология как комплексная наука. Современные направления в биологии. Связь биологии с другими науками. Выполнение законов физики и химии в живой природе. </w:t>
      </w:r>
      <w:r w:rsidRPr="00B3557B">
        <w:rPr>
          <w:rFonts w:ascii="Times New Roman" w:eastAsia="Times New Roman" w:hAnsi="Times New Roman"/>
          <w:i/>
        </w:rPr>
        <w:t>Синтез естественно</w:t>
      </w:r>
      <w:r w:rsidR="00447E37" w:rsidRPr="00B3557B">
        <w:rPr>
          <w:rFonts w:ascii="Times New Roman" w:eastAsia="Times New Roman" w:hAnsi="Times New Roman"/>
          <w:i/>
        </w:rPr>
        <w:t>-</w:t>
      </w:r>
      <w:r w:rsidRPr="00B3557B">
        <w:rPr>
          <w:rFonts w:ascii="Times New Roman" w:eastAsia="Times New Roman" w:hAnsi="Times New Roman"/>
          <w:i/>
        </w:rPr>
        <w:t>научного и социогуманитарного знания на современном этапе развития цивилизации.</w:t>
      </w:r>
      <w:r w:rsidRPr="00B3557B">
        <w:rPr>
          <w:rFonts w:ascii="Times New Roman" w:eastAsia="Times New Roman" w:hAnsi="Times New Roman"/>
        </w:rPr>
        <w:t xml:space="preserve"> Практическое значение биологических знаний.</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 xml:space="preserve">Биологические системы как предмет изучения биологии. Основные принципы организации и функционирования биологических систем. </w:t>
      </w:r>
      <w:r w:rsidRPr="00B3557B">
        <w:rPr>
          <w:rFonts w:ascii="Times New Roman" w:eastAsia="Times New Roman" w:hAnsi="Times New Roman"/>
          <w:i/>
        </w:rPr>
        <w:t>Биологические системы разных уровней организации.</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lastRenderedPageBreak/>
        <w:t>Гипотезы и теории, их роль в формировании современной естественно</w:t>
      </w:r>
      <w:r w:rsidR="00447E37" w:rsidRPr="00B3557B">
        <w:rPr>
          <w:rFonts w:ascii="Times New Roman" w:eastAsia="Times New Roman" w:hAnsi="Times New Roman"/>
        </w:rPr>
        <w:t>-</w:t>
      </w:r>
      <w:r w:rsidRPr="00B3557B">
        <w:rPr>
          <w:rFonts w:ascii="Times New Roman" w:eastAsia="Times New Roman" w:hAnsi="Times New Roman"/>
        </w:rPr>
        <w:t>научной картины мира. Методы научного познания органического мира. Экспериментальные методы в биологии, статистическая обработка данных.</w:t>
      </w:r>
    </w:p>
    <w:p w:rsidR="000771CD" w:rsidRPr="00B3557B" w:rsidRDefault="000771CD" w:rsidP="005B5054">
      <w:pPr>
        <w:rPr>
          <w:rFonts w:ascii="Times New Roman" w:hAnsi="Times New Roman"/>
        </w:rPr>
      </w:pPr>
      <w:r w:rsidRPr="00B3557B">
        <w:rPr>
          <w:rFonts w:ascii="Times New Roman" w:eastAsia="Times New Roman" w:hAnsi="Times New Roman"/>
          <w:b/>
        </w:rPr>
        <w:t>Структурные и функциональные основы жизни</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функции. Другие органические вещества клетки. Нанотехнологии в биологии.</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 xml:space="preserve">Клетка </w:t>
      </w:r>
      <w:r w:rsidR="001C661D" w:rsidRPr="00B3557B">
        <w:rPr>
          <w:rFonts w:ascii="Times New Roman" w:eastAsia="Times New Roman" w:hAnsi="Times New Roman"/>
        </w:rPr>
        <w:t xml:space="preserve">– </w:t>
      </w:r>
      <w:r w:rsidRPr="00B3557B">
        <w:rPr>
          <w:rFonts w:ascii="Times New Roman" w:eastAsia="Times New Roman" w:hAnsi="Times New Roman"/>
        </w:rPr>
        <w:t xml:space="preserve">структурная и функциональная единица организма. </w:t>
      </w:r>
      <w:r w:rsidRPr="00B3557B">
        <w:rPr>
          <w:rFonts w:ascii="Times New Roman" w:eastAsia="Times New Roman" w:hAnsi="Times New Roman"/>
          <w:i/>
        </w:rPr>
        <w:t>Развитие цитологии.</w:t>
      </w:r>
      <w:r w:rsidRPr="00B3557B">
        <w:rPr>
          <w:rFonts w:ascii="Times New Roman" w:eastAsia="Times New Roman" w:hAnsi="Times New Roman"/>
        </w:rPr>
        <w:t xml:space="preserve"> Современные методы изучения клетки. Клеточная теория в свете современных данных о строении и функциях клетки. </w:t>
      </w:r>
      <w:r w:rsidRPr="00B3557B">
        <w:rPr>
          <w:rFonts w:ascii="Times New Roman" w:eastAsia="Times New Roman" w:hAnsi="Times New Roman"/>
          <w:i/>
        </w:rPr>
        <w:t>Теория симбиогенеза.</w:t>
      </w:r>
      <w:r w:rsidRPr="00B3557B">
        <w:rPr>
          <w:rFonts w:ascii="Times New Roman" w:eastAsia="Times New Roman" w:hAnsi="Times New Roman"/>
        </w:rPr>
        <w:t xml:space="preserve">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w:t>
      </w:r>
      <w:r w:rsidR="005E4FC2" w:rsidRPr="00B3557B">
        <w:rPr>
          <w:rFonts w:ascii="Times New Roman" w:eastAsia="Times New Roman" w:hAnsi="Times New Roman"/>
        </w:rPr>
        <w:t>особенности клеток</w:t>
      </w:r>
      <w:r w:rsidRPr="00B3557B">
        <w:rPr>
          <w:rFonts w:ascii="Times New Roman" w:eastAsia="Times New Roman" w:hAnsi="Times New Roman"/>
        </w:rPr>
        <w:t xml:space="preserve"> эукариот.</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 xml:space="preserve">Вирусы </w:t>
      </w:r>
      <w:r w:rsidR="005E4FC2" w:rsidRPr="00B3557B">
        <w:rPr>
          <w:rFonts w:ascii="Times New Roman" w:eastAsia="Times New Roman" w:hAnsi="Times New Roman"/>
        </w:rPr>
        <w:t>—</w:t>
      </w:r>
      <w:r w:rsidRPr="00B3557B">
        <w:rPr>
          <w:rFonts w:ascii="Times New Roman" w:eastAsia="Times New Roman" w:hAnsi="Times New Roman"/>
        </w:rPr>
        <w:t xml:space="preserve"> неклеточная форма жизни. Способы передачи вирусных инфекций и меры профилактики вирусных заболеваний.</w:t>
      </w:r>
      <w:r w:rsidRPr="00B3557B">
        <w:rPr>
          <w:rFonts w:ascii="Times New Roman" w:eastAsia="Times New Roman" w:hAnsi="Times New Roman"/>
          <w:color w:val="FF0000"/>
        </w:rPr>
        <w:t xml:space="preserve"> </w:t>
      </w:r>
      <w:r w:rsidRPr="00B3557B">
        <w:rPr>
          <w:rFonts w:ascii="Times New Roman" w:eastAsia="Times New Roman" w:hAnsi="Times New Roman"/>
          <w:i/>
        </w:rPr>
        <w:t>Вирусология, ее практическое значение.</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 xml:space="preserve">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w:t>
      </w:r>
      <w:r w:rsidRPr="00B3557B">
        <w:rPr>
          <w:rFonts w:ascii="Times New Roman" w:eastAsia="Times New Roman" w:hAnsi="Times New Roman"/>
          <w:i/>
        </w:rPr>
        <w:t>протеомика</w:t>
      </w:r>
      <w:r w:rsidRPr="00B3557B">
        <w:rPr>
          <w:rFonts w:ascii="Times New Roman" w:eastAsia="Times New Roman" w:hAnsi="Times New Roman"/>
        </w:rPr>
        <w:t xml:space="preserve">. </w:t>
      </w:r>
      <w:r w:rsidRPr="00B3557B">
        <w:rPr>
          <w:rFonts w:ascii="Times New Roman" w:eastAsia="Times New Roman" w:hAnsi="Times New Roman"/>
          <w:i/>
        </w:rPr>
        <w:t xml:space="preserve">Нарушение биохимических процессов в клетке под </w:t>
      </w:r>
      <w:r w:rsidR="005E4FC2" w:rsidRPr="00B3557B">
        <w:rPr>
          <w:rFonts w:ascii="Times New Roman" w:eastAsia="Times New Roman" w:hAnsi="Times New Roman"/>
          <w:i/>
        </w:rPr>
        <w:t>влиянием мутагенов</w:t>
      </w:r>
      <w:r w:rsidRPr="00B3557B">
        <w:rPr>
          <w:rFonts w:ascii="Times New Roman" w:eastAsia="Times New Roman" w:hAnsi="Times New Roman"/>
          <w:i/>
        </w:rPr>
        <w:t xml:space="preserve"> и наркогенных веществ.</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 xml:space="preserve">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w:t>
      </w:r>
      <w:r w:rsidRPr="00B3557B">
        <w:rPr>
          <w:rFonts w:ascii="Times New Roman" w:eastAsia="Times New Roman" w:hAnsi="Times New Roman"/>
          <w:i/>
        </w:rPr>
        <w:t xml:space="preserve">Регуляция деления клеток, </w:t>
      </w:r>
      <w:r w:rsidR="00400E17" w:rsidRPr="00B3557B">
        <w:rPr>
          <w:rFonts w:ascii="Times New Roman" w:eastAsia="Times New Roman" w:hAnsi="Times New Roman"/>
          <w:i/>
        </w:rPr>
        <w:t>нарушения регуляции</w:t>
      </w:r>
      <w:r w:rsidRPr="00B3557B">
        <w:rPr>
          <w:rFonts w:ascii="Times New Roman" w:eastAsia="Times New Roman" w:hAnsi="Times New Roman"/>
          <w:i/>
        </w:rPr>
        <w:t xml:space="preserve"> как причина заболеваний. Стволовые клетки.</w:t>
      </w:r>
    </w:p>
    <w:p w:rsidR="00AF52C2" w:rsidRDefault="00AF52C2" w:rsidP="005B5054">
      <w:pPr>
        <w:rPr>
          <w:rFonts w:ascii="Times New Roman" w:eastAsia="Times New Roman" w:hAnsi="Times New Roman"/>
          <w:b/>
        </w:rPr>
      </w:pPr>
    </w:p>
    <w:p w:rsidR="000771CD" w:rsidRPr="00B3557B" w:rsidRDefault="000771CD" w:rsidP="005B5054">
      <w:pPr>
        <w:rPr>
          <w:rFonts w:ascii="Times New Roman" w:hAnsi="Times New Roman"/>
        </w:rPr>
      </w:pPr>
      <w:r w:rsidRPr="00B3557B">
        <w:rPr>
          <w:rFonts w:ascii="Times New Roman" w:eastAsia="Times New Roman" w:hAnsi="Times New Roman"/>
          <w:b/>
        </w:rPr>
        <w:t>Организм</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 xml:space="preserve">Особенности одноклеточных, колониальных и </w:t>
      </w:r>
      <w:r w:rsidR="005E4FC2" w:rsidRPr="00B3557B">
        <w:rPr>
          <w:rFonts w:ascii="Times New Roman" w:eastAsia="Times New Roman" w:hAnsi="Times New Roman"/>
        </w:rPr>
        <w:t xml:space="preserve">многоклеточных </w:t>
      </w:r>
      <w:r w:rsidRPr="00B3557B">
        <w:rPr>
          <w:rFonts w:ascii="Times New Roman" w:eastAsia="Times New Roman" w:hAnsi="Times New Roman"/>
        </w:rPr>
        <w:t>организмов. Взаимосвязь тканей, органов, систем органов как основа целостности организма.</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Размножение организмов. Бесполое и половое размножение.</w:t>
      </w:r>
      <w:r w:rsidR="00234E34" w:rsidRPr="00B3557B">
        <w:rPr>
          <w:rFonts w:ascii="Times New Roman" w:eastAsia="Times New Roman" w:hAnsi="Times New Roman"/>
        </w:rPr>
        <w:t xml:space="preserve"> </w:t>
      </w:r>
      <w:r w:rsidRPr="00B3557B">
        <w:rPr>
          <w:rFonts w:ascii="Times New Roman" w:eastAsia="Times New Roman" w:hAnsi="Times New Roman"/>
        </w:rPr>
        <w:t>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0771CD" w:rsidRPr="00B3557B" w:rsidRDefault="000771CD" w:rsidP="00E93302">
      <w:pPr>
        <w:ind w:firstLine="700"/>
        <w:rPr>
          <w:rFonts w:ascii="Times New Roman" w:hAnsi="Times New Roman"/>
        </w:rPr>
      </w:pPr>
      <w:r w:rsidRPr="00B3557B">
        <w:rPr>
          <w:rFonts w:ascii="Times New Roman" w:eastAsia="Times New Roman" w:hAnsi="Times New Roman"/>
        </w:rPr>
        <w:t>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w:t>
      </w:r>
      <w:r w:rsidR="00E93302" w:rsidRPr="00B3557B">
        <w:rPr>
          <w:rFonts w:ascii="Times New Roman" w:eastAsia="Times New Roman" w:hAnsi="Times New Roman"/>
        </w:rPr>
        <w:t xml:space="preserve"> </w:t>
      </w:r>
      <w:r w:rsidRPr="00B3557B">
        <w:rPr>
          <w:rFonts w:ascii="Times New Roman" w:eastAsia="Times New Roman" w:hAnsi="Times New Roman"/>
        </w:rPr>
        <w:t>Г.</w:t>
      </w:r>
      <w:r w:rsidR="00400E17" w:rsidRPr="00B3557B">
        <w:rPr>
          <w:rFonts w:ascii="Times New Roman" w:eastAsia="Times New Roman" w:hAnsi="Times New Roman"/>
        </w:rPr>
        <w:t> </w:t>
      </w:r>
      <w:r w:rsidRPr="00B3557B">
        <w:rPr>
          <w:rFonts w:ascii="Times New Roman" w:eastAsia="Times New Roman" w:hAnsi="Times New Roman"/>
        </w:rPr>
        <w:t xml:space="preserve">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w:t>
      </w:r>
      <w:r w:rsidRPr="00B3557B">
        <w:rPr>
          <w:rFonts w:ascii="Times New Roman" w:eastAsia="Times New Roman" w:hAnsi="Times New Roman"/>
          <w:i/>
        </w:rPr>
        <w:t>Генетическое картирование</w:t>
      </w:r>
      <w:r w:rsidRPr="00B3557B">
        <w:rPr>
          <w:rFonts w:ascii="Times New Roman" w:eastAsia="Times New Roman" w:hAnsi="Times New Roman"/>
        </w:rPr>
        <w:t>.</w:t>
      </w:r>
    </w:p>
    <w:p w:rsidR="000771CD" w:rsidRPr="00B3557B" w:rsidRDefault="000771CD" w:rsidP="000771CD">
      <w:pPr>
        <w:ind w:firstLine="720"/>
        <w:rPr>
          <w:rFonts w:ascii="Times New Roman" w:hAnsi="Times New Roman"/>
        </w:rPr>
      </w:pPr>
      <w:r w:rsidRPr="00B3557B">
        <w:rPr>
          <w:rFonts w:ascii="Times New Roman" w:eastAsia="Times New Roman" w:hAnsi="Times New Roman"/>
        </w:rPr>
        <w:t xml:space="preserve">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 </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lastRenderedPageBreak/>
        <w:t>Генотип и среда. Ненаследственная изменчивость. Норма реакции признака. Вариационный 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w:t>
      </w:r>
      <w:r w:rsidRPr="00B3557B">
        <w:rPr>
          <w:rFonts w:ascii="Times New Roman" w:eastAsia="Times New Roman" w:hAnsi="Times New Roman"/>
          <w:i/>
        </w:rPr>
        <w:t xml:space="preserve"> Эпигенетика.</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w:t>
      </w:r>
      <w:r w:rsidR="00234E34" w:rsidRPr="00B3557B">
        <w:rPr>
          <w:rFonts w:ascii="Times New Roman" w:eastAsia="Times New Roman" w:hAnsi="Times New Roman"/>
        </w:rPr>
        <w:t xml:space="preserve"> </w:t>
      </w:r>
      <w:r w:rsidRPr="00B3557B">
        <w:rPr>
          <w:rFonts w:ascii="Times New Roman" w:eastAsia="Times New Roman" w:hAnsi="Times New Roman"/>
        </w:rPr>
        <w:t>Гетерозис и его использование в селекции.</w:t>
      </w:r>
      <w:r w:rsidR="00234E34" w:rsidRPr="00B3557B">
        <w:rPr>
          <w:rFonts w:ascii="Times New Roman" w:eastAsia="Times New Roman" w:hAnsi="Times New Roman"/>
        </w:rPr>
        <w:t xml:space="preserve"> </w:t>
      </w:r>
      <w:r w:rsidRPr="00B3557B">
        <w:rPr>
          <w:rFonts w:ascii="Times New Roman" w:eastAsia="Times New Roman" w:hAnsi="Times New Roman"/>
        </w:rPr>
        <w:t>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0771CD" w:rsidRPr="00B3557B" w:rsidRDefault="000771CD" w:rsidP="000771CD">
      <w:pPr>
        <w:ind w:firstLine="700"/>
        <w:rPr>
          <w:rFonts w:ascii="Times New Roman" w:hAnsi="Times New Roman"/>
        </w:rPr>
      </w:pPr>
    </w:p>
    <w:p w:rsidR="000771CD" w:rsidRPr="00B3557B" w:rsidRDefault="000771CD" w:rsidP="005B5054">
      <w:pPr>
        <w:rPr>
          <w:rFonts w:ascii="Times New Roman" w:hAnsi="Times New Roman"/>
        </w:rPr>
      </w:pPr>
      <w:r w:rsidRPr="00B3557B">
        <w:rPr>
          <w:rFonts w:ascii="Times New Roman" w:eastAsia="Times New Roman" w:hAnsi="Times New Roman"/>
          <w:b/>
        </w:rPr>
        <w:t>Теория эволюции</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Развитие эволюционных идей. Научные взгляды К.</w:t>
      </w:r>
      <w:r w:rsidR="00A6446D" w:rsidRPr="00B3557B">
        <w:rPr>
          <w:rFonts w:ascii="Times New Roman" w:eastAsia="Times New Roman" w:hAnsi="Times New Roman"/>
        </w:rPr>
        <w:t> Линнея и Ж.Б. Ламарка. Эволюционная теория Ч. </w:t>
      </w:r>
      <w:r w:rsidRPr="00B3557B">
        <w:rPr>
          <w:rFonts w:ascii="Times New Roman" w:eastAsia="Times New Roman" w:hAnsi="Times New Roman"/>
        </w:rPr>
        <w:t>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w:t>
      </w:r>
      <w:r w:rsidR="00234E34" w:rsidRPr="00B3557B">
        <w:rPr>
          <w:rFonts w:ascii="Times New Roman" w:eastAsia="Times New Roman" w:hAnsi="Times New Roman"/>
        </w:rPr>
        <w:t xml:space="preserve"> </w:t>
      </w:r>
      <w:r w:rsidRPr="00B3557B">
        <w:rPr>
          <w:rFonts w:ascii="Times New Roman" w:eastAsia="Times New Roman" w:hAnsi="Times New Roman"/>
        </w:rPr>
        <w:t>ненаправленные изменения геноф</w:t>
      </w:r>
      <w:r w:rsidR="003D2010" w:rsidRPr="00B3557B">
        <w:rPr>
          <w:rFonts w:ascii="Times New Roman" w:eastAsia="Times New Roman" w:hAnsi="Times New Roman"/>
        </w:rPr>
        <w:t>онда популяции. Уравнение Харди</w:t>
      </w:r>
      <w:r w:rsidR="006508C2" w:rsidRPr="00B3557B">
        <w:rPr>
          <w:rFonts w:ascii="Times New Roman" w:eastAsia="Times New Roman" w:hAnsi="Times New Roman"/>
        </w:rPr>
        <w:t>–</w:t>
      </w:r>
      <w:r w:rsidRPr="00B3557B">
        <w:rPr>
          <w:rFonts w:ascii="Times New Roman" w:eastAsia="Times New Roman" w:hAnsi="Times New Roman"/>
        </w:rPr>
        <w:t>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w:t>
      </w:r>
      <w:r w:rsidR="00447E37" w:rsidRPr="00B3557B">
        <w:rPr>
          <w:rFonts w:ascii="Times New Roman" w:eastAsia="Times New Roman" w:hAnsi="Times New Roman"/>
        </w:rPr>
        <w:t>-</w:t>
      </w:r>
      <w:r w:rsidRPr="00B3557B">
        <w:rPr>
          <w:rFonts w:ascii="Times New Roman" w:eastAsia="Times New Roman" w:hAnsi="Times New Roman"/>
        </w:rPr>
        <w:t>научной картины мира.</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 xml:space="preserve"> </w:t>
      </w:r>
    </w:p>
    <w:p w:rsidR="000771CD" w:rsidRPr="00B3557B" w:rsidRDefault="000771CD" w:rsidP="005B5054">
      <w:pPr>
        <w:rPr>
          <w:rFonts w:ascii="Times New Roman" w:hAnsi="Times New Roman"/>
        </w:rPr>
      </w:pPr>
      <w:r w:rsidRPr="00B3557B">
        <w:rPr>
          <w:rFonts w:ascii="Times New Roman" w:eastAsia="Times New Roman" w:hAnsi="Times New Roman"/>
          <w:b/>
        </w:rPr>
        <w:t>Развитие жизни на Земле</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 xml:space="preserve">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w:t>
      </w:r>
      <w:r w:rsidRPr="00B3557B">
        <w:rPr>
          <w:rFonts w:ascii="Times New Roman" w:eastAsia="Times New Roman" w:hAnsi="Times New Roman"/>
          <w:i/>
        </w:rPr>
        <w:t>Вымирание видов и его причины.</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 xml:space="preserve"> </w:t>
      </w:r>
    </w:p>
    <w:p w:rsidR="000771CD" w:rsidRPr="00B3557B" w:rsidRDefault="000771CD" w:rsidP="005B5054">
      <w:pPr>
        <w:rPr>
          <w:rFonts w:ascii="Times New Roman" w:hAnsi="Times New Roman"/>
        </w:rPr>
      </w:pPr>
      <w:r w:rsidRPr="00B3557B">
        <w:rPr>
          <w:rFonts w:ascii="Times New Roman" w:eastAsia="Times New Roman" w:hAnsi="Times New Roman"/>
          <w:b/>
        </w:rPr>
        <w:t>Организмы и окружающая среда</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Экологические факторы и закономерности их влияния на организмы (принцип толерантности, лимитирующие факторы).</w:t>
      </w:r>
      <w:r w:rsidRPr="00B3557B">
        <w:rPr>
          <w:rFonts w:ascii="Times New Roman" w:eastAsia="Times New Roman" w:hAnsi="Times New Roman"/>
          <w:i/>
        </w:rPr>
        <w:t xml:space="preserve"> </w:t>
      </w:r>
      <w:r w:rsidRPr="00B3557B">
        <w:rPr>
          <w:rFonts w:ascii="Times New Roman" w:eastAsia="Times New Roman" w:hAnsi="Times New Roman"/>
        </w:rPr>
        <w:t>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Учение В.И</w:t>
      </w:r>
      <w:r w:rsidR="0004457D" w:rsidRPr="00B3557B">
        <w:rPr>
          <w:rFonts w:ascii="Times New Roman" w:eastAsia="Times New Roman" w:hAnsi="Times New Roman"/>
        </w:rPr>
        <w:t>. </w:t>
      </w:r>
      <w:r w:rsidRPr="00B3557B">
        <w:rPr>
          <w:rFonts w:ascii="Times New Roman" w:eastAsia="Times New Roman" w:hAnsi="Times New Roman"/>
        </w:rPr>
        <w:t>Вернадского о биосфере</w:t>
      </w:r>
      <w:r w:rsidRPr="00B3557B">
        <w:rPr>
          <w:rFonts w:ascii="Times New Roman" w:eastAsia="Times New Roman" w:hAnsi="Times New Roman"/>
          <w:i/>
        </w:rPr>
        <w:t>, ноосфера</w:t>
      </w:r>
      <w:r w:rsidRPr="00B3557B">
        <w:rPr>
          <w:rFonts w:ascii="Times New Roman" w:eastAsia="Times New Roman" w:hAnsi="Times New Roman"/>
        </w:rPr>
        <w:t xml:space="preserve">. Закономерности существования биосферы. Компоненты биосферы и их роль. Круговороты веществ в биосфере. Биогенная миграция атомов. </w:t>
      </w:r>
      <w:r w:rsidRPr="00B3557B">
        <w:rPr>
          <w:rFonts w:ascii="Times New Roman" w:eastAsia="Times New Roman" w:hAnsi="Times New Roman"/>
          <w:i/>
        </w:rPr>
        <w:t>Основные биомы Земли.</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 xml:space="preserve">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w:t>
      </w:r>
      <w:r w:rsidRPr="00B3557B">
        <w:rPr>
          <w:rFonts w:ascii="Times New Roman" w:eastAsia="Times New Roman" w:hAnsi="Times New Roman"/>
          <w:i/>
        </w:rPr>
        <w:t xml:space="preserve">Восстановительная экология. </w:t>
      </w:r>
      <w:r w:rsidRPr="00B3557B">
        <w:rPr>
          <w:rFonts w:ascii="Times New Roman" w:eastAsia="Times New Roman" w:hAnsi="Times New Roman"/>
        </w:rPr>
        <w:t>Проблемы устойчивого развития.</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lastRenderedPageBreak/>
        <w:t>Перспективы развития биологических наук, актуальные проблемы биологии.</w:t>
      </w:r>
    </w:p>
    <w:p w:rsidR="000771CD" w:rsidRPr="00B3557B" w:rsidRDefault="000771CD" w:rsidP="000771CD">
      <w:pPr>
        <w:ind w:firstLine="700"/>
        <w:rPr>
          <w:rFonts w:ascii="Times New Roman" w:hAnsi="Times New Roman"/>
        </w:rPr>
      </w:pPr>
    </w:p>
    <w:p w:rsidR="000771CD" w:rsidRPr="00B3557B" w:rsidRDefault="000771CD" w:rsidP="000771CD">
      <w:pPr>
        <w:rPr>
          <w:rFonts w:ascii="Times New Roman" w:hAnsi="Times New Roman"/>
        </w:rPr>
      </w:pPr>
      <w:r w:rsidRPr="00B3557B">
        <w:rPr>
          <w:rFonts w:ascii="Times New Roman" w:eastAsia="Times New Roman" w:hAnsi="Times New Roman"/>
          <w:b/>
        </w:rPr>
        <w:t>Примерный перечень лабораторных и практических работ (на выбор учителя):</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Использование различных методов при изучении биологических объектов.</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Техника микроскопирования.</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Изучение клеток растений и животных под микроскопом на готовых микропрепаратах и их описание.</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Приготовление, рассматривание и описание микропрепаратов клеток растений.</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Сравнение строения клеток растений, животных, грибов и бактерий.</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Изучение движения цитоплазмы.</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Изучение плазмолиза и деплазмолиза в клетках кожицы лука.</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Изучение ферментативного расщепления пероксида водорода в растительных и животных клетках.</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Обнаружение белков, углеводов, липидов с помощью качественных реакций.</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Выделение ДНК.</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Изучение каталитической активности ферментов (на примере амилазы или каталазы).</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Наблюдение митоза в клетках кончика корешка лука на готовых микропрепаратах.</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Изучение хромосом на готовых микропрепаратах.</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Изучение стадий мейоза на готовых микропрепаратах.</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Изучение строения половых клеток на готовых микропрепаратах.</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Решение элементарных задач по молекулярной биологии.</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Выявление признаков сходства зародышей человека и других позвоночных животных как доказательство их родства.</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Составление элементарных схем скрещивания.</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Решение генетических задач.</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Изучение результатов моногибридного и дигибридного скрещивания у дрозофилы.</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Составление и анализ родословных человека.</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Изучение изменчивости, построение вариационного ряда и вариационной кривой.</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Описание фенотипа.</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Сравнение видов по морфологическому критерию.</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Описание приспособленности организма и е</w:t>
      </w:r>
      <w:r w:rsidR="00D05844" w:rsidRPr="00B3557B">
        <w:rPr>
          <w:rFonts w:ascii="Times New Roman" w:eastAsia="Times New Roman" w:hAnsi="Times New Roman"/>
        </w:rPr>
        <w:t>е</w:t>
      </w:r>
      <w:r w:rsidRPr="00B3557B">
        <w:rPr>
          <w:rFonts w:ascii="Times New Roman" w:eastAsia="Times New Roman" w:hAnsi="Times New Roman"/>
        </w:rPr>
        <w:t xml:space="preserve"> относительного характера.</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Выявление приспособлений организмов к влиянию различных экологических факторов.</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Сравнение анатомического строения растений разных мест обитания.</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Методы измерения факторов среды обитания.</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Изучение экологических адаптаций человека.</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Составление пищевых цепей.</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Изучение и описание экосистем своей местности.</w:t>
      </w:r>
    </w:p>
    <w:p w:rsidR="000771CD" w:rsidRPr="00B3557B" w:rsidRDefault="000771CD" w:rsidP="000771CD">
      <w:pPr>
        <w:ind w:firstLine="700"/>
        <w:rPr>
          <w:rFonts w:ascii="Times New Roman" w:hAnsi="Times New Roman"/>
        </w:rPr>
      </w:pPr>
      <w:r w:rsidRPr="00B3557B">
        <w:rPr>
          <w:rFonts w:ascii="Times New Roman" w:eastAsia="Times New Roman" w:hAnsi="Times New Roman"/>
        </w:rPr>
        <w:t>Моделирование структур и процессов, происходящих в экосистемах.</w:t>
      </w:r>
    </w:p>
    <w:p w:rsidR="000771CD" w:rsidRDefault="000771CD" w:rsidP="000771CD">
      <w:pPr>
        <w:ind w:firstLine="700"/>
        <w:rPr>
          <w:rFonts w:ascii="Times New Roman" w:eastAsia="Times New Roman" w:hAnsi="Times New Roman"/>
        </w:rPr>
      </w:pPr>
      <w:r w:rsidRPr="00B3557B">
        <w:rPr>
          <w:rFonts w:ascii="Times New Roman" w:eastAsia="Times New Roman" w:hAnsi="Times New Roman"/>
        </w:rPr>
        <w:t>Оценка антропогенных изменений в природе.</w:t>
      </w:r>
    </w:p>
    <w:p w:rsidR="00AF52C2" w:rsidRPr="00B3557B" w:rsidRDefault="00AF52C2" w:rsidP="000771CD">
      <w:pPr>
        <w:ind w:firstLine="700"/>
        <w:rPr>
          <w:rFonts w:ascii="Times New Roman" w:hAnsi="Times New Roman"/>
        </w:rPr>
      </w:pPr>
    </w:p>
    <w:p w:rsidR="00F40369" w:rsidRDefault="00F40369" w:rsidP="00F40369">
      <w:pPr>
        <w:rPr>
          <w:rFonts w:ascii="Times New Roman" w:hAnsi="Times New Roman"/>
          <w:b/>
        </w:rPr>
      </w:pPr>
      <w:r w:rsidRPr="00B3557B">
        <w:rPr>
          <w:rFonts w:ascii="Times New Roman" w:hAnsi="Times New Roman"/>
          <w:b/>
        </w:rPr>
        <w:t>Астрономия</w:t>
      </w:r>
    </w:p>
    <w:p w:rsidR="00AF52C2" w:rsidRPr="00B3557B" w:rsidRDefault="00AF52C2" w:rsidP="00F40369">
      <w:pPr>
        <w:rPr>
          <w:rFonts w:ascii="Times New Roman" w:hAnsi="Times New Roman"/>
          <w:b/>
        </w:rPr>
      </w:pPr>
    </w:p>
    <w:p w:rsidR="00F40369" w:rsidRPr="00B3557B" w:rsidRDefault="00F40369" w:rsidP="00AF52C2">
      <w:pPr>
        <w:rPr>
          <w:rFonts w:ascii="Times New Roman" w:hAnsi="Times New Roman"/>
        </w:rPr>
      </w:pPr>
      <w:r w:rsidRPr="00B3557B">
        <w:rPr>
          <w:rFonts w:ascii="Times New Roman" w:hAnsi="Times New Roman"/>
        </w:rPr>
        <w:t>Программа учебного предмета «Астрономия»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F40369" w:rsidRPr="00B3557B" w:rsidRDefault="00F40369" w:rsidP="00F40369">
      <w:pPr>
        <w:rPr>
          <w:rFonts w:ascii="Times New Roman" w:hAnsi="Times New Roman"/>
        </w:rPr>
      </w:pPr>
      <w:r w:rsidRPr="00B3557B">
        <w:rPr>
          <w:rFonts w:ascii="Times New Roman" w:hAnsi="Times New Roman"/>
        </w:rPr>
        <w:t>В системе естественно-научного образования астрономия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астрономическими основами современного производства и бытового технического окружения человека; в формировании собственной позиции по отношению к астрономической информации, полученной из разных источников.</w:t>
      </w:r>
    </w:p>
    <w:p w:rsidR="00F40369" w:rsidRPr="00B3557B" w:rsidRDefault="00F40369" w:rsidP="00F40369">
      <w:pPr>
        <w:rPr>
          <w:rFonts w:ascii="Times New Roman" w:hAnsi="Times New Roman"/>
        </w:rPr>
      </w:pPr>
      <w:r w:rsidRPr="00B3557B">
        <w:rPr>
          <w:rFonts w:ascii="Times New Roman" w:hAnsi="Times New Roman"/>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F40369" w:rsidRPr="00B3557B" w:rsidRDefault="00F40369" w:rsidP="00F40369">
      <w:pPr>
        <w:rPr>
          <w:rFonts w:ascii="Times New Roman" w:hAnsi="Times New Roman"/>
        </w:rPr>
      </w:pPr>
    </w:p>
    <w:p w:rsidR="00F40369" w:rsidRPr="00B3557B" w:rsidRDefault="00F40369" w:rsidP="00F40369">
      <w:pPr>
        <w:rPr>
          <w:rFonts w:ascii="Times New Roman" w:hAnsi="Times New Roman"/>
        </w:rPr>
      </w:pPr>
      <w:r w:rsidRPr="00B3557B">
        <w:rPr>
          <w:rFonts w:ascii="Times New Roman" w:hAnsi="Times New Roman"/>
          <w:b/>
          <w:bCs/>
        </w:rPr>
        <w:t>Базовый уровень</w:t>
      </w:r>
    </w:p>
    <w:p w:rsidR="00F40369" w:rsidRPr="00B3557B" w:rsidRDefault="00F40369" w:rsidP="00F40369">
      <w:pPr>
        <w:rPr>
          <w:rFonts w:ascii="Times New Roman" w:eastAsia="Times New Roman" w:hAnsi="Times New Roman"/>
          <w:b/>
        </w:rPr>
      </w:pPr>
      <w:r w:rsidRPr="00B3557B">
        <w:rPr>
          <w:rFonts w:ascii="Times New Roman" w:eastAsia="Times New Roman" w:hAnsi="Times New Roman"/>
          <w:b/>
        </w:rPr>
        <w:t>Введение</w:t>
      </w:r>
    </w:p>
    <w:p w:rsidR="00F40369" w:rsidRPr="00B3557B" w:rsidRDefault="00F40369" w:rsidP="00F40369">
      <w:pPr>
        <w:rPr>
          <w:rFonts w:ascii="Times New Roman" w:eastAsia="Times New Roman" w:hAnsi="Times New Roman"/>
        </w:rPr>
      </w:pPr>
      <w:r w:rsidRPr="00B3557B">
        <w:rPr>
          <w:rFonts w:ascii="Times New Roman" w:eastAsia="Times New Roman" w:hAnsi="Times New Roman"/>
        </w:rPr>
        <w:t>Предмет астрономии. Роль астрономии в развитии цивилизации. Особенности методов познания в астрономии. Эволюция взглядов человека на Вселенную. Геоцентрическая и гелиоцентрическая системы. Особенности астрономических методов исследования. Наземные и космические телескопы, принцип их работы.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F40369" w:rsidRPr="00B3557B" w:rsidRDefault="00F40369" w:rsidP="00F40369">
      <w:pPr>
        <w:rPr>
          <w:rFonts w:ascii="Times New Roman" w:eastAsia="Times New Roman" w:hAnsi="Times New Roman"/>
          <w:b/>
        </w:rPr>
      </w:pPr>
      <w:r w:rsidRPr="00B3557B">
        <w:rPr>
          <w:rFonts w:ascii="Times New Roman" w:eastAsia="Times New Roman" w:hAnsi="Times New Roman"/>
          <w:b/>
        </w:rPr>
        <w:t>Практические основы астрономии</w:t>
      </w:r>
    </w:p>
    <w:p w:rsidR="00F40369" w:rsidRPr="00B3557B" w:rsidRDefault="00F40369" w:rsidP="00F40369">
      <w:pPr>
        <w:rPr>
          <w:rFonts w:ascii="Times New Roman" w:eastAsia="Times New Roman" w:hAnsi="Times New Roman"/>
        </w:rPr>
      </w:pPr>
      <w:r w:rsidRPr="00B3557B">
        <w:rPr>
          <w:rFonts w:ascii="Times New Roman" w:eastAsia="Times New Roman" w:hAnsi="Times New Roman"/>
        </w:rPr>
        <w:t>Звезды и созвездия. Видимая звездная величина. 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годичное движение Солнца. Эклиптика. Кульминация светил. Видимое движение и фазы Луны. Солнечные и лунные затмения. Время и календарь.</w:t>
      </w:r>
    </w:p>
    <w:p w:rsidR="00F40369" w:rsidRPr="00B3557B" w:rsidRDefault="00F40369" w:rsidP="00F40369">
      <w:pPr>
        <w:rPr>
          <w:rFonts w:ascii="Times New Roman" w:eastAsia="Times New Roman" w:hAnsi="Times New Roman"/>
          <w:b/>
        </w:rPr>
      </w:pPr>
      <w:r w:rsidRPr="00B3557B">
        <w:rPr>
          <w:rFonts w:ascii="Times New Roman" w:eastAsia="Times New Roman" w:hAnsi="Times New Roman"/>
          <w:b/>
        </w:rPr>
        <w:t>Строение Солнечной системы</w:t>
      </w:r>
    </w:p>
    <w:p w:rsidR="00F40369" w:rsidRPr="00B3557B" w:rsidRDefault="00F40369" w:rsidP="00F40369">
      <w:pPr>
        <w:rPr>
          <w:rFonts w:ascii="Times New Roman" w:eastAsia="Times New Roman" w:hAnsi="Times New Roman"/>
        </w:rPr>
      </w:pPr>
      <w:r w:rsidRPr="00B3557B">
        <w:rPr>
          <w:rFonts w:ascii="Times New Roman" w:eastAsia="Times New Roman" w:hAnsi="Times New Roman"/>
        </w:rPr>
        <w:t xml:space="preserve">Геоцентрическая и гелиоцентрическая система мира. Структура и масштабы Солнечной системы. Конфигурация и условия видимости планет. Синодический и сидерический (звездный) периоды обращения планет. Методы определения расстояний до тел Солнечной системы и их размеров. Небесная механика. Законы Кеплера. Закон всемирного тяготения. Определение расстояний и размеров тел в Солнечной системе. Горизонтальный параллакс. Движение небесных тел под действием сил тяготения.  Определение масс небесных тел. Приливы. Движение искусственных спутников Земли и космических аппаратов в Солнечной системе. </w:t>
      </w:r>
    </w:p>
    <w:p w:rsidR="00F40369" w:rsidRPr="00B3557B" w:rsidRDefault="00F40369" w:rsidP="00F40369">
      <w:pPr>
        <w:rPr>
          <w:rFonts w:ascii="Times New Roman" w:eastAsia="Times New Roman" w:hAnsi="Times New Roman"/>
          <w:b/>
        </w:rPr>
      </w:pPr>
      <w:r w:rsidRPr="00B3557B">
        <w:rPr>
          <w:rFonts w:ascii="Times New Roman" w:eastAsia="Times New Roman" w:hAnsi="Times New Roman"/>
          <w:b/>
        </w:rPr>
        <w:t>Природа тел Солнечной системы</w:t>
      </w:r>
    </w:p>
    <w:p w:rsidR="00F40369" w:rsidRPr="00B3557B" w:rsidRDefault="00F40369" w:rsidP="00F40369">
      <w:pPr>
        <w:rPr>
          <w:rFonts w:ascii="Times New Roman" w:eastAsia="Times New Roman" w:hAnsi="Times New Roman"/>
        </w:rPr>
      </w:pPr>
      <w:r w:rsidRPr="00B3557B">
        <w:rPr>
          <w:rFonts w:ascii="Times New Roman" w:eastAsia="Times New Roman" w:hAnsi="Times New Roman"/>
        </w:rPr>
        <w:t>Происхождение Солнечной системы. Общие характеристики планет. Система Земля - Луна. Космические лучи. Исследования Луны космическими аппаратами. Пилотируемые полеты на Луну. Планеты земной группы. Планеты-гиганты. Спутники и кольца планет. Малые тела Солнечной системы. Астероидная опасность.</w:t>
      </w:r>
    </w:p>
    <w:p w:rsidR="00F40369" w:rsidRPr="00B3557B" w:rsidRDefault="00F40369" w:rsidP="00F40369">
      <w:pPr>
        <w:rPr>
          <w:rFonts w:ascii="Times New Roman" w:eastAsia="Times New Roman" w:hAnsi="Times New Roman"/>
        </w:rPr>
      </w:pPr>
    </w:p>
    <w:p w:rsidR="00F40369" w:rsidRPr="00B3557B" w:rsidRDefault="00F40369" w:rsidP="00F40369">
      <w:pPr>
        <w:rPr>
          <w:rFonts w:ascii="Times New Roman" w:eastAsia="Times New Roman" w:hAnsi="Times New Roman"/>
          <w:b/>
        </w:rPr>
      </w:pPr>
      <w:r w:rsidRPr="00B3557B">
        <w:rPr>
          <w:rFonts w:ascii="Times New Roman" w:eastAsia="Times New Roman" w:hAnsi="Times New Roman"/>
          <w:b/>
        </w:rPr>
        <w:t>Солнце и звезды</w:t>
      </w:r>
    </w:p>
    <w:p w:rsidR="00F40369" w:rsidRPr="00B3557B" w:rsidRDefault="00F40369" w:rsidP="00F40369">
      <w:pPr>
        <w:rPr>
          <w:rFonts w:ascii="Times New Roman" w:eastAsia="Times New Roman" w:hAnsi="Times New Roman"/>
        </w:rPr>
      </w:pPr>
      <w:r w:rsidRPr="00B3557B">
        <w:rPr>
          <w:rFonts w:ascii="Times New Roman" w:eastAsia="Times New Roman" w:hAnsi="Times New Roman"/>
        </w:rPr>
        <w:t xml:space="preserve">Солнце - ближайшая звезда. Излучение и температура Солнца. Состав и строение Солнца. Атмосфера Солнца. Проявления солнечной активности: пятна, вспышки, протуберанцы. Периодичность солнечной активности. Роль магнитных полей на Солнце. Солнечно-земные связи. Методы астрономических исследований; спектральный анализ. Закон Стефана—Больцмана. Источник энергии Солнца. </w:t>
      </w:r>
    </w:p>
    <w:p w:rsidR="00F40369" w:rsidRPr="00B3557B" w:rsidRDefault="00F40369" w:rsidP="00F40369">
      <w:pPr>
        <w:rPr>
          <w:rFonts w:ascii="Times New Roman" w:eastAsia="Times New Roman" w:hAnsi="Times New Roman"/>
        </w:rPr>
      </w:pPr>
      <w:r w:rsidRPr="00B3557B">
        <w:rPr>
          <w:rFonts w:ascii="Times New Roman" w:eastAsia="Times New Roman" w:hAnsi="Times New Roman"/>
        </w:rP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Светимость, спектр, цвет, температура различных классов звезд. Эффект Доплера. Диаграмма «спектр — светимость» («цвет — светимость»). Массы и размеры звезд.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Модели звезд. Переменные и вспыхивающие звезды. Коричневые карлики. Цефеиды — маяки Вселенной. Эволюция звезд, ее этапы и конечные стадии. Закон смещения Вина.</w:t>
      </w:r>
    </w:p>
    <w:p w:rsidR="00F40369" w:rsidRPr="00B3557B" w:rsidRDefault="00F40369" w:rsidP="00F40369">
      <w:pPr>
        <w:rPr>
          <w:rFonts w:ascii="Times New Roman" w:eastAsia="Times New Roman" w:hAnsi="Times New Roman"/>
        </w:rPr>
      </w:pPr>
    </w:p>
    <w:p w:rsidR="00F40369" w:rsidRPr="00B3557B" w:rsidRDefault="00F40369" w:rsidP="00F40369">
      <w:pPr>
        <w:rPr>
          <w:rFonts w:ascii="Times New Roman" w:eastAsia="Times New Roman" w:hAnsi="Times New Roman"/>
          <w:b/>
        </w:rPr>
      </w:pPr>
      <w:r w:rsidRPr="00B3557B">
        <w:rPr>
          <w:rFonts w:ascii="Times New Roman" w:eastAsia="Times New Roman" w:hAnsi="Times New Roman"/>
          <w:b/>
        </w:rPr>
        <w:t>Строение и эволюция Вселенной</w:t>
      </w:r>
    </w:p>
    <w:p w:rsidR="00F40369" w:rsidRPr="00B3557B" w:rsidRDefault="00F40369" w:rsidP="00F40369">
      <w:pPr>
        <w:rPr>
          <w:rFonts w:ascii="Times New Roman" w:eastAsia="Times New Roman" w:hAnsi="Times New Roman"/>
        </w:rPr>
      </w:pPr>
      <w:r w:rsidRPr="00B3557B">
        <w:rPr>
          <w:rFonts w:ascii="Times New Roman" w:eastAsia="Times New Roman" w:hAnsi="Times New Roman"/>
        </w:rPr>
        <w:t xml:space="preserve">Наша Галактика – Млечный путь, ее размеры и структура. Звездные скопления. Межзвездный газ и пыль. Вращение Галактики. Темная материя. Открытие других галактик. Многообразие галактик и их основные характеристики. Сверхмассивные черные дыры и активность галактик. Основы современной космологии. Красное смещение. Закон Хаббла. Эволюция Вселенной. Нестационарная Вселенная А. А. Фридмана. Большой Взрыв. Реликтовое излучение. Темная энергия. Проблема существования жизни вне Земли. Условия, необходимые для развития жизни. Поиски жизни на </w:t>
      </w:r>
      <w:r w:rsidRPr="00B3557B">
        <w:rPr>
          <w:rFonts w:ascii="Times New Roman" w:eastAsia="Times New Roman" w:hAnsi="Times New Roman"/>
        </w:rPr>
        <w:lastRenderedPageBreak/>
        <w:t>планетах Солнечной системы. Сложные органические соединения в космосе. Современные возможности космонавтики и радиоастрономии для связи с другими цивилизациями. Планетные системы у других звезд. Человечество заявляет о своем существовании.</w:t>
      </w:r>
    </w:p>
    <w:p w:rsidR="00F40369" w:rsidRPr="00B3557B" w:rsidRDefault="00F40369" w:rsidP="00F40369">
      <w:pPr>
        <w:rPr>
          <w:rFonts w:ascii="Times New Roman" w:eastAsia="Times New Roman" w:hAnsi="Times New Roman"/>
        </w:rPr>
      </w:pPr>
    </w:p>
    <w:p w:rsidR="00F40369" w:rsidRPr="00B3557B" w:rsidRDefault="00F40369" w:rsidP="00F40369">
      <w:pPr>
        <w:rPr>
          <w:rFonts w:ascii="Times New Roman" w:eastAsia="Times New Roman" w:hAnsi="Times New Roman"/>
          <w:b/>
        </w:rPr>
      </w:pPr>
      <w:r w:rsidRPr="00B3557B">
        <w:rPr>
          <w:rFonts w:ascii="Times New Roman" w:eastAsia="Times New Roman" w:hAnsi="Times New Roman"/>
          <w:b/>
        </w:rPr>
        <w:t xml:space="preserve">Примерный перечень наблюдений </w:t>
      </w:r>
    </w:p>
    <w:p w:rsidR="00F40369" w:rsidRPr="00B3557B" w:rsidRDefault="00F40369" w:rsidP="00F40369">
      <w:pPr>
        <w:rPr>
          <w:rFonts w:ascii="Times New Roman" w:eastAsia="Times New Roman" w:hAnsi="Times New Roman"/>
          <w:u w:val="single"/>
        </w:rPr>
      </w:pPr>
      <w:r w:rsidRPr="00B3557B">
        <w:rPr>
          <w:rFonts w:ascii="Times New Roman" w:eastAsia="Times New Roman" w:hAnsi="Times New Roman"/>
          <w:u w:val="single"/>
        </w:rPr>
        <w:t xml:space="preserve">Наблюдения невооруженным глазом </w:t>
      </w:r>
    </w:p>
    <w:p w:rsidR="00F40369" w:rsidRPr="00B3557B" w:rsidRDefault="00F40369" w:rsidP="00F40369">
      <w:pPr>
        <w:rPr>
          <w:rFonts w:ascii="Times New Roman" w:eastAsia="Times New Roman" w:hAnsi="Times New Roman"/>
        </w:rPr>
      </w:pPr>
      <w:r w:rsidRPr="00B3557B">
        <w:rPr>
          <w:rFonts w:ascii="Times New Roman" w:eastAsia="Times New Roman" w:hAnsi="Times New Roman"/>
        </w:rPr>
        <w:t xml:space="preserve">1. Основные созвездия и наиболее яркие звезды осеннего, зимнего и весеннего неба. Изменение их положения с течением времени. </w:t>
      </w:r>
    </w:p>
    <w:p w:rsidR="00F40369" w:rsidRPr="00B3557B" w:rsidRDefault="00F40369" w:rsidP="00F40369">
      <w:pPr>
        <w:rPr>
          <w:rFonts w:ascii="Times New Roman" w:eastAsia="Times New Roman" w:hAnsi="Times New Roman"/>
        </w:rPr>
      </w:pPr>
      <w:r w:rsidRPr="00B3557B">
        <w:rPr>
          <w:rFonts w:ascii="Times New Roman" w:eastAsia="Times New Roman" w:hAnsi="Times New Roman"/>
        </w:rPr>
        <w:t xml:space="preserve">2. Движение Луны и смена ее фаз. </w:t>
      </w:r>
    </w:p>
    <w:p w:rsidR="00F40369" w:rsidRPr="00B3557B" w:rsidRDefault="00F40369" w:rsidP="00F40369">
      <w:pPr>
        <w:rPr>
          <w:rFonts w:ascii="Times New Roman" w:eastAsia="Times New Roman" w:hAnsi="Times New Roman"/>
        </w:rPr>
      </w:pPr>
    </w:p>
    <w:p w:rsidR="00F40369" w:rsidRPr="00B3557B" w:rsidRDefault="00F40369" w:rsidP="00F40369">
      <w:pPr>
        <w:rPr>
          <w:rFonts w:ascii="Times New Roman" w:eastAsia="Times New Roman" w:hAnsi="Times New Roman"/>
        </w:rPr>
      </w:pPr>
      <w:r w:rsidRPr="00B3557B">
        <w:rPr>
          <w:rFonts w:ascii="Times New Roman" w:eastAsia="Times New Roman" w:hAnsi="Times New Roman"/>
          <w:u w:val="single"/>
        </w:rPr>
        <w:t>Наблюдения в телескоп</w:t>
      </w:r>
      <w:r w:rsidRPr="00B3557B">
        <w:rPr>
          <w:rFonts w:ascii="Times New Roman" w:eastAsia="Times New Roman" w:hAnsi="Times New Roman"/>
        </w:rPr>
        <w:t xml:space="preserve"> </w:t>
      </w:r>
    </w:p>
    <w:p w:rsidR="00F40369" w:rsidRPr="00B3557B" w:rsidRDefault="00F40369" w:rsidP="00F40369">
      <w:pPr>
        <w:rPr>
          <w:rFonts w:ascii="Times New Roman" w:eastAsia="Times New Roman" w:hAnsi="Times New Roman"/>
        </w:rPr>
      </w:pPr>
      <w:r w:rsidRPr="00B3557B">
        <w:rPr>
          <w:rFonts w:ascii="Times New Roman" w:eastAsia="Times New Roman" w:hAnsi="Times New Roman"/>
        </w:rPr>
        <w:t>1. Рельеф Луны.</w:t>
      </w:r>
    </w:p>
    <w:p w:rsidR="00F40369" w:rsidRPr="00B3557B" w:rsidRDefault="00F40369" w:rsidP="00F40369">
      <w:pPr>
        <w:rPr>
          <w:rFonts w:ascii="Times New Roman" w:eastAsia="Times New Roman" w:hAnsi="Times New Roman"/>
        </w:rPr>
      </w:pPr>
      <w:r w:rsidRPr="00B3557B">
        <w:rPr>
          <w:rFonts w:ascii="Times New Roman" w:eastAsia="Times New Roman" w:hAnsi="Times New Roman"/>
        </w:rPr>
        <w:t xml:space="preserve">2. Фазы Венеры. </w:t>
      </w:r>
    </w:p>
    <w:p w:rsidR="00F40369" w:rsidRPr="00B3557B" w:rsidRDefault="00F40369" w:rsidP="00F40369">
      <w:pPr>
        <w:rPr>
          <w:rFonts w:ascii="Times New Roman" w:eastAsia="Times New Roman" w:hAnsi="Times New Roman"/>
        </w:rPr>
      </w:pPr>
      <w:r w:rsidRPr="00B3557B">
        <w:rPr>
          <w:rFonts w:ascii="Times New Roman" w:eastAsia="Times New Roman" w:hAnsi="Times New Roman"/>
        </w:rPr>
        <w:t>3. Марс.</w:t>
      </w:r>
    </w:p>
    <w:p w:rsidR="00F40369" w:rsidRPr="00B3557B" w:rsidRDefault="00F40369" w:rsidP="00F40369">
      <w:pPr>
        <w:rPr>
          <w:rFonts w:ascii="Times New Roman" w:eastAsia="Times New Roman" w:hAnsi="Times New Roman"/>
        </w:rPr>
      </w:pPr>
      <w:r w:rsidRPr="00B3557B">
        <w:rPr>
          <w:rFonts w:ascii="Times New Roman" w:eastAsia="Times New Roman" w:hAnsi="Times New Roman"/>
        </w:rPr>
        <w:t>4. Юпитер и его спутники.</w:t>
      </w:r>
    </w:p>
    <w:p w:rsidR="00F40369" w:rsidRPr="00B3557B" w:rsidRDefault="00F40369" w:rsidP="00F40369">
      <w:pPr>
        <w:rPr>
          <w:rFonts w:ascii="Times New Roman" w:eastAsia="Times New Roman" w:hAnsi="Times New Roman"/>
        </w:rPr>
      </w:pPr>
      <w:r w:rsidRPr="00B3557B">
        <w:rPr>
          <w:rFonts w:ascii="Times New Roman" w:eastAsia="Times New Roman" w:hAnsi="Times New Roman"/>
        </w:rPr>
        <w:t>5. Сатурн, его кольца и спутники.</w:t>
      </w:r>
    </w:p>
    <w:p w:rsidR="00F40369" w:rsidRPr="00B3557B" w:rsidRDefault="00F40369" w:rsidP="00F40369">
      <w:pPr>
        <w:rPr>
          <w:rFonts w:ascii="Times New Roman" w:eastAsia="Times New Roman" w:hAnsi="Times New Roman"/>
        </w:rPr>
      </w:pPr>
      <w:r w:rsidRPr="00B3557B">
        <w:rPr>
          <w:rFonts w:ascii="Times New Roman" w:eastAsia="Times New Roman" w:hAnsi="Times New Roman"/>
        </w:rPr>
        <w:t xml:space="preserve">6. Солнечные пятна (на экране). </w:t>
      </w:r>
    </w:p>
    <w:p w:rsidR="00F40369" w:rsidRPr="00B3557B" w:rsidRDefault="00F40369" w:rsidP="00F40369">
      <w:pPr>
        <w:rPr>
          <w:rFonts w:ascii="Times New Roman" w:eastAsia="Times New Roman" w:hAnsi="Times New Roman"/>
        </w:rPr>
      </w:pPr>
      <w:r w:rsidRPr="00B3557B">
        <w:rPr>
          <w:rFonts w:ascii="Times New Roman" w:eastAsia="Times New Roman" w:hAnsi="Times New Roman"/>
        </w:rPr>
        <w:t xml:space="preserve">7. Двойные звезды. </w:t>
      </w:r>
    </w:p>
    <w:p w:rsidR="00F40369" w:rsidRPr="00B3557B" w:rsidRDefault="00F40369" w:rsidP="00F40369">
      <w:pPr>
        <w:rPr>
          <w:rFonts w:ascii="Times New Roman" w:eastAsia="Times New Roman" w:hAnsi="Times New Roman"/>
        </w:rPr>
      </w:pPr>
      <w:r w:rsidRPr="00B3557B">
        <w:rPr>
          <w:rFonts w:ascii="Times New Roman" w:eastAsia="Times New Roman" w:hAnsi="Times New Roman"/>
        </w:rPr>
        <w:t>8. Звездные скопления (Плеяды, Гиады).</w:t>
      </w:r>
    </w:p>
    <w:p w:rsidR="00F40369" w:rsidRPr="00B3557B" w:rsidRDefault="00F40369" w:rsidP="00F40369">
      <w:pPr>
        <w:rPr>
          <w:rFonts w:ascii="Times New Roman" w:eastAsia="Times New Roman" w:hAnsi="Times New Roman"/>
        </w:rPr>
      </w:pPr>
      <w:r w:rsidRPr="00B3557B">
        <w:rPr>
          <w:rFonts w:ascii="Times New Roman" w:eastAsia="Times New Roman" w:hAnsi="Times New Roman"/>
        </w:rPr>
        <w:t xml:space="preserve">9. Большая туманность Ориона. </w:t>
      </w:r>
    </w:p>
    <w:p w:rsidR="00F40369" w:rsidRPr="00B3557B" w:rsidRDefault="00F40369" w:rsidP="00F40369">
      <w:pPr>
        <w:rPr>
          <w:rFonts w:ascii="Times New Roman" w:eastAsia="Times New Roman" w:hAnsi="Times New Roman"/>
        </w:rPr>
      </w:pPr>
      <w:r w:rsidRPr="00B3557B">
        <w:rPr>
          <w:rFonts w:ascii="Times New Roman" w:eastAsia="Times New Roman" w:hAnsi="Times New Roman"/>
        </w:rPr>
        <w:t xml:space="preserve">10. Туманность Андромеды. </w:t>
      </w:r>
    </w:p>
    <w:p w:rsidR="00F40369" w:rsidRPr="00B3557B" w:rsidRDefault="00F40369" w:rsidP="00F40369">
      <w:pPr>
        <w:rPr>
          <w:rFonts w:ascii="Times New Roman" w:eastAsia="Times New Roman" w:hAnsi="Times New Roman"/>
        </w:rPr>
      </w:pPr>
      <w:r w:rsidRPr="00B3557B">
        <w:rPr>
          <w:rFonts w:ascii="Times New Roman" w:eastAsia="Times New Roman" w:hAnsi="Times New Roman"/>
        </w:rPr>
        <w:t xml:space="preserve">11. Солнечные пятна (на экране). </w:t>
      </w:r>
    </w:p>
    <w:p w:rsidR="00F40369" w:rsidRPr="00B3557B" w:rsidRDefault="00F40369" w:rsidP="00F40369">
      <w:pPr>
        <w:rPr>
          <w:rFonts w:ascii="Times New Roman" w:eastAsia="Times New Roman" w:hAnsi="Times New Roman"/>
        </w:rPr>
      </w:pPr>
      <w:r w:rsidRPr="00B3557B">
        <w:rPr>
          <w:rFonts w:ascii="Times New Roman" w:eastAsia="Times New Roman" w:hAnsi="Times New Roman"/>
        </w:rPr>
        <w:t xml:space="preserve">12. Двойные звезды. </w:t>
      </w:r>
    </w:p>
    <w:p w:rsidR="00F40369" w:rsidRPr="00B3557B" w:rsidRDefault="00F40369" w:rsidP="00F40369">
      <w:pPr>
        <w:rPr>
          <w:rFonts w:ascii="Times New Roman" w:eastAsia="Times New Roman" w:hAnsi="Times New Roman"/>
        </w:rPr>
      </w:pPr>
      <w:r w:rsidRPr="00B3557B">
        <w:rPr>
          <w:rFonts w:ascii="Times New Roman" w:eastAsia="Times New Roman" w:hAnsi="Times New Roman"/>
        </w:rPr>
        <w:t>13. Звездные скопления (Плеяды, Гиады).</w:t>
      </w:r>
    </w:p>
    <w:p w:rsidR="00F40369" w:rsidRPr="00B3557B" w:rsidRDefault="00F40369" w:rsidP="00F40369">
      <w:pPr>
        <w:rPr>
          <w:rFonts w:ascii="Times New Roman" w:eastAsia="Times New Roman" w:hAnsi="Times New Roman"/>
        </w:rPr>
      </w:pPr>
      <w:r w:rsidRPr="00B3557B">
        <w:rPr>
          <w:rFonts w:ascii="Times New Roman" w:eastAsia="Times New Roman" w:hAnsi="Times New Roman"/>
        </w:rPr>
        <w:t xml:space="preserve">14. Большая туманность Ориона. </w:t>
      </w:r>
    </w:p>
    <w:p w:rsidR="00F40369" w:rsidRPr="00B3557B" w:rsidRDefault="00F40369" w:rsidP="00F40369">
      <w:pPr>
        <w:rPr>
          <w:rFonts w:ascii="Times New Roman" w:eastAsia="Times New Roman" w:hAnsi="Times New Roman"/>
        </w:rPr>
      </w:pPr>
      <w:r w:rsidRPr="00B3557B">
        <w:rPr>
          <w:rFonts w:ascii="Times New Roman" w:eastAsia="Times New Roman" w:hAnsi="Times New Roman"/>
        </w:rPr>
        <w:t xml:space="preserve">15. Туманность Андромеды. </w:t>
      </w:r>
    </w:p>
    <w:p w:rsidR="00401080" w:rsidRPr="00B3557B" w:rsidRDefault="00401080" w:rsidP="00865618">
      <w:pPr>
        <w:pStyle w:val="3a"/>
        <w:rPr>
          <w:rFonts w:ascii="Times New Roman" w:hAnsi="Times New Roman" w:cs="Times New Roman"/>
          <w:sz w:val="24"/>
          <w:szCs w:val="24"/>
        </w:rPr>
      </w:pPr>
      <w:bookmarkStart w:id="106" w:name="_Toc435412718"/>
      <w:bookmarkStart w:id="107" w:name="_Toc453968193"/>
      <w:r w:rsidRPr="00B3557B">
        <w:rPr>
          <w:rFonts w:ascii="Times New Roman" w:hAnsi="Times New Roman" w:cs="Times New Roman"/>
          <w:sz w:val="24"/>
          <w:szCs w:val="24"/>
        </w:rPr>
        <w:t>Физическая культура</w:t>
      </w:r>
      <w:bookmarkEnd w:id="106"/>
      <w:bookmarkEnd w:id="107"/>
    </w:p>
    <w:p w:rsidR="00517171" w:rsidRPr="00B3557B" w:rsidRDefault="00517171" w:rsidP="00DA4FD2">
      <w:pPr>
        <w:rPr>
          <w:rFonts w:ascii="Times New Roman" w:hAnsi="Times New Roman"/>
        </w:rPr>
      </w:pPr>
    </w:p>
    <w:p w:rsidR="00657C36" w:rsidRPr="00B3557B" w:rsidRDefault="006F2542" w:rsidP="00657C36">
      <w:pPr>
        <w:rPr>
          <w:rFonts w:ascii="Times New Roman" w:hAnsi="Times New Roman"/>
        </w:rPr>
      </w:pPr>
      <w:r w:rsidRPr="00B3557B">
        <w:rPr>
          <w:rFonts w:ascii="Times New Roman" w:hAnsi="Times New Roman"/>
        </w:rPr>
        <w:t>П</w:t>
      </w:r>
      <w:r w:rsidR="00657C36" w:rsidRPr="00B3557B">
        <w:rPr>
          <w:rFonts w:ascii="Times New Roman" w:hAnsi="Times New Roman"/>
        </w:rPr>
        <w:t xml:space="preserve">рограмма </w:t>
      </w:r>
      <w:r w:rsidR="008C2F31" w:rsidRPr="00B3557B">
        <w:rPr>
          <w:rFonts w:ascii="Times New Roman" w:hAnsi="Times New Roman"/>
        </w:rPr>
        <w:t xml:space="preserve">учебного предмета «Физическая культура» </w:t>
      </w:r>
      <w:r w:rsidR="00657C36" w:rsidRPr="00B3557B">
        <w:rPr>
          <w:rFonts w:ascii="Times New Roman" w:hAnsi="Times New Roman"/>
        </w:rPr>
        <w:t xml:space="preserve">адресуется создателям </w:t>
      </w:r>
      <w:r w:rsidR="00F57A22" w:rsidRPr="00B3557B">
        <w:rPr>
          <w:rFonts w:ascii="Times New Roman" w:hAnsi="Times New Roman"/>
        </w:rPr>
        <w:t>рабочих</w:t>
      </w:r>
      <w:r w:rsidR="00657C36" w:rsidRPr="00B3557B">
        <w:rPr>
          <w:rFonts w:ascii="Times New Roman" w:hAnsi="Times New Roman"/>
        </w:rPr>
        <w:t xml:space="preserve"> программ с целью сохранения ими единого образовательного пространства и преемственности в зада</w:t>
      </w:r>
      <w:r w:rsidR="00D4526B" w:rsidRPr="00B3557B">
        <w:rPr>
          <w:rFonts w:ascii="Times New Roman" w:hAnsi="Times New Roman"/>
        </w:rPr>
        <w:t>чах между уровнями образования.</w:t>
      </w:r>
    </w:p>
    <w:p w:rsidR="00657C36" w:rsidRPr="00B3557B" w:rsidRDefault="006F2542" w:rsidP="00657C36">
      <w:pPr>
        <w:rPr>
          <w:rFonts w:ascii="Times New Roman" w:hAnsi="Times New Roman"/>
        </w:rPr>
      </w:pPr>
      <w:r w:rsidRPr="00B3557B">
        <w:rPr>
          <w:rFonts w:ascii="Times New Roman" w:hAnsi="Times New Roman"/>
        </w:rPr>
        <w:t>П</w:t>
      </w:r>
      <w:r w:rsidR="00657C36" w:rsidRPr="00B3557B">
        <w:rPr>
          <w:rFonts w:ascii="Times New Roman" w:hAnsi="Times New Roman"/>
        </w:rPr>
        <w:t xml:space="preserve">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программа не сковывает творческой инициативы авторов учебных программ, сохраняет </w:t>
      </w:r>
      <w:r w:rsidR="003C1F16" w:rsidRPr="00B3557B">
        <w:rPr>
          <w:rFonts w:ascii="Times New Roman" w:hAnsi="Times New Roman"/>
        </w:rPr>
        <w:t xml:space="preserve">для них </w:t>
      </w:r>
      <w:r w:rsidR="00657C36" w:rsidRPr="00B3557B">
        <w:rPr>
          <w:rFonts w:ascii="Times New Roman" w:hAnsi="Times New Roman"/>
        </w:rPr>
        <w:t xml:space="preserve">широкие возможности в реализации своих взглядов и идей на построение учебного курса, </w:t>
      </w:r>
      <w:r w:rsidR="003C1F16" w:rsidRPr="00B3557B">
        <w:rPr>
          <w:rFonts w:ascii="Times New Roman" w:hAnsi="Times New Roman"/>
        </w:rPr>
        <w:t xml:space="preserve">в </w:t>
      </w:r>
      <w:r w:rsidR="00657C36" w:rsidRPr="00B3557B">
        <w:rPr>
          <w:rFonts w:ascii="Times New Roman" w:hAnsi="Times New Roman"/>
        </w:rPr>
        <w:t>выборе собственных образовательных траекторий, инновационных форм и методов образовательного процесса.</w:t>
      </w:r>
    </w:p>
    <w:p w:rsidR="00657C36" w:rsidRPr="00B3557B" w:rsidRDefault="00657C36" w:rsidP="00657C36">
      <w:pPr>
        <w:rPr>
          <w:rFonts w:ascii="Times New Roman" w:hAnsi="Times New Roman"/>
        </w:rPr>
      </w:pPr>
      <w:r w:rsidRPr="00B3557B">
        <w:rPr>
          <w:rFonts w:ascii="Times New Roman" w:hAnsi="Times New Roman"/>
        </w:rPr>
        <w:t xml:space="preserve">Общей целью образования в области физической культуры является формирование у </w:t>
      </w:r>
      <w:r w:rsidR="003C1F16" w:rsidRPr="00B3557B">
        <w:rPr>
          <w:rFonts w:ascii="Times New Roman" w:hAnsi="Times New Roman"/>
        </w:rPr>
        <w:t>об</w:t>
      </w:r>
      <w:r w:rsidRPr="00B3557B">
        <w:rPr>
          <w:rFonts w:ascii="Times New Roman" w:hAnsi="Times New Roman"/>
        </w:rPr>
        <w:t>уча</w:t>
      </w:r>
      <w:r w:rsidR="003C1F16" w:rsidRPr="00B3557B">
        <w:rPr>
          <w:rFonts w:ascii="Times New Roman" w:hAnsi="Times New Roman"/>
        </w:rPr>
        <w:t>ю</w:t>
      </w:r>
      <w:r w:rsidRPr="00B3557B">
        <w:rPr>
          <w:rFonts w:ascii="Times New Roman" w:hAnsi="Times New Roman"/>
        </w:rPr>
        <w:t>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043DFD" w:rsidRPr="00B3557B" w:rsidRDefault="00657C36" w:rsidP="00657C36">
      <w:pPr>
        <w:rPr>
          <w:rFonts w:ascii="Times New Roman" w:hAnsi="Times New Roman"/>
        </w:rPr>
      </w:pPr>
      <w:r w:rsidRPr="00B3557B">
        <w:rPr>
          <w:rFonts w:ascii="Times New Roman" w:hAnsi="Times New Roman"/>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657C36" w:rsidRPr="00B3557B" w:rsidRDefault="00657C36" w:rsidP="00657C36">
      <w:pPr>
        <w:rPr>
          <w:rFonts w:ascii="Times New Roman" w:hAnsi="Times New Roman"/>
        </w:rPr>
      </w:pPr>
    </w:p>
    <w:p w:rsidR="00657C36" w:rsidRPr="00B3557B" w:rsidRDefault="00657C36" w:rsidP="00657C36">
      <w:pPr>
        <w:rPr>
          <w:rFonts w:ascii="Times New Roman" w:hAnsi="Times New Roman"/>
          <w:b/>
        </w:rPr>
      </w:pPr>
      <w:r w:rsidRPr="00B3557B">
        <w:rPr>
          <w:rFonts w:ascii="Times New Roman" w:hAnsi="Times New Roman"/>
          <w:b/>
        </w:rPr>
        <w:t xml:space="preserve">Базовый </w:t>
      </w:r>
      <w:r w:rsidRPr="00B3557B">
        <w:rPr>
          <w:rFonts w:ascii="Times New Roman" w:eastAsia="Times New Roman" w:hAnsi="Times New Roman"/>
          <w:b/>
          <w:bCs/>
          <w:color w:val="000000"/>
        </w:rPr>
        <w:t>уровень</w:t>
      </w:r>
    </w:p>
    <w:p w:rsidR="00A65670" w:rsidRPr="00B3557B" w:rsidRDefault="00A65670" w:rsidP="005B5054">
      <w:pPr>
        <w:rPr>
          <w:rFonts w:ascii="Times New Roman" w:eastAsia="Times New Roman" w:hAnsi="Times New Roman"/>
        </w:rPr>
      </w:pPr>
      <w:r w:rsidRPr="00B3557B">
        <w:rPr>
          <w:rFonts w:ascii="Times New Roman" w:eastAsia="Times New Roman" w:hAnsi="Times New Roman"/>
          <w:b/>
          <w:bCs/>
          <w:color w:val="000000"/>
        </w:rPr>
        <w:t>Физическая культура и здоровый образ жизни</w:t>
      </w:r>
    </w:p>
    <w:p w:rsidR="00A65670" w:rsidRPr="00B3557B" w:rsidRDefault="00A65670" w:rsidP="00A65670">
      <w:pPr>
        <w:ind w:firstLine="700"/>
        <w:rPr>
          <w:rFonts w:ascii="Times New Roman" w:eastAsia="Times New Roman" w:hAnsi="Times New Roman"/>
        </w:rPr>
      </w:pPr>
      <w:r w:rsidRPr="00B3557B">
        <w:rPr>
          <w:rFonts w:ascii="Times New Roman" w:eastAsia="Times New Roman" w:hAnsi="Times New Roman"/>
          <w:color w:val="000000"/>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65670" w:rsidRPr="00B3557B" w:rsidRDefault="00A65670" w:rsidP="00A65670">
      <w:pPr>
        <w:ind w:firstLine="700"/>
        <w:rPr>
          <w:rFonts w:ascii="Times New Roman" w:eastAsia="Times New Roman" w:hAnsi="Times New Roman"/>
        </w:rPr>
      </w:pPr>
      <w:r w:rsidRPr="00B3557B">
        <w:rPr>
          <w:rFonts w:ascii="Times New Roman" w:eastAsia="Times New Roman" w:hAnsi="Times New Roman"/>
          <w:color w:val="000000"/>
        </w:rPr>
        <w:lastRenderedPageBreak/>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A65670" w:rsidRPr="00B3557B" w:rsidRDefault="00A65670" w:rsidP="00A65670">
      <w:pPr>
        <w:ind w:firstLine="700"/>
        <w:rPr>
          <w:rFonts w:ascii="Times New Roman" w:eastAsia="Times New Roman" w:hAnsi="Times New Roman"/>
        </w:rPr>
      </w:pPr>
      <w:r w:rsidRPr="00B3557B">
        <w:rPr>
          <w:rFonts w:ascii="Times New Roman" w:eastAsia="Times New Roman" w:hAnsi="Times New Roman"/>
          <w:color w:val="000000"/>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65670" w:rsidRPr="00B3557B" w:rsidRDefault="00A65670" w:rsidP="00A65670">
      <w:pPr>
        <w:ind w:firstLine="700"/>
        <w:rPr>
          <w:rFonts w:ascii="Times New Roman" w:eastAsia="Times New Roman" w:hAnsi="Times New Roman"/>
        </w:rPr>
      </w:pPr>
      <w:r w:rsidRPr="00B3557B">
        <w:rPr>
          <w:rFonts w:ascii="Times New Roman" w:eastAsia="Times New Roman" w:hAnsi="Times New Roman"/>
          <w:color w:val="000000"/>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B3557B">
        <w:rPr>
          <w:rFonts w:ascii="Times New Roman" w:eastAsia="Times New Roman" w:hAnsi="Times New Roman"/>
          <w:i/>
          <w:iCs/>
          <w:color w:val="000000"/>
        </w:rPr>
        <w:t>судейство.</w:t>
      </w:r>
    </w:p>
    <w:p w:rsidR="00A65670" w:rsidRPr="00B3557B" w:rsidRDefault="00A65670" w:rsidP="00A65670">
      <w:pPr>
        <w:ind w:firstLine="700"/>
        <w:rPr>
          <w:rFonts w:ascii="Times New Roman" w:eastAsia="Times New Roman" w:hAnsi="Times New Roman"/>
        </w:rPr>
      </w:pPr>
      <w:r w:rsidRPr="00B3557B">
        <w:rPr>
          <w:rFonts w:ascii="Times New Roman" w:eastAsia="Times New Roman" w:hAnsi="Times New Roman"/>
          <w:color w:val="000000"/>
        </w:rPr>
        <w:t>Формы организации занятий физической культурой.</w:t>
      </w:r>
    </w:p>
    <w:p w:rsidR="00A65670" w:rsidRPr="00B3557B" w:rsidRDefault="00A65670" w:rsidP="00A65670">
      <w:pPr>
        <w:ind w:firstLine="700"/>
        <w:rPr>
          <w:rFonts w:ascii="Times New Roman" w:eastAsia="Times New Roman" w:hAnsi="Times New Roman"/>
        </w:rPr>
      </w:pPr>
      <w:r w:rsidRPr="00B3557B">
        <w:rPr>
          <w:rFonts w:ascii="Times New Roman" w:eastAsia="Times New Roman" w:hAnsi="Times New Roman"/>
          <w:color w:val="000000"/>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65670" w:rsidRPr="00B3557B" w:rsidRDefault="00A65670" w:rsidP="00A65670">
      <w:pPr>
        <w:ind w:firstLine="700"/>
        <w:rPr>
          <w:rFonts w:ascii="Times New Roman" w:eastAsia="Times New Roman" w:hAnsi="Times New Roman"/>
        </w:rPr>
      </w:pPr>
      <w:r w:rsidRPr="00B3557B">
        <w:rPr>
          <w:rFonts w:ascii="Times New Roman" w:eastAsia="Times New Roman" w:hAnsi="Times New Roman"/>
          <w:color w:val="000000"/>
        </w:rPr>
        <w:t>Современное состояние физической культуры и спорта в России.</w:t>
      </w:r>
    </w:p>
    <w:p w:rsidR="00A65670" w:rsidRPr="00B3557B" w:rsidRDefault="00A65670" w:rsidP="00A65670">
      <w:pPr>
        <w:ind w:firstLine="700"/>
        <w:rPr>
          <w:rFonts w:ascii="Times New Roman" w:eastAsia="Times New Roman" w:hAnsi="Times New Roman"/>
        </w:rPr>
      </w:pPr>
      <w:r w:rsidRPr="00B3557B">
        <w:rPr>
          <w:rFonts w:ascii="Times New Roman" w:eastAsia="Times New Roman" w:hAnsi="Times New Roman"/>
          <w:i/>
          <w:iCs/>
          <w:color w:val="000000"/>
        </w:rPr>
        <w:t>Основы законодательства Российской Федерации в области физической культуры, спорта, туризма, охраны здоровья.</w:t>
      </w:r>
    </w:p>
    <w:p w:rsidR="00A65670" w:rsidRPr="00B3557B" w:rsidRDefault="00A65670" w:rsidP="00A65670">
      <w:pPr>
        <w:rPr>
          <w:rFonts w:ascii="Times New Roman" w:eastAsia="Times New Roman" w:hAnsi="Times New Roman"/>
          <w:b/>
          <w:bCs/>
          <w:color w:val="000000"/>
        </w:rPr>
      </w:pPr>
    </w:p>
    <w:p w:rsidR="00A65670" w:rsidRPr="00B3557B" w:rsidRDefault="00A65670" w:rsidP="005B5054">
      <w:pPr>
        <w:rPr>
          <w:rFonts w:ascii="Times New Roman" w:eastAsia="Times New Roman" w:hAnsi="Times New Roman"/>
        </w:rPr>
      </w:pPr>
      <w:r w:rsidRPr="00B3557B">
        <w:rPr>
          <w:rFonts w:ascii="Times New Roman" w:eastAsia="Times New Roman" w:hAnsi="Times New Roman"/>
          <w:b/>
          <w:bCs/>
          <w:color w:val="000000"/>
        </w:rPr>
        <w:t>Физкультурно-оздоровительная деятельность</w:t>
      </w:r>
    </w:p>
    <w:p w:rsidR="00A65670" w:rsidRPr="00B3557B" w:rsidRDefault="00A65670" w:rsidP="00A65670">
      <w:pPr>
        <w:ind w:firstLine="700"/>
        <w:rPr>
          <w:rFonts w:ascii="Times New Roman" w:eastAsia="Times New Roman" w:hAnsi="Times New Roman"/>
        </w:rPr>
      </w:pPr>
      <w:r w:rsidRPr="00B3557B">
        <w:rPr>
          <w:rFonts w:ascii="Times New Roman" w:eastAsia="Times New Roman" w:hAnsi="Times New Roman"/>
          <w:color w:val="000000"/>
        </w:rPr>
        <w:t>Оздоровительные системы физического воспитания.</w:t>
      </w:r>
    </w:p>
    <w:p w:rsidR="00A65670" w:rsidRPr="00B3557B" w:rsidRDefault="00A65670" w:rsidP="00A65670">
      <w:pPr>
        <w:ind w:firstLine="700"/>
        <w:rPr>
          <w:rFonts w:ascii="Times New Roman" w:eastAsia="Times New Roman" w:hAnsi="Times New Roman"/>
        </w:rPr>
      </w:pPr>
      <w:r w:rsidRPr="00B3557B">
        <w:rPr>
          <w:rFonts w:ascii="Times New Roman" w:eastAsia="Times New Roman" w:hAnsi="Times New Roman"/>
          <w:color w:val="000000"/>
        </w:rPr>
        <w:t>Современные фитнес</w:t>
      </w:r>
      <w:r w:rsidR="00542CD4" w:rsidRPr="00B3557B">
        <w:rPr>
          <w:rFonts w:ascii="Times New Roman" w:eastAsia="Times New Roman" w:hAnsi="Times New Roman"/>
          <w:color w:val="000000"/>
        </w:rPr>
        <w:t>-</w:t>
      </w:r>
      <w:r w:rsidRPr="00B3557B">
        <w:rPr>
          <w:rFonts w:ascii="Times New Roman" w:eastAsia="Times New Roman" w:hAnsi="Times New Roman"/>
          <w:color w:val="000000"/>
        </w:rPr>
        <w:t>программы, направленные на достижение и поддержание оптимального качества жизни, решени</w:t>
      </w:r>
      <w:r w:rsidR="00542CD4" w:rsidRPr="00B3557B">
        <w:rPr>
          <w:rFonts w:ascii="Times New Roman" w:eastAsia="Times New Roman" w:hAnsi="Times New Roman"/>
          <w:color w:val="000000"/>
        </w:rPr>
        <w:t>е</w:t>
      </w:r>
      <w:r w:rsidRPr="00B3557B">
        <w:rPr>
          <w:rFonts w:ascii="Times New Roman" w:eastAsia="Times New Roman" w:hAnsi="Times New Roman"/>
          <w:color w:val="000000"/>
        </w:rPr>
        <w:t xml:space="preserve"> задач формирования жиз</w:t>
      </w:r>
      <w:r w:rsidR="00D4526B" w:rsidRPr="00B3557B">
        <w:rPr>
          <w:rFonts w:ascii="Times New Roman" w:eastAsia="Times New Roman" w:hAnsi="Times New Roman"/>
          <w:color w:val="000000"/>
        </w:rPr>
        <w:t xml:space="preserve">ненно необходимых и спортивно </w:t>
      </w:r>
      <w:r w:rsidRPr="00B3557B">
        <w:rPr>
          <w:rFonts w:ascii="Times New Roman" w:eastAsia="Times New Roman" w:hAnsi="Times New Roman"/>
          <w:color w:val="000000"/>
        </w:rPr>
        <w:t>ориентированных двигательных навыков и умений.</w:t>
      </w:r>
    </w:p>
    <w:p w:rsidR="00A65670" w:rsidRPr="00B3557B" w:rsidRDefault="00D4526B" w:rsidP="00A65670">
      <w:pPr>
        <w:ind w:firstLine="700"/>
        <w:rPr>
          <w:rFonts w:ascii="Times New Roman" w:eastAsia="Times New Roman" w:hAnsi="Times New Roman"/>
        </w:rPr>
      </w:pPr>
      <w:r w:rsidRPr="00B3557B">
        <w:rPr>
          <w:rFonts w:ascii="Times New Roman" w:eastAsia="Times New Roman" w:hAnsi="Times New Roman"/>
          <w:color w:val="000000"/>
        </w:rPr>
        <w:t xml:space="preserve">Индивидуально </w:t>
      </w:r>
      <w:r w:rsidR="00A65670" w:rsidRPr="00B3557B">
        <w:rPr>
          <w:rFonts w:ascii="Times New Roman" w:eastAsia="Times New Roman" w:hAnsi="Times New Roman"/>
          <w:color w:val="000000"/>
        </w:rPr>
        <w:t>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65670" w:rsidRPr="00B3557B" w:rsidRDefault="00A65670" w:rsidP="00A65670">
      <w:pPr>
        <w:rPr>
          <w:rFonts w:ascii="Times New Roman" w:eastAsia="Times New Roman" w:hAnsi="Times New Roman"/>
          <w:b/>
          <w:bCs/>
          <w:color w:val="000000"/>
        </w:rPr>
      </w:pPr>
    </w:p>
    <w:p w:rsidR="00A65670" w:rsidRPr="00B3557B" w:rsidRDefault="00A65670" w:rsidP="005B5054">
      <w:pPr>
        <w:rPr>
          <w:rFonts w:ascii="Times New Roman" w:eastAsia="Times New Roman" w:hAnsi="Times New Roman"/>
        </w:rPr>
      </w:pPr>
      <w:r w:rsidRPr="00B3557B">
        <w:rPr>
          <w:rFonts w:ascii="Times New Roman" w:eastAsia="Times New Roman" w:hAnsi="Times New Roman"/>
          <w:b/>
          <w:bCs/>
          <w:color w:val="000000"/>
        </w:rPr>
        <w:t>Физическое совершенствование</w:t>
      </w:r>
    </w:p>
    <w:p w:rsidR="00A65670" w:rsidRPr="00B3557B" w:rsidRDefault="00A65670" w:rsidP="00A65670">
      <w:pPr>
        <w:ind w:firstLine="700"/>
        <w:rPr>
          <w:rFonts w:ascii="Times New Roman" w:eastAsia="Times New Roman" w:hAnsi="Times New Roman"/>
        </w:rPr>
      </w:pPr>
      <w:r w:rsidRPr="00B3557B">
        <w:rPr>
          <w:rFonts w:ascii="Times New Roman" w:eastAsia="Times New Roman" w:hAnsi="Times New Roman"/>
          <w:color w:val="000000"/>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w:t>
      </w:r>
      <w:r w:rsidR="00542CD4" w:rsidRPr="00B3557B">
        <w:rPr>
          <w:rFonts w:ascii="Times New Roman" w:eastAsia="Times New Roman" w:hAnsi="Times New Roman"/>
          <w:color w:val="000000"/>
        </w:rPr>
        <w:t>е</w:t>
      </w:r>
      <w:r w:rsidRPr="00B3557B">
        <w:rPr>
          <w:rFonts w:ascii="Times New Roman" w:eastAsia="Times New Roman" w:hAnsi="Times New Roman"/>
          <w:color w:val="000000"/>
        </w:rPr>
        <w:t xml:space="preserve"> на лыжах; плавание; технические приемы и командно-тактические действия в командных (игровых) видах; </w:t>
      </w:r>
      <w:r w:rsidRPr="00B3557B">
        <w:rPr>
          <w:rFonts w:ascii="Times New Roman" w:eastAsia="Times New Roman" w:hAnsi="Times New Roman"/>
          <w:i/>
          <w:iCs/>
          <w:color w:val="000000"/>
        </w:rPr>
        <w:t>техническая и тактическая подготовка в национальных видах спорта.</w:t>
      </w:r>
    </w:p>
    <w:p w:rsidR="00A65670" w:rsidRPr="00B3557B" w:rsidRDefault="00A65670" w:rsidP="00A65670">
      <w:pPr>
        <w:ind w:firstLine="700"/>
        <w:rPr>
          <w:rFonts w:ascii="Times New Roman" w:eastAsia="Times New Roman" w:hAnsi="Times New Roman"/>
        </w:rPr>
      </w:pPr>
      <w:r w:rsidRPr="00B3557B">
        <w:rPr>
          <w:rFonts w:ascii="Times New Roman" w:eastAsia="Times New Roman" w:hAnsi="Times New Roman"/>
          <w:color w:val="000000"/>
        </w:rPr>
        <w:t>Спортивные единоборства: технико-тактические действия самообороны; при</w:t>
      </w:r>
      <w:r w:rsidR="00B6403D" w:rsidRPr="00B3557B">
        <w:rPr>
          <w:rFonts w:ascii="Times New Roman" w:eastAsia="Times New Roman" w:hAnsi="Times New Roman"/>
          <w:color w:val="000000"/>
        </w:rPr>
        <w:t>е</w:t>
      </w:r>
      <w:r w:rsidRPr="00B3557B">
        <w:rPr>
          <w:rFonts w:ascii="Times New Roman" w:eastAsia="Times New Roman" w:hAnsi="Times New Roman"/>
          <w:color w:val="000000"/>
        </w:rPr>
        <w:t>мы страховки и самостраховки</w:t>
      </w:r>
      <w:r w:rsidRPr="00B3557B">
        <w:rPr>
          <w:rFonts w:ascii="Times New Roman" w:eastAsia="Times New Roman" w:hAnsi="Times New Roman"/>
          <w:i/>
          <w:iCs/>
          <w:color w:val="000000"/>
        </w:rPr>
        <w:t>.</w:t>
      </w:r>
    </w:p>
    <w:p w:rsidR="00A65670" w:rsidRPr="00B3557B" w:rsidRDefault="00A65670" w:rsidP="00A65670">
      <w:pPr>
        <w:rPr>
          <w:rFonts w:ascii="Times New Roman" w:eastAsia="Times New Roman" w:hAnsi="Times New Roman"/>
          <w:i/>
          <w:iCs/>
          <w:color w:val="000000"/>
        </w:rPr>
      </w:pPr>
      <w:r w:rsidRPr="00B3557B">
        <w:rPr>
          <w:rFonts w:ascii="Times New Roman" w:eastAsia="Times New Roman" w:hAnsi="Times New Roman"/>
          <w:color w:val="000000"/>
        </w:rPr>
        <w:t xml:space="preserve">Прикладная физическая подготовка: полосы препятствий; </w:t>
      </w:r>
      <w:r w:rsidRPr="00B3557B">
        <w:rPr>
          <w:rFonts w:ascii="Times New Roman" w:eastAsia="Times New Roman" w:hAnsi="Times New Roman"/>
          <w:i/>
          <w:iCs/>
          <w:color w:val="000000"/>
        </w:rPr>
        <w:t>кросс по пересеч</w:t>
      </w:r>
      <w:r w:rsidR="00B6403D" w:rsidRPr="00B3557B">
        <w:rPr>
          <w:rFonts w:ascii="Times New Roman" w:eastAsia="Times New Roman" w:hAnsi="Times New Roman"/>
          <w:i/>
          <w:iCs/>
          <w:color w:val="000000"/>
        </w:rPr>
        <w:t>е</w:t>
      </w:r>
      <w:r w:rsidRPr="00B3557B">
        <w:rPr>
          <w:rFonts w:ascii="Times New Roman" w:eastAsia="Times New Roman" w:hAnsi="Times New Roman"/>
          <w:i/>
          <w:iCs/>
          <w:color w:val="000000"/>
        </w:rPr>
        <w:t>нной местности с элементами спортивного ориентирования; прикладное плавание.</w:t>
      </w:r>
    </w:p>
    <w:p w:rsidR="00115C27" w:rsidRPr="00B3557B" w:rsidRDefault="00401080" w:rsidP="00865618">
      <w:pPr>
        <w:pStyle w:val="3a"/>
        <w:rPr>
          <w:rFonts w:ascii="Times New Roman" w:hAnsi="Times New Roman" w:cs="Times New Roman"/>
          <w:sz w:val="24"/>
          <w:szCs w:val="24"/>
        </w:rPr>
      </w:pPr>
      <w:bookmarkStart w:id="108" w:name="_Toc435412720"/>
      <w:bookmarkStart w:id="109" w:name="_Toc453968195"/>
      <w:r w:rsidRPr="00B3557B">
        <w:rPr>
          <w:rFonts w:ascii="Times New Roman" w:hAnsi="Times New Roman" w:cs="Times New Roman"/>
          <w:sz w:val="24"/>
          <w:szCs w:val="24"/>
        </w:rPr>
        <w:t>Основы безопасности жизнедеятельности</w:t>
      </w:r>
      <w:bookmarkStart w:id="110" w:name="_Toc435412721"/>
      <w:bookmarkEnd w:id="108"/>
      <w:bookmarkEnd w:id="109"/>
    </w:p>
    <w:p w:rsidR="00B13B54" w:rsidRPr="00B3557B" w:rsidRDefault="00B13B54" w:rsidP="00B13B54">
      <w:pPr>
        <w:rPr>
          <w:rFonts w:ascii="Times New Roman" w:hAnsi="Times New Roman"/>
        </w:rPr>
      </w:pPr>
    </w:p>
    <w:p w:rsidR="00115C27" w:rsidRPr="00B3557B" w:rsidRDefault="00115C27" w:rsidP="00115C27">
      <w:pPr>
        <w:rPr>
          <w:rFonts w:ascii="Times New Roman" w:hAnsi="Times New Roman"/>
        </w:rPr>
      </w:pPr>
      <w:r w:rsidRPr="00B3557B">
        <w:rPr>
          <w:rFonts w:ascii="Times New Roman" w:hAnsi="Times New Roman"/>
        </w:rPr>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w:t>
      </w:r>
      <w:r w:rsidR="00AB3E5E" w:rsidRPr="00B3557B">
        <w:rPr>
          <w:rFonts w:ascii="Times New Roman" w:hAnsi="Times New Roman"/>
        </w:rPr>
        <w:t xml:space="preserve">формирования </w:t>
      </w:r>
      <w:r w:rsidR="004630D5" w:rsidRPr="00B3557B">
        <w:rPr>
          <w:rFonts w:ascii="Times New Roman" w:hAnsi="Times New Roman"/>
        </w:rPr>
        <w:t xml:space="preserve">у обучающихся </w:t>
      </w:r>
      <w:r w:rsidR="00AB3E5E" w:rsidRPr="00B3557B">
        <w:rPr>
          <w:rFonts w:ascii="Times New Roman" w:hAnsi="Times New Roman"/>
        </w:rPr>
        <w:t>компетенции</w:t>
      </w:r>
      <w:r w:rsidRPr="00B3557B">
        <w:rPr>
          <w:rFonts w:ascii="Times New Roman" w:hAnsi="Times New Roman"/>
        </w:rPr>
        <w:t xml:space="preserve">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115C27" w:rsidRPr="00B3557B" w:rsidRDefault="00115C27" w:rsidP="00115C27">
      <w:pPr>
        <w:rPr>
          <w:rFonts w:ascii="Times New Roman" w:hAnsi="Times New Roman"/>
        </w:rPr>
      </w:pPr>
      <w:r w:rsidRPr="00B3557B">
        <w:rPr>
          <w:rFonts w:ascii="Times New Roman" w:hAnsi="Times New Roman"/>
        </w:rPr>
        <w:t xml:space="preserve">Целью изучения и освоения программы </w:t>
      </w:r>
      <w:r w:rsidR="00AB3E5E" w:rsidRPr="00B3557B">
        <w:rPr>
          <w:rFonts w:ascii="Times New Roman" w:hAnsi="Times New Roman"/>
        </w:rPr>
        <w:t>учебного предмета</w:t>
      </w:r>
      <w:r w:rsidR="00DC709E" w:rsidRPr="00B3557B">
        <w:rPr>
          <w:rFonts w:ascii="Times New Roman" w:hAnsi="Times New Roman"/>
        </w:rPr>
        <w:t xml:space="preserve"> «Основы </w:t>
      </w:r>
      <w:r w:rsidRPr="00B3557B">
        <w:rPr>
          <w:rFonts w:ascii="Times New Roman" w:hAnsi="Times New Roman"/>
        </w:rPr>
        <w:t>безопасности жизнедеятельности</w:t>
      </w:r>
      <w:r w:rsidR="00DC709E" w:rsidRPr="00B3557B">
        <w:rPr>
          <w:rFonts w:ascii="Times New Roman" w:hAnsi="Times New Roman"/>
        </w:rPr>
        <w:t>»</w:t>
      </w:r>
      <w:r w:rsidRPr="00B3557B">
        <w:rPr>
          <w:rFonts w:ascii="Times New Roman" w:hAnsi="Times New Roman"/>
        </w:rPr>
        <w:t xml:space="preserve"> является формирование у выпускника культуры безопасности жизнедеятельности в современном мире, получение </w:t>
      </w:r>
      <w:r w:rsidR="004630D5" w:rsidRPr="00B3557B">
        <w:rPr>
          <w:rFonts w:ascii="Times New Roman" w:hAnsi="Times New Roman"/>
        </w:rPr>
        <w:t xml:space="preserve">им </w:t>
      </w:r>
      <w:r w:rsidRPr="00B3557B">
        <w:rPr>
          <w:rFonts w:ascii="Times New Roman" w:hAnsi="Times New Roman"/>
        </w:rPr>
        <w:t xml:space="preserve">начальных знаний в области обороны и начальная индивидуальная подготовка по основам военной службы в соответствии с требованиями, предъявляемыми </w:t>
      </w:r>
      <w:r w:rsidR="00A15116" w:rsidRPr="00B3557B">
        <w:rPr>
          <w:rFonts w:ascii="Times New Roman" w:hAnsi="Times New Roman"/>
        </w:rPr>
        <w:t>ФГОС СОО</w:t>
      </w:r>
      <w:r w:rsidRPr="00B3557B">
        <w:rPr>
          <w:rFonts w:ascii="Times New Roman" w:hAnsi="Times New Roman"/>
        </w:rPr>
        <w:t>.</w:t>
      </w:r>
    </w:p>
    <w:p w:rsidR="00115C27" w:rsidRPr="00B3557B" w:rsidRDefault="00115C27" w:rsidP="00115C27">
      <w:pPr>
        <w:rPr>
          <w:rFonts w:ascii="Times New Roman" w:hAnsi="Times New Roman"/>
        </w:rPr>
      </w:pPr>
      <w:r w:rsidRPr="00B3557B">
        <w:rPr>
          <w:rFonts w:ascii="Times New Roman" w:hAnsi="Times New Roman"/>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115C27" w:rsidRPr="00B3557B" w:rsidRDefault="00115C27" w:rsidP="00990862">
      <w:pPr>
        <w:rPr>
          <w:rFonts w:ascii="Times New Roman" w:hAnsi="Times New Roman"/>
        </w:rPr>
      </w:pPr>
      <w:r w:rsidRPr="00B3557B">
        <w:rPr>
          <w:rFonts w:ascii="Times New Roman" w:hAnsi="Times New Roman"/>
        </w:rPr>
        <w:lastRenderedPageBreak/>
        <w:t xml:space="preserve">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w:t>
      </w:r>
      <w:r w:rsidR="004630D5" w:rsidRPr="00B3557B">
        <w:rPr>
          <w:rFonts w:ascii="Times New Roman" w:hAnsi="Times New Roman"/>
        </w:rPr>
        <w:t xml:space="preserve">учитывают </w:t>
      </w:r>
      <w:r w:rsidRPr="00B3557B">
        <w:rPr>
          <w:rFonts w:ascii="Times New Roman" w:hAnsi="Times New Roman"/>
        </w:rPr>
        <w:t xml:space="preserve">возможность освоения </w:t>
      </w:r>
      <w:r w:rsidR="00625090" w:rsidRPr="00B3557B">
        <w:rPr>
          <w:rFonts w:ascii="Times New Roman" w:hAnsi="Times New Roman"/>
        </w:rPr>
        <w:t xml:space="preserve">ими </w:t>
      </w:r>
      <w:r w:rsidRPr="00B3557B">
        <w:rPr>
          <w:rFonts w:ascii="Times New Roman" w:hAnsi="Times New Roman"/>
        </w:rPr>
        <w:t>теоретической и практической деятельности, что является важнейшим компонентом развивающего обучения.</w:t>
      </w:r>
      <w:r w:rsidR="00F50248" w:rsidRPr="00B3557B">
        <w:rPr>
          <w:rFonts w:ascii="Times New Roman" w:hAnsi="Times New Roman"/>
        </w:rPr>
        <w:t xml:space="preserve"> </w:t>
      </w:r>
      <w:r w:rsidRPr="00B3557B">
        <w:rPr>
          <w:rFonts w:ascii="Times New Roman" w:hAnsi="Times New Roman"/>
        </w:rPr>
        <w:t>Содержание представлено в девяти модулях.</w:t>
      </w:r>
    </w:p>
    <w:p w:rsidR="00115C27" w:rsidRPr="00B3557B" w:rsidRDefault="00115C27" w:rsidP="00115C27">
      <w:pPr>
        <w:rPr>
          <w:rFonts w:ascii="Times New Roman" w:hAnsi="Times New Roman"/>
        </w:rPr>
      </w:pPr>
      <w:r w:rsidRPr="00B3557B">
        <w:rPr>
          <w:rFonts w:ascii="Times New Roman" w:hAnsi="Times New Roman"/>
        </w:rPr>
        <w:t xml:space="preserve">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w:t>
      </w:r>
      <w:r w:rsidR="00625090" w:rsidRPr="00B3557B">
        <w:rPr>
          <w:rFonts w:ascii="Times New Roman" w:hAnsi="Times New Roman"/>
        </w:rPr>
        <w:t xml:space="preserve">явными </w:t>
      </w:r>
      <w:r w:rsidRPr="00B3557B">
        <w:rPr>
          <w:rFonts w:ascii="Times New Roman" w:hAnsi="Times New Roman"/>
        </w:rPr>
        <w:t xml:space="preserve">и </w:t>
      </w:r>
      <w:r w:rsidR="00625090" w:rsidRPr="00B3557B">
        <w:rPr>
          <w:rFonts w:ascii="Times New Roman" w:hAnsi="Times New Roman"/>
        </w:rPr>
        <w:t xml:space="preserve">скрытыми опасностями </w:t>
      </w:r>
      <w:r w:rsidRPr="00B3557B">
        <w:rPr>
          <w:rFonts w:ascii="Times New Roman" w:hAnsi="Times New Roman"/>
        </w:rPr>
        <w:t>в современных молод</w:t>
      </w:r>
      <w:r w:rsidR="00922A93" w:rsidRPr="00B3557B">
        <w:rPr>
          <w:rFonts w:ascii="Times New Roman" w:hAnsi="Times New Roman"/>
        </w:rPr>
        <w:t>е</w:t>
      </w:r>
      <w:r w:rsidRPr="00B3557B">
        <w:rPr>
          <w:rFonts w:ascii="Times New Roman" w:hAnsi="Times New Roman"/>
        </w:rPr>
        <w:t xml:space="preserve">жных </w:t>
      </w:r>
      <w:r w:rsidR="00BB63EF" w:rsidRPr="00B3557B">
        <w:rPr>
          <w:rFonts w:ascii="Times New Roman" w:hAnsi="Times New Roman"/>
        </w:rPr>
        <w:t xml:space="preserve">хобби </w:t>
      </w:r>
      <w:r w:rsidRPr="00B3557B">
        <w:rPr>
          <w:rFonts w:ascii="Times New Roman" w:hAnsi="Times New Roman"/>
        </w:rPr>
        <w:t>подростков.</w:t>
      </w:r>
    </w:p>
    <w:p w:rsidR="00115C27" w:rsidRPr="00B3557B" w:rsidRDefault="00115C27" w:rsidP="00115C27">
      <w:pPr>
        <w:rPr>
          <w:rFonts w:ascii="Times New Roman" w:hAnsi="Times New Roman"/>
        </w:rPr>
      </w:pPr>
      <w:r w:rsidRPr="00B3557B">
        <w:rPr>
          <w:rFonts w:ascii="Times New Roman" w:hAnsi="Times New Roman"/>
        </w:rPr>
        <w:t xml:space="preserve">Модуль «Защита населения Российской Федерации от опасных и чрезвычайных ситуаций» </w:t>
      </w:r>
      <w:r w:rsidR="00922A93" w:rsidRPr="00B3557B">
        <w:rPr>
          <w:rFonts w:ascii="Times New Roman" w:hAnsi="Times New Roman"/>
        </w:rPr>
        <w:t xml:space="preserve">раскрывает </w:t>
      </w:r>
      <w:r w:rsidRPr="00B3557B">
        <w:rPr>
          <w:rFonts w:ascii="Times New Roman" w:hAnsi="Times New Roman"/>
        </w:rPr>
        <w:t>вопросы, связанные с защитой населения от опасных и чрезвычайных ситуаций природного, техногенного и социального характера.</w:t>
      </w:r>
    </w:p>
    <w:p w:rsidR="00115C27" w:rsidRPr="00B3557B" w:rsidRDefault="00115C27" w:rsidP="00115C27">
      <w:pPr>
        <w:rPr>
          <w:rFonts w:ascii="Times New Roman" w:hAnsi="Times New Roman"/>
        </w:rPr>
      </w:pPr>
      <w:r w:rsidRPr="00B3557B">
        <w:rPr>
          <w:rFonts w:ascii="Times New Roman" w:hAnsi="Times New Roman"/>
        </w:rPr>
        <w:t xml:space="preserve">Модуль «Основы противодействия экстремизму, терроризму и наркотизму в Российской Федерации» </w:t>
      </w:r>
      <w:r w:rsidR="00922A93" w:rsidRPr="00B3557B">
        <w:rPr>
          <w:rFonts w:ascii="Times New Roman" w:hAnsi="Times New Roman"/>
        </w:rPr>
        <w:t xml:space="preserve">раскрывает </w:t>
      </w:r>
      <w:r w:rsidRPr="00B3557B">
        <w:rPr>
          <w:rFonts w:ascii="Times New Roman" w:hAnsi="Times New Roman"/>
        </w:rPr>
        <w:t>вопросы, связанные с противодействием экстремизму, терроризму и наркотизму.</w:t>
      </w:r>
    </w:p>
    <w:p w:rsidR="00115C27" w:rsidRPr="00B3557B" w:rsidRDefault="00115C27" w:rsidP="00115C27">
      <w:pPr>
        <w:rPr>
          <w:rFonts w:ascii="Times New Roman" w:hAnsi="Times New Roman"/>
        </w:rPr>
      </w:pPr>
      <w:r w:rsidRPr="00B3557B">
        <w:rPr>
          <w:rFonts w:ascii="Times New Roman" w:hAnsi="Times New Roman"/>
        </w:rPr>
        <w:t>Модуль «Основы здорового образа жизни» раскрывает основы здорового образа жизни.</w:t>
      </w:r>
    </w:p>
    <w:p w:rsidR="00115C27" w:rsidRPr="00B3557B" w:rsidRDefault="00115C27" w:rsidP="00115C27">
      <w:pPr>
        <w:rPr>
          <w:rFonts w:ascii="Times New Roman" w:hAnsi="Times New Roman"/>
        </w:rPr>
      </w:pPr>
      <w:r w:rsidRPr="00B3557B">
        <w:rPr>
          <w:rFonts w:ascii="Times New Roman" w:hAnsi="Times New Roman"/>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w:t>
      </w:r>
      <w:r w:rsidR="00922A93" w:rsidRPr="00B3557B">
        <w:rPr>
          <w:rFonts w:ascii="Times New Roman" w:hAnsi="Times New Roman"/>
        </w:rPr>
        <w:t>ой</w:t>
      </w:r>
      <w:r w:rsidRPr="00B3557B">
        <w:rPr>
          <w:rFonts w:ascii="Times New Roman" w:hAnsi="Times New Roman"/>
        </w:rPr>
        <w:t xml:space="preserve"> инфекционных заболеваний.</w:t>
      </w:r>
    </w:p>
    <w:p w:rsidR="00115C27" w:rsidRPr="00B3557B" w:rsidRDefault="00115C27" w:rsidP="00115C27">
      <w:pPr>
        <w:rPr>
          <w:rFonts w:ascii="Times New Roman" w:hAnsi="Times New Roman"/>
        </w:rPr>
      </w:pPr>
      <w:r w:rsidRPr="00B3557B">
        <w:rPr>
          <w:rFonts w:ascii="Times New Roman" w:hAnsi="Times New Roman"/>
        </w:rPr>
        <w:t>Модуль «Основы обороны государства» раскрывает вопросы, связанные с</w:t>
      </w:r>
      <w:r w:rsidRPr="00B3557B">
        <w:rPr>
          <w:rFonts w:ascii="Times New Roman" w:hAnsi="Times New Roman"/>
          <w:b/>
        </w:rPr>
        <w:t xml:space="preserve"> </w:t>
      </w:r>
      <w:r w:rsidRPr="00B3557B">
        <w:rPr>
          <w:rFonts w:ascii="Times New Roman" w:hAnsi="Times New Roman"/>
        </w:rPr>
        <w:t xml:space="preserve">состоянием и тенденциями развития современного мира и России, </w:t>
      </w:r>
      <w:r w:rsidR="00152905" w:rsidRPr="00B3557B">
        <w:rPr>
          <w:rFonts w:ascii="Times New Roman" w:hAnsi="Times New Roman"/>
        </w:rPr>
        <w:t>а также</w:t>
      </w:r>
      <w:r w:rsidRPr="00B3557B">
        <w:rPr>
          <w:rFonts w:ascii="Times New Roman" w:hAnsi="Times New Roman"/>
        </w:rPr>
        <w:t xml:space="preserve"> факторы и источники угроз и основы обороны РФ.</w:t>
      </w:r>
    </w:p>
    <w:p w:rsidR="00115C27" w:rsidRPr="00B3557B" w:rsidRDefault="00115C27" w:rsidP="00115C27">
      <w:pPr>
        <w:rPr>
          <w:rFonts w:ascii="Times New Roman" w:hAnsi="Times New Roman"/>
        </w:rPr>
      </w:pPr>
      <w:r w:rsidRPr="00B3557B">
        <w:rPr>
          <w:rFonts w:ascii="Times New Roman" w:hAnsi="Times New Roman"/>
        </w:rPr>
        <w:t>Модуль «Правовые основы военной службы» включает вопросы</w:t>
      </w:r>
      <w:r w:rsidRPr="00B3557B">
        <w:rPr>
          <w:rFonts w:ascii="Times New Roman" w:hAnsi="Times New Roman"/>
          <w:b/>
        </w:rPr>
        <w:t xml:space="preserve"> </w:t>
      </w:r>
      <w:r w:rsidRPr="00B3557B">
        <w:rPr>
          <w:rFonts w:ascii="Times New Roman" w:hAnsi="Times New Roman"/>
        </w:rPr>
        <w:t>обеспечения прав, определения и соблюдения обязанностей граждани</w:t>
      </w:r>
      <w:r w:rsidR="00152905" w:rsidRPr="00B3557B">
        <w:rPr>
          <w:rFonts w:ascii="Times New Roman" w:hAnsi="Times New Roman"/>
        </w:rPr>
        <w:t>на до призыва, во время призыва и</w:t>
      </w:r>
      <w:r w:rsidRPr="00B3557B">
        <w:rPr>
          <w:rFonts w:ascii="Times New Roman" w:hAnsi="Times New Roman"/>
        </w:rPr>
        <w:t xml:space="preserve"> прохождения военной службы, увольнения с военной службы и пребывания в запасе.</w:t>
      </w:r>
    </w:p>
    <w:p w:rsidR="00115C27" w:rsidRPr="00B3557B" w:rsidRDefault="00115C27" w:rsidP="00115C27">
      <w:pPr>
        <w:rPr>
          <w:rFonts w:ascii="Times New Roman" w:hAnsi="Times New Roman"/>
        </w:rPr>
      </w:pPr>
      <w:r w:rsidRPr="00B3557B">
        <w:rPr>
          <w:rFonts w:ascii="Times New Roman" w:hAnsi="Times New Roman"/>
        </w:rPr>
        <w:t>Модуль «Элементы начальной военной подготовки» раскрывает вопросы строевой, огневой, тактической подготовки.</w:t>
      </w:r>
    </w:p>
    <w:p w:rsidR="00115C27" w:rsidRPr="00B3557B" w:rsidRDefault="00115C27" w:rsidP="00115C27">
      <w:pPr>
        <w:rPr>
          <w:rFonts w:ascii="Times New Roman" w:hAnsi="Times New Roman"/>
        </w:rPr>
      </w:pPr>
      <w:r w:rsidRPr="00B3557B">
        <w:rPr>
          <w:rFonts w:ascii="Times New Roman" w:hAnsi="Times New Roman"/>
        </w:rPr>
        <w:t>Модуль «Военно-профессиональная деятельность» раскрывает вопросы военно-профессион</w:t>
      </w:r>
      <w:r w:rsidR="007900E4" w:rsidRPr="00B3557B">
        <w:rPr>
          <w:rFonts w:ascii="Times New Roman" w:hAnsi="Times New Roman"/>
        </w:rPr>
        <w:t>альной деятельности гражданина.</w:t>
      </w:r>
    </w:p>
    <w:p w:rsidR="00115C27" w:rsidRPr="00B3557B" w:rsidRDefault="00115C27" w:rsidP="00115C27">
      <w:pPr>
        <w:rPr>
          <w:rFonts w:ascii="Times New Roman" w:hAnsi="Times New Roman"/>
        </w:rPr>
      </w:pPr>
      <w:r w:rsidRPr="00B3557B">
        <w:rPr>
          <w:rFonts w:ascii="Times New Roman" w:hAnsi="Times New Roman"/>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115C27" w:rsidRPr="00B3557B" w:rsidRDefault="009E3BE0" w:rsidP="00115C27">
      <w:pPr>
        <w:rPr>
          <w:rFonts w:ascii="Times New Roman" w:hAnsi="Times New Roman"/>
        </w:rPr>
      </w:pPr>
      <w:r w:rsidRPr="00B3557B">
        <w:rPr>
          <w:rFonts w:ascii="Times New Roman" w:hAnsi="Times New Roman"/>
        </w:rPr>
        <w:t>«</w:t>
      </w:r>
      <w:r w:rsidR="00115C27" w:rsidRPr="00B3557B">
        <w:rPr>
          <w:rFonts w:ascii="Times New Roman" w:hAnsi="Times New Roman"/>
        </w:rPr>
        <w:t>Основы безопасности жизнедеятельности</w:t>
      </w:r>
      <w:r w:rsidRPr="00B3557B">
        <w:rPr>
          <w:rFonts w:ascii="Times New Roman" w:hAnsi="Times New Roman"/>
        </w:rPr>
        <w:t>»</w:t>
      </w:r>
      <w:r w:rsidR="00115C27" w:rsidRPr="00B3557B">
        <w:rPr>
          <w:rFonts w:ascii="Times New Roman" w:hAnsi="Times New Roman"/>
        </w:rPr>
        <w:t xml:space="preserve"> как учебный предмет обеспечивает:</w:t>
      </w:r>
    </w:p>
    <w:p w:rsidR="00115C27" w:rsidRPr="00B3557B" w:rsidRDefault="00115C27" w:rsidP="00BC4999">
      <w:pPr>
        <w:pStyle w:val="a0"/>
        <w:rPr>
          <w:rFonts w:ascii="Times New Roman" w:hAnsi="Times New Roman"/>
        </w:rPr>
      </w:pPr>
      <w:r w:rsidRPr="00B3557B">
        <w:rPr>
          <w:rFonts w:ascii="Times New Roman" w:hAnsi="Times New Roman"/>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115C27" w:rsidRPr="00B3557B" w:rsidRDefault="00115C27" w:rsidP="00BC4999">
      <w:pPr>
        <w:pStyle w:val="a0"/>
        <w:rPr>
          <w:rFonts w:ascii="Times New Roman" w:hAnsi="Times New Roman"/>
        </w:rPr>
      </w:pPr>
      <w:r w:rsidRPr="00B3557B">
        <w:rPr>
          <w:rFonts w:ascii="Times New Roman" w:hAnsi="Times New Roman"/>
        </w:rPr>
        <w:t>знание правил и владение навыками поведения в опасных и чрезвычайных ситуациях природного, техногенного и социального характера;</w:t>
      </w:r>
    </w:p>
    <w:p w:rsidR="00115C27" w:rsidRPr="00B3557B" w:rsidRDefault="00115C27" w:rsidP="00BC4999">
      <w:pPr>
        <w:pStyle w:val="a0"/>
        <w:rPr>
          <w:rFonts w:ascii="Times New Roman" w:hAnsi="Times New Roman"/>
        </w:rPr>
      </w:pPr>
      <w:r w:rsidRPr="00B3557B">
        <w:rPr>
          <w:rFonts w:ascii="Times New Roman" w:hAnsi="Times New Roman"/>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115C27" w:rsidRPr="00B3557B" w:rsidRDefault="00115C27" w:rsidP="00BC4999">
      <w:pPr>
        <w:pStyle w:val="a0"/>
        <w:rPr>
          <w:rFonts w:ascii="Times New Roman" w:hAnsi="Times New Roman"/>
        </w:rPr>
      </w:pPr>
      <w:r w:rsidRPr="00B3557B">
        <w:rPr>
          <w:rFonts w:ascii="Times New Roman" w:hAnsi="Times New Roman"/>
        </w:rPr>
        <w:t>умение действовать индивидуально и в группе в опасных и чрезвычайных ситуациях;</w:t>
      </w:r>
    </w:p>
    <w:p w:rsidR="00115C27" w:rsidRPr="00B3557B" w:rsidRDefault="00115C27" w:rsidP="00BC4999">
      <w:pPr>
        <w:pStyle w:val="a0"/>
        <w:rPr>
          <w:rFonts w:ascii="Times New Roman" w:hAnsi="Times New Roman"/>
        </w:rPr>
      </w:pPr>
      <w:r w:rsidRPr="00B3557B">
        <w:rPr>
          <w:rFonts w:ascii="Times New Roman" w:hAnsi="Times New Roman"/>
        </w:rPr>
        <w:t>формирование морально-психологических и физических качеств гражданина, необходимых для прохождения военной службы;</w:t>
      </w:r>
    </w:p>
    <w:p w:rsidR="00115C27" w:rsidRPr="00B3557B" w:rsidRDefault="00115C27" w:rsidP="00BC4999">
      <w:pPr>
        <w:pStyle w:val="a0"/>
        <w:rPr>
          <w:rFonts w:ascii="Times New Roman" w:hAnsi="Times New Roman"/>
        </w:rPr>
      </w:pPr>
      <w:r w:rsidRPr="00B3557B">
        <w:rPr>
          <w:rFonts w:ascii="Times New Roman" w:hAnsi="Times New Roman"/>
        </w:rPr>
        <w:t>воспитание патриотизма, уважения к историческом</w:t>
      </w:r>
      <w:r w:rsidR="009E3BE0" w:rsidRPr="00B3557B">
        <w:rPr>
          <w:rFonts w:ascii="Times New Roman" w:hAnsi="Times New Roman"/>
        </w:rPr>
        <w:t>у и культурному прошлому России</w:t>
      </w:r>
      <w:r w:rsidRPr="00B3557B">
        <w:rPr>
          <w:rFonts w:ascii="Times New Roman" w:hAnsi="Times New Roman"/>
        </w:rPr>
        <w:t xml:space="preserve"> и ее </w:t>
      </w:r>
      <w:r w:rsidR="00625090" w:rsidRPr="00B3557B">
        <w:rPr>
          <w:rFonts w:ascii="Times New Roman" w:hAnsi="Times New Roman"/>
        </w:rPr>
        <w:t>Вооруженным Силам</w:t>
      </w:r>
      <w:r w:rsidRPr="00B3557B">
        <w:rPr>
          <w:rFonts w:ascii="Times New Roman" w:hAnsi="Times New Roman"/>
        </w:rPr>
        <w:t>;</w:t>
      </w:r>
    </w:p>
    <w:p w:rsidR="00115C27" w:rsidRPr="00B3557B" w:rsidRDefault="00115C27" w:rsidP="00BC4999">
      <w:pPr>
        <w:pStyle w:val="a0"/>
        <w:rPr>
          <w:rFonts w:ascii="Times New Roman" w:hAnsi="Times New Roman"/>
        </w:rPr>
      </w:pPr>
      <w:r w:rsidRPr="00B3557B">
        <w:rPr>
          <w:rFonts w:ascii="Times New Roman" w:hAnsi="Times New Roman"/>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r w:rsidR="00625090" w:rsidRPr="00B3557B">
        <w:rPr>
          <w:rFonts w:ascii="Times New Roman" w:hAnsi="Times New Roman"/>
        </w:rPr>
        <w:t>;</w:t>
      </w:r>
    </w:p>
    <w:p w:rsidR="00115C27" w:rsidRPr="00B3557B" w:rsidRDefault="00115C27" w:rsidP="00BC4999">
      <w:pPr>
        <w:pStyle w:val="a0"/>
        <w:rPr>
          <w:rFonts w:ascii="Times New Roman" w:hAnsi="Times New Roman"/>
        </w:rPr>
      </w:pPr>
      <w:r w:rsidRPr="00B3557B">
        <w:rPr>
          <w:rFonts w:ascii="Times New Roman" w:hAnsi="Times New Roman"/>
        </w:rPr>
        <w:t>приобретение навыков в области гражданской обороны;</w:t>
      </w:r>
    </w:p>
    <w:p w:rsidR="00115C27" w:rsidRPr="00B3557B" w:rsidRDefault="00115C27" w:rsidP="00BC4999">
      <w:pPr>
        <w:pStyle w:val="a0"/>
        <w:rPr>
          <w:rFonts w:ascii="Times New Roman" w:hAnsi="Times New Roman"/>
        </w:rPr>
      </w:pPr>
      <w:r w:rsidRPr="00B3557B">
        <w:rPr>
          <w:rFonts w:ascii="Times New Roman" w:hAnsi="Times New Roman"/>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w:t>
      </w:r>
      <w:r w:rsidR="00625090" w:rsidRPr="00B3557B">
        <w:rPr>
          <w:rFonts w:ascii="Times New Roman" w:hAnsi="Times New Roman"/>
        </w:rPr>
        <w:t>ов</w:t>
      </w:r>
      <w:r w:rsidRPr="00B3557B">
        <w:rPr>
          <w:rFonts w:ascii="Times New Roman" w:hAnsi="Times New Roman"/>
        </w:rPr>
        <w:t xml:space="preserve"> медицинской подготовки, вопросов радиационной, химической и биологической защиты войск и населения.</w:t>
      </w:r>
    </w:p>
    <w:p w:rsidR="00115C27" w:rsidRPr="00B3557B" w:rsidRDefault="006F2542" w:rsidP="00115C27">
      <w:pPr>
        <w:rPr>
          <w:rFonts w:ascii="Times New Roman" w:hAnsi="Times New Roman"/>
        </w:rPr>
      </w:pPr>
      <w:r w:rsidRPr="00B3557B">
        <w:rPr>
          <w:rFonts w:ascii="Times New Roman" w:hAnsi="Times New Roman"/>
        </w:rPr>
        <w:t>П</w:t>
      </w:r>
      <w:r w:rsidR="00115C27" w:rsidRPr="00B3557B">
        <w:rPr>
          <w:rFonts w:ascii="Times New Roman" w:hAnsi="Times New Roman"/>
        </w:rPr>
        <w:t>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w:t>
      </w:r>
      <w:r w:rsidR="009E3BE0" w:rsidRPr="00B3557B">
        <w:rPr>
          <w:rFonts w:ascii="Times New Roman" w:hAnsi="Times New Roman"/>
        </w:rPr>
        <w:t> </w:t>
      </w:r>
      <w:r w:rsidR="00115C27" w:rsidRPr="00B3557B">
        <w:rPr>
          <w:rFonts w:ascii="Times New Roman" w:hAnsi="Times New Roman"/>
        </w:rPr>
        <w:t>ч. других предметных областей, анализировать полученные результаты, представлять и научно аргументировать полученные выводы.</w:t>
      </w:r>
    </w:p>
    <w:p w:rsidR="00115C27" w:rsidRPr="00B3557B" w:rsidRDefault="00115C27" w:rsidP="00115C27">
      <w:pPr>
        <w:rPr>
          <w:rFonts w:ascii="Times New Roman" w:hAnsi="Times New Roman"/>
        </w:rPr>
      </w:pPr>
      <w:r w:rsidRPr="00B3557B">
        <w:rPr>
          <w:rFonts w:ascii="Times New Roman" w:hAnsi="Times New Roman"/>
        </w:rPr>
        <w:lastRenderedPageBreak/>
        <w:t>Межпредметная связь учебного предмета «Основы безопасности жизнедеятельности» с такими предметами</w:t>
      </w:r>
      <w:r w:rsidR="009E3BE0" w:rsidRPr="00B3557B">
        <w:rPr>
          <w:rFonts w:ascii="Times New Roman" w:hAnsi="Times New Roman"/>
        </w:rPr>
        <w:t>,</w:t>
      </w:r>
      <w:r w:rsidRPr="00B3557B">
        <w:rPr>
          <w:rFonts w:ascii="Times New Roman" w:hAnsi="Times New Roman"/>
        </w:rPr>
        <w:t xml:space="preserve"> как «Физика», «Химия», «Биология», «География», «Информатика», «История», «Обществознание», «Право»,</w:t>
      </w:r>
      <w:r w:rsidR="00234E34" w:rsidRPr="00B3557B">
        <w:rPr>
          <w:rFonts w:ascii="Times New Roman" w:hAnsi="Times New Roman"/>
        </w:rPr>
        <w:t xml:space="preserve"> </w:t>
      </w:r>
      <w:r w:rsidRPr="00B3557B">
        <w:rPr>
          <w:rFonts w:ascii="Times New Roman" w:hAnsi="Times New Roman"/>
        </w:rPr>
        <w:t xml:space="preserve">«Экология»,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w:t>
      </w:r>
      <w:r w:rsidR="00913E11" w:rsidRPr="00B3557B">
        <w:rPr>
          <w:rFonts w:ascii="Times New Roman" w:hAnsi="Times New Roman"/>
        </w:rPr>
        <w:t xml:space="preserve">рациональному использованию </w:t>
      </w:r>
      <w:r w:rsidRPr="00B3557B">
        <w:rPr>
          <w:rFonts w:ascii="Times New Roman" w:hAnsi="Times New Roman"/>
        </w:rPr>
        <w:t>учебного времени в рамках выбранного профиля и индивидуальной траектории образования.</w:t>
      </w:r>
    </w:p>
    <w:p w:rsidR="00115C27" w:rsidRPr="00B3557B" w:rsidRDefault="00115C27" w:rsidP="00115C27">
      <w:pPr>
        <w:rPr>
          <w:rFonts w:ascii="Times New Roman" w:hAnsi="Times New Roman"/>
        </w:rPr>
      </w:pPr>
    </w:p>
    <w:p w:rsidR="00115C27" w:rsidRPr="00B3557B" w:rsidRDefault="00115C27" w:rsidP="005B5054">
      <w:pPr>
        <w:rPr>
          <w:rFonts w:ascii="Times New Roman" w:hAnsi="Times New Roman"/>
        </w:rPr>
      </w:pPr>
      <w:r w:rsidRPr="00B3557B">
        <w:rPr>
          <w:rFonts w:ascii="Times New Roman" w:hAnsi="Times New Roman"/>
          <w:b/>
        </w:rPr>
        <w:t>Базовый уровень</w:t>
      </w:r>
    </w:p>
    <w:p w:rsidR="00115C27" w:rsidRPr="00B3557B" w:rsidRDefault="00115C27" w:rsidP="005B5054">
      <w:pPr>
        <w:rPr>
          <w:rFonts w:ascii="Times New Roman" w:hAnsi="Times New Roman"/>
        </w:rPr>
      </w:pPr>
      <w:r w:rsidRPr="00B3557B">
        <w:rPr>
          <w:rFonts w:ascii="Times New Roman" w:hAnsi="Times New Roman"/>
          <w:b/>
        </w:rPr>
        <w:t>Основы комплексной безопасности</w:t>
      </w:r>
    </w:p>
    <w:p w:rsidR="00115C27" w:rsidRPr="00B3557B" w:rsidRDefault="00115C27" w:rsidP="00115C27">
      <w:pPr>
        <w:rPr>
          <w:rFonts w:ascii="Times New Roman" w:hAnsi="Times New Roman"/>
        </w:rPr>
      </w:pPr>
      <w:r w:rsidRPr="00B3557B">
        <w:rPr>
          <w:rFonts w:ascii="Times New Roman" w:hAnsi="Times New Roman"/>
        </w:rPr>
        <w:t xml:space="preserve">Экологическая безопасность и охрана окружающей среды. </w:t>
      </w:r>
      <w:r w:rsidRPr="00B3557B">
        <w:rPr>
          <w:rFonts w:ascii="Times New Roman" w:hAnsi="Times New Roman"/>
          <w:i/>
        </w:rPr>
        <w:t xml:space="preserve">Влияние экологической безопасности на национальную безопасность РФ. </w:t>
      </w:r>
      <w:r w:rsidRPr="00B3557B">
        <w:rPr>
          <w:rFonts w:ascii="Times New Roman" w:hAnsi="Times New Roman"/>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w:t>
      </w:r>
      <w:r w:rsidR="009E3BE0" w:rsidRPr="00B3557B">
        <w:rPr>
          <w:rFonts w:ascii="Times New Roman" w:hAnsi="Times New Roman"/>
        </w:rPr>
        <w:t>вание и охрану окружающей среды,</w:t>
      </w:r>
      <w:r w:rsidRPr="00B3557B">
        <w:rPr>
          <w:rFonts w:ascii="Times New Roman" w:hAnsi="Times New Roman"/>
        </w:rPr>
        <w:t xml:space="preserve">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115C27" w:rsidRPr="00B3557B" w:rsidRDefault="00115C27" w:rsidP="00115C27">
      <w:pPr>
        <w:rPr>
          <w:rFonts w:ascii="Times New Roman" w:hAnsi="Times New Roman"/>
        </w:rPr>
      </w:pPr>
      <w:r w:rsidRPr="00B3557B">
        <w:rPr>
          <w:rFonts w:ascii="Times New Roman" w:hAnsi="Times New Roman"/>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w:t>
      </w:r>
      <w:r w:rsidR="009E3BE0" w:rsidRPr="00B3557B">
        <w:rPr>
          <w:rFonts w:ascii="Times New Roman" w:hAnsi="Times New Roman"/>
        </w:rPr>
        <w:t>и</w:t>
      </w:r>
      <w:r w:rsidRPr="00B3557B">
        <w:rPr>
          <w:rFonts w:ascii="Times New Roman" w:hAnsi="Times New Roman"/>
        </w:rPr>
        <w:t xml:space="preserve">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115C27" w:rsidRPr="00B3557B" w:rsidRDefault="00115C27" w:rsidP="00115C27">
      <w:pPr>
        <w:rPr>
          <w:rFonts w:ascii="Times New Roman" w:hAnsi="Times New Roman"/>
        </w:rPr>
      </w:pPr>
      <w:r w:rsidRPr="00B3557B">
        <w:rPr>
          <w:rFonts w:ascii="Times New Roman" w:hAnsi="Times New Roman"/>
        </w:rPr>
        <w:t>Явные и скрытые опасности современных молод</w:t>
      </w:r>
      <w:r w:rsidR="00B6403D" w:rsidRPr="00B3557B">
        <w:rPr>
          <w:rFonts w:ascii="Times New Roman" w:hAnsi="Times New Roman"/>
        </w:rPr>
        <w:t>е</w:t>
      </w:r>
      <w:r w:rsidRPr="00B3557B">
        <w:rPr>
          <w:rFonts w:ascii="Times New Roman" w:hAnsi="Times New Roman"/>
        </w:rPr>
        <w:t xml:space="preserve">жных </w:t>
      </w:r>
      <w:r w:rsidR="00BB63EF" w:rsidRPr="00B3557B">
        <w:rPr>
          <w:rFonts w:ascii="Times New Roman" w:hAnsi="Times New Roman"/>
        </w:rPr>
        <w:t>хобби</w:t>
      </w:r>
      <w:r w:rsidRPr="00B3557B">
        <w:rPr>
          <w:rFonts w:ascii="Times New Roman" w:hAnsi="Times New Roman"/>
        </w:rPr>
        <w:t>. Последствия и ответственность.</w:t>
      </w:r>
    </w:p>
    <w:p w:rsidR="00B13B54" w:rsidRPr="00B3557B" w:rsidRDefault="00B13B54" w:rsidP="00115C27">
      <w:pPr>
        <w:rPr>
          <w:rFonts w:ascii="Times New Roman" w:hAnsi="Times New Roman"/>
        </w:rPr>
      </w:pPr>
    </w:p>
    <w:p w:rsidR="00115C27" w:rsidRPr="00B3557B" w:rsidRDefault="00115C27" w:rsidP="00115C27">
      <w:pPr>
        <w:rPr>
          <w:rFonts w:ascii="Times New Roman" w:hAnsi="Times New Roman"/>
        </w:rPr>
      </w:pPr>
      <w:r w:rsidRPr="00B3557B">
        <w:rPr>
          <w:rFonts w:ascii="Times New Roman" w:hAnsi="Times New Roman"/>
          <w:b/>
        </w:rPr>
        <w:t>Защита населения Российской Федерации от опасных и чрезвычайных ситуаций</w:t>
      </w:r>
    </w:p>
    <w:p w:rsidR="00115C27" w:rsidRPr="00B3557B" w:rsidRDefault="00115C27" w:rsidP="00115C27">
      <w:pPr>
        <w:rPr>
          <w:rFonts w:ascii="Times New Roman" w:hAnsi="Times New Roman"/>
        </w:rPr>
      </w:pPr>
      <w:r w:rsidRPr="00B3557B">
        <w:rPr>
          <w:rFonts w:ascii="Times New Roman" w:hAnsi="Times New Roman"/>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w:t>
      </w:r>
      <w:r w:rsidR="009E3BE0" w:rsidRPr="00B3557B">
        <w:rPr>
          <w:rFonts w:ascii="Times New Roman" w:hAnsi="Times New Roman"/>
        </w:rPr>
        <w:t>,</w:t>
      </w:r>
      <w:r w:rsidRPr="00B3557B">
        <w:rPr>
          <w:rFonts w:ascii="Times New Roman" w:hAnsi="Times New Roman"/>
        </w:rPr>
        <w:t xml:space="preserve">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w:t>
      </w:r>
      <w:r w:rsidR="009E3BE0" w:rsidRPr="00B3557B">
        <w:rPr>
          <w:rFonts w:ascii="Times New Roman" w:hAnsi="Times New Roman"/>
        </w:rPr>
        <w:t>,</w:t>
      </w:r>
      <w:r w:rsidRPr="00B3557B">
        <w:rPr>
          <w:rFonts w:ascii="Times New Roman" w:hAnsi="Times New Roman"/>
        </w:rPr>
        <w:t xml:space="preserve"> возникающих при ведении военных действий или вследствие этих действий</w:t>
      </w:r>
      <w:r w:rsidR="009E3BE0" w:rsidRPr="00B3557B">
        <w:rPr>
          <w:rFonts w:ascii="Times New Roman" w:hAnsi="Times New Roman"/>
        </w:rPr>
        <w:t>,</w:t>
      </w:r>
      <w:r w:rsidRPr="00B3557B">
        <w:rPr>
          <w:rFonts w:ascii="Times New Roman" w:hAnsi="Times New Roman"/>
        </w:rPr>
        <w:t xml:space="preserve">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B13B54" w:rsidRPr="00B3557B" w:rsidRDefault="00B13B54" w:rsidP="00115C27">
      <w:pPr>
        <w:rPr>
          <w:rFonts w:ascii="Times New Roman" w:hAnsi="Times New Roman"/>
        </w:rPr>
      </w:pPr>
    </w:p>
    <w:p w:rsidR="00115C27" w:rsidRPr="00B3557B" w:rsidRDefault="00115C27" w:rsidP="00115C27">
      <w:pPr>
        <w:rPr>
          <w:rFonts w:ascii="Times New Roman" w:hAnsi="Times New Roman"/>
        </w:rPr>
      </w:pPr>
      <w:r w:rsidRPr="00B3557B">
        <w:rPr>
          <w:rFonts w:ascii="Times New Roman" w:hAnsi="Times New Roman"/>
          <w:b/>
        </w:rPr>
        <w:t>Основы противодействия экстремизму, терроризму и наркотизму в Российской Федерации</w:t>
      </w:r>
    </w:p>
    <w:p w:rsidR="00115C27" w:rsidRPr="00B3557B" w:rsidRDefault="00115C27" w:rsidP="00115C27">
      <w:pPr>
        <w:rPr>
          <w:rFonts w:ascii="Times New Roman" w:hAnsi="Times New Roman"/>
        </w:rPr>
      </w:pPr>
      <w:r w:rsidRPr="00B3557B">
        <w:rPr>
          <w:rFonts w:ascii="Times New Roman" w:hAnsi="Times New Roman"/>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w:t>
      </w:r>
      <w:r w:rsidR="009E3BE0" w:rsidRPr="00B3557B">
        <w:rPr>
          <w:rFonts w:ascii="Times New Roman" w:hAnsi="Times New Roman"/>
        </w:rPr>
        <w:t>ва и ответственность гражданина</w:t>
      </w:r>
      <w:r w:rsidRPr="00B3557B">
        <w:rPr>
          <w:rFonts w:ascii="Times New Roman" w:hAnsi="Times New Roman"/>
        </w:rPr>
        <w:t xml:space="preserve"> в области противодействия экстремизму, терроризму и наркотизму в Российской Федерации.</w:t>
      </w:r>
    </w:p>
    <w:p w:rsidR="00115C27" w:rsidRPr="00B3557B" w:rsidRDefault="00115C27" w:rsidP="00115C27">
      <w:pPr>
        <w:rPr>
          <w:rFonts w:ascii="Times New Roman" w:hAnsi="Times New Roman"/>
        </w:rPr>
      </w:pPr>
      <w:r w:rsidRPr="00B3557B">
        <w:rPr>
          <w:rFonts w:ascii="Times New Roman" w:hAnsi="Times New Roman"/>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5E5AE7" w:rsidRPr="00B3557B" w:rsidRDefault="005E5AE7" w:rsidP="00115C27">
      <w:pPr>
        <w:rPr>
          <w:rFonts w:ascii="Times New Roman" w:hAnsi="Times New Roman"/>
        </w:rPr>
      </w:pPr>
    </w:p>
    <w:p w:rsidR="00115C27" w:rsidRPr="00B3557B" w:rsidRDefault="00115C27" w:rsidP="005B5054">
      <w:pPr>
        <w:rPr>
          <w:rFonts w:ascii="Times New Roman" w:hAnsi="Times New Roman"/>
        </w:rPr>
      </w:pPr>
      <w:r w:rsidRPr="00B3557B">
        <w:rPr>
          <w:rFonts w:ascii="Times New Roman" w:hAnsi="Times New Roman"/>
          <w:b/>
        </w:rPr>
        <w:lastRenderedPageBreak/>
        <w:t>Основы здорового образа жизни</w:t>
      </w:r>
    </w:p>
    <w:p w:rsidR="00115C27" w:rsidRPr="00B3557B" w:rsidRDefault="00115C27" w:rsidP="00115C27">
      <w:pPr>
        <w:rPr>
          <w:rFonts w:ascii="Times New Roman" w:hAnsi="Times New Roman"/>
        </w:rPr>
      </w:pPr>
      <w:r w:rsidRPr="00B3557B">
        <w:rPr>
          <w:rFonts w:ascii="Times New Roman" w:hAnsi="Times New Roman"/>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31403B" w:rsidRPr="00B3557B" w:rsidRDefault="0031403B" w:rsidP="00115C27">
      <w:pPr>
        <w:rPr>
          <w:rFonts w:ascii="Times New Roman" w:hAnsi="Times New Roman"/>
          <w:b/>
        </w:rPr>
      </w:pPr>
    </w:p>
    <w:p w:rsidR="00115C27" w:rsidRPr="00B3557B" w:rsidRDefault="00115C27" w:rsidP="005B5054">
      <w:pPr>
        <w:rPr>
          <w:rFonts w:ascii="Times New Roman" w:hAnsi="Times New Roman"/>
        </w:rPr>
      </w:pPr>
      <w:r w:rsidRPr="00B3557B">
        <w:rPr>
          <w:rFonts w:ascii="Times New Roman" w:hAnsi="Times New Roman"/>
          <w:b/>
        </w:rPr>
        <w:t>Основы медицинских знаний и оказание первой помощи</w:t>
      </w:r>
    </w:p>
    <w:p w:rsidR="00115C27" w:rsidRPr="00B3557B" w:rsidRDefault="00115C27" w:rsidP="00115C27">
      <w:pPr>
        <w:rPr>
          <w:rFonts w:ascii="Times New Roman" w:hAnsi="Times New Roman"/>
        </w:rPr>
      </w:pPr>
      <w:r w:rsidRPr="00B3557B">
        <w:rPr>
          <w:rFonts w:ascii="Times New Roman" w:hAnsi="Times New Roman"/>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115C27" w:rsidRPr="00B3557B" w:rsidRDefault="00115C27" w:rsidP="00115C27">
      <w:pPr>
        <w:rPr>
          <w:rFonts w:ascii="Times New Roman" w:hAnsi="Times New Roman"/>
        </w:rPr>
      </w:pPr>
      <w:r w:rsidRPr="00B3557B">
        <w:rPr>
          <w:rFonts w:ascii="Times New Roman" w:hAnsi="Times New Roman"/>
        </w:rPr>
        <w:t>Основы законодательства Российской Федерации в сфере санитарно-эпидемиологическо</w:t>
      </w:r>
      <w:r w:rsidR="009E3BE0" w:rsidRPr="00B3557B">
        <w:rPr>
          <w:rFonts w:ascii="Times New Roman" w:hAnsi="Times New Roman"/>
        </w:rPr>
        <w:t>го</w:t>
      </w:r>
      <w:r w:rsidRPr="00B3557B">
        <w:rPr>
          <w:rFonts w:ascii="Times New Roman" w:hAnsi="Times New Roman"/>
        </w:rPr>
        <w:t xml:space="preserve"> благополучи</w:t>
      </w:r>
      <w:r w:rsidR="009E3BE0" w:rsidRPr="00B3557B">
        <w:rPr>
          <w:rFonts w:ascii="Times New Roman" w:hAnsi="Times New Roman"/>
        </w:rPr>
        <w:t>я</w:t>
      </w:r>
      <w:r w:rsidRPr="00B3557B">
        <w:rPr>
          <w:rFonts w:ascii="Times New Roman" w:hAnsi="Times New Roman"/>
        </w:rPr>
        <w:t xml:space="preserve"> населения. Права, обязанности и ответственность гражданина в сфере санитарно-эпидемиологическо</w:t>
      </w:r>
      <w:r w:rsidR="009E3BE0" w:rsidRPr="00B3557B">
        <w:rPr>
          <w:rFonts w:ascii="Times New Roman" w:hAnsi="Times New Roman"/>
        </w:rPr>
        <w:t>го</w:t>
      </w:r>
      <w:r w:rsidRPr="00B3557B">
        <w:rPr>
          <w:rFonts w:ascii="Times New Roman" w:hAnsi="Times New Roman"/>
        </w:rPr>
        <w:t xml:space="preserve"> благополучи</w:t>
      </w:r>
      <w:r w:rsidR="009E3BE0" w:rsidRPr="00B3557B">
        <w:rPr>
          <w:rFonts w:ascii="Times New Roman" w:hAnsi="Times New Roman"/>
        </w:rPr>
        <w:t>я</w:t>
      </w:r>
      <w:r w:rsidRPr="00B3557B">
        <w:rPr>
          <w:rFonts w:ascii="Times New Roman" w:hAnsi="Times New Roman"/>
        </w:rPr>
        <w:t xml:space="preserve">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B3557B">
        <w:rPr>
          <w:rFonts w:ascii="Times New Roman" w:hAnsi="Times New Roman"/>
          <w:b/>
        </w:rPr>
        <w:t xml:space="preserve"> </w:t>
      </w:r>
      <w:r w:rsidRPr="00B3557B">
        <w:rPr>
          <w:rFonts w:ascii="Times New Roman" w:hAnsi="Times New Roman"/>
        </w:rPr>
        <w:t>медицинского и санитарного назначения.</w:t>
      </w:r>
    </w:p>
    <w:p w:rsidR="003501D0" w:rsidRPr="00B3557B" w:rsidRDefault="003501D0" w:rsidP="000452D3">
      <w:pPr>
        <w:rPr>
          <w:rFonts w:ascii="Times New Roman" w:hAnsi="Times New Roman"/>
          <w:b/>
        </w:rPr>
      </w:pPr>
    </w:p>
    <w:p w:rsidR="00115C27" w:rsidRPr="00B3557B" w:rsidRDefault="00115C27" w:rsidP="005B5054">
      <w:pPr>
        <w:rPr>
          <w:rFonts w:ascii="Times New Roman" w:hAnsi="Times New Roman"/>
        </w:rPr>
      </w:pPr>
      <w:r w:rsidRPr="00B3557B">
        <w:rPr>
          <w:rFonts w:ascii="Times New Roman" w:hAnsi="Times New Roman"/>
          <w:b/>
        </w:rPr>
        <w:t>Основы обороны государства</w:t>
      </w:r>
    </w:p>
    <w:p w:rsidR="00115C27" w:rsidRPr="00B3557B" w:rsidRDefault="00115C27" w:rsidP="00115C27">
      <w:pPr>
        <w:rPr>
          <w:rFonts w:ascii="Times New Roman" w:hAnsi="Times New Roman"/>
        </w:rPr>
      </w:pPr>
      <w:r w:rsidRPr="00B3557B">
        <w:rPr>
          <w:rFonts w:ascii="Times New Roman" w:hAnsi="Times New Roman"/>
        </w:rPr>
        <w:t>Состояни</w:t>
      </w:r>
      <w:r w:rsidR="00913E11" w:rsidRPr="00B3557B">
        <w:rPr>
          <w:rFonts w:ascii="Times New Roman" w:hAnsi="Times New Roman"/>
        </w:rPr>
        <w:t>е</w:t>
      </w:r>
      <w:r w:rsidRPr="00B3557B">
        <w:rPr>
          <w:rFonts w:ascii="Times New Roman" w:hAnsi="Times New Roman"/>
        </w:rPr>
        <w:t xml:space="preserve">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w:t>
      </w:r>
      <w:r w:rsidR="009E3BE0" w:rsidRPr="00B3557B">
        <w:rPr>
          <w:rFonts w:ascii="Times New Roman" w:hAnsi="Times New Roman"/>
        </w:rPr>
        <w:t>,</w:t>
      </w:r>
      <w:r w:rsidRPr="00B3557B">
        <w:rPr>
          <w:rFonts w:ascii="Times New Roman" w:hAnsi="Times New Roman"/>
        </w:rPr>
        <w:t xml:space="preserve">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B3557B">
        <w:rPr>
          <w:rFonts w:ascii="Times New Roman" w:hAnsi="Times New Roman"/>
          <w:i/>
        </w:rPr>
        <w:t>Основные направления развития и строительства ВС РФ.</w:t>
      </w:r>
      <w:r w:rsidRPr="00B3557B">
        <w:rPr>
          <w:rFonts w:ascii="Times New Roman" w:hAnsi="Times New Roman"/>
        </w:rPr>
        <w:t xml:space="preserve"> </w:t>
      </w:r>
      <w:r w:rsidRPr="00B3557B">
        <w:rPr>
          <w:rFonts w:ascii="Times New Roman" w:hAnsi="Times New Roman"/>
          <w:i/>
        </w:rPr>
        <w:t>Модернизация вооружения, военной и специальной техники. Техническая оснащенность и ресурсное обеспечение ВС РФ.</w:t>
      </w:r>
    </w:p>
    <w:p w:rsidR="0031403B" w:rsidRPr="00B3557B" w:rsidRDefault="0031403B" w:rsidP="00115C27">
      <w:pPr>
        <w:rPr>
          <w:rFonts w:ascii="Times New Roman" w:hAnsi="Times New Roman"/>
          <w:b/>
        </w:rPr>
      </w:pPr>
    </w:p>
    <w:p w:rsidR="00115C27" w:rsidRPr="00B3557B" w:rsidRDefault="00115C27" w:rsidP="005B5054">
      <w:pPr>
        <w:rPr>
          <w:rFonts w:ascii="Times New Roman" w:hAnsi="Times New Roman"/>
        </w:rPr>
      </w:pPr>
      <w:r w:rsidRPr="00B3557B">
        <w:rPr>
          <w:rFonts w:ascii="Times New Roman" w:hAnsi="Times New Roman"/>
          <w:b/>
        </w:rPr>
        <w:t>Правовые основы военной службы</w:t>
      </w:r>
    </w:p>
    <w:p w:rsidR="00115C27" w:rsidRPr="00B3557B" w:rsidRDefault="00115C27" w:rsidP="00115C27">
      <w:pPr>
        <w:rPr>
          <w:rFonts w:ascii="Times New Roman" w:hAnsi="Times New Roman"/>
        </w:rPr>
      </w:pPr>
      <w:r w:rsidRPr="00B3557B">
        <w:rPr>
          <w:rFonts w:ascii="Times New Roman" w:hAnsi="Times New Roman"/>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r w:rsidR="005B40C6" w:rsidRPr="00B3557B">
        <w:rPr>
          <w:rFonts w:ascii="Times New Roman" w:hAnsi="Times New Roman"/>
        </w:rPr>
        <w:t xml:space="preserve">для проходящих </w:t>
      </w:r>
      <w:r w:rsidRPr="00B3557B">
        <w:rPr>
          <w:rFonts w:ascii="Times New Roman" w:hAnsi="Times New Roman"/>
        </w:rPr>
        <w:t>альтернативн</w:t>
      </w:r>
      <w:r w:rsidR="009E3BE0" w:rsidRPr="00B3557B">
        <w:rPr>
          <w:rFonts w:ascii="Times New Roman" w:hAnsi="Times New Roman"/>
        </w:rPr>
        <w:t>ую гражданскую службу</w:t>
      </w:r>
      <w:r w:rsidRPr="00B3557B">
        <w:rPr>
          <w:rFonts w:ascii="Times New Roman" w:hAnsi="Times New Roman"/>
        </w:rPr>
        <w:t>.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115C27" w:rsidRPr="00B3557B" w:rsidRDefault="00115C27" w:rsidP="00115C27">
      <w:pPr>
        <w:rPr>
          <w:rFonts w:ascii="Times New Roman" w:hAnsi="Times New Roman"/>
        </w:rPr>
      </w:pPr>
    </w:p>
    <w:p w:rsidR="00115C27" w:rsidRPr="00B3557B" w:rsidRDefault="00115C27" w:rsidP="005B5054">
      <w:pPr>
        <w:rPr>
          <w:rFonts w:ascii="Times New Roman" w:hAnsi="Times New Roman"/>
        </w:rPr>
      </w:pPr>
      <w:r w:rsidRPr="00B3557B">
        <w:rPr>
          <w:rFonts w:ascii="Times New Roman" w:hAnsi="Times New Roman"/>
          <w:b/>
        </w:rPr>
        <w:t>Элементы начальной военной подготовки</w:t>
      </w:r>
    </w:p>
    <w:p w:rsidR="00115C27" w:rsidRPr="00B3557B" w:rsidRDefault="00115C27" w:rsidP="00115C27">
      <w:pPr>
        <w:rPr>
          <w:rFonts w:ascii="Times New Roman" w:hAnsi="Times New Roman"/>
        </w:rPr>
      </w:pPr>
      <w:r w:rsidRPr="00B3557B">
        <w:rPr>
          <w:rFonts w:ascii="Times New Roman" w:hAnsi="Times New Roman"/>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115C27" w:rsidRPr="00B3557B" w:rsidRDefault="00115C27" w:rsidP="00115C27">
      <w:pPr>
        <w:rPr>
          <w:rFonts w:ascii="Times New Roman" w:hAnsi="Times New Roman"/>
        </w:rPr>
      </w:pPr>
      <w:r w:rsidRPr="00B3557B">
        <w:rPr>
          <w:rFonts w:ascii="Times New Roman" w:hAnsi="Times New Roman"/>
        </w:rPr>
        <w:t>Назначение, боевые свойства и общ</w:t>
      </w:r>
      <w:r w:rsidR="005B40C6" w:rsidRPr="00B3557B">
        <w:rPr>
          <w:rFonts w:ascii="Times New Roman" w:hAnsi="Times New Roman"/>
        </w:rPr>
        <w:t>е</w:t>
      </w:r>
      <w:r w:rsidRPr="00B3557B">
        <w:rPr>
          <w:rFonts w:ascii="Times New Roman" w:hAnsi="Times New Roman"/>
        </w:rPr>
        <w:t xml:space="preserve">е устройство автомата Калашникова. </w:t>
      </w:r>
      <w:r w:rsidRPr="00B3557B">
        <w:rPr>
          <w:rFonts w:ascii="Times New Roman" w:hAnsi="Times New Roman"/>
          <w:i/>
        </w:rPr>
        <w:t xml:space="preserve">Работа частей и механизмов автомата Калашникова при стрельбе. </w:t>
      </w:r>
      <w:r w:rsidRPr="00B3557B">
        <w:rPr>
          <w:rFonts w:ascii="Times New Roman" w:hAnsi="Times New Roman"/>
        </w:rPr>
        <w:t>Неполная разборка и сборка автомата Калашникова для чистки и смазки.</w:t>
      </w:r>
      <w:r w:rsidRPr="00B3557B">
        <w:rPr>
          <w:rFonts w:ascii="Times New Roman" w:hAnsi="Times New Roman"/>
          <w:i/>
        </w:rPr>
        <w:t xml:space="preserve"> </w:t>
      </w:r>
      <w:r w:rsidRPr="00B3557B">
        <w:rPr>
          <w:rFonts w:ascii="Times New Roman" w:hAnsi="Times New Roman"/>
        </w:rPr>
        <w:t>Хранение автомата Калашникова. Устройство патрона.</w:t>
      </w:r>
      <w:r w:rsidRPr="00B3557B">
        <w:rPr>
          <w:rFonts w:ascii="Times New Roman" w:hAnsi="Times New Roman"/>
          <w:i/>
        </w:rPr>
        <w:t xml:space="preserve"> </w:t>
      </w:r>
      <w:r w:rsidRPr="00B3557B">
        <w:rPr>
          <w:rFonts w:ascii="Times New Roman" w:hAnsi="Times New Roman"/>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115C27" w:rsidRPr="00B3557B" w:rsidRDefault="00115C27" w:rsidP="00115C27">
      <w:pPr>
        <w:rPr>
          <w:rFonts w:ascii="Times New Roman" w:hAnsi="Times New Roman"/>
        </w:rPr>
      </w:pPr>
      <w:r w:rsidRPr="00B3557B">
        <w:rPr>
          <w:rFonts w:ascii="Times New Roman" w:hAnsi="Times New Roman"/>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w:t>
      </w:r>
      <w:r w:rsidR="00A74F50" w:rsidRPr="00B3557B">
        <w:rPr>
          <w:rFonts w:ascii="Times New Roman" w:hAnsi="Times New Roman"/>
        </w:rPr>
        <w:t>и</w:t>
      </w:r>
      <w:r w:rsidRPr="00B3557B">
        <w:rPr>
          <w:rFonts w:ascii="Times New Roman" w:hAnsi="Times New Roman"/>
        </w:rPr>
        <w:t xml:space="preserve">.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w:t>
      </w:r>
      <w:r w:rsidRPr="00B3557B">
        <w:rPr>
          <w:rFonts w:ascii="Times New Roman" w:hAnsi="Times New Roman"/>
        </w:rPr>
        <w:lastRenderedPageBreak/>
        <w:t>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31403B" w:rsidRPr="00B3557B" w:rsidRDefault="0031403B" w:rsidP="00115C27">
      <w:pPr>
        <w:rPr>
          <w:rFonts w:ascii="Times New Roman" w:hAnsi="Times New Roman"/>
          <w:b/>
        </w:rPr>
      </w:pPr>
    </w:p>
    <w:p w:rsidR="00115C27" w:rsidRPr="00B3557B" w:rsidRDefault="00115C27" w:rsidP="005B5054">
      <w:pPr>
        <w:rPr>
          <w:rFonts w:ascii="Times New Roman" w:hAnsi="Times New Roman"/>
        </w:rPr>
      </w:pPr>
      <w:r w:rsidRPr="00B3557B">
        <w:rPr>
          <w:rFonts w:ascii="Times New Roman" w:hAnsi="Times New Roman"/>
          <w:b/>
        </w:rPr>
        <w:t>Военно-профессиональная деятельность</w:t>
      </w:r>
    </w:p>
    <w:p w:rsidR="00CE007E" w:rsidRPr="00B3557B" w:rsidRDefault="00115C27" w:rsidP="0031403B">
      <w:pPr>
        <w:rPr>
          <w:rFonts w:ascii="Times New Roman" w:hAnsi="Times New Roman"/>
        </w:rPr>
      </w:pPr>
      <w:r w:rsidRPr="00B3557B">
        <w:rPr>
          <w:rFonts w:ascii="Times New Roman" w:hAnsi="Times New Roman"/>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r w:rsidR="00CE007E" w:rsidRPr="00B3557B">
        <w:rPr>
          <w:rFonts w:ascii="Times New Roman" w:hAnsi="Times New Roman"/>
        </w:rPr>
        <w:br w:type="page"/>
      </w:r>
    </w:p>
    <w:p w:rsidR="00401080" w:rsidRPr="00B3557B" w:rsidRDefault="00F377E6" w:rsidP="00865618">
      <w:pPr>
        <w:pStyle w:val="2a"/>
        <w:rPr>
          <w:rFonts w:ascii="Times New Roman" w:hAnsi="Times New Roman" w:cs="Times New Roman"/>
          <w:sz w:val="24"/>
          <w:szCs w:val="24"/>
        </w:rPr>
      </w:pPr>
      <w:bookmarkStart w:id="111" w:name="_Toc453968196"/>
      <w:r w:rsidRPr="00B3557B">
        <w:rPr>
          <w:rFonts w:ascii="Times New Roman" w:hAnsi="Times New Roman" w:cs="Times New Roman"/>
          <w:sz w:val="24"/>
          <w:szCs w:val="24"/>
        </w:rPr>
        <w:lastRenderedPageBreak/>
        <w:t>II.</w:t>
      </w:r>
      <w:r w:rsidR="00401080" w:rsidRPr="00B3557B">
        <w:rPr>
          <w:rFonts w:ascii="Times New Roman" w:hAnsi="Times New Roman" w:cs="Times New Roman"/>
          <w:sz w:val="24"/>
          <w:szCs w:val="24"/>
        </w:rPr>
        <w:t>3.</w:t>
      </w:r>
      <w:r w:rsidRPr="00B3557B">
        <w:rPr>
          <w:rFonts w:ascii="Times New Roman" w:hAnsi="Times New Roman" w:cs="Times New Roman"/>
          <w:sz w:val="24"/>
          <w:szCs w:val="24"/>
        </w:rPr>
        <w:t> </w:t>
      </w:r>
      <w:bookmarkEnd w:id="110"/>
      <w:bookmarkEnd w:id="111"/>
      <w:r w:rsidR="00F15F74" w:rsidRPr="00B3557B">
        <w:rPr>
          <w:rFonts w:ascii="Times New Roman" w:hAnsi="Times New Roman" w:cs="Times New Roman"/>
          <w:sz w:val="24"/>
          <w:szCs w:val="24"/>
        </w:rPr>
        <w:t>Рабочая программа воспитания</w:t>
      </w:r>
    </w:p>
    <w:p w:rsidR="00C427DA" w:rsidRPr="00B3557B" w:rsidRDefault="00A701D0" w:rsidP="00C427DA">
      <w:pPr>
        <w:jc w:val="center"/>
        <w:rPr>
          <w:rFonts w:ascii="Times New Roman" w:hAnsi="Times New Roman"/>
          <w:b/>
          <w:bCs/>
        </w:rPr>
      </w:pPr>
      <w:r w:rsidRPr="00B3557B">
        <w:rPr>
          <w:rFonts w:ascii="Times New Roman" w:hAnsi="Times New Roman"/>
        </w:rPr>
        <w:t>II.3.1.</w:t>
      </w:r>
      <w:r w:rsidR="00C427DA" w:rsidRPr="00B3557B">
        <w:rPr>
          <w:rFonts w:ascii="Times New Roman" w:hAnsi="Times New Roman"/>
          <w:b/>
          <w:bCs/>
        </w:rPr>
        <w:t xml:space="preserve">. </w:t>
      </w:r>
      <w:r w:rsidRPr="00B3557B">
        <w:rPr>
          <w:rFonts w:ascii="Times New Roman" w:hAnsi="Times New Roman"/>
          <w:b/>
          <w:bCs/>
        </w:rPr>
        <w:t xml:space="preserve">РАЗДЕЛ </w:t>
      </w:r>
      <w:r w:rsidR="00C427DA" w:rsidRPr="00B3557B">
        <w:rPr>
          <w:rFonts w:ascii="Times New Roman" w:hAnsi="Times New Roman"/>
          <w:b/>
          <w:bCs/>
        </w:rPr>
        <w:t>ЦЕЛЕВОЙ</w:t>
      </w:r>
    </w:p>
    <w:p w:rsidR="00C427DA" w:rsidRPr="00B3557B" w:rsidRDefault="00C427DA" w:rsidP="00C427DA">
      <w:pPr>
        <w:tabs>
          <w:tab w:val="left" w:pos="851"/>
        </w:tabs>
        <w:rPr>
          <w:rFonts w:ascii="Times New Roman" w:hAnsi="Times New Roman"/>
        </w:rPr>
      </w:pPr>
    </w:p>
    <w:p w:rsidR="00C427DA" w:rsidRPr="00B3557B" w:rsidRDefault="00C427DA" w:rsidP="00C427DA">
      <w:pPr>
        <w:tabs>
          <w:tab w:val="left" w:pos="851"/>
        </w:tabs>
        <w:rPr>
          <w:rFonts w:ascii="Times New Roman" w:hAnsi="Times New Roman"/>
        </w:rPr>
      </w:pPr>
      <w:r w:rsidRPr="00B3557B">
        <w:rPr>
          <w:rFonts w:ascii="Times New Roman" w:hAnsi="Times New Roman"/>
        </w:rPr>
        <w:t xml:space="preserve">Участниками образовательных отношений являются педагогические и другие работники МБОУ «Шумаковская средняя общеобразовательная школа»,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МБОУ «Шумаковская средняя общеобразовательная школа».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МБОУ «Шумаковская средняя общеобразовательная школа»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C427DA" w:rsidRPr="00B3557B" w:rsidRDefault="00C427DA" w:rsidP="00C427DA">
      <w:pPr>
        <w:tabs>
          <w:tab w:val="left" w:pos="851"/>
        </w:tabs>
        <w:rPr>
          <w:rFonts w:ascii="Times New Roman" w:hAnsi="Times New Roman"/>
        </w:rPr>
      </w:pPr>
      <w:r w:rsidRPr="00B3557B">
        <w:rPr>
          <w:rFonts w:ascii="Times New Roman" w:hAnsi="Times New Roman"/>
        </w:rPr>
        <w:t xml:space="preserve">Воспитательная деятельность в МБОУ «Шумаковская средняя общеобразовательная школа»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112" w:name="_Hlk107041641"/>
      <w:bookmarkEnd w:id="112"/>
    </w:p>
    <w:p w:rsidR="00C427DA" w:rsidRPr="00B3557B" w:rsidRDefault="00C427DA" w:rsidP="00C427DA">
      <w:pPr>
        <w:tabs>
          <w:tab w:val="left" w:pos="851"/>
        </w:tabs>
        <w:rPr>
          <w:rFonts w:ascii="Times New Roman" w:hAnsi="Times New Roman"/>
        </w:rPr>
      </w:pPr>
    </w:p>
    <w:p w:rsidR="00C427DA" w:rsidRPr="00B3557B" w:rsidRDefault="00A701D0" w:rsidP="00C427DA">
      <w:pPr>
        <w:rPr>
          <w:rFonts w:ascii="Times New Roman" w:hAnsi="Times New Roman"/>
          <w:b/>
          <w:bCs/>
        </w:rPr>
      </w:pPr>
      <w:bookmarkStart w:id="113" w:name="__RefHeading___3"/>
      <w:bookmarkStart w:id="114" w:name="bookmark8"/>
      <w:bookmarkEnd w:id="113"/>
      <w:r w:rsidRPr="00B3557B">
        <w:rPr>
          <w:rFonts w:ascii="Times New Roman" w:hAnsi="Times New Roman"/>
        </w:rPr>
        <w:t xml:space="preserve">II.3.1.1. </w:t>
      </w:r>
      <w:r w:rsidR="00C427DA" w:rsidRPr="00B3557B">
        <w:rPr>
          <w:rFonts w:ascii="Times New Roman" w:hAnsi="Times New Roman"/>
          <w:b/>
          <w:bCs/>
        </w:rPr>
        <w:t>Цель и задачи воспитания обучающихся</w:t>
      </w:r>
    </w:p>
    <w:p w:rsidR="00C427DA" w:rsidRPr="00B3557B" w:rsidRDefault="00C427DA" w:rsidP="00C427DA">
      <w:pPr>
        <w:rPr>
          <w:rFonts w:ascii="Times New Roman" w:hAnsi="Times New Roman"/>
        </w:rPr>
      </w:pPr>
      <w:r w:rsidRPr="00B3557B">
        <w:rPr>
          <w:rFonts w:ascii="Times New Roman" w:hAnsi="Times New Roman"/>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C427DA" w:rsidRPr="00B3557B" w:rsidRDefault="00C427DA" w:rsidP="00C427DA">
      <w:pPr>
        <w:rPr>
          <w:rFonts w:ascii="Times New Roman" w:hAnsi="Times New Roman"/>
        </w:rPr>
      </w:pPr>
      <w:r w:rsidRPr="00B3557B">
        <w:rPr>
          <w:rFonts w:ascii="Times New Roman" w:hAnsi="Times New Roman"/>
        </w:rPr>
        <w:t xml:space="preserve">В соответствии с этим идеалом и нормативными правовыми актами Российской Федерации в сфере образования </w:t>
      </w:r>
      <w:r w:rsidRPr="00B3557B">
        <w:rPr>
          <w:rFonts w:ascii="Times New Roman" w:hAnsi="Times New Roman"/>
          <w:b/>
        </w:rPr>
        <w:t>цель воспитания</w:t>
      </w:r>
      <w:r w:rsidRPr="00B3557B">
        <w:rPr>
          <w:rFonts w:ascii="Times New Roman" w:hAnsi="Times New Roman"/>
        </w:rPr>
        <w:t xml:space="preserve"> обучающихся в МБОУ «Шумаковская средняя общеобразовательная школа»: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427DA" w:rsidRPr="00B3557B" w:rsidRDefault="00C427DA" w:rsidP="00C427DA">
      <w:pPr>
        <w:tabs>
          <w:tab w:val="left" w:pos="851"/>
        </w:tabs>
        <w:rPr>
          <w:rFonts w:ascii="Times New Roman" w:hAnsi="Times New Roman"/>
        </w:rPr>
      </w:pPr>
      <w:r w:rsidRPr="00B3557B">
        <w:rPr>
          <w:rFonts w:ascii="Times New Roman" w:hAnsi="Times New Roman"/>
          <w:b/>
        </w:rPr>
        <w:t>Задачи воспитания</w:t>
      </w:r>
      <w:r w:rsidRPr="00B3557B">
        <w:rPr>
          <w:rFonts w:ascii="Times New Roman" w:hAnsi="Times New Roman"/>
        </w:rPr>
        <w:t xml:space="preserve"> обучающихся в МБОУ «Шумаковская средняя общеобразовательная школа»: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основного общего образования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C427DA" w:rsidRPr="00B3557B" w:rsidRDefault="00C427DA" w:rsidP="00C427DA">
      <w:pPr>
        <w:rPr>
          <w:rFonts w:ascii="Times New Roman" w:hAnsi="Times New Roman"/>
        </w:rPr>
      </w:pPr>
      <w:r w:rsidRPr="00B3557B">
        <w:rPr>
          <w:rFonts w:ascii="Times New Roman" w:hAnsi="Times New Roman"/>
        </w:rPr>
        <w:lastRenderedPageBreak/>
        <w:t>Воспитательная деятельность в МБОУ «Шумаковская средняя общеобразовательная школа»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C427DA" w:rsidRPr="00B3557B" w:rsidRDefault="00C427DA" w:rsidP="00C427DA">
      <w:pPr>
        <w:rPr>
          <w:rFonts w:ascii="Times New Roman" w:hAnsi="Times New Roman"/>
        </w:rPr>
      </w:pPr>
    </w:p>
    <w:p w:rsidR="00C427DA" w:rsidRPr="00B3557B" w:rsidRDefault="00A701D0" w:rsidP="00A701D0">
      <w:pPr>
        <w:rPr>
          <w:rFonts w:ascii="Times New Roman" w:hAnsi="Times New Roman"/>
          <w:b/>
        </w:rPr>
      </w:pPr>
      <w:r w:rsidRPr="00B3557B">
        <w:rPr>
          <w:rFonts w:ascii="Times New Roman" w:hAnsi="Times New Roman"/>
        </w:rPr>
        <w:t xml:space="preserve">II.3.1.2. </w:t>
      </w:r>
      <w:r w:rsidR="00C427DA" w:rsidRPr="00B3557B">
        <w:rPr>
          <w:rFonts w:ascii="Times New Roman" w:hAnsi="Times New Roman"/>
          <w:b/>
        </w:rPr>
        <w:t xml:space="preserve">Направления воспитания </w:t>
      </w:r>
    </w:p>
    <w:p w:rsidR="00C427DA" w:rsidRPr="00B3557B" w:rsidRDefault="00C427DA" w:rsidP="00A701D0">
      <w:pPr>
        <w:rPr>
          <w:rFonts w:ascii="Times New Roman" w:hAnsi="Times New Roman"/>
        </w:rPr>
      </w:pPr>
      <w:r w:rsidRPr="00B3557B">
        <w:rPr>
          <w:rFonts w:ascii="Times New Roman" w:hAnsi="Times New Roman"/>
        </w:rPr>
        <w:t>Программа реализуется в единстве учебной и воспитательной деятельности МБОУ «Шумаковская средняя общеобразовательная школа» по основным направлениям воспитания в соответствии с ФГОС:</w:t>
      </w:r>
    </w:p>
    <w:p w:rsidR="00C427DA" w:rsidRPr="00B3557B" w:rsidRDefault="00C427DA" w:rsidP="00A701D0">
      <w:pPr>
        <w:widowControl w:val="0"/>
        <w:numPr>
          <w:ilvl w:val="0"/>
          <w:numId w:val="146"/>
        </w:numPr>
        <w:tabs>
          <w:tab w:val="left" w:pos="983"/>
        </w:tabs>
        <w:ind w:left="0" w:firstLine="709"/>
        <w:rPr>
          <w:rFonts w:ascii="Times New Roman" w:hAnsi="Times New Roman"/>
        </w:rPr>
      </w:pPr>
      <w:r w:rsidRPr="00B3557B">
        <w:rPr>
          <w:rFonts w:ascii="Times New Roman" w:hAnsi="Times New Roman"/>
          <w:b/>
        </w:rPr>
        <w:t xml:space="preserve">гражданское воспитание </w:t>
      </w:r>
      <w:r w:rsidRPr="00B3557B">
        <w:rPr>
          <w:rFonts w:ascii="Times New Roman" w:hAnsi="Times New Roman"/>
          <w:bCs/>
        </w:rPr>
        <w:t xml:space="preserve">— </w:t>
      </w:r>
      <w:r w:rsidRPr="00B3557B">
        <w:rPr>
          <w:rFonts w:ascii="Times New Roman" w:hAnsi="Times New Roman"/>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C427DA" w:rsidRPr="00B3557B" w:rsidRDefault="00C427DA" w:rsidP="00A701D0">
      <w:pPr>
        <w:widowControl w:val="0"/>
        <w:numPr>
          <w:ilvl w:val="0"/>
          <w:numId w:val="146"/>
        </w:numPr>
        <w:tabs>
          <w:tab w:val="left" w:pos="983"/>
        </w:tabs>
        <w:ind w:left="0" w:firstLine="709"/>
        <w:rPr>
          <w:rFonts w:ascii="Times New Roman" w:hAnsi="Times New Roman"/>
        </w:rPr>
      </w:pPr>
      <w:r w:rsidRPr="00B3557B">
        <w:rPr>
          <w:rFonts w:ascii="Times New Roman" w:hAnsi="Times New Roman"/>
          <w:b/>
        </w:rPr>
        <w:t xml:space="preserve">патриотическое воспитание </w:t>
      </w:r>
      <w:r w:rsidRPr="00B3557B">
        <w:rPr>
          <w:rFonts w:ascii="Times New Roman" w:hAnsi="Times New Roman"/>
          <w:bCs/>
        </w:rPr>
        <w:t xml:space="preserve">— </w:t>
      </w:r>
      <w:r w:rsidRPr="00B3557B">
        <w:rPr>
          <w:rFonts w:ascii="Times New Roman" w:hAnsi="Times New Roman"/>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C427DA" w:rsidRPr="00B3557B" w:rsidRDefault="00C427DA" w:rsidP="00A701D0">
      <w:pPr>
        <w:widowControl w:val="0"/>
        <w:numPr>
          <w:ilvl w:val="0"/>
          <w:numId w:val="146"/>
        </w:numPr>
        <w:tabs>
          <w:tab w:val="left" w:pos="983"/>
        </w:tabs>
        <w:ind w:left="0" w:firstLine="709"/>
        <w:rPr>
          <w:rFonts w:ascii="Times New Roman" w:hAnsi="Times New Roman"/>
        </w:rPr>
      </w:pPr>
      <w:r w:rsidRPr="00B3557B">
        <w:rPr>
          <w:rFonts w:ascii="Times New Roman" w:hAnsi="Times New Roman"/>
          <w:b/>
        </w:rPr>
        <w:t xml:space="preserve">духовно-нравственное воспитание </w:t>
      </w:r>
      <w:r w:rsidRPr="00B3557B">
        <w:rPr>
          <w:rFonts w:ascii="Times New Roman" w:hAnsi="Times New Roman"/>
          <w:bCs/>
        </w:rPr>
        <w:t>—</w:t>
      </w:r>
      <w:r w:rsidRPr="00B3557B">
        <w:rPr>
          <w:rFonts w:ascii="Times New Roman" w:hAnsi="Times New Roman"/>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C427DA" w:rsidRPr="00B3557B" w:rsidRDefault="00C427DA" w:rsidP="00A701D0">
      <w:pPr>
        <w:widowControl w:val="0"/>
        <w:numPr>
          <w:ilvl w:val="0"/>
          <w:numId w:val="146"/>
        </w:numPr>
        <w:tabs>
          <w:tab w:val="left" w:pos="983"/>
        </w:tabs>
        <w:ind w:left="0" w:firstLine="709"/>
        <w:rPr>
          <w:rFonts w:ascii="Times New Roman" w:hAnsi="Times New Roman"/>
        </w:rPr>
      </w:pPr>
      <w:r w:rsidRPr="00B3557B">
        <w:rPr>
          <w:rFonts w:ascii="Times New Roman" w:hAnsi="Times New Roman"/>
          <w:b/>
        </w:rPr>
        <w:t xml:space="preserve">эстетическое воспитание </w:t>
      </w:r>
      <w:r w:rsidRPr="00B3557B">
        <w:rPr>
          <w:rFonts w:ascii="Times New Roman" w:hAnsi="Times New Roman"/>
          <w:bCs/>
        </w:rPr>
        <w:t>—</w:t>
      </w:r>
      <w:r w:rsidRPr="00B3557B">
        <w:rPr>
          <w:rFonts w:ascii="Times New Roman" w:hAnsi="Times New Roman"/>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C427DA" w:rsidRPr="00B3557B" w:rsidRDefault="00C427DA" w:rsidP="00A701D0">
      <w:pPr>
        <w:widowControl w:val="0"/>
        <w:numPr>
          <w:ilvl w:val="0"/>
          <w:numId w:val="146"/>
        </w:numPr>
        <w:tabs>
          <w:tab w:val="left" w:pos="983"/>
        </w:tabs>
        <w:ind w:left="0" w:firstLine="709"/>
        <w:rPr>
          <w:rFonts w:ascii="Times New Roman" w:hAnsi="Times New Roman"/>
        </w:rPr>
      </w:pPr>
      <w:r w:rsidRPr="00B3557B">
        <w:rPr>
          <w:rFonts w:ascii="Times New Roman" w:hAnsi="Times New Roman"/>
          <w:b/>
        </w:rPr>
        <w:t>физическое воспитание</w:t>
      </w:r>
      <w:r w:rsidRPr="00B3557B">
        <w:rPr>
          <w:rFonts w:ascii="Times New Roman" w:hAnsi="Times New Roman"/>
        </w:rPr>
        <w:t>,</w:t>
      </w:r>
      <w:r w:rsidRPr="00B3557B">
        <w:rPr>
          <w:rFonts w:ascii="Times New Roman" w:hAnsi="Times New Roman"/>
          <w:b/>
        </w:rPr>
        <w:t xml:space="preserve"> формирование культуры здорового образа жизни и эмоционального благополучия </w:t>
      </w:r>
      <w:r w:rsidRPr="00B3557B">
        <w:rPr>
          <w:rFonts w:ascii="Times New Roman" w:hAnsi="Times New Roman"/>
          <w:bCs/>
        </w:rPr>
        <w:t xml:space="preserve">— </w:t>
      </w:r>
      <w:r w:rsidRPr="00B3557B">
        <w:rPr>
          <w:rFonts w:ascii="Times New Roman" w:hAnsi="Times New Roman"/>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C427DA" w:rsidRPr="00B3557B" w:rsidRDefault="00C427DA" w:rsidP="00A701D0">
      <w:pPr>
        <w:widowControl w:val="0"/>
        <w:numPr>
          <w:ilvl w:val="0"/>
          <w:numId w:val="146"/>
        </w:numPr>
        <w:tabs>
          <w:tab w:val="left" w:pos="983"/>
        </w:tabs>
        <w:ind w:left="0" w:firstLine="709"/>
        <w:rPr>
          <w:rFonts w:ascii="Times New Roman" w:hAnsi="Times New Roman"/>
        </w:rPr>
      </w:pPr>
      <w:r w:rsidRPr="00B3557B">
        <w:rPr>
          <w:rFonts w:ascii="Times New Roman" w:hAnsi="Times New Roman"/>
          <w:b/>
        </w:rPr>
        <w:t>трудовое воспитание</w:t>
      </w:r>
      <w:r w:rsidRPr="00B3557B">
        <w:rPr>
          <w:rFonts w:ascii="Times New Roman" w:hAnsi="Times New Roman"/>
          <w:bCs/>
        </w:rPr>
        <w:t xml:space="preserve"> —</w:t>
      </w:r>
      <w:r w:rsidRPr="00B3557B">
        <w:rPr>
          <w:rFonts w:ascii="Times New Roman" w:hAnsi="Times New Roman"/>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C427DA" w:rsidRPr="00B3557B" w:rsidRDefault="00C427DA" w:rsidP="00A701D0">
      <w:pPr>
        <w:widowControl w:val="0"/>
        <w:numPr>
          <w:ilvl w:val="0"/>
          <w:numId w:val="146"/>
        </w:numPr>
        <w:tabs>
          <w:tab w:val="left" w:pos="983"/>
        </w:tabs>
        <w:ind w:left="0" w:firstLine="709"/>
        <w:rPr>
          <w:rFonts w:ascii="Times New Roman" w:hAnsi="Times New Roman"/>
        </w:rPr>
      </w:pPr>
      <w:r w:rsidRPr="00B3557B">
        <w:rPr>
          <w:rFonts w:ascii="Times New Roman" w:hAnsi="Times New Roman"/>
          <w:b/>
        </w:rPr>
        <w:t>экологическое воспитание</w:t>
      </w:r>
      <w:r w:rsidRPr="00B3557B">
        <w:rPr>
          <w:rFonts w:ascii="Times New Roman" w:hAnsi="Times New Roman"/>
          <w:bCs/>
        </w:rPr>
        <w:t xml:space="preserve"> —</w:t>
      </w:r>
      <w:r w:rsidRPr="00B3557B">
        <w:rPr>
          <w:rFonts w:ascii="Times New Roman" w:hAnsi="Times New Roman"/>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C427DA" w:rsidRPr="00B3557B" w:rsidRDefault="00C427DA" w:rsidP="00A701D0">
      <w:pPr>
        <w:widowControl w:val="0"/>
        <w:numPr>
          <w:ilvl w:val="0"/>
          <w:numId w:val="146"/>
        </w:numPr>
        <w:tabs>
          <w:tab w:val="left" w:pos="983"/>
        </w:tabs>
        <w:ind w:left="0" w:firstLine="709"/>
        <w:rPr>
          <w:rFonts w:ascii="Times New Roman" w:hAnsi="Times New Roman"/>
        </w:rPr>
      </w:pPr>
      <w:r w:rsidRPr="00B3557B">
        <w:rPr>
          <w:rFonts w:ascii="Times New Roman" w:hAnsi="Times New Roman"/>
          <w:b/>
        </w:rPr>
        <w:t xml:space="preserve">ценности научного познания </w:t>
      </w:r>
      <w:r w:rsidRPr="00B3557B">
        <w:rPr>
          <w:rFonts w:ascii="Times New Roman" w:hAnsi="Times New Roman"/>
          <w:bCs/>
        </w:rPr>
        <w:t xml:space="preserve">— </w:t>
      </w:r>
      <w:r w:rsidRPr="00B3557B">
        <w:rPr>
          <w:rFonts w:ascii="Times New Roman" w:hAnsi="Times New Roman"/>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C427DA" w:rsidRPr="00B3557B" w:rsidRDefault="00C427DA" w:rsidP="00A701D0">
      <w:pPr>
        <w:tabs>
          <w:tab w:val="left" w:pos="983"/>
        </w:tabs>
        <w:rPr>
          <w:rFonts w:ascii="Times New Roman" w:hAnsi="Times New Roman"/>
        </w:rPr>
      </w:pPr>
    </w:p>
    <w:p w:rsidR="00C427DA" w:rsidRPr="00B3557B" w:rsidRDefault="00A701D0" w:rsidP="00A701D0">
      <w:pPr>
        <w:rPr>
          <w:rFonts w:ascii="Times New Roman" w:hAnsi="Times New Roman"/>
          <w:b/>
          <w:bCs/>
        </w:rPr>
      </w:pPr>
      <w:bookmarkStart w:id="115" w:name="__RefHeading___4"/>
      <w:bookmarkEnd w:id="114"/>
      <w:bookmarkEnd w:id="115"/>
      <w:r w:rsidRPr="00B3557B">
        <w:rPr>
          <w:rFonts w:ascii="Times New Roman" w:hAnsi="Times New Roman"/>
        </w:rPr>
        <w:t xml:space="preserve">II.3.1 3. </w:t>
      </w:r>
      <w:r w:rsidR="00C427DA" w:rsidRPr="00B3557B">
        <w:rPr>
          <w:rFonts w:ascii="Times New Roman" w:hAnsi="Times New Roman"/>
          <w:b/>
          <w:bCs/>
        </w:rPr>
        <w:t xml:space="preserve">Целевые ориентиры результатов воспитания </w:t>
      </w:r>
    </w:p>
    <w:p w:rsidR="00C427DA" w:rsidRDefault="00C427DA" w:rsidP="00A701D0">
      <w:pPr>
        <w:ind w:firstLine="708"/>
        <w:rPr>
          <w:rFonts w:ascii="Times New Roman" w:hAnsi="Times New Roman"/>
          <w:b/>
        </w:rPr>
      </w:pPr>
      <w:r w:rsidRPr="00B3557B">
        <w:rPr>
          <w:rFonts w:ascii="Times New Roman" w:hAnsi="Times New Roman"/>
          <w:b/>
        </w:rPr>
        <w:t>Целевые ориентиры результатов воспитания на уровне среднего общего образования.</w:t>
      </w:r>
    </w:p>
    <w:p w:rsidR="00AF52C2" w:rsidRPr="00B3557B" w:rsidRDefault="00AF52C2" w:rsidP="00A701D0">
      <w:pPr>
        <w:ind w:firstLine="708"/>
        <w:rPr>
          <w:rFonts w:ascii="Times New Roman" w:hAnsi="Times New Roman"/>
          <w: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C427DA" w:rsidRPr="00B3557B" w:rsidTr="00C427DA">
        <w:tc>
          <w:tcPr>
            <w:tcW w:w="9356" w:type="dxa"/>
            <w:tcBorders>
              <w:top w:val="single" w:sz="4" w:space="0" w:color="000000"/>
              <w:left w:val="single" w:sz="4" w:space="0" w:color="000000"/>
              <w:bottom w:val="single" w:sz="4" w:space="0" w:color="000000"/>
              <w:right w:val="single" w:sz="4" w:space="0" w:color="000000"/>
            </w:tcBorders>
          </w:tcPr>
          <w:p w:rsidR="00C427DA" w:rsidRPr="00B3557B" w:rsidRDefault="00C427DA" w:rsidP="00A701D0">
            <w:pPr>
              <w:tabs>
                <w:tab w:val="left" w:pos="851"/>
              </w:tabs>
              <w:ind w:firstLine="176"/>
              <w:jc w:val="center"/>
              <w:rPr>
                <w:rFonts w:ascii="Times New Roman" w:hAnsi="Times New Roman"/>
              </w:rPr>
            </w:pPr>
            <w:r w:rsidRPr="00B3557B">
              <w:rPr>
                <w:rFonts w:ascii="Times New Roman" w:hAnsi="Times New Roman"/>
                <w:b/>
              </w:rPr>
              <w:t>Целевые ориентиры</w:t>
            </w:r>
          </w:p>
        </w:tc>
      </w:tr>
      <w:tr w:rsidR="00C427DA" w:rsidRPr="00B3557B" w:rsidTr="00C427DA">
        <w:tc>
          <w:tcPr>
            <w:tcW w:w="9356" w:type="dxa"/>
            <w:tcBorders>
              <w:top w:val="single" w:sz="4" w:space="0" w:color="000000"/>
              <w:left w:val="single" w:sz="4" w:space="0" w:color="000000"/>
              <w:bottom w:val="single" w:sz="4" w:space="0" w:color="000000"/>
              <w:right w:val="single" w:sz="4" w:space="0" w:color="000000"/>
            </w:tcBorders>
          </w:tcPr>
          <w:p w:rsidR="00C427DA" w:rsidRPr="00B3557B" w:rsidRDefault="00C427DA" w:rsidP="00A701D0">
            <w:pPr>
              <w:tabs>
                <w:tab w:val="left" w:pos="851"/>
              </w:tabs>
              <w:ind w:firstLine="176"/>
              <w:rPr>
                <w:rFonts w:ascii="Times New Roman" w:hAnsi="Times New Roman"/>
                <w:b/>
              </w:rPr>
            </w:pPr>
            <w:r w:rsidRPr="00B3557B">
              <w:rPr>
                <w:rFonts w:ascii="Times New Roman" w:hAnsi="Times New Roman"/>
                <w:b/>
              </w:rPr>
              <w:t>Гражданское воспитание</w:t>
            </w:r>
          </w:p>
        </w:tc>
      </w:tr>
      <w:tr w:rsidR="00C427DA" w:rsidRPr="00B3557B" w:rsidTr="00C427DA">
        <w:tc>
          <w:tcPr>
            <w:tcW w:w="9356" w:type="dxa"/>
            <w:tcBorders>
              <w:top w:val="single" w:sz="4" w:space="0" w:color="000000"/>
              <w:left w:val="single" w:sz="4" w:space="0" w:color="000000"/>
              <w:bottom w:val="single" w:sz="4" w:space="0" w:color="000000"/>
              <w:right w:val="single" w:sz="4" w:space="0" w:color="000000"/>
            </w:tcBorders>
          </w:tcPr>
          <w:p w:rsidR="00C427DA" w:rsidRPr="00B3557B" w:rsidRDefault="00C427DA" w:rsidP="00A701D0">
            <w:pPr>
              <w:tabs>
                <w:tab w:val="left" w:pos="331"/>
                <w:tab w:val="left" w:pos="460"/>
                <w:tab w:val="left" w:pos="993"/>
              </w:tabs>
              <w:ind w:firstLine="176"/>
              <w:rPr>
                <w:rFonts w:ascii="Times New Roman" w:hAnsi="Times New Roman"/>
              </w:rPr>
            </w:pPr>
            <w:bookmarkStart w:id="116" w:name="_Hlk101094179"/>
            <w:r w:rsidRPr="00B3557B">
              <w:rPr>
                <w:rFonts w:ascii="Times New Roman" w:hAnsi="Times New Roman"/>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C427DA" w:rsidRPr="00B3557B" w:rsidRDefault="00C427DA" w:rsidP="00A701D0">
            <w:pPr>
              <w:tabs>
                <w:tab w:val="left" w:pos="331"/>
                <w:tab w:val="left" w:pos="460"/>
              </w:tabs>
              <w:ind w:firstLine="176"/>
              <w:rPr>
                <w:rFonts w:ascii="Times New Roman" w:hAnsi="Times New Roman"/>
              </w:rPr>
            </w:pPr>
            <w:r w:rsidRPr="00B3557B">
              <w:rPr>
                <w:rFonts w:ascii="Times New Roman" w:hAnsi="Times New Roman"/>
              </w:rPr>
              <w:t xml:space="preserve">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w:t>
            </w:r>
            <w:r w:rsidRPr="00B3557B">
              <w:rPr>
                <w:rFonts w:ascii="Times New Roman" w:hAnsi="Times New Roman"/>
              </w:rPr>
              <w:lastRenderedPageBreak/>
              <w:t>просвещения, сформированного российского национального исторического сознания.</w:t>
            </w:r>
          </w:p>
          <w:p w:rsidR="00C427DA" w:rsidRPr="00B3557B" w:rsidRDefault="00C427DA" w:rsidP="00A701D0">
            <w:pPr>
              <w:tabs>
                <w:tab w:val="left" w:pos="331"/>
                <w:tab w:val="left" w:pos="460"/>
              </w:tabs>
              <w:ind w:firstLine="176"/>
              <w:rPr>
                <w:rFonts w:ascii="Times New Roman" w:hAnsi="Times New Roman"/>
              </w:rPr>
            </w:pPr>
            <w:r w:rsidRPr="00B3557B">
              <w:rPr>
                <w:rFonts w:ascii="Times New Roman" w:hAnsi="Times New Roman"/>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C427DA" w:rsidRPr="00B3557B" w:rsidRDefault="00C427DA" w:rsidP="00A701D0">
            <w:pPr>
              <w:tabs>
                <w:tab w:val="left" w:pos="331"/>
                <w:tab w:val="left" w:pos="460"/>
              </w:tabs>
              <w:ind w:firstLine="176"/>
              <w:rPr>
                <w:rFonts w:ascii="Times New Roman" w:hAnsi="Times New Roman"/>
              </w:rPr>
            </w:pPr>
            <w:r w:rsidRPr="00B3557B">
              <w:rPr>
                <w:rFonts w:ascii="Times New Roman" w:hAnsi="Times New Roman"/>
              </w:rPr>
              <w:t>Ориентированный на активное гражданское участие на основе уважения закона и правопорядка, прав и свобод сограждан.</w:t>
            </w:r>
          </w:p>
          <w:p w:rsidR="00C427DA" w:rsidRPr="00B3557B" w:rsidRDefault="00C427DA" w:rsidP="00A701D0">
            <w:pPr>
              <w:tabs>
                <w:tab w:val="left" w:pos="331"/>
                <w:tab w:val="left" w:pos="460"/>
              </w:tabs>
              <w:ind w:firstLine="176"/>
              <w:rPr>
                <w:rFonts w:ascii="Times New Roman" w:hAnsi="Times New Roman"/>
              </w:rPr>
            </w:pPr>
            <w:r w:rsidRPr="00B3557B">
              <w:rPr>
                <w:rFonts w:ascii="Times New Roman" w:hAnsi="Times New Roman"/>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C427DA" w:rsidRPr="00B3557B" w:rsidRDefault="00C427DA" w:rsidP="00A701D0">
            <w:pPr>
              <w:tabs>
                <w:tab w:val="left" w:pos="331"/>
                <w:tab w:val="left" w:pos="460"/>
              </w:tabs>
              <w:ind w:firstLine="176"/>
              <w:rPr>
                <w:rFonts w:ascii="Times New Roman" w:hAnsi="Times New Roman"/>
              </w:rPr>
            </w:pPr>
            <w:r w:rsidRPr="00B3557B">
              <w:rPr>
                <w:rFonts w:ascii="Times New Roman" w:hAnsi="Times New Roman"/>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116"/>
          </w:p>
        </w:tc>
      </w:tr>
      <w:tr w:rsidR="00C427DA" w:rsidRPr="00B3557B" w:rsidTr="00C427DA">
        <w:tc>
          <w:tcPr>
            <w:tcW w:w="9356" w:type="dxa"/>
            <w:tcBorders>
              <w:top w:val="single" w:sz="4" w:space="0" w:color="000000"/>
              <w:left w:val="single" w:sz="4" w:space="0" w:color="000000"/>
              <w:bottom w:val="single" w:sz="4" w:space="0" w:color="000000"/>
              <w:right w:val="single" w:sz="4" w:space="0" w:color="000000"/>
            </w:tcBorders>
          </w:tcPr>
          <w:p w:rsidR="00C427DA" w:rsidRPr="00B3557B" w:rsidRDefault="00C427DA" w:rsidP="00A701D0">
            <w:pPr>
              <w:tabs>
                <w:tab w:val="left" w:pos="331"/>
                <w:tab w:val="left" w:pos="460"/>
                <w:tab w:val="left" w:pos="993"/>
              </w:tabs>
              <w:ind w:firstLine="176"/>
              <w:rPr>
                <w:rFonts w:ascii="Times New Roman" w:hAnsi="Times New Roman"/>
                <w:b/>
              </w:rPr>
            </w:pPr>
            <w:r w:rsidRPr="00B3557B">
              <w:rPr>
                <w:rFonts w:ascii="Times New Roman" w:hAnsi="Times New Roman"/>
                <w:b/>
              </w:rPr>
              <w:lastRenderedPageBreak/>
              <w:t>Патриотическое воспитание</w:t>
            </w:r>
          </w:p>
        </w:tc>
      </w:tr>
      <w:tr w:rsidR="00C427DA" w:rsidRPr="00B3557B" w:rsidTr="00C427DA">
        <w:tc>
          <w:tcPr>
            <w:tcW w:w="9356" w:type="dxa"/>
            <w:tcBorders>
              <w:top w:val="single" w:sz="4" w:space="0" w:color="000000"/>
              <w:left w:val="single" w:sz="4" w:space="0" w:color="000000"/>
              <w:bottom w:val="single" w:sz="4" w:space="0" w:color="000000"/>
              <w:right w:val="single" w:sz="4" w:space="0" w:color="000000"/>
            </w:tcBorders>
          </w:tcPr>
          <w:p w:rsidR="00C427DA" w:rsidRPr="00B3557B" w:rsidRDefault="00C427DA" w:rsidP="00A701D0">
            <w:pPr>
              <w:tabs>
                <w:tab w:val="left" w:pos="331"/>
                <w:tab w:val="left" w:pos="460"/>
                <w:tab w:val="left" w:pos="993"/>
              </w:tabs>
              <w:ind w:firstLine="176"/>
              <w:rPr>
                <w:rFonts w:ascii="Times New Roman" w:hAnsi="Times New Roman"/>
              </w:rPr>
            </w:pPr>
            <w:r w:rsidRPr="00B3557B">
              <w:rPr>
                <w:rFonts w:ascii="Times New Roman" w:hAnsi="Times New Roman"/>
              </w:rPr>
              <w:t xml:space="preserve">Выражающий свою национальную, этническую принадлежность, приверженность к родной культуре, любовь к своему народу. </w:t>
            </w:r>
          </w:p>
          <w:p w:rsidR="00C427DA" w:rsidRPr="00B3557B" w:rsidRDefault="00C427DA" w:rsidP="00A701D0">
            <w:pPr>
              <w:tabs>
                <w:tab w:val="left" w:pos="331"/>
                <w:tab w:val="left" w:pos="460"/>
                <w:tab w:val="left" w:pos="993"/>
              </w:tabs>
              <w:ind w:firstLine="176"/>
              <w:rPr>
                <w:rFonts w:ascii="Times New Roman" w:hAnsi="Times New Roman"/>
              </w:rPr>
            </w:pPr>
            <w:r w:rsidRPr="00B3557B">
              <w:rPr>
                <w:rFonts w:ascii="Times New Roman" w:hAnsi="Times New Roman"/>
              </w:rPr>
              <w:t>Сознающий причастность к многонациональному народу Российской Федерации, Российскому Отечеству, российскую культурную идентичность.</w:t>
            </w:r>
          </w:p>
          <w:p w:rsidR="00C427DA" w:rsidRPr="00B3557B" w:rsidRDefault="00C427DA" w:rsidP="00A701D0">
            <w:pPr>
              <w:tabs>
                <w:tab w:val="left" w:pos="331"/>
                <w:tab w:val="left" w:pos="460"/>
                <w:tab w:val="left" w:pos="993"/>
              </w:tabs>
              <w:ind w:firstLine="176"/>
              <w:rPr>
                <w:rFonts w:ascii="Times New Roman" w:hAnsi="Times New Roman"/>
              </w:rPr>
            </w:pPr>
            <w:r w:rsidRPr="00B3557B">
              <w:rPr>
                <w:rFonts w:ascii="Times New Roman" w:hAnsi="Times New Roman"/>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C427DA" w:rsidRPr="00B3557B" w:rsidRDefault="00C427DA" w:rsidP="00A701D0">
            <w:pPr>
              <w:tabs>
                <w:tab w:val="left" w:pos="331"/>
                <w:tab w:val="left" w:pos="460"/>
                <w:tab w:val="left" w:pos="993"/>
              </w:tabs>
              <w:ind w:firstLine="176"/>
              <w:rPr>
                <w:rFonts w:ascii="Times New Roman" w:hAnsi="Times New Roman"/>
              </w:rPr>
            </w:pPr>
            <w:r w:rsidRPr="00B3557B">
              <w:rPr>
                <w:rFonts w:ascii="Times New Roman" w:hAnsi="Times New Roman"/>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C427DA" w:rsidRPr="00B3557B" w:rsidTr="00C427DA">
        <w:tc>
          <w:tcPr>
            <w:tcW w:w="9356" w:type="dxa"/>
            <w:tcBorders>
              <w:top w:val="single" w:sz="4" w:space="0" w:color="000000"/>
              <w:left w:val="single" w:sz="4" w:space="0" w:color="000000"/>
              <w:bottom w:val="single" w:sz="4" w:space="0" w:color="000000"/>
              <w:right w:val="single" w:sz="4" w:space="0" w:color="000000"/>
            </w:tcBorders>
          </w:tcPr>
          <w:p w:rsidR="00C427DA" w:rsidRPr="00B3557B" w:rsidRDefault="00C427DA" w:rsidP="00A701D0">
            <w:pPr>
              <w:tabs>
                <w:tab w:val="left" w:pos="331"/>
                <w:tab w:val="left" w:pos="460"/>
                <w:tab w:val="left" w:pos="993"/>
              </w:tabs>
              <w:ind w:firstLine="176"/>
              <w:rPr>
                <w:rFonts w:ascii="Times New Roman" w:hAnsi="Times New Roman"/>
                <w:b/>
              </w:rPr>
            </w:pPr>
            <w:r w:rsidRPr="00B3557B">
              <w:rPr>
                <w:rFonts w:ascii="Times New Roman" w:hAnsi="Times New Roman"/>
                <w:b/>
              </w:rPr>
              <w:t>Духовно-нравственное воспитание</w:t>
            </w:r>
          </w:p>
        </w:tc>
      </w:tr>
      <w:tr w:rsidR="00C427DA" w:rsidRPr="00B3557B" w:rsidTr="00C427DA">
        <w:tc>
          <w:tcPr>
            <w:tcW w:w="9356" w:type="dxa"/>
            <w:tcBorders>
              <w:top w:val="single" w:sz="4" w:space="0" w:color="000000"/>
              <w:left w:val="single" w:sz="4" w:space="0" w:color="000000"/>
              <w:bottom w:val="single" w:sz="4" w:space="0" w:color="000000"/>
              <w:right w:val="single" w:sz="4" w:space="0" w:color="000000"/>
            </w:tcBorders>
          </w:tcPr>
          <w:p w:rsidR="00C427DA" w:rsidRPr="00B3557B" w:rsidRDefault="00C427DA" w:rsidP="00A701D0">
            <w:pPr>
              <w:tabs>
                <w:tab w:val="left" w:pos="331"/>
                <w:tab w:val="left" w:pos="460"/>
              </w:tabs>
              <w:ind w:firstLine="176"/>
              <w:rPr>
                <w:rFonts w:ascii="Times New Roman" w:hAnsi="Times New Roman"/>
              </w:rPr>
            </w:pPr>
            <w:r w:rsidRPr="00B3557B">
              <w:rPr>
                <w:rFonts w:ascii="Times New Roman" w:hAnsi="Times New Roman"/>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C427DA" w:rsidRPr="00B3557B" w:rsidRDefault="00C427DA" w:rsidP="00A701D0">
            <w:pPr>
              <w:tabs>
                <w:tab w:val="left" w:pos="331"/>
                <w:tab w:val="left" w:pos="460"/>
              </w:tabs>
              <w:ind w:firstLine="176"/>
              <w:rPr>
                <w:rFonts w:ascii="Times New Roman" w:hAnsi="Times New Roman"/>
              </w:rPr>
            </w:pPr>
            <w:r w:rsidRPr="00B3557B">
              <w:rPr>
                <w:rFonts w:ascii="Times New Roman" w:hAnsi="Times New Roman"/>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C427DA" w:rsidRPr="00B3557B" w:rsidRDefault="00C427DA" w:rsidP="00A701D0">
            <w:pPr>
              <w:tabs>
                <w:tab w:val="left" w:pos="331"/>
                <w:tab w:val="left" w:pos="460"/>
              </w:tabs>
              <w:ind w:firstLine="176"/>
              <w:rPr>
                <w:rFonts w:ascii="Times New Roman" w:hAnsi="Times New Roman"/>
              </w:rPr>
            </w:pPr>
            <w:r w:rsidRPr="00B3557B">
              <w:rPr>
                <w:rFonts w:ascii="Times New Roman" w:hAnsi="Times New Roman"/>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C427DA" w:rsidRPr="00B3557B" w:rsidRDefault="00C427DA" w:rsidP="00A701D0">
            <w:pPr>
              <w:tabs>
                <w:tab w:val="left" w:pos="331"/>
                <w:tab w:val="left" w:pos="460"/>
              </w:tabs>
              <w:ind w:firstLine="176"/>
              <w:rPr>
                <w:rFonts w:ascii="Times New Roman" w:hAnsi="Times New Roman"/>
              </w:rPr>
            </w:pPr>
            <w:r w:rsidRPr="00B3557B">
              <w:rPr>
                <w:rFonts w:ascii="Times New Roman" w:hAnsi="Times New Roman"/>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C427DA" w:rsidRPr="00B3557B" w:rsidRDefault="00C427DA" w:rsidP="00A701D0">
            <w:pPr>
              <w:tabs>
                <w:tab w:val="left" w:pos="331"/>
                <w:tab w:val="left" w:pos="460"/>
              </w:tabs>
              <w:ind w:firstLine="176"/>
              <w:rPr>
                <w:rFonts w:ascii="Times New Roman" w:hAnsi="Times New Roman"/>
              </w:rPr>
            </w:pPr>
            <w:r w:rsidRPr="00B3557B">
              <w:rPr>
                <w:rFonts w:ascii="Times New Roman" w:hAnsi="Times New Roman"/>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C427DA" w:rsidRPr="00B3557B" w:rsidRDefault="00C427DA" w:rsidP="00A701D0">
            <w:pPr>
              <w:tabs>
                <w:tab w:val="left" w:pos="331"/>
                <w:tab w:val="left" w:pos="460"/>
              </w:tabs>
              <w:ind w:firstLine="176"/>
              <w:rPr>
                <w:rFonts w:ascii="Times New Roman" w:hAnsi="Times New Roman"/>
              </w:rPr>
            </w:pPr>
            <w:r w:rsidRPr="00B3557B">
              <w:rPr>
                <w:rFonts w:ascii="Times New Roman" w:hAnsi="Times New Roman"/>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C427DA" w:rsidRPr="00B3557B" w:rsidTr="00C427DA">
        <w:tc>
          <w:tcPr>
            <w:tcW w:w="9356" w:type="dxa"/>
            <w:tcBorders>
              <w:top w:val="single" w:sz="4" w:space="0" w:color="000000"/>
              <w:left w:val="single" w:sz="4" w:space="0" w:color="000000"/>
              <w:bottom w:val="single" w:sz="4" w:space="0" w:color="000000"/>
              <w:right w:val="single" w:sz="4" w:space="0" w:color="000000"/>
            </w:tcBorders>
          </w:tcPr>
          <w:p w:rsidR="00C427DA" w:rsidRPr="00B3557B" w:rsidRDefault="00C427DA" w:rsidP="00A701D0">
            <w:pPr>
              <w:tabs>
                <w:tab w:val="left" w:pos="331"/>
                <w:tab w:val="left" w:pos="460"/>
              </w:tabs>
              <w:ind w:firstLine="176"/>
              <w:rPr>
                <w:rFonts w:ascii="Times New Roman" w:hAnsi="Times New Roman"/>
                <w:b/>
              </w:rPr>
            </w:pPr>
            <w:r w:rsidRPr="00B3557B">
              <w:rPr>
                <w:rFonts w:ascii="Times New Roman" w:hAnsi="Times New Roman"/>
                <w:b/>
              </w:rPr>
              <w:t>Эстетическое воспитание</w:t>
            </w:r>
          </w:p>
        </w:tc>
      </w:tr>
      <w:tr w:rsidR="00C427DA" w:rsidRPr="00B3557B" w:rsidTr="00C427DA">
        <w:tc>
          <w:tcPr>
            <w:tcW w:w="9356" w:type="dxa"/>
            <w:tcBorders>
              <w:top w:val="single" w:sz="4" w:space="0" w:color="000000"/>
              <w:left w:val="single" w:sz="4" w:space="0" w:color="000000"/>
              <w:bottom w:val="single" w:sz="4" w:space="0" w:color="000000"/>
              <w:right w:val="single" w:sz="4" w:space="0" w:color="000000"/>
            </w:tcBorders>
          </w:tcPr>
          <w:p w:rsidR="00C427DA" w:rsidRPr="00B3557B" w:rsidRDefault="00C427DA" w:rsidP="00A701D0">
            <w:pPr>
              <w:tabs>
                <w:tab w:val="left" w:pos="331"/>
                <w:tab w:val="left" w:pos="460"/>
              </w:tabs>
              <w:ind w:firstLine="176"/>
              <w:rPr>
                <w:rFonts w:ascii="Times New Roman" w:hAnsi="Times New Roman"/>
              </w:rPr>
            </w:pPr>
            <w:r w:rsidRPr="00B3557B">
              <w:rPr>
                <w:rFonts w:ascii="Times New Roman" w:hAnsi="Times New Roman"/>
              </w:rPr>
              <w:t>Выражающий понимание ценности отечественного и мирового искусства, российского и мирового художественного наследия.</w:t>
            </w:r>
          </w:p>
          <w:p w:rsidR="00C427DA" w:rsidRPr="00B3557B" w:rsidRDefault="00C427DA" w:rsidP="00A701D0">
            <w:pPr>
              <w:tabs>
                <w:tab w:val="left" w:pos="331"/>
                <w:tab w:val="left" w:pos="460"/>
              </w:tabs>
              <w:ind w:firstLine="176"/>
              <w:rPr>
                <w:rFonts w:ascii="Times New Roman" w:hAnsi="Times New Roman"/>
              </w:rPr>
            </w:pPr>
            <w:r w:rsidRPr="00B3557B">
              <w:rPr>
                <w:rFonts w:ascii="Times New Roman" w:hAnsi="Times New Roman"/>
              </w:rPr>
              <w:t xml:space="preserve">Проявляющий восприимчивость к разным видам искусства, понимание </w:t>
            </w:r>
            <w:r w:rsidRPr="00B3557B">
              <w:rPr>
                <w:rFonts w:ascii="Times New Roman" w:hAnsi="Times New Roman"/>
              </w:rPr>
              <w:lastRenderedPageBreak/>
              <w:t>эмоционального воздействия искусства, его влияния на поведение людей, умеющий критически оценивать это влияние.</w:t>
            </w:r>
          </w:p>
          <w:p w:rsidR="00C427DA" w:rsidRPr="00B3557B" w:rsidRDefault="00C427DA" w:rsidP="00A701D0">
            <w:pPr>
              <w:tabs>
                <w:tab w:val="left" w:pos="331"/>
                <w:tab w:val="left" w:pos="460"/>
              </w:tabs>
              <w:ind w:firstLine="176"/>
              <w:rPr>
                <w:rFonts w:ascii="Times New Roman" w:hAnsi="Times New Roman"/>
              </w:rPr>
            </w:pPr>
            <w:r w:rsidRPr="00B3557B">
              <w:rPr>
                <w:rFonts w:ascii="Times New Roman" w:hAnsi="Times New Roman"/>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C427DA" w:rsidRPr="00B3557B" w:rsidRDefault="00C427DA" w:rsidP="00A701D0">
            <w:pPr>
              <w:tabs>
                <w:tab w:val="left" w:pos="331"/>
                <w:tab w:val="left" w:pos="460"/>
              </w:tabs>
              <w:ind w:firstLine="176"/>
              <w:rPr>
                <w:rFonts w:ascii="Times New Roman" w:hAnsi="Times New Roman"/>
              </w:rPr>
            </w:pPr>
            <w:r w:rsidRPr="00B3557B">
              <w:rPr>
                <w:rFonts w:ascii="Times New Roman" w:hAnsi="Times New Roman"/>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C427DA" w:rsidRPr="00B3557B" w:rsidTr="00C427DA">
        <w:tc>
          <w:tcPr>
            <w:tcW w:w="9356" w:type="dxa"/>
            <w:tcBorders>
              <w:top w:val="single" w:sz="4" w:space="0" w:color="000000"/>
              <w:left w:val="single" w:sz="4" w:space="0" w:color="000000"/>
              <w:bottom w:val="single" w:sz="4" w:space="0" w:color="000000"/>
              <w:right w:val="single" w:sz="4" w:space="0" w:color="000000"/>
            </w:tcBorders>
          </w:tcPr>
          <w:p w:rsidR="00C427DA" w:rsidRPr="00B3557B" w:rsidRDefault="00C427DA" w:rsidP="00A701D0">
            <w:pPr>
              <w:tabs>
                <w:tab w:val="left" w:pos="851"/>
              </w:tabs>
              <w:ind w:firstLine="319"/>
              <w:rPr>
                <w:rFonts w:ascii="Times New Roman" w:hAnsi="Times New Roman"/>
                <w:b/>
              </w:rPr>
            </w:pPr>
            <w:r w:rsidRPr="00B3557B">
              <w:rPr>
                <w:rFonts w:ascii="Times New Roman" w:hAnsi="Times New Roman"/>
                <w:b/>
              </w:rPr>
              <w:lastRenderedPageBreak/>
              <w:t>Физическое воспитание, формирование культуры здоровья и эмоционального благополучия</w:t>
            </w:r>
          </w:p>
        </w:tc>
      </w:tr>
      <w:tr w:rsidR="00C427DA" w:rsidRPr="00B3557B" w:rsidTr="00C427DA">
        <w:tc>
          <w:tcPr>
            <w:tcW w:w="9356" w:type="dxa"/>
            <w:tcBorders>
              <w:top w:val="single" w:sz="4" w:space="0" w:color="000000"/>
              <w:left w:val="single" w:sz="4" w:space="0" w:color="000000"/>
              <w:bottom w:val="single" w:sz="4" w:space="0" w:color="000000"/>
              <w:right w:val="single" w:sz="4" w:space="0" w:color="000000"/>
            </w:tcBorders>
          </w:tcPr>
          <w:p w:rsidR="00C427DA" w:rsidRPr="00B3557B" w:rsidRDefault="00C427DA" w:rsidP="00A701D0">
            <w:pPr>
              <w:tabs>
                <w:tab w:val="left" w:pos="331"/>
                <w:tab w:val="left" w:pos="460"/>
              </w:tabs>
              <w:ind w:firstLine="319"/>
              <w:rPr>
                <w:rFonts w:ascii="Times New Roman" w:hAnsi="Times New Roman"/>
              </w:rPr>
            </w:pPr>
            <w:r w:rsidRPr="00B3557B">
              <w:rPr>
                <w:rFonts w:ascii="Times New Roman" w:hAnsi="Times New Roman"/>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C427DA" w:rsidRPr="00B3557B" w:rsidRDefault="00C427DA" w:rsidP="00A701D0">
            <w:pPr>
              <w:tabs>
                <w:tab w:val="left" w:pos="331"/>
                <w:tab w:val="left" w:pos="460"/>
              </w:tabs>
              <w:ind w:firstLine="319"/>
              <w:rPr>
                <w:rFonts w:ascii="Times New Roman" w:hAnsi="Times New Roman"/>
              </w:rPr>
            </w:pPr>
            <w:r w:rsidRPr="00B3557B">
              <w:rPr>
                <w:rFonts w:ascii="Times New Roman" w:hAnsi="Times New Roman"/>
              </w:rPr>
              <w:t>Соблюдающий правила личной и общественной безопасности, в том числе безопасного поведения в информационной среде.</w:t>
            </w:r>
          </w:p>
          <w:p w:rsidR="00C427DA" w:rsidRPr="00B3557B" w:rsidRDefault="00C427DA" w:rsidP="00A701D0">
            <w:pPr>
              <w:tabs>
                <w:tab w:val="left" w:pos="331"/>
                <w:tab w:val="left" w:pos="460"/>
              </w:tabs>
              <w:ind w:firstLine="319"/>
              <w:rPr>
                <w:rFonts w:ascii="Times New Roman" w:hAnsi="Times New Roman"/>
              </w:rPr>
            </w:pPr>
            <w:r w:rsidRPr="00B3557B">
              <w:rPr>
                <w:rFonts w:ascii="Times New Roman" w:hAnsi="Times New Roman"/>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C427DA" w:rsidRPr="00B3557B" w:rsidRDefault="00C427DA" w:rsidP="00A701D0">
            <w:pPr>
              <w:tabs>
                <w:tab w:val="left" w:pos="318"/>
              </w:tabs>
              <w:ind w:firstLine="319"/>
              <w:rPr>
                <w:rFonts w:ascii="Times New Roman" w:hAnsi="Times New Roman"/>
              </w:rPr>
            </w:pPr>
            <w:r w:rsidRPr="00B3557B">
              <w:rPr>
                <w:rFonts w:ascii="Times New Roman" w:hAnsi="Times New Roman"/>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C427DA" w:rsidRPr="00B3557B" w:rsidRDefault="00C427DA" w:rsidP="00A701D0">
            <w:pPr>
              <w:tabs>
                <w:tab w:val="left" w:pos="331"/>
                <w:tab w:val="left" w:pos="460"/>
              </w:tabs>
              <w:ind w:firstLine="319"/>
              <w:rPr>
                <w:rFonts w:ascii="Times New Roman" w:hAnsi="Times New Roman"/>
              </w:rPr>
            </w:pPr>
            <w:r w:rsidRPr="00B3557B">
              <w:rPr>
                <w:rFonts w:ascii="Times New Roman" w:hAnsi="Times New Roman"/>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C427DA" w:rsidRPr="00B3557B" w:rsidTr="00C427DA">
        <w:tc>
          <w:tcPr>
            <w:tcW w:w="9356" w:type="dxa"/>
            <w:tcBorders>
              <w:top w:val="single" w:sz="4" w:space="0" w:color="000000"/>
              <w:left w:val="single" w:sz="4" w:space="0" w:color="000000"/>
              <w:bottom w:val="single" w:sz="4" w:space="0" w:color="000000"/>
              <w:right w:val="single" w:sz="4" w:space="0" w:color="000000"/>
            </w:tcBorders>
          </w:tcPr>
          <w:p w:rsidR="00C427DA" w:rsidRPr="00B3557B" w:rsidRDefault="00C427DA" w:rsidP="00A701D0">
            <w:pPr>
              <w:tabs>
                <w:tab w:val="left" w:pos="331"/>
                <w:tab w:val="left" w:pos="460"/>
              </w:tabs>
              <w:ind w:firstLine="319"/>
              <w:rPr>
                <w:rFonts w:ascii="Times New Roman" w:hAnsi="Times New Roman"/>
                <w:b/>
              </w:rPr>
            </w:pPr>
            <w:r w:rsidRPr="00B3557B">
              <w:rPr>
                <w:rFonts w:ascii="Times New Roman" w:hAnsi="Times New Roman"/>
                <w:b/>
              </w:rPr>
              <w:t>Трудовое</w:t>
            </w:r>
            <w:r w:rsidRPr="00B3557B">
              <w:rPr>
                <w:rFonts w:ascii="Times New Roman" w:hAnsi="Times New Roman"/>
              </w:rPr>
              <w:t xml:space="preserve"> </w:t>
            </w:r>
            <w:r w:rsidRPr="00B3557B">
              <w:rPr>
                <w:rFonts w:ascii="Times New Roman" w:hAnsi="Times New Roman"/>
                <w:b/>
              </w:rPr>
              <w:t>воспитание</w:t>
            </w:r>
          </w:p>
        </w:tc>
      </w:tr>
      <w:tr w:rsidR="00C427DA" w:rsidRPr="00B3557B" w:rsidTr="00C427DA">
        <w:tc>
          <w:tcPr>
            <w:tcW w:w="9356" w:type="dxa"/>
            <w:tcBorders>
              <w:top w:val="single" w:sz="4" w:space="0" w:color="000000"/>
              <w:left w:val="single" w:sz="4" w:space="0" w:color="000000"/>
              <w:bottom w:val="single" w:sz="4" w:space="0" w:color="000000"/>
              <w:right w:val="single" w:sz="4" w:space="0" w:color="000000"/>
            </w:tcBorders>
          </w:tcPr>
          <w:p w:rsidR="00C427DA" w:rsidRPr="00B3557B" w:rsidRDefault="00C427DA" w:rsidP="00A701D0">
            <w:pPr>
              <w:tabs>
                <w:tab w:val="left" w:pos="331"/>
                <w:tab w:val="left" w:pos="460"/>
              </w:tabs>
              <w:ind w:firstLine="319"/>
              <w:rPr>
                <w:rFonts w:ascii="Times New Roman" w:hAnsi="Times New Roman"/>
              </w:rPr>
            </w:pPr>
            <w:r w:rsidRPr="00B3557B">
              <w:rPr>
                <w:rFonts w:ascii="Times New Roman" w:hAnsi="Times New Roman"/>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C427DA" w:rsidRPr="00B3557B" w:rsidRDefault="00C427DA" w:rsidP="00A701D0">
            <w:pPr>
              <w:tabs>
                <w:tab w:val="left" w:pos="331"/>
                <w:tab w:val="left" w:pos="460"/>
              </w:tabs>
              <w:ind w:firstLine="319"/>
              <w:rPr>
                <w:rFonts w:ascii="Times New Roman" w:hAnsi="Times New Roman"/>
              </w:rPr>
            </w:pPr>
            <w:r w:rsidRPr="00B3557B">
              <w:rPr>
                <w:rFonts w:ascii="Times New Roman" w:hAnsi="Times New Roman"/>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C427DA" w:rsidRPr="00B3557B" w:rsidRDefault="00C427DA" w:rsidP="00A701D0">
            <w:pPr>
              <w:tabs>
                <w:tab w:val="left" w:pos="331"/>
                <w:tab w:val="left" w:pos="460"/>
              </w:tabs>
              <w:ind w:firstLine="319"/>
              <w:rPr>
                <w:rFonts w:ascii="Times New Roman" w:hAnsi="Times New Roman"/>
              </w:rPr>
            </w:pPr>
            <w:r w:rsidRPr="00B3557B">
              <w:rPr>
                <w:rFonts w:ascii="Times New Roman" w:hAnsi="Times New Roman"/>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C427DA" w:rsidRPr="00B3557B" w:rsidRDefault="00C427DA" w:rsidP="00A701D0">
            <w:pPr>
              <w:tabs>
                <w:tab w:val="left" w:pos="331"/>
                <w:tab w:val="left" w:pos="460"/>
              </w:tabs>
              <w:ind w:firstLine="319"/>
              <w:rPr>
                <w:rFonts w:ascii="Times New Roman" w:hAnsi="Times New Roman"/>
              </w:rPr>
            </w:pPr>
            <w:r w:rsidRPr="00B3557B">
              <w:rPr>
                <w:rFonts w:ascii="Times New Roman" w:hAnsi="Times New Roman"/>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C427DA" w:rsidRPr="00B3557B" w:rsidRDefault="00C427DA" w:rsidP="00A701D0">
            <w:pPr>
              <w:tabs>
                <w:tab w:val="left" w:pos="331"/>
                <w:tab w:val="left" w:pos="460"/>
              </w:tabs>
              <w:ind w:firstLine="319"/>
              <w:rPr>
                <w:rFonts w:ascii="Times New Roman" w:hAnsi="Times New Roman"/>
              </w:rPr>
            </w:pPr>
            <w:r w:rsidRPr="00B3557B">
              <w:rPr>
                <w:rFonts w:ascii="Times New Roman" w:hAnsi="Times New Roman"/>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C427DA" w:rsidRPr="00B3557B" w:rsidRDefault="00C427DA" w:rsidP="00A701D0">
            <w:pPr>
              <w:tabs>
                <w:tab w:val="left" w:pos="331"/>
                <w:tab w:val="left" w:pos="460"/>
              </w:tabs>
              <w:ind w:firstLine="319"/>
              <w:rPr>
                <w:rFonts w:ascii="Times New Roman" w:hAnsi="Times New Roman"/>
              </w:rPr>
            </w:pPr>
            <w:r w:rsidRPr="00B3557B">
              <w:rPr>
                <w:rFonts w:ascii="Times New Roman" w:hAnsi="Times New Roman"/>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C427DA" w:rsidRPr="00B3557B" w:rsidTr="00C427DA">
        <w:tc>
          <w:tcPr>
            <w:tcW w:w="9356" w:type="dxa"/>
            <w:tcBorders>
              <w:top w:val="single" w:sz="4" w:space="0" w:color="000000"/>
              <w:left w:val="single" w:sz="4" w:space="0" w:color="000000"/>
              <w:bottom w:val="single" w:sz="4" w:space="0" w:color="000000"/>
              <w:right w:val="single" w:sz="4" w:space="0" w:color="000000"/>
            </w:tcBorders>
          </w:tcPr>
          <w:p w:rsidR="00C427DA" w:rsidRPr="00B3557B" w:rsidRDefault="00C427DA" w:rsidP="00A701D0">
            <w:pPr>
              <w:tabs>
                <w:tab w:val="left" w:pos="331"/>
                <w:tab w:val="left" w:pos="460"/>
              </w:tabs>
              <w:ind w:firstLine="319"/>
              <w:rPr>
                <w:rFonts w:ascii="Times New Roman" w:hAnsi="Times New Roman"/>
                <w:b/>
              </w:rPr>
            </w:pPr>
            <w:r w:rsidRPr="00B3557B">
              <w:rPr>
                <w:rFonts w:ascii="Times New Roman" w:hAnsi="Times New Roman"/>
                <w:b/>
              </w:rPr>
              <w:t>Экологическое</w:t>
            </w:r>
            <w:r w:rsidRPr="00B3557B">
              <w:rPr>
                <w:rFonts w:ascii="Times New Roman" w:hAnsi="Times New Roman"/>
              </w:rPr>
              <w:t xml:space="preserve"> </w:t>
            </w:r>
            <w:r w:rsidRPr="00B3557B">
              <w:rPr>
                <w:rFonts w:ascii="Times New Roman" w:hAnsi="Times New Roman"/>
                <w:b/>
              </w:rPr>
              <w:t>воспитание</w:t>
            </w:r>
          </w:p>
        </w:tc>
      </w:tr>
      <w:tr w:rsidR="00C427DA" w:rsidRPr="00B3557B" w:rsidTr="00C427DA">
        <w:tc>
          <w:tcPr>
            <w:tcW w:w="9356" w:type="dxa"/>
            <w:tcBorders>
              <w:top w:val="single" w:sz="4" w:space="0" w:color="000000"/>
              <w:left w:val="single" w:sz="4" w:space="0" w:color="000000"/>
              <w:bottom w:val="single" w:sz="4" w:space="0" w:color="000000"/>
              <w:right w:val="single" w:sz="4" w:space="0" w:color="000000"/>
            </w:tcBorders>
          </w:tcPr>
          <w:p w:rsidR="00C427DA" w:rsidRPr="00B3557B" w:rsidRDefault="00C427DA" w:rsidP="00A701D0">
            <w:pPr>
              <w:tabs>
                <w:tab w:val="left" w:pos="331"/>
                <w:tab w:val="left" w:pos="460"/>
              </w:tabs>
              <w:ind w:firstLine="319"/>
              <w:rPr>
                <w:rFonts w:ascii="Times New Roman" w:hAnsi="Times New Roman"/>
                <w:strike/>
              </w:rPr>
            </w:pPr>
            <w:r w:rsidRPr="00B3557B">
              <w:rPr>
                <w:rFonts w:ascii="Times New Roman" w:hAnsi="Times New Roman"/>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w:t>
            </w:r>
            <w:r w:rsidRPr="00B3557B">
              <w:rPr>
                <w:rFonts w:ascii="Times New Roman" w:hAnsi="Times New Roman"/>
              </w:rPr>
              <w:lastRenderedPageBreak/>
              <w:t xml:space="preserve">числе на глобальном уровне, ответственность за действия в природной среде. </w:t>
            </w:r>
          </w:p>
          <w:p w:rsidR="00C427DA" w:rsidRPr="00B3557B" w:rsidRDefault="00C427DA" w:rsidP="00A701D0">
            <w:pPr>
              <w:tabs>
                <w:tab w:val="left" w:pos="331"/>
                <w:tab w:val="left" w:pos="460"/>
              </w:tabs>
              <w:ind w:firstLine="319"/>
              <w:rPr>
                <w:rFonts w:ascii="Times New Roman" w:hAnsi="Times New Roman"/>
              </w:rPr>
            </w:pPr>
            <w:r w:rsidRPr="00B3557B">
              <w:rPr>
                <w:rFonts w:ascii="Times New Roman" w:hAnsi="Times New Roman"/>
              </w:rPr>
              <w:t>Выражающий деятельное неприятие действий, приносящих вред природе.</w:t>
            </w:r>
          </w:p>
          <w:p w:rsidR="00C427DA" w:rsidRPr="00B3557B" w:rsidRDefault="00C427DA" w:rsidP="00A701D0">
            <w:pPr>
              <w:tabs>
                <w:tab w:val="left" w:pos="331"/>
                <w:tab w:val="left" w:pos="460"/>
              </w:tabs>
              <w:ind w:firstLine="319"/>
              <w:rPr>
                <w:rFonts w:ascii="Times New Roman" w:hAnsi="Times New Roman"/>
              </w:rPr>
            </w:pPr>
            <w:r w:rsidRPr="00B3557B">
              <w:rPr>
                <w:rFonts w:ascii="Times New Roman" w:hAnsi="Times New Roman"/>
              </w:rPr>
              <w:t>Применяющий знания естественных и социальных наук для разумного, бережливого природопользования в быту, общественном пространстве.</w:t>
            </w:r>
          </w:p>
          <w:p w:rsidR="00C427DA" w:rsidRPr="00B3557B" w:rsidRDefault="00C427DA" w:rsidP="00A701D0">
            <w:pPr>
              <w:tabs>
                <w:tab w:val="left" w:pos="331"/>
                <w:tab w:val="left" w:pos="460"/>
              </w:tabs>
              <w:ind w:firstLine="319"/>
              <w:rPr>
                <w:rFonts w:ascii="Times New Roman" w:hAnsi="Times New Roman"/>
              </w:rPr>
            </w:pPr>
            <w:r w:rsidRPr="00B3557B">
              <w:rPr>
                <w:rFonts w:ascii="Times New Roman" w:hAnsi="Times New Roman"/>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C427DA" w:rsidRPr="00B3557B" w:rsidTr="00C427DA">
        <w:tc>
          <w:tcPr>
            <w:tcW w:w="9356" w:type="dxa"/>
            <w:tcBorders>
              <w:top w:val="single" w:sz="4" w:space="0" w:color="000000"/>
              <w:left w:val="single" w:sz="4" w:space="0" w:color="000000"/>
              <w:bottom w:val="single" w:sz="4" w:space="0" w:color="000000"/>
              <w:right w:val="single" w:sz="4" w:space="0" w:color="000000"/>
            </w:tcBorders>
          </w:tcPr>
          <w:p w:rsidR="00C427DA" w:rsidRPr="00B3557B" w:rsidRDefault="00C427DA" w:rsidP="00A701D0">
            <w:pPr>
              <w:tabs>
                <w:tab w:val="left" w:pos="331"/>
                <w:tab w:val="left" w:pos="460"/>
              </w:tabs>
              <w:ind w:firstLine="319"/>
              <w:rPr>
                <w:rFonts w:ascii="Times New Roman" w:hAnsi="Times New Roman"/>
                <w:b/>
              </w:rPr>
            </w:pPr>
            <w:r w:rsidRPr="00B3557B">
              <w:rPr>
                <w:rFonts w:ascii="Times New Roman" w:hAnsi="Times New Roman"/>
                <w:b/>
              </w:rPr>
              <w:lastRenderedPageBreak/>
              <w:t>Ценности научного познания</w:t>
            </w:r>
          </w:p>
        </w:tc>
      </w:tr>
      <w:tr w:rsidR="00C427DA" w:rsidRPr="00B3557B" w:rsidTr="00C427DA">
        <w:trPr>
          <w:trHeight w:val="85"/>
        </w:trPr>
        <w:tc>
          <w:tcPr>
            <w:tcW w:w="9356" w:type="dxa"/>
            <w:tcBorders>
              <w:top w:val="single" w:sz="4" w:space="0" w:color="000000"/>
              <w:left w:val="single" w:sz="4" w:space="0" w:color="000000"/>
              <w:bottom w:val="single" w:sz="4" w:space="0" w:color="000000"/>
              <w:right w:val="single" w:sz="4" w:space="0" w:color="000000"/>
            </w:tcBorders>
          </w:tcPr>
          <w:p w:rsidR="00C427DA" w:rsidRPr="00B3557B" w:rsidRDefault="00C427DA" w:rsidP="00A701D0">
            <w:pPr>
              <w:tabs>
                <w:tab w:val="left" w:pos="331"/>
                <w:tab w:val="left" w:pos="460"/>
              </w:tabs>
              <w:ind w:firstLine="319"/>
              <w:rPr>
                <w:rFonts w:ascii="Times New Roman" w:hAnsi="Times New Roman"/>
              </w:rPr>
            </w:pPr>
            <w:r w:rsidRPr="00B3557B">
              <w:rPr>
                <w:rFonts w:ascii="Times New Roman" w:hAnsi="Times New Roman"/>
              </w:rPr>
              <w:t>Деятельно выражающий познавательные интересы в разных предметных областях с учётом своих интересов, способностей, достижений.</w:t>
            </w:r>
          </w:p>
          <w:p w:rsidR="00C427DA" w:rsidRPr="00B3557B" w:rsidRDefault="00C427DA" w:rsidP="00A701D0">
            <w:pPr>
              <w:tabs>
                <w:tab w:val="left" w:pos="331"/>
                <w:tab w:val="left" w:pos="460"/>
              </w:tabs>
              <w:ind w:firstLine="319"/>
              <w:rPr>
                <w:rFonts w:ascii="Times New Roman" w:hAnsi="Times New Roman"/>
              </w:rPr>
            </w:pPr>
            <w:r w:rsidRPr="00B3557B">
              <w:rPr>
                <w:rFonts w:ascii="Times New Roman" w:hAnsi="Times New Roman"/>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C427DA" w:rsidRPr="00B3557B" w:rsidRDefault="00C427DA" w:rsidP="00A701D0">
            <w:pPr>
              <w:tabs>
                <w:tab w:val="left" w:pos="331"/>
                <w:tab w:val="left" w:pos="460"/>
              </w:tabs>
              <w:ind w:firstLine="319"/>
              <w:rPr>
                <w:rFonts w:ascii="Times New Roman" w:hAnsi="Times New Roman"/>
              </w:rPr>
            </w:pPr>
            <w:r w:rsidRPr="00B3557B">
              <w:rPr>
                <w:rFonts w:ascii="Times New Roman" w:hAnsi="Times New Roman"/>
              </w:rPr>
              <w:t>Демонстрирующий навыки критического мышления, определения достоверной научной информации и критики антинаучных представлений.</w:t>
            </w:r>
          </w:p>
          <w:p w:rsidR="00C427DA" w:rsidRPr="00B3557B" w:rsidRDefault="00C427DA" w:rsidP="00A701D0">
            <w:pPr>
              <w:tabs>
                <w:tab w:val="left" w:pos="331"/>
                <w:tab w:val="left" w:pos="460"/>
              </w:tabs>
              <w:ind w:firstLine="319"/>
              <w:rPr>
                <w:rFonts w:ascii="Times New Roman" w:hAnsi="Times New Roman"/>
              </w:rPr>
            </w:pPr>
            <w:r w:rsidRPr="00B3557B">
              <w:rPr>
                <w:rFonts w:ascii="Times New Roman" w:hAnsi="Times New Roman"/>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C427DA" w:rsidRPr="00B3557B" w:rsidRDefault="00C427DA" w:rsidP="00A701D0">
      <w:pPr>
        <w:keepNext/>
        <w:keepLines/>
        <w:rPr>
          <w:rFonts w:ascii="Times New Roman" w:hAnsi="Times New Roman"/>
          <w:b/>
        </w:rPr>
      </w:pPr>
    </w:p>
    <w:p w:rsidR="00C427DA" w:rsidRPr="00B3557B" w:rsidRDefault="00C427DA" w:rsidP="00A701D0">
      <w:pPr>
        <w:rPr>
          <w:rFonts w:ascii="Times New Roman" w:hAnsi="Times New Roman"/>
          <w:b/>
          <w:bCs/>
        </w:rPr>
      </w:pPr>
      <w:bookmarkStart w:id="117" w:name="__RefHeading___5"/>
      <w:bookmarkEnd w:id="117"/>
    </w:p>
    <w:p w:rsidR="00C427DA" w:rsidRPr="00B3557B" w:rsidRDefault="00A701D0" w:rsidP="00A701D0">
      <w:pPr>
        <w:jc w:val="center"/>
        <w:rPr>
          <w:rFonts w:ascii="Times New Roman" w:hAnsi="Times New Roman"/>
          <w:b/>
          <w:bCs/>
        </w:rPr>
      </w:pPr>
      <w:r w:rsidRPr="00B3557B">
        <w:rPr>
          <w:rFonts w:ascii="Times New Roman" w:hAnsi="Times New Roman"/>
        </w:rPr>
        <w:t xml:space="preserve">II.3.2. </w:t>
      </w:r>
      <w:r w:rsidR="00C427DA" w:rsidRPr="00B3557B">
        <w:rPr>
          <w:rFonts w:ascii="Times New Roman" w:hAnsi="Times New Roman"/>
          <w:b/>
          <w:bCs/>
        </w:rPr>
        <w:t>РАЗДЕЛ СОДЕРЖАТЕЛЬНЫЙ</w:t>
      </w:r>
      <w:bookmarkStart w:id="118" w:name="__RefHeading___6"/>
      <w:bookmarkEnd w:id="118"/>
    </w:p>
    <w:p w:rsidR="00C427DA" w:rsidRPr="00B3557B" w:rsidRDefault="00C427DA" w:rsidP="00A701D0">
      <w:pPr>
        <w:rPr>
          <w:rFonts w:ascii="Times New Roman" w:hAnsi="Times New Roman"/>
          <w:b/>
        </w:rPr>
      </w:pPr>
    </w:p>
    <w:p w:rsidR="00C427DA" w:rsidRPr="00B3557B" w:rsidRDefault="00E63991" w:rsidP="00A701D0">
      <w:pPr>
        <w:rPr>
          <w:rFonts w:ascii="Times New Roman" w:hAnsi="Times New Roman"/>
          <w:b/>
          <w:bCs/>
        </w:rPr>
      </w:pPr>
      <w:r w:rsidRPr="00B3557B">
        <w:rPr>
          <w:rFonts w:ascii="Times New Roman" w:hAnsi="Times New Roman"/>
        </w:rPr>
        <w:t>II.3.2.1.</w:t>
      </w:r>
      <w:r w:rsidR="00C427DA" w:rsidRPr="00B3557B">
        <w:rPr>
          <w:rFonts w:ascii="Times New Roman" w:hAnsi="Times New Roman"/>
          <w:b/>
        </w:rPr>
        <w:t>Уклад общеобразовательной организации</w:t>
      </w:r>
    </w:p>
    <w:p w:rsidR="00C427DA" w:rsidRPr="00B3557B" w:rsidRDefault="00C427DA" w:rsidP="00A701D0">
      <w:pPr>
        <w:rPr>
          <w:rFonts w:ascii="Times New Roman" w:hAnsi="Times New Roman"/>
        </w:rPr>
      </w:pPr>
      <w:r w:rsidRPr="00B3557B">
        <w:rPr>
          <w:rFonts w:ascii="Times New Roman" w:hAnsi="Times New Roman"/>
        </w:rPr>
        <w:t>МБОУ «Шумаковская средняя общеобразовательная школа» находится в Курской области Курском районе в д. Большое Шумаково на расстоянии 20 км от областного центра. Филиал расположен в с. Введенское Курского района Курской области.</w:t>
      </w:r>
    </w:p>
    <w:p w:rsidR="00C427DA" w:rsidRPr="00B3557B" w:rsidRDefault="00C427DA" w:rsidP="00A701D0">
      <w:pPr>
        <w:rPr>
          <w:rFonts w:ascii="Times New Roman" w:hAnsi="Times New Roman"/>
        </w:rPr>
      </w:pPr>
      <w:r w:rsidRPr="00B3557B">
        <w:rPr>
          <w:rFonts w:ascii="Times New Roman" w:hAnsi="Times New Roman"/>
        </w:rPr>
        <w:t>Школа находится в центре деревни, что облегчает её взаимодействие, творческие связи с объектами культуры (сельской библиотекой, Домом культуры), позволяющими удовлетворять минимальные запросы и потребности педагогов и обучающихся, лучше осуществлять единство обучения, воспитания и развития детей.</w:t>
      </w:r>
    </w:p>
    <w:p w:rsidR="00C427DA" w:rsidRPr="00B3557B" w:rsidRDefault="00C427DA" w:rsidP="00A701D0">
      <w:pPr>
        <w:rPr>
          <w:rFonts w:ascii="Times New Roman" w:hAnsi="Times New Roman"/>
        </w:rPr>
      </w:pPr>
      <w:r w:rsidRPr="00B3557B">
        <w:rPr>
          <w:rFonts w:ascii="Times New Roman" w:hAnsi="Times New Roman"/>
        </w:rPr>
        <w:t>В школе обучаются дети из д. Б.Шумаково, д. М. Шумаковка, с. Введенское, с. Колодное, с. Букреевка. Детей из близлежащих сёл подвозят в школу ежедневно на школьном автобусе.</w:t>
      </w:r>
    </w:p>
    <w:p w:rsidR="00C427DA" w:rsidRPr="00B3557B" w:rsidRDefault="00C427DA" w:rsidP="00A701D0">
      <w:pPr>
        <w:rPr>
          <w:rFonts w:ascii="Times New Roman" w:hAnsi="Times New Roman"/>
        </w:rPr>
      </w:pPr>
      <w:r w:rsidRPr="00B3557B">
        <w:rPr>
          <w:rFonts w:ascii="Times New Roman" w:hAnsi="Times New Roman"/>
        </w:rPr>
        <w:t>Для социума характерна низкая миграция населения, поэтому многие выпускники приводят в школу своих детей, образуя многочисленные школьные «династии».</w:t>
      </w:r>
    </w:p>
    <w:p w:rsidR="00C427DA" w:rsidRPr="00B3557B" w:rsidRDefault="00C427DA" w:rsidP="00A701D0">
      <w:pPr>
        <w:rPr>
          <w:rFonts w:ascii="Times New Roman" w:hAnsi="Times New Roman"/>
        </w:rPr>
      </w:pPr>
      <w:r w:rsidRPr="00B3557B">
        <w:rPr>
          <w:rFonts w:ascii="Times New Roman" w:hAnsi="Times New Roman"/>
        </w:rPr>
        <w:t>В последние годы в школу поступают первоклассники, получившие дошкольное образование в социально-педагогическом классе МБОУ «Шумаковская средняя общеобразовательная школа». Кроме того, в д. Большое Шумаково в феврале 2015 года были открыты группы дошкольного образования МБОУ «Шумаковская средняя общеобразовательная школа», что теперь позволяет начать процесс воспитания уже с трехлетнего возраста.</w:t>
      </w:r>
    </w:p>
    <w:p w:rsidR="00C427DA" w:rsidRPr="00B3557B" w:rsidRDefault="00C427DA" w:rsidP="00A701D0">
      <w:pPr>
        <w:rPr>
          <w:rFonts w:ascii="Times New Roman" w:hAnsi="Times New Roman"/>
        </w:rPr>
      </w:pPr>
      <w:r w:rsidRPr="00B3557B">
        <w:rPr>
          <w:rFonts w:ascii="Times New Roman" w:hAnsi="Times New Roman"/>
        </w:rPr>
        <w:t xml:space="preserve">Конаревский филиал расположен на расстоянии 4-5 км от сельской библиотеки, Дома культуры и детского сада. Все это осложняет межведомственное взаимодействие. </w:t>
      </w:r>
    </w:p>
    <w:p w:rsidR="00C427DA" w:rsidRPr="00B3557B" w:rsidRDefault="00C427DA" w:rsidP="00A701D0">
      <w:pPr>
        <w:rPr>
          <w:rFonts w:ascii="Times New Roman" w:hAnsi="Times New Roman"/>
        </w:rPr>
      </w:pPr>
      <w:r w:rsidRPr="00B3557B">
        <w:rPr>
          <w:rFonts w:ascii="Times New Roman" w:hAnsi="Times New Roman"/>
        </w:rPr>
        <w:t xml:space="preserve">Школа имеет богатую историю, которая начинается с 1935 года. Тогда школа была семилетней. После окончания войны пришли работать в школу бывшие фронтовики – Букреев Л.М., Кубко Н.И., Филатов М.П., Минаков Ф.П. </w:t>
      </w:r>
    </w:p>
    <w:p w:rsidR="00C427DA" w:rsidRPr="00B3557B" w:rsidRDefault="00C427DA" w:rsidP="00A701D0">
      <w:pPr>
        <w:rPr>
          <w:rFonts w:ascii="Times New Roman" w:hAnsi="Times New Roman"/>
        </w:rPr>
      </w:pPr>
      <w:r w:rsidRPr="00B3557B">
        <w:rPr>
          <w:rFonts w:ascii="Times New Roman" w:hAnsi="Times New Roman"/>
        </w:rPr>
        <w:t xml:space="preserve">Большое внимание уделяется воспитанию патриотизма и гражданственности, здорового образа жизни, любви к природе. Добрыми традициями на протяжении всех лет являются: тимуровская работа, встречи с ветеранами войны и тружениками тыла, линейки памяти, митинги, посвященные памятным датам, дню освобождения села, экскурсии по знаменательным местам Курской области, Курского района, родного села, экологические акции, «Школьная спартакиада» – комплекс соревнований (Кросс Нации, Золотая осень, Веселый старты; шашки, волейбол, мини-футбол, лёгкая атлетика), направленный на формирование социально значимого отношения обучающихся к здоровью, опыта </w:t>
      </w:r>
      <w:r w:rsidRPr="00B3557B">
        <w:rPr>
          <w:rFonts w:ascii="Times New Roman" w:hAnsi="Times New Roman"/>
        </w:rPr>
        <w:lastRenderedPageBreak/>
        <w:t>ведения здорового образа жизни, популяризацию спорта, поддержку спортивных достижений. участие в районных и региональных мероприятиях и конкурсах.</w:t>
      </w:r>
    </w:p>
    <w:p w:rsidR="00C427DA" w:rsidRPr="00B3557B" w:rsidRDefault="00C427DA" w:rsidP="00A701D0">
      <w:pPr>
        <w:rPr>
          <w:rFonts w:ascii="Times New Roman" w:hAnsi="Times New Roman"/>
        </w:rPr>
      </w:pPr>
      <w:r w:rsidRPr="00B3557B">
        <w:rPr>
          <w:rFonts w:ascii="Times New Roman" w:hAnsi="Times New Roman"/>
        </w:rPr>
        <w:t>С 2021 года МБОУ «Шумаковская средняя общеобразовательная школа» участвует в региональном проекте «Успех каждого ребенка» национального проекта «Образование», что позволило охватить бесплатным дополнительным образованием 100% детей в возрасте от 5 до 18 лет.</w:t>
      </w:r>
    </w:p>
    <w:p w:rsidR="00C427DA" w:rsidRPr="00B3557B" w:rsidRDefault="00C427DA" w:rsidP="00A701D0">
      <w:pPr>
        <w:rPr>
          <w:rFonts w:ascii="Times New Roman" w:hAnsi="Times New Roman"/>
        </w:rPr>
      </w:pPr>
      <w:r w:rsidRPr="00B3557B">
        <w:rPr>
          <w:rFonts w:ascii="Times New Roman" w:hAnsi="Times New Roman"/>
        </w:rPr>
        <w:t>В 2021 году в рамках федерального проекта «Современная школа» национального проекта «Образование» в школе создан центр образования естественно-научной и технологической направленностей «Точка роста», что позволило расширить возможности обучающихся при изучении физики, химии и биологии.</w:t>
      </w:r>
    </w:p>
    <w:p w:rsidR="00C427DA" w:rsidRPr="00B3557B" w:rsidRDefault="00C427DA" w:rsidP="00A701D0">
      <w:pPr>
        <w:rPr>
          <w:rFonts w:ascii="Times New Roman" w:hAnsi="Times New Roman"/>
        </w:rPr>
      </w:pPr>
      <w:r w:rsidRPr="00B3557B">
        <w:rPr>
          <w:rFonts w:ascii="Times New Roman" w:hAnsi="Times New Roman"/>
        </w:rPr>
        <w:t>В школе выстроена эффективная модель социального партнерства с учреждениями дополнительного образования детей, учреждениями культуры, здравоохранения, правоохранительными органами. В целях расширения связи, развития педагогического мастерства, эффективного изучения и использования опыта коллег школа активно взаимодействует с образовательными организациями Курского района.</w:t>
      </w:r>
    </w:p>
    <w:p w:rsidR="00C427DA" w:rsidRPr="00B3557B" w:rsidRDefault="00C427DA" w:rsidP="00A701D0">
      <w:pPr>
        <w:rPr>
          <w:rFonts w:ascii="Times New Roman" w:hAnsi="Times New Roman"/>
        </w:rPr>
      </w:pPr>
      <w:r w:rsidRPr="00B3557B">
        <w:rPr>
          <w:rFonts w:ascii="Times New Roman" w:hAnsi="Times New Roman"/>
        </w:rPr>
        <w:t xml:space="preserve">Процесс воспитания в </w:t>
      </w:r>
      <w:bookmarkStart w:id="119" w:name="_Hlk114417413"/>
      <w:r w:rsidRPr="00B3557B">
        <w:rPr>
          <w:rFonts w:ascii="Times New Roman" w:hAnsi="Times New Roman"/>
        </w:rPr>
        <w:t xml:space="preserve">МБОУ «Шумаковская средняя общеобразовательная школа» </w:t>
      </w:r>
      <w:bookmarkEnd w:id="119"/>
      <w:r w:rsidRPr="00B3557B">
        <w:rPr>
          <w:rFonts w:ascii="Times New Roman" w:hAnsi="Times New Roman"/>
        </w:rPr>
        <w:t>основывается на следующих принципах взаимодействия педагогов и школьников:</w:t>
      </w:r>
    </w:p>
    <w:p w:rsidR="00C427DA" w:rsidRPr="00B3557B" w:rsidRDefault="00C427DA" w:rsidP="00C427DA">
      <w:pPr>
        <w:rPr>
          <w:rFonts w:ascii="Times New Roman" w:hAnsi="Times New Roman"/>
        </w:rPr>
      </w:pPr>
      <w:r w:rsidRPr="00B3557B">
        <w:rPr>
          <w:rFonts w:ascii="Times New Roman" w:hAnsi="Times New Roman"/>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C427DA" w:rsidRPr="00B3557B" w:rsidRDefault="00C427DA" w:rsidP="00C427DA">
      <w:pPr>
        <w:rPr>
          <w:rFonts w:ascii="Times New Roman" w:hAnsi="Times New Roman"/>
        </w:rPr>
      </w:pPr>
      <w:r w:rsidRPr="00B3557B">
        <w:rPr>
          <w:rFonts w:ascii="Times New Roman" w:hAnsi="Times New Roman"/>
        </w:rPr>
        <w:t>-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C427DA" w:rsidRPr="00B3557B" w:rsidRDefault="00C427DA" w:rsidP="00C427DA">
      <w:pPr>
        <w:rPr>
          <w:rFonts w:ascii="Times New Roman" w:hAnsi="Times New Roman"/>
        </w:rPr>
      </w:pPr>
      <w:r w:rsidRPr="00B3557B">
        <w:rPr>
          <w:rFonts w:ascii="Times New Roman" w:hAnsi="Times New Roman"/>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C427DA" w:rsidRPr="00B3557B" w:rsidRDefault="00C427DA" w:rsidP="00C427DA">
      <w:pPr>
        <w:rPr>
          <w:rFonts w:ascii="Times New Roman" w:hAnsi="Times New Roman"/>
        </w:rPr>
      </w:pPr>
      <w:r w:rsidRPr="00B3557B">
        <w:rPr>
          <w:rFonts w:ascii="Times New Roman" w:hAnsi="Times New Roman"/>
        </w:rPr>
        <w:t>- организация основных совместных дел школьников и педагогов как предмета совместной заботы и взрослых, и детей;</w:t>
      </w:r>
    </w:p>
    <w:p w:rsidR="00C427DA" w:rsidRPr="00B3557B" w:rsidRDefault="00C427DA" w:rsidP="00C427DA">
      <w:pPr>
        <w:rPr>
          <w:rFonts w:ascii="Times New Roman" w:hAnsi="Times New Roman"/>
        </w:rPr>
      </w:pPr>
      <w:r w:rsidRPr="00B3557B">
        <w:rPr>
          <w:rFonts w:ascii="Times New Roman" w:hAnsi="Times New Roman"/>
        </w:rPr>
        <w:t>- системность, целесообразность и нешаблонность воспитания как условия его эффективности.</w:t>
      </w:r>
    </w:p>
    <w:p w:rsidR="00C427DA" w:rsidRPr="00B3557B" w:rsidRDefault="00C427DA" w:rsidP="00C427DA">
      <w:pPr>
        <w:rPr>
          <w:rFonts w:ascii="Times New Roman" w:hAnsi="Times New Roman"/>
        </w:rPr>
      </w:pPr>
      <w:r w:rsidRPr="00B3557B">
        <w:rPr>
          <w:rFonts w:ascii="Times New Roman" w:hAnsi="Times New Roman"/>
        </w:rPr>
        <w:t>Основными традициями воспитания в МБОУ «Шумаковская средняя общеобразовательная школа» являются следующие:</w:t>
      </w:r>
    </w:p>
    <w:p w:rsidR="00C427DA" w:rsidRPr="00B3557B" w:rsidRDefault="00C427DA" w:rsidP="00C427DA">
      <w:pPr>
        <w:rPr>
          <w:rFonts w:ascii="Times New Roman" w:hAnsi="Times New Roman"/>
        </w:rPr>
      </w:pPr>
      <w:r w:rsidRPr="00B3557B">
        <w:rPr>
          <w:rFonts w:ascii="Times New Roman" w:hAnsi="Times New Roman"/>
        </w:rPr>
        <w:t>- стержнем годового цикла воспитательной работы школы являются основные общешкольные дела, через которые осуществляется интеграция воспитательных усилий педагогов;</w:t>
      </w:r>
    </w:p>
    <w:p w:rsidR="00C427DA" w:rsidRPr="00B3557B" w:rsidRDefault="00C427DA" w:rsidP="00C427DA">
      <w:pPr>
        <w:rPr>
          <w:rFonts w:ascii="Times New Roman" w:hAnsi="Times New Roman"/>
        </w:rPr>
      </w:pPr>
      <w:r w:rsidRPr="00B3557B">
        <w:rPr>
          <w:rFonts w:ascii="Times New Roman" w:hAnsi="Times New Roman"/>
        </w:rPr>
        <w:t>- важной чертой каждого основного дела и большинства используемых для воспитания других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w:t>
      </w:r>
    </w:p>
    <w:p w:rsidR="00C427DA" w:rsidRPr="00B3557B" w:rsidRDefault="00C427DA" w:rsidP="00C427DA">
      <w:pPr>
        <w:rPr>
          <w:rFonts w:ascii="Times New Roman" w:hAnsi="Times New Roman"/>
        </w:rPr>
      </w:pPr>
      <w:r w:rsidRPr="00B3557B">
        <w:rPr>
          <w:rFonts w:ascii="Times New Roman" w:hAnsi="Times New Roman"/>
        </w:rPr>
        <w:t>- 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w:t>
      </w:r>
    </w:p>
    <w:p w:rsidR="00C427DA" w:rsidRPr="00B3557B" w:rsidRDefault="00C427DA" w:rsidP="00C427DA">
      <w:pPr>
        <w:rPr>
          <w:rFonts w:ascii="Times New Roman" w:hAnsi="Times New Roman"/>
        </w:rPr>
      </w:pPr>
      <w:r w:rsidRPr="00B3557B">
        <w:rPr>
          <w:rFonts w:ascii="Times New Roman" w:hAnsi="Times New Roman"/>
        </w:rPr>
        <w:t>- в проведении общешкольных дел присутствует дух здорового дружеского соперничества между классами, максимально поощряется конструктивное межклассное и межвозрастное взаимодействие школьников, а также их социальная активность;</w:t>
      </w:r>
    </w:p>
    <w:p w:rsidR="00C427DA" w:rsidRPr="00B3557B" w:rsidRDefault="00C427DA" w:rsidP="00C427DA">
      <w:pPr>
        <w:rPr>
          <w:rFonts w:ascii="Times New Roman" w:hAnsi="Times New Roman"/>
        </w:rPr>
      </w:pPr>
      <w:r w:rsidRPr="00B3557B">
        <w:rPr>
          <w:rFonts w:ascii="Times New Roman" w:hAnsi="Times New Roman"/>
        </w:rPr>
        <w:t>- педагоги школы ориентированы на формирование коллективов обучающихся в условиях школьных классов, групп дополнительного образования, студий, клубов и иных детских объединений, на установление в них доброжелательных и товарищеских взаимоотношений;</w:t>
      </w:r>
    </w:p>
    <w:p w:rsidR="00C427DA" w:rsidRPr="00B3557B" w:rsidRDefault="00C427DA" w:rsidP="00C427DA">
      <w:pPr>
        <w:rPr>
          <w:rFonts w:ascii="Times New Roman" w:hAnsi="Times New Roman"/>
        </w:rPr>
      </w:pPr>
      <w:r w:rsidRPr="00B3557B">
        <w:rPr>
          <w:rFonts w:ascii="Times New Roman" w:hAnsi="Times New Roman"/>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bookmarkStart w:id="120" w:name="__RefHeading___7"/>
      <w:bookmarkEnd w:id="120"/>
    </w:p>
    <w:p w:rsidR="00C427DA" w:rsidRPr="00B3557B" w:rsidRDefault="00C427DA" w:rsidP="00C427DA">
      <w:pPr>
        <w:rPr>
          <w:rFonts w:ascii="Times New Roman" w:hAnsi="Times New Roman"/>
        </w:rPr>
      </w:pPr>
    </w:p>
    <w:p w:rsidR="00C427DA" w:rsidRPr="00B3557B" w:rsidRDefault="00E63991" w:rsidP="00C427DA">
      <w:pPr>
        <w:rPr>
          <w:rFonts w:ascii="Times New Roman" w:hAnsi="Times New Roman"/>
        </w:rPr>
      </w:pPr>
      <w:r w:rsidRPr="00B3557B">
        <w:rPr>
          <w:rFonts w:ascii="Times New Roman" w:hAnsi="Times New Roman"/>
        </w:rPr>
        <w:t xml:space="preserve">II.3.2.2. </w:t>
      </w:r>
      <w:r w:rsidR="00C427DA" w:rsidRPr="00B3557B">
        <w:rPr>
          <w:rFonts w:ascii="Times New Roman" w:hAnsi="Times New Roman"/>
          <w:b/>
        </w:rPr>
        <w:t>Виды, формы и содержание воспитательной деятельности</w:t>
      </w:r>
    </w:p>
    <w:p w:rsidR="00C427DA" w:rsidRPr="00B3557B" w:rsidRDefault="00C427DA" w:rsidP="00C427DA">
      <w:pPr>
        <w:autoSpaceDE w:val="0"/>
        <w:autoSpaceDN w:val="0"/>
        <w:adjustRightInd w:val="0"/>
        <w:rPr>
          <w:rFonts w:ascii="Times New Roman" w:hAnsi="Times New Roman"/>
        </w:rPr>
      </w:pPr>
      <w:bookmarkStart w:id="121" w:name="__RefHeading___8"/>
      <w:bookmarkEnd w:id="121"/>
      <w:r w:rsidRPr="00B3557B">
        <w:rPr>
          <w:rFonts w:ascii="Times New Roman" w:hAnsi="Times New Roman"/>
        </w:rPr>
        <w:t>Практическая реализация поставленных целей и задач воспитания осуществляется в рамках основных сфер совместной деятельности школьников и педагогов. Каждая из них представлена в соответствующем модуле.</w:t>
      </w:r>
    </w:p>
    <w:p w:rsidR="00C427DA" w:rsidRPr="00B3557B" w:rsidRDefault="00C427DA" w:rsidP="00C427DA">
      <w:pPr>
        <w:autoSpaceDE w:val="0"/>
        <w:autoSpaceDN w:val="0"/>
        <w:adjustRightInd w:val="0"/>
        <w:rPr>
          <w:rFonts w:ascii="Times New Roman" w:hAnsi="Times New Roman"/>
          <w:b/>
          <w:bCs/>
        </w:rPr>
      </w:pPr>
      <w:r w:rsidRPr="00B3557B">
        <w:rPr>
          <w:rFonts w:ascii="Times New Roman" w:hAnsi="Times New Roman"/>
          <w:b/>
          <w:bCs/>
        </w:rPr>
        <w:t>Модуль «Основные школьные дела»</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lastRenderedPageBreak/>
        <w:t>Основные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Основные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основных общешкольных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Для этого в МБОУ «Шумаковская средняя общеобразовательная школа» используются следующие формы работы.</w:t>
      </w:r>
    </w:p>
    <w:p w:rsidR="00C427DA" w:rsidRPr="00B3557B" w:rsidRDefault="00C427DA" w:rsidP="00C427DA">
      <w:pPr>
        <w:autoSpaceDE w:val="0"/>
        <w:autoSpaceDN w:val="0"/>
        <w:adjustRightInd w:val="0"/>
        <w:rPr>
          <w:rFonts w:ascii="Times New Roman" w:hAnsi="Times New Roman"/>
          <w:b/>
          <w:bCs/>
          <w:i/>
          <w:iCs/>
        </w:rPr>
      </w:pPr>
      <w:r w:rsidRPr="00B3557B">
        <w:rPr>
          <w:rFonts w:ascii="Times New Roman" w:hAnsi="Times New Roman"/>
          <w:b/>
          <w:bCs/>
          <w:i/>
          <w:iCs/>
        </w:rPr>
        <w:t>На внешкольном уровне:</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социальные проекты-акции «Чистый двор» и «Цветочная клумба» (экологическая, трудовая направленность), «Ветеран живет рядом» и «Вахта памяти» (патриотическая направленность), операция «Милосердие» и «Почта добра» (благотворительная направленность), «Синичкина мастерская» и «Покормите птиц зимой» (экологическая и эстетическая направленность) – ежегодные совместно разрабатываемые и реализуемые школьниками и педагогами комплексы дел, ориентированные на преобразование окружающего школу социума.</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концертная программа «Для тебя, моя родная», проводимая для жителей д. Большое Шумаково и организуемая совместно с семьями обучающихся, сотрудниками сельской библиотеки и Шумаковского Дома культуры.</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благотворительная ярмарка – выставка-продажа кулинарных изделий, в которой принимают участие все семьи обучающихся, на вырученные средства приобретаются канцтовары, подарки детям из малообеспеченных семей, детям-инвалидам, ежегодно на последней неделе сентября.</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литературно-музыкальная композиция «Поклонимся великим тем годам», посвященная празднованию Дня Победы – способствует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 Проводится для жителей Шумаковского сельсовета и организуется совместно с семьями обучающихся, сотрудниками сельской библиотеки и Шумаковского Дома культуры.</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Эти основные дела открывают возможности для творческой самореализации школьников и включают их в деятельную заботу об окружающих.</w:t>
      </w:r>
    </w:p>
    <w:p w:rsidR="00C427DA" w:rsidRPr="00B3557B" w:rsidRDefault="00C427DA" w:rsidP="00C427DA">
      <w:pPr>
        <w:autoSpaceDE w:val="0"/>
        <w:autoSpaceDN w:val="0"/>
        <w:adjustRightInd w:val="0"/>
        <w:rPr>
          <w:rFonts w:ascii="Times New Roman" w:hAnsi="Times New Roman"/>
          <w:b/>
          <w:bCs/>
          <w:i/>
          <w:iCs/>
        </w:rPr>
      </w:pPr>
      <w:r w:rsidRPr="00B3557B">
        <w:rPr>
          <w:rFonts w:ascii="Times New Roman" w:hAnsi="Times New Roman"/>
          <w:b/>
          <w:bCs/>
          <w:i/>
          <w:iCs/>
        </w:rPr>
        <w:t>На школьном уровне:</w:t>
      </w:r>
    </w:p>
    <w:p w:rsidR="00C427DA" w:rsidRPr="00B3557B" w:rsidRDefault="00C427DA" w:rsidP="00C427DA">
      <w:pPr>
        <w:autoSpaceDE w:val="0"/>
        <w:autoSpaceDN w:val="0"/>
        <w:adjustRightInd w:val="0"/>
        <w:rPr>
          <w:rFonts w:ascii="Times New Roman" w:hAnsi="Times New Roman"/>
        </w:rPr>
      </w:pPr>
      <w:bookmarkStart w:id="122" w:name="_Hlk115978906"/>
      <w:r w:rsidRPr="00B3557B">
        <w:rPr>
          <w:rFonts w:ascii="Times New Roman" w:hAnsi="Times New Roman"/>
        </w:rPr>
        <w:t></w:t>
      </w:r>
      <w:bookmarkEnd w:id="122"/>
      <w:r w:rsidRPr="00B3557B">
        <w:rPr>
          <w:rFonts w:ascii="Times New Roman" w:hAnsi="Times New Roman"/>
        </w:rPr>
        <w:t>общешкольный праздничный концерт «Спасибо Вам, учителя!», организуемый на основе принципов коллективной подготовки, коллективной реализации и коллективного анализа выступления класса;</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Акция «Мы против геноцида» - мероприятие патриотической направленности, проводится с целью сохранения исторической правды о преступлениях нацистов, формирования у обучающихся непримиримой позиции осуждения нацизма и неонацизма;</w:t>
      </w:r>
    </w:p>
    <w:p w:rsidR="00C427DA" w:rsidRPr="00B3557B" w:rsidRDefault="00C427DA" w:rsidP="00C427DA">
      <w:pPr>
        <w:autoSpaceDE w:val="0"/>
        <w:autoSpaceDN w:val="0"/>
        <w:adjustRightInd w:val="0"/>
        <w:rPr>
          <w:rFonts w:ascii="Times New Roman" w:hAnsi="Times New Roman"/>
        </w:rPr>
      </w:pPr>
      <w:bookmarkStart w:id="123" w:name="_Hlk114419389"/>
      <w:r w:rsidRPr="00B3557B">
        <w:rPr>
          <w:rFonts w:ascii="Times New Roman" w:hAnsi="Times New Roman"/>
        </w:rPr>
        <w:t></w:t>
      </w:r>
      <w:r w:rsidRPr="00B3557B">
        <w:rPr>
          <w:rFonts w:ascii="Times New Roman" w:hAnsi="Times New Roman"/>
        </w:rPr>
        <w:t></w:t>
      </w:r>
      <w:bookmarkEnd w:id="123"/>
      <w:r w:rsidRPr="00B3557B">
        <w:rPr>
          <w:rFonts w:ascii="Times New Roman" w:hAnsi="Times New Roman"/>
        </w:rPr>
        <w:t>Декада молодого избирателя. Цикл мероприятий, направленных на повышение общеправовой культуры и формирование активной гражданской позиции, осознание сущности и значения роли избирателя в современном обществе;</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Широкая масленица, организуемая на основе принципов коллективного планирования и подготовки с целью расширения знаний о культурных традициях русского народа и воспитания любви к родной стране и ее культуре;</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круглый стол «Мы вместе», посвященный Дню воссоединения Крыма с Россией – мероприятие патриотической направленности, проводится ежегодно с целью формирования активной гражданской позиции школьников на основе изучения исторических событий;</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торжественные мероприятия 1 сентября и «Праздник последнего звонка» - создает в школе атмосферу творчества и общения, способствует сплочению детского, педагогического и родительского сообществ школы;</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lastRenderedPageBreak/>
        <w:t></w:t>
      </w:r>
      <w:r w:rsidRPr="00B3557B">
        <w:rPr>
          <w:rFonts w:ascii="Times New Roman" w:hAnsi="Times New Roman"/>
        </w:rPr>
        <w:t>церемония награждения школьников, родителей и педагогов за активное участие в жизни школы, защиту чести школы в конкурсах, соревнованиях, олимпиадах, значительный вклад в развитие школы на торжественных мероприятиях, посвященных окончанию учебного года в мае.</w:t>
      </w:r>
    </w:p>
    <w:p w:rsidR="00C427DA" w:rsidRPr="00B3557B" w:rsidRDefault="00C427DA" w:rsidP="00C427DA">
      <w:pPr>
        <w:autoSpaceDE w:val="0"/>
        <w:autoSpaceDN w:val="0"/>
        <w:adjustRightInd w:val="0"/>
        <w:rPr>
          <w:rFonts w:ascii="Times New Roman" w:hAnsi="Times New Roman"/>
          <w:b/>
          <w:bCs/>
          <w:i/>
          <w:iCs/>
        </w:rPr>
      </w:pPr>
      <w:r w:rsidRPr="00B3557B">
        <w:rPr>
          <w:rFonts w:ascii="Times New Roman" w:hAnsi="Times New Roman"/>
          <w:b/>
          <w:bCs/>
          <w:i/>
          <w:iCs/>
        </w:rPr>
        <w:t>На уровне классов:</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выбор и делегирование представителей классов в общешкольный Совет обучающихся и актив детского объединения, ответственных за подготовку основных школьных дел;</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участие школьных классов в реализации основных школьных дел;</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проведение в рамках класса итогового анализа детьми основных школьных дел, участие представителей классов в итоговом анализе проведенных дел на уровне общешкольного Совета обучающихся и актива детского объединения.</w:t>
      </w:r>
    </w:p>
    <w:p w:rsidR="00C427DA" w:rsidRPr="00B3557B" w:rsidRDefault="00C427DA" w:rsidP="00C427DA">
      <w:pPr>
        <w:autoSpaceDE w:val="0"/>
        <w:autoSpaceDN w:val="0"/>
        <w:adjustRightInd w:val="0"/>
        <w:rPr>
          <w:rFonts w:ascii="Times New Roman" w:hAnsi="Times New Roman"/>
          <w:b/>
          <w:bCs/>
          <w:i/>
          <w:iCs/>
        </w:rPr>
      </w:pPr>
      <w:r w:rsidRPr="00B3557B">
        <w:rPr>
          <w:rFonts w:ascii="Times New Roman" w:hAnsi="Times New Roman"/>
          <w:b/>
          <w:bCs/>
          <w:i/>
          <w:iCs/>
        </w:rPr>
        <w:t>На индивидуальном уровне:</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вовлечение по возможности каждого ребенка в основные общешкольные дела школы в одной из возможных для них ролей: сценаристов, постановщиков, исполнителей, ведущих, декораторов, музыкальных редакторов, ответственных за костюмы и оборудование, ответственных за приглашение и встречу гостей и т.п.;</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индивидуальная помощь ребенку (при необходимости) в освоении навыков подготовки, проведения и анализа основных дел;</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наблюдение за поведением ребенка в ситуациях подготовки, проведения и анализа основных дел, за его отношениями со сверстниками, старшими школьниками и ровесниками, с педагогами и другими взрослыми;</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основном деле на себя роль ответственного за тот или иной фрагмент общей работы.</w:t>
      </w:r>
    </w:p>
    <w:p w:rsidR="00C427DA" w:rsidRPr="00B3557B" w:rsidRDefault="00C427DA" w:rsidP="00C427DA">
      <w:pPr>
        <w:autoSpaceDE w:val="0"/>
        <w:autoSpaceDN w:val="0"/>
        <w:adjustRightInd w:val="0"/>
        <w:rPr>
          <w:rFonts w:ascii="Times New Roman" w:hAnsi="Times New Roman"/>
          <w:b/>
          <w:bCs/>
        </w:rPr>
      </w:pPr>
      <w:r w:rsidRPr="00B3557B">
        <w:rPr>
          <w:rFonts w:ascii="Times New Roman" w:hAnsi="Times New Roman"/>
          <w:b/>
          <w:bCs/>
        </w:rPr>
        <w:t>Модуль «Классное руководство»</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Осуществляя классное руководство, педагог организует работу с классом; индивидуальную работу с обучающимися вверенного ему класса; работу с учителями, преподающими в данном классе; работу с родителями обучающихся или их законными представителями.</w:t>
      </w:r>
    </w:p>
    <w:p w:rsidR="00C427DA" w:rsidRPr="00B3557B" w:rsidRDefault="00C427DA" w:rsidP="00C427DA">
      <w:pPr>
        <w:autoSpaceDE w:val="0"/>
        <w:autoSpaceDN w:val="0"/>
        <w:adjustRightInd w:val="0"/>
        <w:rPr>
          <w:rFonts w:ascii="Times New Roman" w:hAnsi="Times New Roman"/>
          <w:b/>
          <w:bCs/>
          <w:i/>
          <w:iCs/>
        </w:rPr>
      </w:pPr>
      <w:r w:rsidRPr="00B3557B">
        <w:rPr>
          <w:rFonts w:ascii="Times New Roman" w:hAnsi="Times New Roman"/>
          <w:b/>
          <w:bCs/>
          <w:i/>
          <w:iCs/>
        </w:rPr>
        <w:t>Работа с классом:</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инициирование, поддержка и обеспечение участия класса в основных школьных делах, оказание необходимой помощи детям в их подготовке, проведении и анализе;</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организация интересных и полезных для личностного развития ребенка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планирование и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w:t>
      </w:r>
      <w:r w:rsidRPr="00B3557B">
        <w:rPr>
          <w:rFonts w:ascii="Times New Roman" w:hAnsi="Times New Roman"/>
        </w:rPr>
        <w:t>сплочение коллектива класса через:</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 игры и тренинги на сплочение и командообразование;</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 однодневные и многодневные походы и экскурсии, организуемые классными руководителями и родителями;</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 регулярные внутриклассные «огоньки» и вечера, дающие каждому школьнику возможность рефлексии собственного участия в жизни класса.</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C427DA" w:rsidRPr="00B3557B" w:rsidRDefault="00C427DA" w:rsidP="00C427DA">
      <w:pPr>
        <w:autoSpaceDE w:val="0"/>
        <w:autoSpaceDN w:val="0"/>
        <w:adjustRightInd w:val="0"/>
        <w:rPr>
          <w:rFonts w:ascii="Times New Roman" w:hAnsi="Times New Roman"/>
          <w:b/>
          <w:bCs/>
          <w:i/>
          <w:iCs/>
        </w:rPr>
      </w:pPr>
      <w:r w:rsidRPr="00B3557B">
        <w:rPr>
          <w:rFonts w:ascii="Times New Roman" w:hAnsi="Times New Roman"/>
          <w:b/>
          <w:bCs/>
          <w:i/>
          <w:iCs/>
        </w:rPr>
        <w:lastRenderedPageBreak/>
        <w:t>Индивидуальная работа с обучающимися:</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изучение особенностей личностного развития обучающихся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педагогом-психологом.</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коррекция поведения ребенка через частные беседы с ним, его родителями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C427DA" w:rsidRPr="00B3557B" w:rsidRDefault="00C427DA" w:rsidP="00C427DA">
      <w:pPr>
        <w:autoSpaceDE w:val="0"/>
        <w:autoSpaceDN w:val="0"/>
        <w:adjustRightInd w:val="0"/>
        <w:rPr>
          <w:rFonts w:ascii="Times New Roman" w:hAnsi="Times New Roman"/>
          <w:b/>
          <w:bCs/>
          <w:i/>
          <w:iCs/>
        </w:rPr>
      </w:pPr>
      <w:r w:rsidRPr="00B3557B">
        <w:rPr>
          <w:rFonts w:ascii="Times New Roman" w:hAnsi="Times New Roman"/>
          <w:b/>
          <w:bCs/>
          <w:i/>
          <w:iCs/>
        </w:rPr>
        <w:t>Работа с учителями, преподающими в классе:</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проведение мини-педсоветов, направленных на решение конкретных проблем класса и интеграцию воспитательных влияний на школьников;</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привлечение учителей к участию в родительских собраниях класса для объединения усилий в деле обучения и воспитания детей.</w:t>
      </w:r>
    </w:p>
    <w:p w:rsidR="00C427DA" w:rsidRPr="00B3557B" w:rsidRDefault="00C427DA" w:rsidP="00C427DA">
      <w:pPr>
        <w:autoSpaceDE w:val="0"/>
        <w:autoSpaceDN w:val="0"/>
        <w:adjustRightInd w:val="0"/>
        <w:rPr>
          <w:rFonts w:ascii="Times New Roman" w:hAnsi="Times New Roman"/>
          <w:b/>
          <w:bCs/>
          <w:i/>
          <w:iCs/>
        </w:rPr>
      </w:pPr>
      <w:r w:rsidRPr="00B3557B">
        <w:rPr>
          <w:rFonts w:ascii="Times New Roman" w:hAnsi="Times New Roman"/>
          <w:b/>
          <w:bCs/>
          <w:i/>
          <w:iCs/>
        </w:rPr>
        <w:t>Работа с родителями (законными представителями) обучающихся:</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регулярное информирование родителей о школьных успехах и проблемах их детей, о жизни класса в целом;</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организация и проведение регулярных родительских собраний, происходящих в режиме обсуждения наиболее острых проблем обучения и воспитания школьников;</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создание и организация работы родительских комитетов классов, участвующих в управлении школой и решении вопросов воспитания и обучения их детей;</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привлечение членов семей школьников к организации и проведению дел класса;</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организация на базе класса семейных праздников, конкурсов, соревнований, направленных на сплочение семьи и школы.</w:t>
      </w:r>
    </w:p>
    <w:p w:rsidR="00C427DA" w:rsidRPr="00B3557B" w:rsidRDefault="00C427DA" w:rsidP="00C427DA">
      <w:pPr>
        <w:autoSpaceDE w:val="0"/>
        <w:autoSpaceDN w:val="0"/>
        <w:adjustRightInd w:val="0"/>
        <w:rPr>
          <w:rFonts w:ascii="Times New Roman" w:hAnsi="Times New Roman"/>
          <w:b/>
          <w:bCs/>
        </w:rPr>
      </w:pPr>
      <w:r w:rsidRPr="00B3557B">
        <w:rPr>
          <w:rFonts w:ascii="Times New Roman" w:hAnsi="Times New Roman"/>
          <w:b/>
          <w:bCs/>
        </w:rPr>
        <w:t>Модуль «Урочная деятельность»</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Реализация школьными педагогами воспитательного потенциала урока предполагает следующее:</w:t>
      </w:r>
    </w:p>
    <w:p w:rsidR="00C427DA" w:rsidRPr="00B3557B" w:rsidRDefault="00C427DA" w:rsidP="00C427DA">
      <w:pPr>
        <w:autoSpaceDE w:val="0"/>
        <w:autoSpaceDN w:val="0"/>
        <w:adjustRightInd w:val="0"/>
        <w:rPr>
          <w:rFonts w:ascii="Times New Roman" w:hAnsi="Times New Roman"/>
        </w:rPr>
      </w:pPr>
      <w:bookmarkStart w:id="124" w:name="_Hlk112605342"/>
      <w:r w:rsidRPr="00B3557B">
        <w:rPr>
          <w:rFonts w:ascii="Times New Roman" w:hAnsi="Times New Roman"/>
        </w:rPr>
        <w:t></w:t>
      </w:r>
      <w:r w:rsidRPr="00B3557B">
        <w:rPr>
          <w:rFonts w:ascii="Times New Roman" w:hAnsi="Times New Roman"/>
        </w:rPr>
        <w:t></w:t>
      </w:r>
      <w:bookmarkEnd w:id="124"/>
      <w:r w:rsidRPr="00B3557B">
        <w:rPr>
          <w:rFonts w:ascii="Times New Roman" w:hAnsi="Times New Roman"/>
        </w:rPr>
        <w:t>установление доверительных отношений между учителем и его учениками,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
    <w:p w:rsidR="00C427DA" w:rsidRPr="00B3557B" w:rsidRDefault="00C427DA" w:rsidP="00C427DA">
      <w:pPr>
        <w:tabs>
          <w:tab w:val="left" w:pos="851"/>
          <w:tab w:val="left" w:pos="993"/>
        </w:tabs>
        <w:rPr>
          <w:rFonts w:ascii="Times New Roman" w:hAnsi="Times New Roman"/>
        </w:rPr>
      </w:pPr>
      <w:bookmarkStart w:id="125" w:name="_Hlk112605450"/>
      <w:r w:rsidRPr="00B3557B">
        <w:rPr>
          <w:rFonts w:ascii="Times New Roman" w:hAnsi="Times New Roman"/>
        </w:rPr>
        <w:t></w:t>
      </w:r>
      <w:r w:rsidRPr="00B3557B">
        <w:rPr>
          <w:rFonts w:ascii="Times New Roman" w:hAnsi="Times New Roman"/>
        </w:rPr>
        <w:t></w:t>
      </w:r>
      <w:bookmarkEnd w:id="125"/>
      <w:r w:rsidRPr="00B3557B">
        <w:rPr>
          <w:rFonts w:ascii="Times New Roman" w:hAnsi="Times New Roman"/>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C427DA" w:rsidRPr="00B3557B" w:rsidRDefault="00C427DA" w:rsidP="00C427DA">
      <w:pPr>
        <w:tabs>
          <w:tab w:val="left" w:pos="851"/>
          <w:tab w:val="left" w:pos="993"/>
        </w:tabs>
        <w:rPr>
          <w:rFonts w:ascii="Times New Roman" w:hAnsi="Times New Roman"/>
          <w:i/>
        </w:rPr>
      </w:pPr>
      <w:r w:rsidRPr="00B3557B">
        <w:rPr>
          <w:rFonts w:ascii="Times New Roman" w:hAnsi="Times New Roman"/>
        </w:rPr>
        <w:lastRenderedPageBreak/>
        <w:t></w:t>
      </w:r>
      <w:r w:rsidRPr="00B3557B">
        <w:rPr>
          <w:rFonts w:ascii="Times New Roman" w:hAnsi="Times New Roman"/>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C427DA" w:rsidRPr="00B3557B" w:rsidRDefault="00C427DA" w:rsidP="00C427DA">
      <w:pPr>
        <w:tabs>
          <w:tab w:val="left" w:pos="851"/>
          <w:tab w:val="left" w:pos="993"/>
        </w:tabs>
        <w:rPr>
          <w:rFonts w:ascii="Times New Roman" w:hAnsi="Times New Roman"/>
        </w:rPr>
      </w:pPr>
      <w:r w:rsidRPr="00B3557B">
        <w:rPr>
          <w:rFonts w:ascii="Times New Roman" w:hAnsi="Times New Roman"/>
        </w:rPr>
        <w:t></w:t>
      </w:r>
      <w:r w:rsidRPr="00B3557B">
        <w:rPr>
          <w:rFonts w:ascii="Times New Roman" w:hAnsi="Times New Roman"/>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C427DA" w:rsidRPr="00B3557B" w:rsidRDefault="00C427DA" w:rsidP="00C427DA">
      <w:pPr>
        <w:tabs>
          <w:tab w:val="left" w:pos="851"/>
          <w:tab w:val="left" w:pos="993"/>
        </w:tabs>
        <w:rPr>
          <w:rFonts w:ascii="Times New Roman" w:hAnsi="Times New Roman"/>
          <w:i/>
        </w:rPr>
      </w:pPr>
      <w:r w:rsidRPr="00B3557B">
        <w:rPr>
          <w:rFonts w:ascii="Times New Roman" w:hAnsi="Times New Roman"/>
        </w:rPr>
        <w:t></w:t>
      </w:r>
      <w:r w:rsidRPr="00B3557B">
        <w:rPr>
          <w:rFonts w:ascii="Times New Roman" w:hAnsi="Times New Roman"/>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побуждение обучающихся соблюдать нормы поведения, правила общения со сверстниками и педагогами, соответствующие укладу школы, установление и поддержку доброжелательной атмосферы;</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привлечение внимания школьников к ценностному аспекту изучаемых на уроках предметов, явлений и событий,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личностного отношения к изучаемым событиям, явлениям, лицам;</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применение на уроке интерактивных форм работы обучающихся: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организация шефства мотивированных и эрудированных обучающихся над их неуспевающими одноклассниками, в том числе с особыми образовательными потребностями, дающего школьникам социально значимый опыт сотрудничества и взаимной помощи;</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воспитательной направленности,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C427DA" w:rsidRPr="00B3557B" w:rsidRDefault="00C427DA" w:rsidP="00C427DA">
      <w:pPr>
        <w:autoSpaceDE w:val="0"/>
        <w:autoSpaceDN w:val="0"/>
        <w:adjustRightInd w:val="0"/>
        <w:rPr>
          <w:rFonts w:ascii="Times New Roman" w:hAnsi="Times New Roman"/>
          <w:b/>
          <w:bCs/>
        </w:rPr>
      </w:pPr>
      <w:r w:rsidRPr="00B3557B">
        <w:rPr>
          <w:rFonts w:ascii="Times New Roman" w:hAnsi="Times New Roman"/>
          <w:b/>
          <w:bCs/>
        </w:rPr>
        <w:t>Модуль «Внеурочная деятельность»</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Воспитание на занятиях курсов внеурочной деятельности и дополнительного образования преимущественно осуществляется через:</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 формирование в группах дополнительного образования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C427DA" w:rsidRPr="00B3557B" w:rsidRDefault="00C427DA" w:rsidP="00C427DA">
      <w:pPr>
        <w:autoSpaceDE w:val="0"/>
        <w:autoSpaceDN w:val="0"/>
        <w:adjustRightInd w:val="0"/>
        <w:rPr>
          <w:rFonts w:ascii="Times New Roman" w:hAnsi="Times New Roman"/>
          <w:iCs/>
        </w:rPr>
      </w:pPr>
      <w:r w:rsidRPr="00B3557B">
        <w:rPr>
          <w:rFonts w:ascii="Times New Roman" w:hAnsi="Times New Roman"/>
          <w:iCs/>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программ дополнительного образования</w:t>
      </w:r>
      <w:r w:rsidRPr="00B3557B">
        <w:rPr>
          <w:rFonts w:ascii="Times New Roman" w:hAnsi="Times New Roman"/>
        </w:rPr>
        <w:t>:</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i/>
          <w:iCs/>
        </w:rPr>
        <w:t>- курсы, занятия спортивно-оздоровительной направленности:</w:t>
      </w:r>
      <w:r w:rsidRPr="00B3557B">
        <w:rPr>
          <w:rFonts w:ascii="Times New Roman" w:hAnsi="Times New Roman"/>
          <w:b/>
          <w:bCs/>
          <w:i/>
          <w:iCs/>
        </w:rPr>
        <w:t xml:space="preserve"> </w:t>
      </w:r>
      <w:r w:rsidRPr="00B3557B">
        <w:rPr>
          <w:rFonts w:ascii="Times New Roman" w:hAnsi="Times New Roman"/>
        </w:rPr>
        <w:t xml:space="preserve">спортивные клуба «Начальная военная подготовка» и «Первая помощь пострадавшим». Эти курсы направленны удовлетворение интересов и потребностей обучающихся в творческом и физическом развитии, помощь в самореализации, раскрытии и развитии способностей,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воспитанию беззаветной преданности Отечеству, глубокого осознания общественного и воинского долга, дисциплинированности, любви к военной службе и профессии офицера, чувства гордости за принадлежность к Вооруженным Силам </w:t>
      </w:r>
      <w:r w:rsidRPr="00B3557B">
        <w:rPr>
          <w:rFonts w:ascii="Times New Roman" w:hAnsi="Times New Roman"/>
        </w:rPr>
        <w:lastRenderedPageBreak/>
        <w:t>Российской Федерации. Организация Дней Здоровья и других спортивных мероприятий. Проведение занятий по охране здоровья и формированию навыков здорового образа жизни.</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i/>
          <w:iCs/>
        </w:rPr>
        <w:t>- курсы, занятия общекультурной направленности</w:t>
      </w:r>
      <w:r w:rsidRPr="00B3557B">
        <w:rPr>
          <w:rFonts w:ascii="Times New Roman" w:hAnsi="Times New Roman"/>
        </w:rPr>
        <w:t>: поисковое и научное исследование «Грамматика нравственности», школьная студия «Основы правовых знаний». Данные курсы создают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профессиональную ориентацию. Организация конкурсов сочинений, эссе, недели правовых знаний. Участие в конкурсах, выставках гуманитарного и правового цикла на уровне школы, района, области.</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i/>
          <w:iCs/>
        </w:rPr>
        <w:t>- курсы, занятия общеинтеллектуальной направленности:</w:t>
      </w:r>
      <w:r w:rsidRPr="00B3557B">
        <w:rPr>
          <w:rFonts w:ascii="Times New Roman" w:hAnsi="Times New Roman"/>
          <w:b/>
          <w:bCs/>
          <w:i/>
          <w:iCs/>
        </w:rPr>
        <w:t xml:space="preserve"> </w:t>
      </w:r>
      <w:r w:rsidRPr="00B3557B">
        <w:rPr>
          <w:rFonts w:ascii="Times New Roman" w:hAnsi="Times New Roman"/>
        </w:rPr>
        <w:t>поисковые исследования «Решение задач по биологии». Эти курсы связаны с реализацией особых интеллектуальных и социокультурных потребностей обучающихся, направленны на передачу школьникам значимых знаний, развивают их любознательность, познавательную активность, формирующие их гуманистическое мировоззрение и научную картину мира. Предметные недели, библиотечные уроки, конкурсы, олимпиады, конференции, деловые и ролевые игры, проектная деятельность, разработка проектов к урокам – все это формирует научный интерес.</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i/>
          <w:iCs/>
        </w:rPr>
        <w:t xml:space="preserve"> - курсы, занятия духовно-нравственной направленности: </w:t>
      </w:r>
      <w:r w:rsidRPr="00B3557B">
        <w:rPr>
          <w:rFonts w:ascii="Times New Roman" w:hAnsi="Times New Roman"/>
        </w:rPr>
        <w:t>поисковое исследование «Разговоры о важном». Курсы направлены на формирование взглядов и убеждений школьников на основе базовых национальных ценностей.</w:t>
      </w:r>
      <w:r w:rsidRPr="00B3557B">
        <w:rPr>
          <w:rFonts w:ascii="Times New Roman" w:hAnsi="Times New Roman"/>
          <w:shd w:val="clear" w:color="auto" w:fill="FFFFFF"/>
        </w:rPr>
        <w:t xml:space="preserve"> </w:t>
      </w:r>
      <w:r w:rsidRPr="00B3557B">
        <w:rPr>
          <w:rFonts w:ascii="Times New Roman" w:hAnsi="Times New Roman"/>
        </w:rPr>
        <w:t>Занятия будут проводиться каждую неделю по понедельникам. Центральными темами станут патриотизм и гражданское воспитание, историческое просвещение, нравственность, экология. В цикле занятий «Классный марафон» классные руководители ознакомятся с проектом «Разговор о важном», его целями и задачами, форматом и планом проведения.</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i/>
          <w:iCs/>
        </w:rPr>
        <w:t>- курсы, занятия социальной направленности:</w:t>
      </w:r>
      <w:r w:rsidRPr="00B3557B">
        <w:rPr>
          <w:rFonts w:ascii="Times New Roman" w:hAnsi="Times New Roman"/>
          <w:b/>
          <w:bCs/>
          <w:i/>
          <w:iCs/>
        </w:rPr>
        <w:t xml:space="preserve"> </w:t>
      </w:r>
      <w:r w:rsidRPr="00B3557B">
        <w:rPr>
          <w:rFonts w:ascii="Times New Roman" w:hAnsi="Times New Roman"/>
        </w:rPr>
        <w:t>школьный клуб «Финансовая грамотность». Эти курсы направленны на формирование функциональной грамотности обучающихся, развитие экономического образа мышления, воспитание ответственности и нравственного поведения в области экономических отношений в семье, формирование опыта применения полученных знаний и умений для решения элементарных вопросов в области экономики семьи.</w:t>
      </w:r>
    </w:p>
    <w:p w:rsidR="00C427DA" w:rsidRPr="00B3557B" w:rsidRDefault="00C427DA" w:rsidP="00C427DA">
      <w:pPr>
        <w:autoSpaceDE w:val="0"/>
        <w:autoSpaceDN w:val="0"/>
        <w:adjustRightInd w:val="0"/>
        <w:rPr>
          <w:rFonts w:ascii="Times New Roman" w:hAnsi="Times New Roman"/>
          <w:b/>
          <w:bCs/>
        </w:rPr>
      </w:pPr>
      <w:r w:rsidRPr="00B3557B">
        <w:rPr>
          <w:rFonts w:ascii="Times New Roman" w:hAnsi="Times New Roman"/>
          <w:i/>
          <w:iCs/>
        </w:rPr>
        <w:t>Дополнительное образование</w:t>
      </w:r>
      <w:r w:rsidRPr="00B3557B">
        <w:rPr>
          <w:rFonts w:ascii="Times New Roman" w:hAnsi="Times New Roman"/>
          <w:b/>
          <w:bCs/>
        </w:rPr>
        <w:t xml:space="preserve"> </w:t>
      </w:r>
      <w:r w:rsidRPr="00B3557B">
        <w:rPr>
          <w:rFonts w:ascii="Times New Roman" w:hAnsi="Times New Roman"/>
        </w:rPr>
        <w:t>в школе реализуется по направлениям:</w:t>
      </w:r>
      <w:r w:rsidRPr="00B3557B">
        <w:rPr>
          <w:rFonts w:ascii="Times New Roman" w:hAnsi="Times New Roman"/>
          <w:b/>
          <w:bCs/>
        </w:rPr>
        <w:t xml:space="preserve"> </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i/>
          <w:iCs/>
        </w:rPr>
        <w:t>- социально-гуманитарная направленность:</w:t>
      </w:r>
      <w:r w:rsidRPr="00B3557B">
        <w:rPr>
          <w:rFonts w:ascii="Times New Roman" w:hAnsi="Times New Roman"/>
          <w:b/>
          <w:bCs/>
        </w:rPr>
        <w:t xml:space="preserve"> </w:t>
      </w:r>
      <w:r w:rsidRPr="00B3557B">
        <w:rPr>
          <w:rFonts w:ascii="Times New Roman" w:hAnsi="Times New Roman"/>
        </w:rPr>
        <w:t xml:space="preserve">программа «Медиажурналистика» ориентирована на первостепенное значение общего развития ребенка, использование закономерностей массовой коммуникации в рамках медиаобразования, формирование личности как члена коллектива, а в будущем как члена общества, изучение межличностных взаимоотношений, адаптацию в коллективе, социальное самоопределение детей и развитие детской социальной инициативы, воспитание личности, способной действовать универсально, владеющей культурой социального и профессионального самоопределения. </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i/>
          <w:iCs/>
        </w:rPr>
        <w:t>- физкультурно-спортивная направленность:</w:t>
      </w:r>
      <w:r w:rsidRPr="00B3557B">
        <w:rPr>
          <w:rFonts w:ascii="Times New Roman" w:hAnsi="Times New Roman"/>
          <w:b/>
          <w:bCs/>
        </w:rPr>
        <w:t xml:space="preserve"> </w:t>
      </w:r>
      <w:r w:rsidRPr="00B3557B">
        <w:rPr>
          <w:rFonts w:ascii="Times New Roman" w:hAnsi="Times New Roman"/>
        </w:rPr>
        <w:t xml:space="preserve">программа «Дзюдо» ориентирована на привлечение школьников к занятиям спортом, укрепление их здоровья, совершенствование физических способностей детей. В ходе реализации программы решаются задачи развития форм и функций организма ребенка; усвоения теоретических и методических основ борьбы, овладения двигательной культурой, навыками противоборства с противником, включая подготовку к соревнованиям и достижение высоких спортивных результатов; воспитания нравственных, волевых и физических качеств воспитанников. </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 xml:space="preserve">- </w:t>
      </w:r>
      <w:r w:rsidRPr="00B3557B">
        <w:rPr>
          <w:rFonts w:ascii="Times New Roman" w:hAnsi="Times New Roman"/>
          <w:i/>
          <w:iCs/>
        </w:rPr>
        <w:t>техническая направленность:</w:t>
      </w:r>
      <w:r w:rsidRPr="00B3557B">
        <w:rPr>
          <w:rFonts w:ascii="Times New Roman" w:hAnsi="Times New Roman"/>
        </w:rPr>
        <w:t xml:space="preserve"> программа «Робототехника» ориентирована на развитие индивидуальных способностей обучающихся, осуществление самореализации личности на основе формирования интереса к техническому творчеству в процессе изучения основ робототехники, развитие стремления к самостоятельному созиданию. Развитие мелкой моторики будет стимулировать память, внимание, пространственной воображение.</w:t>
      </w:r>
    </w:p>
    <w:p w:rsidR="00C427DA" w:rsidRPr="00B3557B" w:rsidRDefault="00C427DA" w:rsidP="00C427DA">
      <w:pPr>
        <w:autoSpaceDE w:val="0"/>
        <w:autoSpaceDN w:val="0"/>
        <w:adjustRightInd w:val="0"/>
        <w:rPr>
          <w:rFonts w:ascii="Times New Roman" w:hAnsi="Times New Roman"/>
          <w:b/>
          <w:bCs/>
        </w:rPr>
      </w:pPr>
      <w:r w:rsidRPr="00B3557B">
        <w:rPr>
          <w:rFonts w:ascii="Times New Roman" w:hAnsi="Times New Roman"/>
          <w:b/>
          <w:bCs/>
        </w:rPr>
        <w:t>Модуль «Внешкольные мероприятия»</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Внешкольные мероприятия</w:t>
      </w:r>
      <w:r w:rsidRPr="00B3557B">
        <w:rPr>
          <w:rFonts w:ascii="Times New Roman" w:hAnsi="Times New Roman"/>
          <w:b/>
          <w:bCs/>
        </w:rPr>
        <w:t xml:space="preserve"> </w:t>
      </w:r>
      <w:r w:rsidRPr="00B3557B">
        <w:rPr>
          <w:rFonts w:ascii="Times New Roman" w:hAnsi="Times New Roman"/>
        </w:rPr>
        <w:t xml:space="preserve">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w:t>
      </w:r>
      <w:r w:rsidRPr="00B3557B">
        <w:rPr>
          <w:rFonts w:ascii="Times New Roman" w:hAnsi="Times New Roman"/>
        </w:rPr>
        <w:lastRenderedPageBreak/>
        <w:t>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общие внешкольные мероприятия, в том числе организуемые совместно с социальными партнёрами школы;</w:t>
      </w:r>
    </w:p>
    <w:p w:rsidR="00C427DA" w:rsidRPr="00B3557B" w:rsidRDefault="00C427DA" w:rsidP="00C427DA">
      <w:pPr>
        <w:autoSpaceDE w:val="0"/>
        <w:autoSpaceDN w:val="0"/>
        <w:adjustRightInd w:val="0"/>
        <w:rPr>
          <w:rFonts w:ascii="Times New Roman" w:hAnsi="Times New Roman"/>
        </w:rPr>
      </w:pPr>
      <w:bookmarkStart w:id="126" w:name="_Hlk112613907"/>
      <w:bookmarkStart w:id="127" w:name="_Hlk115005241"/>
      <w:r w:rsidRPr="00B3557B">
        <w:rPr>
          <w:rFonts w:ascii="Times New Roman" w:hAnsi="Times New Roman"/>
        </w:rPr>
        <w:t></w:t>
      </w:r>
      <w:bookmarkEnd w:id="126"/>
      <w:r w:rsidRPr="00B3557B">
        <w:rPr>
          <w:rFonts w:ascii="Times New Roman" w:hAnsi="Times New Roman"/>
        </w:rPr>
        <w:t></w:t>
      </w:r>
      <w:bookmarkEnd w:id="127"/>
      <w:r w:rsidRPr="00B3557B">
        <w:rPr>
          <w:rFonts w:ascii="Times New Roman" w:hAnsi="Times New Roman"/>
        </w:rPr>
        <w:t>регулярные пешие прогулки, обзорные экскурсии, походы выходного дня или в каникулярный период, организуемые в классах их классными руководителями совместно с родителями (законными представителями) школьников: в музей, в картинную галерею, в технопарк «Кванториум», на предприятия, в природу, в кино, театр, филармонию, цирк, планетарий, выставки, с привлечением их к планированию, организации, проведению, оценке мероприятия;</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внешкольные тематические мероприятия воспитательной направленности, организуемые педагогами по изучаемым в школе</w:t>
      </w:r>
      <w:r w:rsidRPr="00B3557B">
        <w:rPr>
          <w:rFonts w:ascii="Times New Roman" w:hAnsi="Times New Roman"/>
          <w:i/>
        </w:rPr>
        <w:t xml:space="preserve"> </w:t>
      </w:r>
      <w:r w:rsidRPr="00B3557B">
        <w:rPr>
          <w:rFonts w:ascii="Times New Roman" w:hAnsi="Times New Roman"/>
        </w:rPr>
        <w:t>учебным предметам, курсам, модулям;</w:t>
      </w:r>
    </w:p>
    <w:p w:rsidR="00C427DA" w:rsidRPr="00B3557B" w:rsidRDefault="00C427DA" w:rsidP="00C427DA">
      <w:pPr>
        <w:autoSpaceDE w:val="0"/>
        <w:autoSpaceDN w:val="0"/>
        <w:adjustRightInd w:val="0"/>
        <w:rPr>
          <w:rFonts w:ascii="Times New Roman" w:hAnsi="Times New Roman"/>
        </w:rPr>
      </w:pPr>
      <w:bookmarkStart w:id="128" w:name="_Hlk113800839"/>
      <w:r w:rsidRPr="00B3557B">
        <w:rPr>
          <w:rFonts w:ascii="Times New Roman" w:hAnsi="Times New Roman"/>
        </w:rPr>
        <w:t></w:t>
      </w:r>
      <w:bookmarkEnd w:id="128"/>
      <w:r w:rsidRPr="00B3557B">
        <w:rPr>
          <w:rFonts w:ascii="Times New Roman" w:hAnsi="Times New Roman"/>
        </w:rPr>
        <w:t>литературные, исторические, экологические и другие походы, экскурсии, экспедиции, поездки, организуемые учителями и родителями (законными представителями) школьников для углубленного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C427DA" w:rsidRPr="00B3557B" w:rsidRDefault="00C427DA" w:rsidP="00C427DA">
      <w:pPr>
        <w:autoSpaceDE w:val="0"/>
        <w:autoSpaceDN w:val="0"/>
        <w:adjustRightInd w:val="0"/>
        <w:rPr>
          <w:rFonts w:ascii="Times New Roman" w:hAnsi="Times New Roman"/>
          <w:b/>
          <w:bCs/>
        </w:rPr>
      </w:pPr>
      <w:r w:rsidRPr="00B3557B">
        <w:rPr>
          <w:rFonts w:ascii="Times New Roman" w:hAnsi="Times New Roman"/>
          <w:b/>
          <w:bCs/>
        </w:rPr>
        <w:t>Модуль «Самоуправление»</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обучающимся старших классов иногда не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Детское самоуправление в школе на уровне среднего общего образования осуществляется следующим образом.</w:t>
      </w:r>
    </w:p>
    <w:p w:rsidR="00C427DA" w:rsidRPr="00B3557B" w:rsidRDefault="00C427DA" w:rsidP="00C427DA">
      <w:pPr>
        <w:autoSpaceDE w:val="0"/>
        <w:autoSpaceDN w:val="0"/>
        <w:adjustRightInd w:val="0"/>
        <w:rPr>
          <w:rFonts w:ascii="Times New Roman" w:hAnsi="Times New Roman"/>
          <w:b/>
          <w:bCs/>
          <w:i/>
          <w:iCs/>
        </w:rPr>
      </w:pPr>
      <w:r w:rsidRPr="00B3557B">
        <w:rPr>
          <w:rFonts w:ascii="Times New Roman" w:hAnsi="Times New Roman"/>
          <w:b/>
          <w:bCs/>
          <w:i/>
          <w:iCs/>
        </w:rPr>
        <w:t>На уровне школы:</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 деятельность выборного Совета обучающихся, создаваемого для учета мнения школьников по вопросам управления МБОУ «Шумаковская средняя общеобразовательная школа» и принятия административных решений, затрагивающих их права и законные интересы;</w:t>
      </w:r>
    </w:p>
    <w:p w:rsidR="00C427DA" w:rsidRPr="00B3557B" w:rsidRDefault="00C427DA" w:rsidP="00C427DA">
      <w:pPr>
        <w:autoSpaceDE w:val="0"/>
        <w:autoSpaceDN w:val="0"/>
        <w:adjustRightInd w:val="0"/>
        <w:rPr>
          <w:rFonts w:ascii="Times New Roman" w:hAnsi="Times New Roman"/>
        </w:rPr>
      </w:pP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организация и деятельность Совета актива,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C427DA" w:rsidRPr="00B3557B" w:rsidRDefault="00C427DA" w:rsidP="00C427DA">
      <w:pPr>
        <w:autoSpaceDE w:val="0"/>
        <w:autoSpaceDN w:val="0"/>
        <w:adjustRightInd w:val="0"/>
        <w:rPr>
          <w:rFonts w:ascii="Times New Roman" w:hAnsi="Times New Roman"/>
        </w:rPr>
      </w:pPr>
      <w:bookmarkStart w:id="129" w:name="_Hlk115005881"/>
      <w:r w:rsidRPr="00B3557B">
        <w:rPr>
          <w:rFonts w:ascii="Times New Roman" w:hAnsi="Times New Roman"/>
        </w:rPr>
        <w:t></w:t>
      </w:r>
      <w:r w:rsidRPr="00B3557B">
        <w:rPr>
          <w:rFonts w:ascii="Times New Roman" w:hAnsi="Times New Roman"/>
        </w:rPr>
        <w:t></w:t>
      </w:r>
      <w:bookmarkEnd w:id="129"/>
      <w:r w:rsidRPr="00B3557B">
        <w:rPr>
          <w:rFonts w:ascii="Times New Roman" w:hAnsi="Times New Roman"/>
        </w:rPr>
        <w:t>деятельность творческих советов дела, отвечающих за проведение тех или иных конкретных мероприятий, праздников, вечеров, акций и т.п;</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через деятельность созданной из наиболее авторитетных старшеклассников и курируемой школьным педагогом-психологом группы по урегулированию конфликтных ситуаций в школе.</w:t>
      </w:r>
    </w:p>
    <w:p w:rsidR="00C427DA" w:rsidRPr="00B3557B" w:rsidRDefault="00C427DA" w:rsidP="00C427DA">
      <w:pPr>
        <w:autoSpaceDE w:val="0"/>
        <w:autoSpaceDN w:val="0"/>
        <w:adjustRightInd w:val="0"/>
        <w:rPr>
          <w:rFonts w:ascii="Times New Roman" w:hAnsi="Times New Roman"/>
          <w:i/>
          <w:iCs/>
        </w:rPr>
      </w:pPr>
      <w:r w:rsidRPr="00B3557B">
        <w:rPr>
          <w:rFonts w:ascii="Times New Roman" w:hAnsi="Times New Roman"/>
          <w:b/>
          <w:bCs/>
          <w:i/>
          <w:iCs/>
        </w:rPr>
        <w:t>На уровне классов</w:t>
      </w:r>
      <w:r w:rsidRPr="00B3557B">
        <w:rPr>
          <w:rFonts w:ascii="Times New Roman" w:hAnsi="Times New Roman"/>
          <w:i/>
          <w:iCs/>
        </w:rPr>
        <w:t>:</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 деятельность выборных по инициативе и предложениям обучающихся класса лидеров - старост, представляющих интересы класса в общешкольных делах и призванных координировать его работу с работой Совета актива и классных руководителей;</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lastRenderedPageBreak/>
        <w:t></w:t>
      </w:r>
      <w:r w:rsidRPr="00B3557B">
        <w:rPr>
          <w:rFonts w:ascii="Times New Roman" w:hAnsi="Times New Roman"/>
        </w:rPr>
        <w:t>организация и деятельность органов ученического самоуправления, отвечающих за различные направления работы класса (редколлегия, трудовой сектор, культмассовый сектор, учебный сектор, физкультурно-спортивный сектор и т.п.), избранных обучающимися;</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C427DA" w:rsidRPr="00B3557B" w:rsidRDefault="00C427DA" w:rsidP="00C427DA">
      <w:pPr>
        <w:autoSpaceDE w:val="0"/>
        <w:autoSpaceDN w:val="0"/>
        <w:adjustRightInd w:val="0"/>
        <w:rPr>
          <w:rFonts w:ascii="Times New Roman" w:hAnsi="Times New Roman"/>
          <w:b/>
          <w:bCs/>
          <w:i/>
          <w:iCs/>
        </w:rPr>
      </w:pPr>
      <w:r w:rsidRPr="00B3557B">
        <w:rPr>
          <w:rFonts w:ascii="Times New Roman" w:hAnsi="Times New Roman"/>
          <w:b/>
          <w:bCs/>
          <w:i/>
          <w:iCs/>
        </w:rPr>
        <w:t>На индивидуальном уровне:</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 участие представителей органов ученического самоуправления в разработке, обсуждении и реализации общешкольных и внутриклассных дел, рабочей программы воспитания, календарного плана воспитательной работы, в анализ проведенных дел и воспитательной деятельности;</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 реализация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 (заместитель старосты, физорг, ответственный за дежурство, ответственный за питание, цветовод, санитар).</w:t>
      </w:r>
    </w:p>
    <w:p w:rsidR="00C427DA" w:rsidRPr="00B3557B" w:rsidRDefault="00C427DA" w:rsidP="00C427DA">
      <w:pPr>
        <w:autoSpaceDE w:val="0"/>
        <w:autoSpaceDN w:val="0"/>
        <w:adjustRightInd w:val="0"/>
        <w:rPr>
          <w:rFonts w:ascii="Times New Roman" w:hAnsi="Times New Roman"/>
          <w:b/>
          <w:bCs/>
        </w:rPr>
      </w:pPr>
      <w:r w:rsidRPr="00B3557B">
        <w:rPr>
          <w:rFonts w:ascii="Times New Roman" w:hAnsi="Times New Roman"/>
          <w:b/>
          <w:bCs/>
        </w:rPr>
        <w:t>Модуль «Детские общественные объединения»</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 xml:space="preserve">В школе работает первичное отделение Российского движения школьников. Целью Российского движения школьников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 </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Воспитание в детском объединении осуществляется через:</w:t>
      </w:r>
    </w:p>
    <w:p w:rsidR="00C427DA" w:rsidRPr="00B3557B" w:rsidRDefault="00C427DA" w:rsidP="00C427DA">
      <w:pPr>
        <w:contextualSpacing/>
        <w:rPr>
          <w:rFonts w:ascii="Times New Roman" w:hAnsi="Times New Roman"/>
        </w:rPr>
      </w:pPr>
      <w:r w:rsidRPr="00B3557B">
        <w:rPr>
          <w:rFonts w:ascii="Times New Roman" w:hAnsi="Times New Roman"/>
        </w:rPr>
        <w:t></w:t>
      </w:r>
      <w:r w:rsidRPr="00B3557B">
        <w:rPr>
          <w:rFonts w:ascii="Times New Roman" w:hAnsi="Times New Roman"/>
        </w:rPr>
        <w:t xml:space="preserve">формирование единого воспитательного пространства, обеспечивающего реализацию взаимодействия ученического самоуправления, детского общественного объединения, партнеров РДШ для проектов деятельности участников первичного отделения РДШ. </w:t>
      </w:r>
    </w:p>
    <w:p w:rsidR="00C427DA" w:rsidRPr="00B3557B" w:rsidRDefault="00C427DA" w:rsidP="00C427DA">
      <w:pPr>
        <w:contextualSpacing/>
        <w:rPr>
          <w:rFonts w:ascii="Times New Roman" w:hAnsi="Times New Roman"/>
        </w:rPr>
      </w:pPr>
      <w:r w:rsidRPr="00B3557B">
        <w:rPr>
          <w:rFonts w:ascii="Times New Roman" w:hAnsi="Times New Roman"/>
        </w:rPr>
        <w:t></w:t>
      </w:r>
      <w:r w:rsidRPr="00B3557B">
        <w:rPr>
          <w:rFonts w:ascii="Times New Roman" w:hAnsi="Times New Roman"/>
        </w:rPr>
        <w:t xml:space="preserve">использование Дней единых действий РДШ как технологии, позволяющей организовать поддержку и реализацию 4 ведущих направлений деятельности РДШ («Военно-патриотическое», «Личностное развитие», «Гражданская активность», «Информационно-медийное») с целью развития проектной деятельности. </w:t>
      </w:r>
    </w:p>
    <w:p w:rsidR="00C427DA" w:rsidRPr="00B3557B" w:rsidRDefault="00C427DA" w:rsidP="00C427DA">
      <w:pPr>
        <w:contextualSpacing/>
        <w:rPr>
          <w:rFonts w:ascii="Times New Roman" w:hAnsi="Times New Roman"/>
        </w:rPr>
      </w:pPr>
      <w:r w:rsidRPr="00B3557B">
        <w:rPr>
          <w:rFonts w:ascii="Times New Roman" w:hAnsi="Times New Roman"/>
        </w:rPr>
        <w:t></w:t>
      </w:r>
      <w:r w:rsidRPr="00B3557B">
        <w:rPr>
          <w:rFonts w:ascii="Times New Roman" w:hAnsi="Times New Roman"/>
        </w:rPr>
        <w:t xml:space="preserve">развитие системы методического сопровождения деятельности первичного отделения РДШ в отрядах. </w:t>
      </w:r>
    </w:p>
    <w:p w:rsidR="00C427DA" w:rsidRPr="00B3557B" w:rsidRDefault="00C427DA" w:rsidP="00C427DA">
      <w:pPr>
        <w:contextualSpacing/>
        <w:rPr>
          <w:rFonts w:ascii="Times New Roman" w:hAnsi="Times New Roman"/>
        </w:rPr>
      </w:pPr>
      <w:r w:rsidRPr="00B3557B">
        <w:rPr>
          <w:rFonts w:ascii="Times New Roman" w:hAnsi="Times New Roman"/>
        </w:rPr>
        <w:t></w:t>
      </w:r>
      <w:r w:rsidRPr="00B3557B">
        <w:rPr>
          <w:rFonts w:ascii="Times New Roman" w:hAnsi="Times New Roman"/>
        </w:rPr>
        <w:t xml:space="preserve">формирование единой информационной среды для развития и масштабирования инновационной, проектной, социально-преобразованной деятельности РДШ. </w:t>
      </w:r>
    </w:p>
    <w:p w:rsidR="00C427DA" w:rsidRPr="00B3557B" w:rsidRDefault="00C427DA" w:rsidP="00C427DA">
      <w:pPr>
        <w:autoSpaceDE w:val="0"/>
        <w:autoSpaceDN w:val="0"/>
        <w:adjustRightInd w:val="0"/>
        <w:rPr>
          <w:rFonts w:ascii="Times New Roman" w:hAnsi="Times New Roman"/>
        </w:rPr>
      </w:pPr>
      <w:bookmarkStart w:id="130" w:name="_Hlk115006577"/>
      <w:r w:rsidRPr="00B3557B">
        <w:rPr>
          <w:rFonts w:ascii="Times New Roman" w:hAnsi="Times New Roman"/>
        </w:rPr>
        <w:t></w:t>
      </w:r>
      <w:r w:rsidRPr="00B3557B">
        <w:rPr>
          <w:rFonts w:ascii="Times New Roman" w:hAnsi="Times New Roman"/>
        </w:rPr>
        <w:t></w:t>
      </w:r>
      <w:bookmarkEnd w:id="130"/>
      <w:r w:rsidRPr="00B3557B">
        <w:rPr>
          <w:rFonts w:ascii="Times New Roman" w:hAnsi="Times New Roman"/>
        </w:rPr>
        <w:t>утверждение и последовательную реализацию в детском объединении демократических процедур (выборы руководящих органов первичного отделения РДШ, подотчетность выборных органов общему сбору объединения; ротация состава выборных органов), дающих ребенку возможность получить социально значимый опыт гражданского поведения;</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(посильная помощь, оказываемая школьниками пожилым людям; участие школьников в работе на прилегающей к школе территории (работа в школьном саду, уход за деревьями и кустарниками, школьной аллеей, благоустройство клумб);</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договор, заключаемый между ребенком и детским объединением, традиционной формой которого является Торжественное обещание (клятва) при вступлении в ряды РДШ.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lastRenderedPageBreak/>
        <w:t></w:t>
      </w:r>
      <w:r w:rsidRPr="00B3557B">
        <w:rPr>
          <w:rFonts w:ascii="Times New Roman" w:hAnsi="Times New Roman"/>
        </w:rPr>
        <w:t>клубные встречи и сборы – формальные и неформальные встречи членов детского объединения для обсуждения вопросов управления объединением, планирования дел в школе, совместного пения, празднования знаменательных для членов объединения событий;</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рекрутинговые мероприятия в начальной школе, реализующие идею популяризации деятельности детского объединения, привлечения в него новых участников (проводятся в форме игр, квестов, театрализаций и т.п.);</w:t>
      </w:r>
    </w:p>
    <w:p w:rsidR="00C427DA" w:rsidRPr="00B3557B" w:rsidRDefault="00C427DA" w:rsidP="00E63991">
      <w:pPr>
        <w:spacing w:after="160"/>
        <w:rPr>
          <w:rFonts w:ascii="Times New Roman" w:hAnsi="Times New Roman"/>
        </w:rPr>
      </w:pPr>
      <w:r w:rsidRPr="00B3557B">
        <w:rPr>
          <w:rFonts w:ascii="Times New Roman" w:hAnsi="Times New Roman"/>
        </w:rPr>
        <w:t></w:t>
      </w:r>
      <w:r w:rsidRPr="00B3557B">
        <w:rPr>
          <w:rFonts w:ascii="Times New Roman" w:hAnsi="Times New Roman"/>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ее атрибутов,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C427DA" w:rsidRPr="00B3557B" w:rsidRDefault="00C427DA" w:rsidP="00C427DA">
      <w:pPr>
        <w:autoSpaceDE w:val="0"/>
        <w:autoSpaceDN w:val="0"/>
        <w:adjustRightInd w:val="0"/>
        <w:rPr>
          <w:rFonts w:ascii="Times New Roman" w:hAnsi="Times New Roman"/>
          <w:b/>
          <w:bCs/>
        </w:rPr>
      </w:pPr>
      <w:r w:rsidRPr="00B3557B">
        <w:rPr>
          <w:rFonts w:ascii="Times New Roman" w:hAnsi="Times New Roman"/>
          <w:b/>
          <w:bCs/>
        </w:rPr>
        <w:t>Модуль «Профориентация»</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Совместная деятельность педагогов и школьников на уровне среднего общего образования по направлению «профориентация» включает в себя информационно-аналитическую деятельность: организационно-методическую работу;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предусматривает:</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проведение циклов профориентационных часов общения «Шоу профессий», направленных на подготовку школьника к осознанному планированию и реализации своего профессионального будущего;</w:t>
      </w:r>
    </w:p>
    <w:p w:rsidR="00C427DA" w:rsidRPr="00B3557B" w:rsidRDefault="00C427DA" w:rsidP="00C427DA">
      <w:pPr>
        <w:autoSpaceDE w:val="0"/>
        <w:autoSpaceDN w:val="0"/>
        <w:adjustRightInd w:val="0"/>
        <w:rPr>
          <w:rFonts w:ascii="Times New Roman" w:hAnsi="Times New Roman"/>
        </w:rPr>
      </w:pPr>
      <w:bookmarkStart w:id="131" w:name="_Hlk113808370"/>
      <w:r w:rsidRPr="00B3557B">
        <w:rPr>
          <w:rFonts w:ascii="Times New Roman" w:hAnsi="Times New Roman"/>
        </w:rPr>
        <w:t></w:t>
      </w:r>
      <w:bookmarkEnd w:id="131"/>
      <w:r w:rsidRPr="00B3557B">
        <w:rPr>
          <w:rFonts w:ascii="Times New Roman" w:hAnsi="Times New Roman"/>
        </w:rPr>
        <w:t>профориентационные игры: симуляции, деловые игры, квесты, решение кейсов, расширяющие знания школьников о профессиях, способах выбора профессий, особенностях, условиях разной профессиональной деятельности;</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экскурсии (в том числе виртуальные) на предприятия, в организации, дающие начальные представления о существующих профессиях и условиях работы;</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организация на базе пришкольного летнего оздоровительного лагеря с дневным пребыванием профориентационных дней,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участие в работе всероссийских профориентационных проектов, совместное с педагогами изучение обучающимися интернет-ресурсов, посвящённых выбору профессий: просмотр лекций, решение учебно-тренировочных задач, участие в мастер-классах, посещение открытых уроков,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индивидуальные консультации педагога-психолога для школьников и их родителей (законных представителей) по вопросам склонностей, способностей, дарований и иных индивидуальных особенностей детей, которые могут иметь значение в процессе выбора ими будущей профессии.</w:t>
      </w:r>
    </w:p>
    <w:p w:rsidR="00C427DA" w:rsidRPr="00B3557B" w:rsidRDefault="00C427DA" w:rsidP="00C427DA">
      <w:pPr>
        <w:autoSpaceDE w:val="0"/>
        <w:autoSpaceDN w:val="0"/>
        <w:adjustRightInd w:val="0"/>
        <w:rPr>
          <w:rFonts w:ascii="Times New Roman" w:hAnsi="Times New Roman"/>
          <w:b/>
          <w:bCs/>
        </w:rPr>
      </w:pPr>
      <w:r w:rsidRPr="00B3557B">
        <w:rPr>
          <w:rFonts w:ascii="Times New Roman" w:hAnsi="Times New Roman"/>
          <w:b/>
          <w:bCs/>
        </w:rPr>
        <w:t>Модуль «Школьные медиа»</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 xml:space="preserve">разновозрастный редакционный совет подростков и консультирующих их взрослых, целью которого является освещение (через группу в социальной сети «ВКонтакте») наиболее интересных </w:t>
      </w:r>
      <w:r w:rsidRPr="00B3557B">
        <w:rPr>
          <w:rFonts w:ascii="Times New Roman" w:hAnsi="Times New Roman"/>
        </w:rPr>
        <w:lastRenderedPageBreak/>
        <w:t>моментов жизни школы, популяризация основных школьных дел, групп дополнительного образования, деятельности органов ученического самоуправления;</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школьный сектор «Информации и печати»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 который тесно сотрудничает с редакционным советом;</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 школьная газета «Мел.Ок», на страницах которой обучающиеся размещают материалы о значимых школьных событиях, вузах, колледжах и востребованных рабочих вакансиях, которые могут быть интересны школьникам, публикуют материалы, посвященные основным календарным датам страны, региона, района, микрорайона школы; организуют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 школьная киностудия «Мел.Ок», в рамках которой создаются ролики, клипы, осуществляется монтаж познавательных, документальных, анимационных фильмов, с акцентом на этическое, эстетическое, патриотическое, экологическое просвещение аудитории;</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школьная интернет-группа «Шумаковская СОШ»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МБОУ «Шумаковская средняя общеобразовательная школа»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 участие школьников в региональных или всероссийских конкурсах школьных медиа.</w:t>
      </w:r>
    </w:p>
    <w:p w:rsidR="00C427DA" w:rsidRPr="00B3557B" w:rsidRDefault="00C427DA" w:rsidP="00C427DA">
      <w:pPr>
        <w:autoSpaceDE w:val="0"/>
        <w:autoSpaceDN w:val="0"/>
        <w:adjustRightInd w:val="0"/>
        <w:rPr>
          <w:rFonts w:ascii="Times New Roman" w:hAnsi="Times New Roman"/>
          <w:b/>
          <w:bCs/>
        </w:rPr>
      </w:pPr>
      <w:r w:rsidRPr="00B3557B">
        <w:rPr>
          <w:rFonts w:ascii="Times New Roman" w:hAnsi="Times New Roman"/>
          <w:b/>
          <w:bCs/>
        </w:rPr>
        <w:t>Модуль «Организация предметно-пространственной среды»</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предметно-пространственной средой школы как:</w:t>
      </w:r>
    </w:p>
    <w:p w:rsidR="00C427DA" w:rsidRPr="00B3557B" w:rsidRDefault="00C427DA" w:rsidP="00C427DA">
      <w:pPr>
        <w:autoSpaceDE w:val="0"/>
        <w:autoSpaceDN w:val="0"/>
        <w:adjustRightInd w:val="0"/>
        <w:rPr>
          <w:rFonts w:ascii="Times New Roman" w:hAnsi="Times New Roman"/>
        </w:rPr>
      </w:pPr>
      <w:bookmarkStart w:id="132" w:name="_Hlk113810673"/>
      <w:r w:rsidRPr="00B3557B">
        <w:rPr>
          <w:rFonts w:ascii="Times New Roman" w:hAnsi="Times New Roman"/>
        </w:rPr>
        <w:t></w:t>
      </w:r>
      <w:r w:rsidRPr="00B3557B">
        <w:rPr>
          <w:rFonts w:ascii="Times New Roman" w:hAnsi="Times New Roman"/>
        </w:rPr>
        <w:t></w:t>
      </w:r>
      <w:bookmarkEnd w:id="132"/>
      <w:r w:rsidRPr="00B3557B">
        <w:rPr>
          <w:rFonts w:ascii="Times New Roman" w:hAnsi="Times New Roman"/>
        </w:rPr>
        <w:t>оформление внешнего вида здания, фасада, холла при входе в школу государственной символикой Российской Федерации, Курской области, Курского района (флаг, герб), изображениями символики Российского государства в разные периоды тысячелетней истории, исторической символики Курской области;</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организация и проведение церемоний поднятия (спуска) государственного флага Российской Федерации;</w:t>
      </w:r>
    </w:p>
    <w:p w:rsidR="00C427DA" w:rsidRPr="00B3557B" w:rsidRDefault="00C427DA" w:rsidP="00C427DA">
      <w:pPr>
        <w:autoSpaceDE w:val="0"/>
        <w:autoSpaceDN w:val="0"/>
        <w:adjustRightInd w:val="0"/>
        <w:rPr>
          <w:rFonts w:ascii="Times New Roman" w:hAnsi="Times New Roman"/>
        </w:rPr>
      </w:pPr>
      <w:bookmarkStart w:id="133" w:name="_Hlk113810844"/>
      <w:r w:rsidRPr="00B3557B">
        <w:rPr>
          <w:rFonts w:ascii="Times New Roman" w:hAnsi="Times New Roman"/>
        </w:rPr>
        <w:t></w:t>
      </w:r>
      <w:r w:rsidRPr="00B3557B">
        <w:rPr>
          <w:rFonts w:ascii="Times New Roman" w:hAnsi="Times New Roman"/>
        </w:rPr>
        <w:t></w:t>
      </w:r>
      <w:bookmarkEnd w:id="133"/>
      <w:r w:rsidRPr="00B3557B">
        <w:rPr>
          <w:rFonts w:ascii="Times New Roman" w:hAnsi="Times New Roman"/>
        </w:rPr>
        <w:t>размещение карт России, Курской области, Курского района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Курской области,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C427DA" w:rsidRPr="00B3557B" w:rsidRDefault="00C427DA" w:rsidP="00C427DA">
      <w:pPr>
        <w:autoSpaceDE w:val="0"/>
        <w:autoSpaceDN w:val="0"/>
        <w:adjustRightInd w:val="0"/>
        <w:rPr>
          <w:rFonts w:ascii="Times New Roman" w:hAnsi="Times New Roman"/>
        </w:rPr>
      </w:pPr>
      <w:bookmarkStart w:id="134" w:name="_Hlk113810913"/>
      <w:r w:rsidRPr="00B3557B">
        <w:rPr>
          <w:rFonts w:ascii="Times New Roman" w:hAnsi="Times New Roman"/>
        </w:rPr>
        <w:t></w:t>
      </w:r>
      <w:r w:rsidRPr="00B3557B">
        <w:rPr>
          <w:rFonts w:ascii="Times New Roman" w:hAnsi="Times New Roman"/>
        </w:rPr>
        <w:t></w:t>
      </w:r>
      <w:bookmarkEnd w:id="134"/>
      <w:r w:rsidRPr="00B3557B">
        <w:rPr>
          <w:rFonts w:ascii="Times New Roman" w:hAnsi="Times New Roman"/>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Курской области, Курского района, предметов традиционной культуры и быта, духовной культуры народов России;</w:t>
      </w:r>
    </w:p>
    <w:p w:rsidR="00C427DA" w:rsidRPr="00B3557B" w:rsidRDefault="00C427DA" w:rsidP="00C427DA">
      <w:pPr>
        <w:autoSpaceDE w:val="0"/>
        <w:autoSpaceDN w:val="0"/>
        <w:adjustRightInd w:val="0"/>
        <w:rPr>
          <w:rFonts w:ascii="Times New Roman" w:hAnsi="Times New Roman"/>
        </w:rPr>
      </w:pPr>
      <w:bookmarkStart w:id="135" w:name="_Hlk113811023"/>
      <w:r w:rsidRPr="00B3557B">
        <w:rPr>
          <w:rFonts w:ascii="Times New Roman" w:hAnsi="Times New Roman"/>
        </w:rPr>
        <w:t></w:t>
      </w:r>
      <w:r w:rsidRPr="00B3557B">
        <w:rPr>
          <w:rFonts w:ascii="Times New Roman" w:hAnsi="Times New Roman"/>
        </w:rPr>
        <w:t></w:t>
      </w:r>
      <w:bookmarkEnd w:id="135"/>
      <w:r w:rsidRPr="00B3557B">
        <w:rPr>
          <w:rFonts w:ascii="Times New Roman" w:hAnsi="Times New Roman"/>
        </w:rPr>
        <w:t>организация и поддержание в МБОУ «Шумаковская средняя общеобразовательная школа» звукового пространства позитивной духовно-нравственной, гражданско-патриотической воспитательной направленности (музыка, информационные сообщения), исполнение гимна Российской Федерации;</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оформление, поддержание и использование в воспитательном процессе Уголка боевой славы, где размещаются фотографии ветеранов-односельчан ВОВ, выпускников, исполнявших свой воинский долг за пределами Российской Федерации; уход за памятным знаком воинам-односельчанам, погибшим в годы ВОВ;</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lastRenderedPageBreak/>
        <w:t></w:t>
      </w:r>
      <w:r w:rsidRPr="00B3557B">
        <w:rPr>
          <w:rFonts w:ascii="Times New Roman" w:hAnsi="Times New Roman"/>
        </w:rPr>
        <w:t>подготовка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озеленение пришкольной территории, разбивка клумб, тенистых аллей, оборудование во дворе школы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благоустройство классных кабинетов, осуществляемое классными руководителями вместе со школьниками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детьми;</w:t>
      </w:r>
    </w:p>
    <w:p w:rsidR="00C427DA" w:rsidRPr="00B3557B" w:rsidRDefault="00C427DA" w:rsidP="00C427DA">
      <w:pPr>
        <w:autoSpaceDE w:val="0"/>
        <w:autoSpaceDN w:val="0"/>
        <w:adjustRightInd w:val="0"/>
        <w:rPr>
          <w:rFonts w:ascii="Times New Roman" w:hAnsi="Times New Roman"/>
        </w:rPr>
      </w:pPr>
      <w:bookmarkStart w:id="136" w:name="_Hlk113811605"/>
      <w:r w:rsidRPr="00B3557B">
        <w:rPr>
          <w:rFonts w:ascii="Times New Roman" w:hAnsi="Times New Roman"/>
        </w:rPr>
        <w:t></w:t>
      </w:r>
      <w:r w:rsidRPr="00B3557B">
        <w:rPr>
          <w:rFonts w:ascii="Times New Roman" w:hAnsi="Times New Roman"/>
        </w:rPr>
        <w:t></w:t>
      </w:r>
      <w:bookmarkEnd w:id="136"/>
      <w:r w:rsidRPr="00B3557B">
        <w:rPr>
          <w:rFonts w:ascii="Times New Roman" w:hAnsi="Times New Roman"/>
        </w:rPr>
        <w:t>создание и поддержание в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совместная с детьми разработка, создание и популяризация особой школьной символики (эмблема школы, элементы школьного костюма), используемой как в школьной повседневности, так и в торжественные моменты жизни МБОУ «Шумаковская средняя общеобразовательная школа» – во время праздников, торжественных церемоний, основных школьных дел и иных происходящих в жизни школы знаковых событий;</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акцентирование внимания школьников посредством элементов предметно-пространственной среды (стенды, плакаты, инсталляции) на важных для воспитания ценностях школы, ее традициях, правилах, укладе.</w:t>
      </w:r>
    </w:p>
    <w:p w:rsidR="00C427DA" w:rsidRPr="00B3557B" w:rsidRDefault="00C427DA" w:rsidP="00C427DA">
      <w:pPr>
        <w:autoSpaceDE w:val="0"/>
        <w:autoSpaceDN w:val="0"/>
        <w:adjustRightInd w:val="0"/>
        <w:rPr>
          <w:rFonts w:ascii="Times New Roman" w:hAnsi="Times New Roman"/>
          <w:b/>
          <w:bCs/>
        </w:rPr>
      </w:pPr>
      <w:r w:rsidRPr="00B3557B">
        <w:rPr>
          <w:rFonts w:ascii="Times New Roman" w:hAnsi="Times New Roman"/>
          <w:b/>
          <w:bCs/>
        </w:rPr>
        <w:t>Модуль «Взаимодействие с родителями (законными представителями»</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Взаимодействие с родителями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Первым шагом в решении проблемы взаимодействия школы и родителей является изучение воспитательного потенциала семьи (семейной атмосферы, окружающей ученика). На этой основе составляются социальные паспорта классов и социальный паспорт школы. Это помогает разработке стратегии взаимодействия школы и родителей (законных представителей), определяет направления индивидуального взаимодействия с семьями обучающихся. Важную роль играет участие семей в развитии школьных традиции и организации основных дел. Работа с родителями (законными представителями) школьников осуществляется в рамках следующих видов и форм деятельности</w:t>
      </w:r>
      <w:r w:rsidRPr="00B3557B">
        <w:rPr>
          <w:rFonts w:ascii="Times New Roman" w:hAnsi="Times New Roman"/>
          <w:i/>
          <w:iCs/>
        </w:rPr>
        <w:t>:</w:t>
      </w:r>
    </w:p>
    <w:p w:rsidR="00C427DA" w:rsidRPr="00B3557B" w:rsidRDefault="00C427DA" w:rsidP="00C427DA">
      <w:pPr>
        <w:autoSpaceDE w:val="0"/>
        <w:autoSpaceDN w:val="0"/>
        <w:adjustRightInd w:val="0"/>
        <w:rPr>
          <w:rFonts w:ascii="Times New Roman" w:hAnsi="Times New Roman"/>
          <w:b/>
          <w:bCs/>
          <w:i/>
          <w:iCs/>
        </w:rPr>
      </w:pPr>
      <w:r w:rsidRPr="00B3557B">
        <w:rPr>
          <w:rFonts w:ascii="Times New Roman" w:hAnsi="Times New Roman"/>
          <w:b/>
          <w:bCs/>
          <w:i/>
          <w:iCs/>
        </w:rPr>
        <w:t>На групповом уровне:</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родительский комитет класса, общешкольный Совет родителей и Совет отцов, участвующие в управлении МБОУ «Шумаковская средняя общеобразовательная школа», деятельность представителей родительского сообщества в Совете содействия развитию школы и решении вопросов воспитания, обучения и социализации их детей;</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дни открытых дверей для представителей родительской общественности, во время которых родители (законные представители) могут посещать школьные учебные и внеурочные занятия для получения представления о ходе образовательной деятельности в школе;</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тематические родительские собрания в классах, общешкольные родительские собрания, происходящие в режиме обсуждения наиболее острых проблем воспитания, взаимоотношений обучающихся и педагогов, условий обучения и воспитания;</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родительский лекторий (в том числе по инициативе родителей), на которых родители (законные представители)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родительские форумы на интернет-сайте МБОУ «Шумаковская средняя общеобразовательная школа», интернет-сообщества, группы с участием педагогов, на которых обсуждаются интересующие родителей (законных представителей) вопросы, согласуется совместная деятельность.</w:t>
      </w:r>
    </w:p>
    <w:p w:rsidR="00C427DA" w:rsidRPr="00B3557B" w:rsidRDefault="00C427DA" w:rsidP="00C427DA">
      <w:pPr>
        <w:autoSpaceDE w:val="0"/>
        <w:autoSpaceDN w:val="0"/>
        <w:adjustRightInd w:val="0"/>
        <w:rPr>
          <w:rFonts w:ascii="Times New Roman" w:hAnsi="Times New Roman"/>
          <w:b/>
          <w:bCs/>
          <w:i/>
          <w:iCs/>
        </w:rPr>
      </w:pPr>
      <w:r w:rsidRPr="00B3557B">
        <w:rPr>
          <w:rFonts w:ascii="Times New Roman" w:hAnsi="Times New Roman"/>
          <w:b/>
          <w:bCs/>
          <w:i/>
          <w:iCs/>
        </w:rPr>
        <w:t>На индивидуальном уровне:</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lastRenderedPageBreak/>
        <w:t></w:t>
      </w:r>
      <w:r w:rsidRPr="00B3557B">
        <w:rPr>
          <w:rFonts w:ascii="Times New Roman" w:hAnsi="Times New Roman"/>
        </w:rPr>
        <w:t>работа специалистов по запросу родителей (законных представителей) для решения острых конфликтных ситуаций;</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участие родителей (законных представителей) в работе ППК, Совете по профилактике безнадзорности и правонарушений среди обучающихся, собираемых в случае возникновения острых проблем, связанных с обучением и воспитанием конкретного ребенка;</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индивидуальное консультирование c целью координации воспитательных усилий педагогов и родителей (законных представителей).</w:t>
      </w:r>
    </w:p>
    <w:p w:rsidR="00C427DA" w:rsidRPr="00B3557B" w:rsidRDefault="00C427DA" w:rsidP="00C427DA">
      <w:pPr>
        <w:autoSpaceDE w:val="0"/>
        <w:autoSpaceDN w:val="0"/>
        <w:adjustRightInd w:val="0"/>
        <w:rPr>
          <w:rFonts w:ascii="Times New Roman" w:hAnsi="Times New Roman"/>
          <w:b/>
          <w:bCs/>
        </w:rPr>
      </w:pPr>
      <w:bookmarkStart w:id="137" w:name="_Hlk89012906"/>
      <w:r w:rsidRPr="00B3557B">
        <w:rPr>
          <w:rFonts w:ascii="Times New Roman" w:hAnsi="Times New Roman"/>
          <w:b/>
          <w:bCs/>
        </w:rPr>
        <w:t>Модуль «Профилактика и безопасность»</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Профилактика правонарушений, безнадзорности, наркомании, табакокурения, алкоголизма, профилактика суицидальных явлений, проявлений терроризма и экстремизма среди несовершеннолетних, как система психологических, социальных, правовых и иных мер, направленных на выявление и устранение причин и условий распространения преступности и правонарушений среди несовершеннолетних, а также привитие им навыков безопасного и законопослушного поведения, предусматривает:</w:t>
      </w:r>
    </w:p>
    <w:p w:rsidR="00C427DA" w:rsidRPr="00B3557B" w:rsidRDefault="00C427DA" w:rsidP="00C427DA">
      <w:pPr>
        <w:tabs>
          <w:tab w:val="left" w:pos="993"/>
        </w:tabs>
        <w:rPr>
          <w:rFonts w:ascii="Times New Roman" w:hAnsi="Times New Roman"/>
        </w:rPr>
      </w:pPr>
      <w:bookmarkStart w:id="138" w:name="_Hlk113818227"/>
      <w:r w:rsidRPr="00B3557B">
        <w:rPr>
          <w:rFonts w:ascii="Times New Roman" w:hAnsi="Times New Roman"/>
        </w:rPr>
        <w:t></w:t>
      </w:r>
      <w:r w:rsidRPr="00B3557B">
        <w:rPr>
          <w:rFonts w:ascii="Times New Roman" w:hAnsi="Times New Roman"/>
        </w:rPr>
        <w:t></w:t>
      </w:r>
      <w:bookmarkEnd w:id="138"/>
      <w:r w:rsidRPr="00B3557B">
        <w:rPr>
          <w:rFonts w:ascii="Times New Roman" w:hAnsi="Times New Roman"/>
        </w:rPr>
        <w:t>деятельность педагогического коллектива по созданию в МБОУ «Шумаковская средняя общеобразовательная школа»</w:t>
      </w:r>
      <w:r w:rsidRPr="00B3557B">
        <w:rPr>
          <w:rFonts w:ascii="Times New Roman" w:hAnsi="Times New Roman"/>
          <w:i/>
        </w:rPr>
        <w:t xml:space="preserve"> </w:t>
      </w:r>
      <w:r w:rsidRPr="00B3557B">
        <w:rPr>
          <w:rFonts w:ascii="Times New Roman" w:hAnsi="Times New Roman"/>
        </w:rPr>
        <w:t>эффективной профилактической среды обеспечения безопасности жизнедеятельности как условия успешной воспитательной деятельности;</w:t>
      </w:r>
    </w:p>
    <w:p w:rsidR="00C427DA" w:rsidRPr="00B3557B" w:rsidRDefault="00C427DA" w:rsidP="00C427DA">
      <w:pPr>
        <w:tabs>
          <w:tab w:val="left" w:pos="993"/>
        </w:tabs>
        <w:rPr>
          <w:rFonts w:ascii="Times New Roman" w:hAnsi="Times New Roman"/>
        </w:rPr>
      </w:pPr>
      <w:bookmarkStart w:id="139" w:name="_Hlk113818440"/>
      <w:r w:rsidRPr="00B3557B">
        <w:rPr>
          <w:rFonts w:ascii="Times New Roman" w:hAnsi="Times New Roman"/>
        </w:rPr>
        <w:t></w:t>
      </w:r>
      <w:r w:rsidRPr="00B3557B">
        <w:rPr>
          <w:rFonts w:ascii="Times New Roman" w:hAnsi="Times New Roman"/>
        </w:rPr>
        <w:t></w:t>
      </w:r>
      <w:bookmarkEnd w:id="139"/>
      <w:r w:rsidRPr="00B3557B">
        <w:rPr>
          <w:rFonts w:ascii="Times New Roman" w:hAnsi="Times New Roman"/>
        </w:rPr>
        <w:t>анкетирование обучающихся с целью выявления различных рисков безопасности, выявление и психолого-педагогическое сопровождение групп риска обучающихся по разным направлениям (агрессивное поведение, зависимости, склонность к суицидальному и деструктивному поведению и др.);</w:t>
      </w:r>
    </w:p>
    <w:p w:rsidR="00C427DA" w:rsidRPr="00B3557B" w:rsidRDefault="00C427DA" w:rsidP="00C427DA">
      <w:pPr>
        <w:tabs>
          <w:tab w:val="left" w:pos="993"/>
        </w:tabs>
        <w:rPr>
          <w:rFonts w:ascii="Times New Roman" w:hAnsi="Times New Roman"/>
        </w:rPr>
      </w:pPr>
      <w:bookmarkStart w:id="140" w:name="_Hlk113818529"/>
      <w:r w:rsidRPr="00B3557B">
        <w:rPr>
          <w:rFonts w:ascii="Times New Roman" w:hAnsi="Times New Roman"/>
        </w:rPr>
        <w:t></w:t>
      </w:r>
      <w:r w:rsidRPr="00B3557B">
        <w:rPr>
          <w:rFonts w:ascii="Times New Roman" w:hAnsi="Times New Roman"/>
        </w:rPr>
        <w:t></w:t>
      </w:r>
      <w:bookmarkEnd w:id="140"/>
      <w:r w:rsidRPr="00B3557B">
        <w:rPr>
          <w:rFonts w:ascii="Times New Roman" w:hAnsi="Times New Roman"/>
        </w:rPr>
        <w:t>проведение коррекционно-воспитательной работы с обучающимся групп риска силами педагогического коллектива, педагога-психолога и с привлечением сторонних специалистов (конфликтологов, коррекционных педагогов, работников социальных служб, правоохранительных органов, опеки и т. д.);</w:t>
      </w:r>
    </w:p>
    <w:p w:rsidR="00C427DA" w:rsidRPr="00B3557B" w:rsidRDefault="00C427DA" w:rsidP="00C427DA">
      <w:pPr>
        <w:tabs>
          <w:tab w:val="left" w:pos="993"/>
        </w:tabs>
        <w:rPr>
          <w:rFonts w:ascii="Times New Roman" w:hAnsi="Times New Roman"/>
        </w:rPr>
      </w:pPr>
      <w:r w:rsidRPr="00B3557B">
        <w:rPr>
          <w:rFonts w:ascii="Times New Roman" w:hAnsi="Times New Roman"/>
        </w:rPr>
        <w:t></w:t>
      </w:r>
      <w:r w:rsidRPr="00B3557B">
        <w:rPr>
          <w:rFonts w:ascii="Times New Roman" w:hAnsi="Times New Roman"/>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C427DA" w:rsidRPr="00B3557B" w:rsidRDefault="00C427DA" w:rsidP="00C427DA">
      <w:pPr>
        <w:tabs>
          <w:tab w:val="left" w:pos="993"/>
        </w:tabs>
        <w:rPr>
          <w:rFonts w:ascii="Times New Roman" w:hAnsi="Times New Roman"/>
        </w:rPr>
      </w:pPr>
      <w:bookmarkStart w:id="141" w:name="_Hlk115011880"/>
      <w:r w:rsidRPr="00B3557B">
        <w:rPr>
          <w:rFonts w:ascii="Times New Roman" w:hAnsi="Times New Roman"/>
        </w:rPr>
        <w:t></w:t>
      </w:r>
      <w:r w:rsidRPr="00B3557B">
        <w:rPr>
          <w:rFonts w:ascii="Times New Roman" w:hAnsi="Times New Roman"/>
        </w:rPr>
        <w:t></w:t>
      </w:r>
      <w:bookmarkEnd w:id="141"/>
      <w:r w:rsidRPr="00B3557B">
        <w:rPr>
          <w:rFonts w:ascii="Times New Roman" w:hAnsi="Times New Roman"/>
        </w:rPr>
        <w:t>вовлечение обучающихся в воспитательную деятельность, проекты, программы профилактической направленности социальных и природных рисков в школе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т. д.): конкурс «Безопасное колесо», соревнования «Школа безопасности», деятельность отряда ЮИД, конкурсы рисунков, газет, плакатов, диспуты, тренинги, интерактивные уроки, дни детского телефона доверия, волонтерские акции, экскурсии;</w:t>
      </w:r>
    </w:p>
    <w:p w:rsidR="00C427DA" w:rsidRPr="00B3557B" w:rsidRDefault="00C427DA" w:rsidP="00C427DA">
      <w:pPr>
        <w:tabs>
          <w:tab w:val="left" w:pos="993"/>
        </w:tabs>
        <w:rPr>
          <w:rFonts w:ascii="Times New Roman" w:hAnsi="Times New Roman"/>
        </w:rPr>
      </w:pPr>
      <w:bookmarkStart w:id="142" w:name="_Hlk115011971"/>
      <w:r w:rsidRPr="00B3557B">
        <w:rPr>
          <w:rFonts w:ascii="Times New Roman" w:hAnsi="Times New Roman"/>
        </w:rPr>
        <w:t></w:t>
      </w:r>
      <w:r w:rsidRPr="00B3557B">
        <w:rPr>
          <w:rFonts w:ascii="Times New Roman" w:hAnsi="Times New Roman"/>
        </w:rPr>
        <w:t></w:t>
      </w:r>
      <w:bookmarkEnd w:id="142"/>
      <w:r w:rsidRPr="00B3557B">
        <w:rPr>
          <w:rFonts w:ascii="Times New Roman" w:hAnsi="Times New Roman"/>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C427DA" w:rsidRPr="00B3557B" w:rsidRDefault="00C427DA" w:rsidP="00C427DA">
      <w:pPr>
        <w:tabs>
          <w:tab w:val="left" w:pos="993"/>
        </w:tabs>
        <w:rPr>
          <w:rFonts w:ascii="Times New Roman" w:hAnsi="Times New Roman"/>
        </w:rPr>
      </w:pPr>
      <w:r w:rsidRPr="00B3557B">
        <w:rPr>
          <w:rFonts w:ascii="Times New Roman" w:hAnsi="Times New Roman"/>
        </w:rPr>
        <w:t></w:t>
      </w:r>
      <w:r w:rsidRPr="00B3557B">
        <w:rPr>
          <w:rFonts w:ascii="Times New Roman" w:hAnsi="Times New Roman"/>
        </w:rPr>
        <w:t></w:t>
      </w:r>
      <w:r w:rsidRPr="00B3557B">
        <w:rPr>
          <w:rFonts w:ascii="Times New Roman" w:hAnsi="Times New Roman"/>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C427DA" w:rsidRPr="00B3557B" w:rsidRDefault="00C427DA" w:rsidP="00C427DA">
      <w:pPr>
        <w:autoSpaceDE w:val="0"/>
        <w:autoSpaceDN w:val="0"/>
        <w:adjustRightInd w:val="0"/>
        <w:rPr>
          <w:rFonts w:ascii="Times New Roman" w:hAnsi="Times New Roman"/>
        </w:rPr>
      </w:pPr>
      <w:bookmarkStart w:id="143" w:name="_Hlk113818609"/>
      <w:r w:rsidRPr="00B3557B">
        <w:rPr>
          <w:rFonts w:ascii="Times New Roman" w:hAnsi="Times New Roman"/>
        </w:rPr>
        <w:t></w:t>
      </w:r>
      <w:r w:rsidRPr="00B3557B">
        <w:rPr>
          <w:rFonts w:ascii="Times New Roman" w:hAnsi="Times New Roman"/>
        </w:rPr>
        <w:t></w:t>
      </w:r>
      <w:bookmarkEnd w:id="143"/>
      <w:r w:rsidRPr="00B3557B">
        <w:rPr>
          <w:rFonts w:ascii="Times New Roman" w:hAnsi="Times New Roman"/>
        </w:rPr>
        <w:t>пропаганда ЗОЖ через систему спортивных мероприятий и деятельность школьного спортивного клуба «Чемпион»;</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правовое просвещение школьников (День правовой помощи детям, юридические консультации для детей и их законных представителей по вопросам гражданского права, лектории, акции «Правовое просвещение», декада правовых знаний).</w:t>
      </w:r>
    </w:p>
    <w:bookmarkEnd w:id="137"/>
    <w:p w:rsidR="00C427DA" w:rsidRPr="00B3557B" w:rsidRDefault="00C427DA" w:rsidP="00C427DA">
      <w:pPr>
        <w:autoSpaceDE w:val="0"/>
        <w:autoSpaceDN w:val="0"/>
        <w:adjustRightInd w:val="0"/>
        <w:rPr>
          <w:rFonts w:ascii="Times New Roman" w:hAnsi="Times New Roman"/>
          <w:b/>
          <w:bCs/>
        </w:rPr>
      </w:pPr>
      <w:r w:rsidRPr="00B3557B">
        <w:rPr>
          <w:rFonts w:ascii="Times New Roman" w:hAnsi="Times New Roman"/>
          <w:b/>
          <w:bCs/>
        </w:rPr>
        <w:lastRenderedPageBreak/>
        <w:t>Модуль «Социальное партнерство»</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Взаимодействие с социальными партнерами в решении задач обеспечения воспитательного процесса играет не мало важную роль в деятельности школы. Социальное партнерство действует в соответствии с принципами взаимной заинтересованности сторон, добровольности принятия ими обязательств и ответственности за результат деятельности, и является неотъемлемой частью отношений образовательной организации и социума.</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Формы совместной активности с разными типами организаций:</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Образовательные учреждения (школы Курского района, педагогический колледж, КГУ, ЮЗГУ, Академия госслужбы) - проектная и исследовательская деятельность, чтение лекций, проведение конференций, проведение конкурсов, тьюторство;</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Учреждения культуры, здравоохранения, социальной сферы (библиотека д. Б.Шумаково, ФАП д. Б.Шумаково, Шумаковский Дом культуры, благотворительный фонд «Ваш доктор», ОБУЗ «Курская ЦРБ», ГУСОНСОО "Щигровский межрайонный центр социальной помощи семье») - проведение конференций, чтение лекций по предметам, тренинги, экскурсии;</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w:t>
      </w:r>
      <w:r w:rsidRPr="00B3557B">
        <w:rPr>
          <w:rFonts w:ascii="Times New Roman" w:hAnsi="Times New Roman"/>
        </w:rPr>
        <w:t>Бизнесструктуры, организации (предприятия и организации д.Б.Шумаково, правоохранительные органы, СМИ газета «Сельская новь») – тренинги, чтение лекций, экскурсии, освещение деятельности школы.</w:t>
      </w:r>
    </w:p>
    <w:p w:rsidR="00C427DA" w:rsidRPr="00B3557B" w:rsidRDefault="00C427DA" w:rsidP="00613DBD">
      <w:pPr>
        <w:autoSpaceDE w:val="0"/>
        <w:autoSpaceDN w:val="0"/>
        <w:adjustRightInd w:val="0"/>
        <w:rPr>
          <w:rFonts w:ascii="Times New Roman" w:hAnsi="Times New Roman"/>
        </w:rPr>
      </w:pPr>
    </w:p>
    <w:p w:rsidR="00C427DA" w:rsidRPr="00B3557B" w:rsidRDefault="00E63991" w:rsidP="00C427DA">
      <w:pPr>
        <w:autoSpaceDE w:val="0"/>
        <w:autoSpaceDN w:val="0"/>
        <w:adjustRightInd w:val="0"/>
        <w:jc w:val="center"/>
        <w:rPr>
          <w:rFonts w:ascii="Times New Roman" w:hAnsi="Times New Roman"/>
        </w:rPr>
      </w:pPr>
      <w:r w:rsidRPr="00B3557B">
        <w:rPr>
          <w:rFonts w:ascii="Times New Roman" w:hAnsi="Times New Roman"/>
        </w:rPr>
        <w:t xml:space="preserve">II.3.3.. </w:t>
      </w:r>
      <w:r w:rsidRPr="00B3557B">
        <w:rPr>
          <w:rFonts w:ascii="Times New Roman" w:hAnsi="Times New Roman"/>
          <w:b/>
        </w:rPr>
        <w:t xml:space="preserve">РАЗДЕЛ </w:t>
      </w:r>
      <w:r w:rsidR="00C427DA" w:rsidRPr="00B3557B">
        <w:rPr>
          <w:rFonts w:ascii="Times New Roman" w:hAnsi="Times New Roman"/>
          <w:b/>
        </w:rPr>
        <w:t xml:space="preserve"> ОРГАНИЗАЦИОННЫЙ</w:t>
      </w:r>
      <w:bookmarkStart w:id="144" w:name="__RefHeading___9"/>
      <w:bookmarkEnd w:id="144"/>
    </w:p>
    <w:p w:rsidR="00C427DA" w:rsidRPr="00B3557B" w:rsidRDefault="00E63991" w:rsidP="00C427DA">
      <w:pPr>
        <w:autoSpaceDE w:val="0"/>
        <w:autoSpaceDN w:val="0"/>
        <w:adjustRightInd w:val="0"/>
        <w:rPr>
          <w:rFonts w:ascii="Times New Roman" w:hAnsi="Times New Roman"/>
        </w:rPr>
      </w:pPr>
      <w:r w:rsidRPr="00B3557B">
        <w:rPr>
          <w:rFonts w:ascii="Times New Roman" w:hAnsi="Times New Roman"/>
        </w:rPr>
        <w:t xml:space="preserve">II.3.3.1.. </w:t>
      </w:r>
      <w:r w:rsidR="00C427DA" w:rsidRPr="00B3557B">
        <w:rPr>
          <w:rFonts w:ascii="Times New Roman" w:hAnsi="Times New Roman"/>
          <w:b/>
        </w:rPr>
        <w:t>Кадровое обеспечение</w:t>
      </w:r>
    </w:p>
    <w:p w:rsidR="00C427DA" w:rsidRPr="00B3557B" w:rsidRDefault="00C427DA" w:rsidP="00C427DA">
      <w:pPr>
        <w:rPr>
          <w:rFonts w:ascii="Times New Roman" w:hAnsi="Times New Roman"/>
          <w:i/>
        </w:rPr>
      </w:pPr>
      <w:r w:rsidRPr="00B3557B">
        <w:rPr>
          <w:rFonts w:ascii="Times New Roman" w:hAnsi="Times New Roman"/>
          <w:i/>
        </w:rPr>
        <w:t>Кадровое обеспечение:</w:t>
      </w:r>
    </w:p>
    <w:p w:rsidR="00C427DA" w:rsidRPr="00B3557B" w:rsidRDefault="00C427DA" w:rsidP="004156E7">
      <w:pPr>
        <w:numPr>
          <w:ilvl w:val="0"/>
          <w:numId w:val="150"/>
        </w:numPr>
        <w:ind w:left="0" w:firstLine="709"/>
        <w:rPr>
          <w:rFonts w:ascii="Times New Roman" w:hAnsi="Times New Roman"/>
        </w:rPr>
      </w:pPr>
      <w:r w:rsidRPr="00B3557B">
        <w:rPr>
          <w:rFonts w:ascii="Times New Roman" w:hAnsi="Times New Roman"/>
        </w:rPr>
        <w:t>классные руководители – 2 человека;</w:t>
      </w:r>
    </w:p>
    <w:p w:rsidR="00C427DA" w:rsidRPr="00B3557B" w:rsidRDefault="00C427DA" w:rsidP="004156E7">
      <w:pPr>
        <w:numPr>
          <w:ilvl w:val="0"/>
          <w:numId w:val="150"/>
        </w:numPr>
        <w:ind w:left="0" w:firstLine="709"/>
        <w:rPr>
          <w:rFonts w:ascii="Times New Roman" w:hAnsi="Times New Roman"/>
        </w:rPr>
      </w:pPr>
      <w:r w:rsidRPr="00B3557B">
        <w:rPr>
          <w:rFonts w:ascii="Times New Roman" w:hAnsi="Times New Roman"/>
        </w:rPr>
        <w:t>заместитель директора по УВР;</w:t>
      </w:r>
    </w:p>
    <w:p w:rsidR="00C427DA" w:rsidRPr="00B3557B" w:rsidRDefault="00C427DA" w:rsidP="004156E7">
      <w:pPr>
        <w:numPr>
          <w:ilvl w:val="0"/>
          <w:numId w:val="150"/>
        </w:numPr>
        <w:ind w:left="0" w:firstLine="709"/>
        <w:rPr>
          <w:rFonts w:ascii="Times New Roman" w:hAnsi="Times New Roman"/>
        </w:rPr>
      </w:pPr>
      <w:r w:rsidRPr="00B3557B">
        <w:rPr>
          <w:rFonts w:ascii="Times New Roman" w:hAnsi="Times New Roman"/>
        </w:rPr>
        <w:t>заместитель директора по ВР;</w:t>
      </w:r>
    </w:p>
    <w:p w:rsidR="00C427DA" w:rsidRPr="00B3557B" w:rsidRDefault="00C427DA" w:rsidP="004156E7">
      <w:pPr>
        <w:numPr>
          <w:ilvl w:val="0"/>
          <w:numId w:val="150"/>
        </w:numPr>
        <w:ind w:left="0" w:firstLine="709"/>
        <w:rPr>
          <w:rFonts w:ascii="Times New Roman" w:hAnsi="Times New Roman"/>
        </w:rPr>
      </w:pPr>
      <w:r w:rsidRPr="00B3557B">
        <w:rPr>
          <w:rFonts w:ascii="Times New Roman" w:hAnsi="Times New Roman"/>
        </w:rPr>
        <w:t>советник директора по воспитанию;</w:t>
      </w:r>
    </w:p>
    <w:p w:rsidR="00C427DA" w:rsidRPr="00B3557B" w:rsidRDefault="00C427DA" w:rsidP="004156E7">
      <w:pPr>
        <w:numPr>
          <w:ilvl w:val="0"/>
          <w:numId w:val="150"/>
        </w:numPr>
        <w:ind w:left="0" w:firstLine="709"/>
        <w:rPr>
          <w:rFonts w:ascii="Times New Roman" w:hAnsi="Times New Roman"/>
        </w:rPr>
      </w:pPr>
      <w:r w:rsidRPr="00B3557B">
        <w:rPr>
          <w:rFonts w:ascii="Times New Roman" w:hAnsi="Times New Roman"/>
        </w:rPr>
        <w:t>учителя-предметники – 12 человек;</w:t>
      </w:r>
    </w:p>
    <w:p w:rsidR="00C427DA" w:rsidRPr="00B3557B" w:rsidRDefault="00C427DA" w:rsidP="004156E7">
      <w:pPr>
        <w:numPr>
          <w:ilvl w:val="0"/>
          <w:numId w:val="150"/>
        </w:numPr>
        <w:ind w:left="0" w:firstLine="709"/>
        <w:rPr>
          <w:rFonts w:ascii="Times New Roman" w:hAnsi="Times New Roman"/>
        </w:rPr>
      </w:pPr>
      <w:r w:rsidRPr="00B3557B">
        <w:rPr>
          <w:rFonts w:ascii="Times New Roman" w:hAnsi="Times New Roman"/>
        </w:rPr>
        <w:t>педагоги дополнительного образования – 3 человека;</w:t>
      </w:r>
    </w:p>
    <w:p w:rsidR="00C427DA" w:rsidRPr="00B3557B" w:rsidRDefault="00C427DA" w:rsidP="004156E7">
      <w:pPr>
        <w:numPr>
          <w:ilvl w:val="0"/>
          <w:numId w:val="150"/>
        </w:numPr>
        <w:ind w:left="0" w:firstLine="709"/>
        <w:rPr>
          <w:rFonts w:ascii="Times New Roman" w:hAnsi="Times New Roman"/>
        </w:rPr>
      </w:pPr>
      <w:r w:rsidRPr="00B3557B">
        <w:rPr>
          <w:rFonts w:ascii="Times New Roman" w:hAnsi="Times New Roman"/>
        </w:rPr>
        <w:t>старший вожатый;</w:t>
      </w:r>
    </w:p>
    <w:p w:rsidR="00C427DA" w:rsidRPr="00B3557B" w:rsidRDefault="00C427DA" w:rsidP="004156E7">
      <w:pPr>
        <w:numPr>
          <w:ilvl w:val="0"/>
          <w:numId w:val="150"/>
        </w:numPr>
        <w:ind w:left="0" w:firstLine="709"/>
        <w:rPr>
          <w:rFonts w:ascii="Times New Roman" w:hAnsi="Times New Roman"/>
        </w:rPr>
      </w:pPr>
      <w:r w:rsidRPr="00B3557B">
        <w:rPr>
          <w:rFonts w:ascii="Times New Roman" w:hAnsi="Times New Roman"/>
        </w:rPr>
        <w:t>библиотекарь;</w:t>
      </w:r>
    </w:p>
    <w:p w:rsidR="00C427DA" w:rsidRPr="00B3557B" w:rsidRDefault="00C427DA" w:rsidP="004156E7">
      <w:pPr>
        <w:numPr>
          <w:ilvl w:val="0"/>
          <w:numId w:val="150"/>
        </w:numPr>
        <w:ind w:left="0" w:firstLine="709"/>
        <w:rPr>
          <w:rFonts w:ascii="Times New Roman" w:hAnsi="Times New Roman"/>
        </w:rPr>
      </w:pPr>
      <w:r w:rsidRPr="00B3557B">
        <w:rPr>
          <w:rFonts w:ascii="Times New Roman" w:hAnsi="Times New Roman"/>
        </w:rPr>
        <w:t>педагог-психолог;</w:t>
      </w:r>
    </w:p>
    <w:p w:rsidR="00C427DA" w:rsidRPr="00B3557B" w:rsidRDefault="00C427DA" w:rsidP="004156E7">
      <w:pPr>
        <w:numPr>
          <w:ilvl w:val="0"/>
          <w:numId w:val="150"/>
        </w:numPr>
        <w:ind w:left="0" w:firstLine="709"/>
        <w:rPr>
          <w:rFonts w:ascii="Times New Roman" w:hAnsi="Times New Roman"/>
        </w:rPr>
      </w:pPr>
      <w:r w:rsidRPr="00B3557B">
        <w:rPr>
          <w:rFonts w:ascii="Times New Roman" w:hAnsi="Times New Roman"/>
        </w:rPr>
        <w:t>логопед;</w:t>
      </w:r>
    </w:p>
    <w:p w:rsidR="00C427DA" w:rsidRPr="00B3557B" w:rsidRDefault="00C427DA" w:rsidP="004156E7">
      <w:pPr>
        <w:numPr>
          <w:ilvl w:val="0"/>
          <w:numId w:val="150"/>
        </w:numPr>
        <w:ind w:left="0" w:firstLine="709"/>
        <w:rPr>
          <w:rFonts w:ascii="Times New Roman" w:hAnsi="Times New Roman"/>
        </w:rPr>
      </w:pPr>
      <w:r w:rsidRPr="00B3557B">
        <w:rPr>
          <w:rFonts w:ascii="Times New Roman" w:hAnsi="Times New Roman"/>
        </w:rPr>
        <w:t>медицинский работник – фельдшер Шумаковского ФАП;</w:t>
      </w:r>
    </w:p>
    <w:p w:rsidR="00C427DA" w:rsidRPr="00B3557B" w:rsidRDefault="00C427DA" w:rsidP="004156E7">
      <w:pPr>
        <w:numPr>
          <w:ilvl w:val="0"/>
          <w:numId w:val="150"/>
        </w:numPr>
        <w:ind w:left="0" w:firstLine="709"/>
        <w:rPr>
          <w:rFonts w:ascii="Times New Roman" w:hAnsi="Times New Roman"/>
        </w:rPr>
      </w:pPr>
      <w:r w:rsidRPr="00B3557B">
        <w:rPr>
          <w:rFonts w:ascii="Times New Roman" w:hAnsi="Times New Roman"/>
        </w:rPr>
        <w:t>сотрудники Шумаковского Дома культуры;</w:t>
      </w:r>
    </w:p>
    <w:p w:rsidR="00C427DA" w:rsidRPr="00B3557B" w:rsidRDefault="00C427DA" w:rsidP="004156E7">
      <w:pPr>
        <w:numPr>
          <w:ilvl w:val="0"/>
          <w:numId w:val="150"/>
        </w:numPr>
        <w:ind w:left="0" w:firstLine="709"/>
        <w:rPr>
          <w:rFonts w:ascii="Times New Roman" w:hAnsi="Times New Roman"/>
        </w:rPr>
      </w:pPr>
      <w:r w:rsidRPr="00B3557B">
        <w:rPr>
          <w:rFonts w:ascii="Times New Roman" w:hAnsi="Times New Roman"/>
        </w:rPr>
        <w:t>сотрудники сельской библиотеки;</w:t>
      </w:r>
    </w:p>
    <w:p w:rsidR="00C427DA" w:rsidRPr="00B3557B" w:rsidRDefault="00C427DA" w:rsidP="004156E7">
      <w:pPr>
        <w:numPr>
          <w:ilvl w:val="0"/>
          <w:numId w:val="150"/>
        </w:numPr>
        <w:ind w:left="0" w:firstLine="709"/>
        <w:rPr>
          <w:rFonts w:ascii="Times New Roman" w:hAnsi="Times New Roman"/>
        </w:rPr>
      </w:pPr>
      <w:r w:rsidRPr="00B3557B">
        <w:rPr>
          <w:rFonts w:ascii="Times New Roman" w:hAnsi="Times New Roman"/>
        </w:rPr>
        <w:t>социальный педагог (Администрация Курского района);</w:t>
      </w:r>
    </w:p>
    <w:p w:rsidR="00C427DA" w:rsidRPr="00B3557B" w:rsidRDefault="00C427DA" w:rsidP="004156E7">
      <w:pPr>
        <w:numPr>
          <w:ilvl w:val="0"/>
          <w:numId w:val="150"/>
        </w:numPr>
        <w:ind w:left="0" w:firstLine="709"/>
        <w:rPr>
          <w:rFonts w:ascii="Times New Roman" w:hAnsi="Times New Roman"/>
        </w:rPr>
      </w:pPr>
      <w:r w:rsidRPr="00B3557B">
        <w:rPr>
          <w:rFonts w:ascii="Times New Roman" w:hAnsi="Times New Roman"/>
        </w:rPr>
        <w:t>инспектор ПДН (ОМВД России по Курскому району);</w:t>
      </w:r>
    </w:p>
    <w:p w:rsidR="00C427DA" w:rsidRPr="00B3557B" w:rsidRDefault="00C427DA" w:rsidP="004156E7">
      <w:pPr>
        <w:numPr>
          <w:ilvl w:val="0"/>
          <w:numId w:val="150"/>
        </w:numPr>
        <w:ind w:left="0" w:firstLine="709"/>
        <w:rPr>
          <w:rFonts w:ascii="Times New Roman" w:hAnsi="Times New Roman"/>
        </w:rPr>
      </w:pPr>
      <w:r w:rsidRPr="00B3557B">
        <w:rPr>
          <w:rFonts w:ascii="Times New Roman" w:hAnsi="Times New Roman"/>
        </w:rPr>
        <w:t>медицинские работники ОБУЗ «Курская ЦРБ».</w:t>
      </w:r>
    </w:p>
    <w:p w:rsidR="00C427DA" w:rsidRPr="00B3557B" w:rsidRDefault="00C427DA" w:rsidP="00C427DA">
      <w:pPr>
        <w:autoSpaceDE w:val="0"/>
        <w:autoSpaceDN w:val="0"/>
        <w:adjustRightInd w:val="0"/>
        <w:rPr>
          <w:rFonts w:ascii="Times New Roman" w:hAnsi="Times New Roman"/>
        </w:rPr>
      </w:pPr>
      <w:r w:rsidRPr="00B3557B">
        <w:rPr>
          <w:rFonts w:ascii="Times New Roman" w:hAnsi="Times New Roman"/>
        </w:rPr>
        <w:t xml:space="preserve">Школа на уровне среднего общего образования полностью укомплектована высококвалифицированными кадрами. В школе сложился сильный, дружный, творческий коллектив учителей. Соответствуют: занимаемой должности 1 (50%) классный руководитель и 5 (41,7%) учителя-предметника; </w:t>
      </w:r>
      <w:r w:rsidRPr="00B3557B">
        <w:rPr>
          <w:rFonts w:ascii="Times New Roman" w:hAnsi="Times New Roman"/>
          <w:lang w:val="en-US"/>
        </w:rPr>
        <w:t>I</w:t>
      </w:r>
      <w:r w:rsidRPr="00B3557B">
        <w:rPr>
          <w:rFonts w:ascii="Times New Roman" w:hAnsi="Times New Roman"/>
        </w:rPr>
        <w:t xml:space="preserve"> квалификационную категорию имеют 1 (50%) классный руководитель и 6 (50%) учителей-предметников, высшая квалификационная категория у 1 (8,3%) учителя-предметника.</w:t>
      </w:r>
    </w:p>
    <w:p w:rsidR="00C427DA" w:rsidRPr="00B3557B" w:rsidRDefault="00C427DA" w:rsidP="00C427DA">
      <w:pPr>
        <w:ind w:left="142"/>
        <w:contextualSpacing/>
        <w:rPr>
          <w:rFonts w:ascii="Times New Roman" w:hAnsi="Times New Roman"/>
        </w:rPr>
      </w:pPr>
      <w:r w:rsidRPr="00B3557B">
        <w:rPr>
          <w:rFonts w:ascii="Times New Roman" w:hAnsi="Times New Roman"/>
        </w:rPr>
        <w:t xml:space="preserve"> Имеют: высшее образование 2 (100%) классных руководителя и 11 (91,7%) учителей предметников, из них педагогическое – 100%; среднее специальное образование – 1 (8,3%) учитель-предметник, из них педагогическое -100%.</w:t>
      </w:r>
    </w:p>
    <w:p w:rsidR="00C427DA" w:rsidRPr="00B3557B" w:rsidRDefault="00C427DA" w:rsidP="00C427DA">
      <w:pPr>
        <w:rPr>
          <w:rFonts w:ascii="Times New Roman" w:hAnsi="Times New Roman"/>
        </w:rPr>
      </w:pPr>
      <w:r w:rsidRPr="00B3557B">
        <w:rPr>
          <w:rFonts w:ascii="Times New Roman" w:hAnsi="Times New Roman"/>
        </w:rPr>
        <w:t>Все регулярно проходят курсы повышения квалификации через:</w:t>
      </w:r>
    </w:p>
    <w:p w:rsidR="00C427DA" w:rsidRPr="00B3557B" w:rsidRDefault="00C427DA" w:rsidP="00C427DA">
      <w:pPr>
        <w:rPr>
          <w:rFonts w:ascii="Times New Roman" w:hAnsi="Times New Roman"/>
          <w:bCs/>
        </w:rPr>
      </w:pPr>
      <w:r w:rsidRPr="00B3557B">
        <w:rPr>
          <w:rFonts w:ascii="Times New Roman" w:hAnsi="Times New Roman"/>
          <w:bCs/>
        </w:rPr>
        <w:t>- курсы повышения квалификации;</w:t>
      </w:r>
    </w:p>
    <w:p w:rsidR="00C427DA" w:rsidRPr="00B3557B" w:rsidRDefault="00C427DA" w:rsidP="00C427DA">
      <w:pPr>
        <w:rPr>
          <w:rFonts w:ascii="Times New Roman" w:hAnsi="Times New Roman"/>
          <w:bCs/>
        </w:rPr>
      </w:pPr>
      <w:r w:rsidRPr="00B3557B">
        <w:rPr>
          <w:rFonts w:ascii="Times New Roman" w:hAnsi="Times New Roman"/>
          <w:bCs/>
        </w:rPr>
        <w:t>- регулярное проведение и участие в семинарах, вебинарах, научно-практических конференциях;</w:t>
      </w:r>
    </w:p>
    <w:p w:rsidR="00C427DA" w:rsidRPr="00B3557B" w:rsidRDefault="00C427DA" w:rsidP="00C427DA">
      <w:pPr>
        <w:rPr>
          <w:rFonts w:ascii="Times New Roman" w:hAnsi="Times New Roman"/>
          <w:bCs/>
        </w:rPr>
      </w:pPr>
      <w:r w:rsidRPr="00B3557B">
        <w:rPr>
          <w:rFonts w:ascii="Times New Roman" w:hAnsi="Times New Roman"/>
          <w:bCs/>
        </w:rPr>
        <w:t>- изучение научно-методической литературы;</w:t>
      </w:r>
    </w:p>
    <w:p w:rsidR="00C427DA" w:rsidRPr="00B3557B" w:rsidRDefault="00C427DA" w:rsidP="00C427DA">
      <w:pPr>
        <w:rPr>
          <w:rFonts w:ascii="Times New Roman" w:hAnsi="Times New Roman"/>
          <w:bCs/>
        </w:rPr>
      </w:pPr>
      <w:r w:rsidRPr="00B3557B">
        <w:rPr>
          <w:rFonts w:ascii="Times New Roman" w:hAnsi="Times New Roman"/>
          <w:bCs/>
        </w:rPr>
        <w:t xml:space="preserve">- знакомство с передовыми научными разработками и российским опытом. </w:t>
      </w:r>
      <w:bookmarkStart w:id="145" w:name="__RefHeading___10"/>
      <w:bookmarkEnd w:id="145"/>
    </w:p>
    <w:p w:rsidR="00C427DA" w:rsidRPr="00B3557B" w:rsidRDefault="00C427DA" w:rsidP="00C427DA">
      <w:pPr>
        <w:rPr>
          <w:rFonts w:ascii="Times New Roman" w:hAnsi="Times New Roman"/>
          <w:b/>
        </w:rPr>
      </w:pPr>
    </w:p>
    <w:p w:rsidR="00C427DA" w:rsidRPr="00B3557B" w:rsidRDefault="00E63991" w:rsidP="00E63991">
      <w:pPr>
        <w:rPr>
          <w:rFonts w:ascii="Times New Roman" w:hAnsi="Times New Roman"/>
          <w:bCs/>
        </w:rPr>
      </w:pPr>
      <w:r w:rsidRPr="00B3557B">
        <w:rPr>
          <w:rFonts w:ascii="Times New Roman" w:hAnsi="Times New Roman"/>
        </w:rPr>
        <w:lastRenderedPageBreak/>
        <w:t xml:space="preserve">II.3.3.2.. </w:t>
      </w:r>
      <w:r w:rsidR="00C427DA" w:rsidRPr="00B3557B">
        <w:rPr>
          <w:rFonts w:ascii="Times New Roman" w:hAnsi="Times New Roman"/>
          <w:b/>
        </w:rPr>
        <w:t>Нормативно-методическое обеспечение</w:t>
      </w:r>
    </w:p>
    <w:p w:rsidR="00C427DA" w:rsidRPr="00B3557B" w:rsidRDefault="00C427DA" w:rsidP="00E63991">
      <w:pPr>
        <w:shd w:val="clear" w:color="auto" w:fill="FFFFFF"/>
        <w:wordWrap w:val="0"/>
        <w:autoSpaceDE w:val="0"/>
        <w:autoSpaceDN w:val="0"/>
        <w:rPr>
          <w:rFonts w:ascii="Times New Roman" w:hAnsi="Times New Roman"/>
          <w:bCs/>
          <w:kern w:val="2"/>
          <w:lang w:eastAsia="ko-KR"/>
        </w:rPr>
      </w:pPr>
      <w:r w:rsidRPr="00B3557B">
        <w:rPr>
          <w:rFonts w:ascii="Times New Roman" w:hAnsi="Times New Roman"/>
          <w:bCs/>
          <w:kern w:val="2"/>
          <w:lang w:eastAsia="ko-KR"/>
        </w:rPr>
        <w:t>Школьные нормативно-правовые акты</w:t>
      </w:r>
      <w:r w:rsidRPr="00B3557B">
        <w:rPr>
          <w:rFonts w:ascii="Times New Roman" w:hAnsi="Times New Roman"/>
          <w:kern w:val="2"/>
          <w:lang w:eastAsia="ko-KR"/>
        </w:rPr>
        <w:t xml:space="preserve"> по вопросам воспитательной деятельности</w:t>
      </w:r>
      <w:r w:rsidRPr="00B3557B">
        <w:rPr>
          <w:rFonts w:ascii="Times New Roman" w:hAnsi="Times New Roman"/>
          <w:bCs/>
          <w:kern w:val="2"/>
          <w:lang w:eastAsia="ko-KR"/>
        </w:rPr>
        <w:t xml:space="preserve"> </w:t>
      </w:r>
      <w:hyperlink r:id="rId29" w:history="1">
        <w:r w:rsidRPr="00B3557B">
          <w:rPr>
            <w:rStyle w:val="aa"/>
            <w:rFonts w:ascii="Times New Roman" w:hAnsi="Times New Roman"/>
            <w:bCs/>
            <w:kern w:val="2"/>
            <w:lang w:val="en-US" w:eastAsia="ko-KR"/>
          </w:rPr>
          <w:t>https</w:t>
        </w:r>
        <w:r w:rsidRPr="00B3557B">
          <w:rPr>
            <w:rStyle w:val="aa"/>
            <w:rFonts w:ascii="Times New Roman" w:hAnsi="Times New Roman"/>
            <w:bCs/>
            <w:kern w:val="2"/>
            <w:lang w:eastAsia="ko-KR"/>
          </w:rPr>
          <w:t>://</w:t>
        </w:r>
        <w:r w:rsidRPr="00B3557B">
          <w:rPr>
            <w:rStyle w:val="aa"/>
            <w:rFonts w:ascii="Times New Roman" w:hAnsi="Times New Roman"/>
            <w:bCs/>
            <w:kern w:val="2"/>
            <w:lang w:val="en-US" w:eastAsia="ko-KR"/>
          </w:rPr>
          <w:t>www</w:t>
        </w:r>
        <w:r w:rsidRPr="00B3557B">
          <w:rPr>
            <w:rStyle w:val="aa"/>
            <w:rFonts w:ascii="Times New Roman" w:hAnsi="Times New Roman"/>
            <w:bCs/>
            <w:kern w:val="2"/>
            <w:lang w:eastAsia="ko-KR"/>
          </w:rPr>
          <w:t>.</w:t>
        </w:r>
        <w:r w:rsidRPr="00B3557B">
          <w:rPr>
            <w:rStyle w:val="aa"/>
            <w:rFonts w:ascii="Times New Roman" w:hAnsi="Times New Roman"/>
            <w:bCs/>
            <w:kern w:val="2"/>
            <w:lang w:val="en-US" w:eastAsia="ko-KR"/>
          </w:rPr>
          <w:t>kur</w:t>
        </w:r>
        <w:r w:rsidRPr="00B3557B">
          <w:rPr>
            <w:rStyle w:val="aa"/>
            <w:rFonts w:ascii="Times New Roman" w:hAnsi="Times New Roman"/>
            <w:bCs/>
            <w:kern w:val="2"/>
            <w:lang w:eastAsia="ko-KR"/>
          </w:rPr>
          <w:t>-</w:t>
        </w:r>
        <w:r w:rsidRPr="00B3557B">
          <w:rPr>
            <w:rStyle w:val="aa"/>
            <w:rFonts w:ascii="Times New Roman" w:hAnsi="Times New Roman"/>
            <w:bCs/>
            <w:kern w:val="2"/>
            <w:lang w:val="en-US" w:eastAsia="ko-KR"/>
          </w:rPr>
          <w:t>shum</w:t>
        </w:r>
        <w:r w:rsidRPr="00B3557B">
          <w:rPr>
            <w:rStyle w:val="aa"/>
            <w:rFonts w:ascii="Times New Roman" w:hAnsi="Times New Roman"/>
            <w:bCs/>
            <w:kern w:val="2"/>
            <w:lang w:eastAsia="ko-KR"/>
          </w:rPr>
          <w:t>.</w:t>
        </w:r>
        <w:r w:rsidRPr="00B3557B">
          <w:rPr>
            <w:rStyle w:val="aa"/>
            <w:rFonts w:ascii="Times New Roman" w:hAnsi="Times New Roman"/>
            <w:bCs/>
            <w:kern w:val="2"/>
            <w:lang w:val="en-US" w:eastAsia="ko-KR"/>
          </w:rPr>
          <w:t>ru</w:t>
        </w:r>
        <w:r w:rsidRPr="00B3557B">
          <w:rPr>
            <w:rStyle w:val="aa"/>
            <w:rFonts w:ascii="Times New Roman" w:hAnsi="Times New Roman"/>
            <w:bCs/>
            <w:kern w:val="2"/>
            <w:lang w:eastAsia="ko-KR"/>
          </w:rPr>
          <w:t>/</w:t>
        </w:r>
      </w:hyperlink>
      <w:r w:rsidRPr="00B3557B">
        <w:rPr>
          <w:rFonts w:ascii="Times New Roman" w:hAnsi="Times New Roman"/>
          <w:bCs/>
          <w:kern w:val="2"/>
          <w:lang w:eastAsia="ko-KR"/>
        </w:rPr>
        <w:t xml:space="preserve"> </w:t>
      </w:r>
    </w:p>
    <w:p w:rsidR="00C427DA" w:rsidRPr="00B3557B" w:rsidRDefault="000811F6" w:rsidP="00E63991">
      <w:pPr>
        <w:shd w:val="clear" w:color="auto" w:fill="FFFFFF"/>
        <w:wordWrap w:val="0"/>
        <w:autoSpaceDE w:val="0"/>
        <w:autoSpaceDN w:val="0"/>
        <w:rPr>
          <w:rFonts w:ascii="Times New Roman" w:hAnsi="Times New Roman"/>
          <w:kern w:val="2"/>
          <w:lang w:val="en-US" w:eastAsia="ko-KR"/>
        </w:rPr>
      </w:pPr>
      <w:hyperlink r:id="rId30" w:history="1">
        <w:r w:rsidR="00C427DA" w:rsidRPr="00B3557B">
          <w:rPr>
            <w:rFonts w:ascii="Times New Roman" w:hAnsi="Times New Roman"/>
            <w:color w:val="2A2A2A"/>
            <w:kern w:val="2"/>
            <w:lang w:eastAsia="ko-KR"/>
          </w:rPr>
          <w:t>Устав</w:t>
        </w:r>
        <w:r w:rsidR="00C427DA" w:rsidRPr="00B3557B">
          <w:rPr>
            <w:rFonts w:ascii="Times New Roman" w:hAnsi="Times New Roman"/>
            <w:color w:val="2A2A2A"/>
            <w:kern w:val="2"/>
            <w:lang w:val="en-US" w:eastAsia="ko-KR"/>
          </w:rPr>
          <w:t xml:space="preserve"> </w:t>
        </w:r>
        <w:r w:rsidR="00C427DA" w:rsidRPr="00B3557B">
          <w:rPr>
            <w:rFonts w:ascii="Times New Roman" w:hAnsi="Times New Roman"/>
            <w:color w:val="2A2A2A"/>
            <w:kern w:val="2"/>
            <w:lang w:eastAsia="ko-KR"/>
          </w:rPr>
          <w:t>школы</w:t>
        </w:r>
      </w:hyperlink>
    </w:p>
    <w:p w:rsidR="00C427DA" w:rsidRPr="00B3557B" w:rsidRDefault="000811F6" w:rsidP="00E63991">
      <w:pPr>
        <w:shd w:val="clear" w:color="auto" w:fill="FFFFFF"/>
        <w:wordWrap w:val="0"/>
        <w:autoSpaceDE w:val="0"/>
        <w:autoSpaceDN w:val="0"/>
        <w:rPr>
          <w:rFonts w:ascii="Times New Roman" w:hAnsi="Times New Roman"/>
          <w:kern w:val="2"/>
          <w:lang w:val="en-US" w:eastAsia="ko-KR"/>
        </w:rPr>
      </w:pPr>
      <w:hyperlink r:id="rId31" w:history="1">
        <w:r w:rsidR="00C427DA" w:rsidRPr="00B3557B">
          <w:rPr>
            <w:rFonts w:ascii="Times New Roman" w:hAnsi="Times New Roman"/>
            <w:color w:val="2A2A2A"/>
            <w:kern w:val="2"/>
            <w:lang w:eastAsia="ko-KR"/>
          </w:rPr>
          <w:t>Локальные</w:t>
        </w:r>
        <w:r w:rsidR="00C427DA" w:rsidRPr="00B3557B">
          <w:rPr>
            <w:rFonts w:ascii="Times New Roman" w:hAnsi="Times New Roman"/>
            <w:color w:val="2A2A2A"/>
            <w:kern w:val="2"/>
            <w:lang w:val="en-US" w:eastAsia="ko-KR"/>
          </w:rPr>
          <w:t xml:space="preserve"> </w:t>
        </w:r>
        <w:r w:rsidR="00C427DA" w:rsidRPr="00B3557B">
          <w:rPr>
            <w:rFonts w:ascii="Times New Roman" w:hAnsi="Times New Roman"/>
            <w:color w:val="2A2A2A"/>
            <w:kern w:val="2"/>
            <w:lang w:eastAsia="ko-KR"/>
          </w:rPr>
          <w:t>акты</w:t>
        </w:r>
        <w:r w:rsidR="00C427DA" w:rsidRPr="00B3557B">
          <w:rPr>
            <w:rFonts w:ascii="Times New Roman" w:hAnsi="Times New Roman"/>
            <w:color w:val="2A2A2A"/>
            <w:kern w:val="2"/>
            <w:lang w:val="en-US" w:eastAsia="ko-KR"/>
          </w:rPr>
          <w:t>:</w:t>
        </w:r>
      </w:hyperlink>
    </w:p>
    <w:p w:rsidR="00C427DA" w:rsidRPr="00B3557B" w:rsidRDefault="00C427DA" w:rsidP="00E63991">
      <w:pPr>
        <w:numPr>
          <w:ilvl w:val="0"/>
          <w:numId w:val="151"/>
        </w:numPr>
        <w:shd w:val="clear" w:color="auto" w:fill="FFFFFF"/>
        <w:tabs>
          <w:tab w:val="clear" w:pos="1070"/>
        </w:tabs>
        <w:autoSpaceDN w:val="0"/>
        <w:ind w:left="0" w:firstLine="709"/>
        <w:rPr>
          <w:rFonts w:ascii="Times New Roman" w:hAnsi="Times New Roman"/>
        </w:rPr>
      </w:pPr>
      <w:r w:rsidRPr="00B3557B">
        <w:rPr>
          <w:rFonts w:ascii="Times New Roman" w:hAnsi="Times New Roman"/>
        </w:rPr>
        <w:t>Положение о Совете обучающихся</w:t>
      </w:r>
    </w:p>
    <w:p w:rsidR="00C427DA" w:rsidRPr="00B3557B" w:rsidRDefault="00C427DA" w:rsidP="00E63991">
      <w:pPr>
        <w:numPr>
          <w:ilvl w:val="0"/>
          <w:numId w:val="151"/>
        </w:numPr>
        <w:shd w:val="clear" w:color="auto" w:fill="FFFFFF"/>
        <w:tabs>
          <w:tab w:val="clear" w:pos="1070"/>
        </w:tabs>
        <w:autoSpaceDN w:val="0"/>
        <w:ind w:left="0" w:firstLine="709"/>
        <w:rPr>
          <w:rFonts w:ascii="Times New Roman" w:hAnsi="Times New Roman"/>
        </w:rPr>
      </w:pPr>
      <w:r w:rsidRPr="00B3557B">
        <w:rPr>
          <w:rFonts w:ascii="Times New Roman" w:hAnsi="Times New Roman"/>
        </w:rPr>
        <w:t>Положение о методическом объединении классных руководителей</w:t>
      </w:r>
    </w:p>
    <w:p w:rsidR="00C427DA" w:rsidRPr="00B3557B" w:rsidRDefault="00C427DA" w:rsidP="00E63991">
      <w:pPr>
        <w:numPr>
          <w:ilvl w:val="0"/>
          <w:numId w:val="151"/>
        </w:numPr>
        <w:shd w:val="clear" w:color="auto" w:fill="FFFFFF"/>
        <w:tabs>
          <w:tab w:val="clear" w:pos="1070"/>
        </w:tabs>
        <w:autoSpaceDN w:val="0"/>
        <w:ind w:left="0" w:firstLine="709"/>
        <w:rPr>
          <w:rFonts w:ascii="Times New Roman" w:hAnsi="Times New Roman"/>
        </w:rPr>
      </w:pPr>
      <w:r w:rsidRPr="00B3557B">
        <w:rPr>
          <w:rFonts w:ascii="Times New Roman" w:hAnsi="Times New Roman"/>
        </w:rPr>
        <w:t>Положение о содействии деятельности общественных объединений обучающихся, родителей (законных представителей несовершеннолетних обучающихся), осуществляемой в ОО и незапрещенной законодательством РФ</w:t>
      </w:r>
    </w:p>
    <w:p w:rsidR="00C427DA" w:rsidRPr="00B3557B" w:rsidRDefault="00C427DA" w:rsidP="00E63991">
      <w:pPr>
        <w:numPr>
          <w:ilvl w:val="0"/>
          <w:numId w:val="151"/>
        </w:numPr>
        <w:shd w:val="clear" w:color="auto" w:fill="FFFFFF"/>
        <w:tabs>
          <w:tab w:val="clear" w:pos="1070"/>
        </w:tabs>
        <w:autoSpaceDN w:val="0"/>
        <w:ind w:left="0" w:firstLine="709"/>
        <w:rPr>
          <w:rFonts w:ascii="Times New Roman" w:hAnsi="Times New Roman"/>
        </w:rPr>
      </w:pPr>
      <w:r w:rsidRPr="00B3557B">
        <w:rPr>
          <w:rFonts w:ascii="Times New Roman" w:hAnsi="Times New Roman"/>
        </w:rPr>
        <w:t>Положение о Совете родителей</w:t>
      </w:r>
    </w:p>
    <w:p w:rsidR="00C427DA" w:rsidRPr="00B3557B" w:rsidRDefault="00C427DA" w:rsidP="00E63991">
      <w:pPr>
        <w:numPr>
          <w:ilvl w:val="0"/>
          <w:numId w:val="151"/>
        </w:numPr>
        <w:shd w:val="clear" w:color="auto" w:fill="FFFFFF"/>
        <w:tabs>
          <w:tab w:val="clear" w:pos="1070"/>
        </w:tabs>
        <w:autoSpaceDN w:val="0"/>
        <w:ind w:left="0" w:firstLine="709"/>
        <w:rPr>
          <w:rFonts w:ascii="Times New Roman" w:hAnsi="Times New Roman"/>
        </w:rPr>
      </w:pPr>
      <w:r w:rsidRPr="00B3557B">
        <w:rPr>
          <w:rFonts w:ascii="Times New Roman" w:hAnsi="Times New Roman"/>
        </w:rPr>
        <w:t>Положение о внеурочной деятельности</w:t>
      </w:r>
    </w:p>
    <w:p w:rsidR="00C427DA" w:rsidRPr="00B3557B" w:rsidRDefault="00C427DA" w:rsidP="00E63991">
      <w:pPr>
        <w:numPr>
          <w:ilvl w:val="0"/>
          <w:numId w:val="151"/>
        </w:numPr>
        <w:shd w:val="clear" w:color="auto" w:fill="FFFFFF"/>
        <w:tabs>
          <w:tab w:val="clear" w:pos="1070"/>
        </w:tabs>
        <w:autoSpaceDN w:val="0"/>
        <w:ind w:left="0" w:firstLine="709"/>
        <w:rPr>
          <w:rFonts w:ascii="Times New Roman" w:hAnsi="Times New Roman"/>
        </w:rPr>
      </w:pPr>
      <w:r w:rsidRPr="00B3557B">
        <w:rPr>
          <w:rFonts w:ascii="Times New Roman" w:hAnsi="Times New Roman"/>
        </w:rPr>
        <w:t>Положение о школьном спортивном клубе</w:t>
      </w:r>
    </w:p>
    <w:p w:rsidR="00C427DA" w:rsidRPr="00B3557B" w:rsidRDefault="00C427DA" w:rsidP="00E63991">
      <w:pPr>
        <w:numPr>
          <w:ilvl w:val="0"/>
          <w:numId w:val="151"/>
        </w:numPr>
        <w:shd w:val="clear" w:color="auto" w:fill="FFFFFF"/>
        <w:tabs>
          <w:tab w:val="clear" w:pos="1070"/>
        </w:tabs>
        <w:autoSpaceDN w:val="0"/>
        <w:ind w:left="0" w:firstLine="709"/>
        <w:rPr>
          <w:rFonts w:ascii="Times New Roman" w:hAnsi="Times New Roman"/>
        </w:rPr>
      </w:pPr>
      <w:r w:rsidRPr="00B3557B">
        <w:rPr>
          <w:rFonts w:ascii="Times New Roman" w:hAnsi="Times New Roman"/>
        </w:rPr>
        <w:t>Положение о волонтерском движении</w:t>
      </w:r>
    </w:p>
    <w:p w:rsidR="00C427DA" w:rsidRPr="00B3557B" w:rsidRDefault="00C427DA" w:rsidP="00E63991">
      <w:pPr>
        <w:numPr>
          <w:ilvl w:val="0"/>
          <w:numId w:val="151"/>
        </w:numPr>
        <w:shd w:val="clear" w:color="auto" w:fill="FFFFFF"/>
        <w:tabs>
          <w:tab w:val="clear" w:pos="1070"/>
        </w:tabs>
        <w:autoSpaceDN w:val="0"/>
        <w:ind w:left="0" w:firstLine="709"/>
        <w:rPr>
          <w:rFonts w:ascii="Times New Roman" w:hAnsi="Times New Roman"/>
        </w:rPr>
      </w:pPr>
      <w:r w:rsidRPr="00B3557B">
        <w:rPr>
          <w:rFonts w:ascii="Times New Roman" w:hAnsi="Times New Roman"/>
        </w:rPr>
        <w:t>Положение о классном руководстве</w:t>
      </w:r>
    </w:p>
    <w:p w:rsidR="00C427DA" w:rsidRPr="00B3557B" w:rsidRDefault="00C427DA" w:rsidP="00E63991">
      <w:pPr>
        <w:numPr>
          <w:ilvl w:val="0"/>
          <w:numId w:val="151"/>
        </w:numPr>
        <w:shd w:val="clear" w:color="auto" w:fill="FFFFFF"/>
        <w:tabs>
          <w:tab w:val="clear" w:pos="1070"/>
        </w:tabs>
        <w:autoSpaceDN w:val="0"/>
        <w:ind w:left="0" w:firstLine="709"/>
        <w:rPr>
          <w:rFonts w:ascii="Times New Roman" w:hAnsi="Times New Roman"/>
        </w:rPr>
      </w:pPr>
      <w:r w:rsidRPr="00B3557B">
        <w:rPr>
          <w:rFonts w:ascii="Times New Roman" w:hAnsi="Times New Roman"/>
        </w:rPr>
        <w:t>Положение об ученическом самоуправлении</w:t>
      </w:r>
    </w:p>
    <w:p w:rsidR="00C427DA" w:rsidRPr="00B3557B" w:rsidRDefault="00C427DA" w:rsidP="00E63991">
      <w:pPr>
        <w:numPr>
          <w:ilvl w:val="0"/>
          <w:numId w:val="151"/>
        </w:numPr>
        <w:shd w:val="clear" w:color="auto" w:fill="FFFFFF"/>
        <w:tabs>
          <w:tab w:val="clear" w:pos="1070"/>
        </w:tabs>
        <w:autoSpaceDN w:val="0"/>
        <w:ind w:left="0" w:firstLine="709"/>
        <w:rPr>
          <w:rFonts w:ascii="Times New Roman" w:hAnsi="Times New Roman"/>
        </w:rPr>
      </w:pPr>
      <w:r w:rsidRPr="00B3557B">
        <w:rPr>
          <w:rFonts w:ascii="Times New Roman" w:hAnsi="Times New Roman"/>
        </w:rPr>
        <w:t>Положение о предупреждении правонарушений среди обучающихся</w:t>
      </w:r>
    </w:p>
    <w:p w:rsidR="00C427DA" w:rsidRPr="00B3557B" w:rsidRDefault="00C427DA" w:rsidP="00E63991">
      <w:pPr>
        <w:numPr>
          <w:ilvl w:val="0"/>
          <w:numId w:val="151"/>
        </w:numPr>
        <w:shd w:val="clear" w:color="auto" w:fill="FFFFFF"/>
        <w:tabs>
          <w:tab w:val="clear" w:pos="1070"/>
        </w:tabs>
        <w:autoSpaceDN w:val="0"/>
        <w:ind w:left="0" w:firstLine="709"/>
        <w:rPr>
          <w:rFonts w:ascii="Times New Roman" w:hAnsi="Times New Roman"/>
        </w:rPr>
      </w:pPr>
      <w:r w:rsidRPr="00B3557B">
        <w:rPr>
          <w:rFonts w:ascii="Times New Roman" w:hAnsi="Times New Roman"/>
        </w:rPr>
        <w:t>Положение о Совете по профилактике безнадзорности и правонарушений среди обучающихся</w:t>
      </w:r>
    </w:p>
    <w:p w:rsidR="00C427DA" w:rsidRPr="00B3557B" w:rsidRDefault="00C427DA" w:rsidP="00E63991">
      <w:pPr>
        <w:numPr>
          <w:ilvl w:val="0"/>
          <w:numId w:val="151"/>
        </w:numPr>
        <w:shd w:val="clear" w:color="auto" w:fill="FFFFFF"/>
        <w:tabs>
          <w:tab w:val="clear" w:pos="1070"/>
        </w:tabs>
        <w:autoSpaceDN w:val="0"/>
        <w:ind w:left="0" w:firstLine="709"/>
        <w:rPr>
          <w:rFonts w:ascii="Times New Roman" w:hAnsi="Times New Roman"/>
        </w:rPr>
      </w:pPr>
      <w:r w:rsidRPr="00B3557B">
        <w:rPr>
          <w:rFonts w:ascii="Times New Roman" w:hAnsi="Times New Roman"/>
        </w:rPr>
        <w:t>Положение о правилах поведения обучающихся</w:t>
      </w:r>
    </w:p>
    <w:p w:rsidR="00C427DA" w:rsidRPr="00B3557B" w:rsidRDefault="00C427DA" w:rsidP="00E63991">
      <w:pPr>
        <w:numPr>
          <w:ilvl w:val="0"/>
          <w:numId w:val="151"/>
        </w:numPr>
        <w:shd w:val="clear" w:color="auto" w:fill="FFFFFF"/>
        <w:tabs>
          <w:tab w:val="clear" w:pos="1070"/>
        </w:tabs>
        <w:autoSpaceDN w:val="0"/>
        <w:ind w:left="0" w:firstLine="709"/>
        <w:rPr>
          <w:rFonts w:ascii="Times New Roman" w:hAnsi="Times New Roman"/>
        </w:rPr>
      </w:pPr>
      <w:r w:rsidRPr="00B3557B">
        <w:rPr>
          <w:rFonts w:ascii="Times New Roman" w:hAnsi="Times New Roman"/>
        </w:rPr>
        <w:t>Положение о работе с одаренными детьми</w:t>
      </w:r>
    </w:p>
    <w:p w:rsidR="00C427DA" w:rsidRPr="00B3557B" w:rsidRDefault="00C427DA" w:rsidP="00E63991">
      <w:pPr>
        <w:numPr>
          <w:ilvl w:val="0"/>
          <w:numId w:val="151"/>
        </w:numPr>
        <w:shd w:val="clear" w:color="auto" w:fill="FFFFFF"/>
        <w:tabs>
          <w:tab w:val="clear" w:pos="1070"/>
        </w:tabs>
        <w:autoSpaceDN w:val="0"/>
        <w:ind w:left="0" w:firstLine="709"/>
        <w:rPr>
          <w:rFonts w:ascii="Times New Roman" w:hAnsi="Times New Roman"/>
        </w:rPr>
      </w:pPr>
      <w:r w:rsidRPr="00B3557B">
        <w:rPr>
          <w:rFonts w:ascii="Times New Roman" w:hAnsi="Times New Roman"/>
        </w:rPr>
        <w:t>Положение о порядке посещения обучающимися мероприятий, не предусмотренных учебным планом</w:t>
      </w:r>
    </w:p>
    <w:p w:rsidR="00C427DA" w:rsidRPr="00B3557B" w:rsidRDefault="00C427DA" w:rsidP="00E63991">
      <w:pPr>
        <w:numPr>
          <w:ilvl w:val="0"/>
          <w:numId w:val="151"/>
        </w:numPr>
        <w:shd w:val="clear" w:color="auto" w:fill="FFFFFF"/>
        <w:tabs>
          <w:tab w:val="clear" w:pos="1070"/>
        </w:tabs>
        <w:autoSpaceDN w:val="0"/>
        <w:ind w:left="0" w:firstLine="709"/>
        <w:rPr>
          <w:rFonts w:ascii="Times New Roman" w:hAnsi="Times New Roman"/>
        </w:rPr>
      </w:pPr>
      <w:r w:rsidRPr="00B3557B">
        <w:rPr>
          <w:rFonts w:ascii="Times New Roman" w:hAnsi="Times New Roman"/>
        </w:rPr>
        <w:t>Положение по использованию и включению в процесс обучения и воспитания государственных символов РФ</w:t>
      </w:r>
    </w:p>
    <w:p w:rsidR="00C427DA" w:rsidRPr="00B3557B" w:rsidRDefault="00C427DA" w:rsidP="00E63991">
      <w:pPr>
        <w:numPr>
          <w:ilvl w:val="0"/>
          <w:numId w:val="151"/>
        </w:numPr>
        <w:shd w:val="clear" w:color="auto" w:fill="FFFFFF"/>
        <w:tabs>
          <w:tab w:val="clear" w:pos="1070"/>
        </w:tabs>
        <w:autoSpaceDN w:val="0"/>
        <w:ind w:left="0" w:firstLine="709"/>
        <w:rPr>
          <w:rFonts w:ascii="Times New Roman" w:hAnsi="Times New Roman"/>
        </w:rPr>
      </w:pPr>
      <w:r w:rsidRPr="00B3557B">
        <w:rPr>
          <w:rFonts w:ascii="Times New Roman" w:hAnsi="Times New Roman"/>
        </w:rPr>
        <w:t>Положение о первичном отделении РДШ и др.</w:t>
      </w:r>
      <w:bookmarkStart w:id="146" w:name="__RefHeading___11"/>
      <w:bookmarkEnd w:id="146"/>
    </w:p>
    <w:p w:rsidR="00C427DA" w:rsidRPr="00B3557B" w:rsidRDefault="00C427DA" w:rsidP="00E63991">
      <w:pPr>
        <w:shd w:val="clear" w:color="auto" w:fill="FFFFFF"/>
        <w:autoSpaceDN w:val="0"/>
        <w:ind w:left="709"/>
        <w:rPr>
          <w:rFonts w:ascii="Times New Roman" w:hAnsi="Times New Roman"/>
        </w:rPr>
      </w:pPr>
    </w:p>
    <w:p w:rsidR="00C427DA" w:rsidRPr="00B3557B" w:rsidRDefault="004156E7" w:rsidP="00E63991">
      <w:pPr>
        <w:shd w:val="clear" w:color="auto" w:fill="FFFFFF"/>
        <w:autoSpaceDN w:val="0"/>
        <w:rPr>
          <w:rFonts w:ascii="Times New Roman" w:hAnsi="Times New Roman"/>
        </w:rPr>
      </w:pPr>
      <w:r w:rsidRPr="00B3557B">
        <w:rPr>
          <w:rFonts w:ascii="Times New Roman" w:hAnsi="Times New Roman"/>
        </w:rPr>
        <w:t xml:space="preserve">II.3.3.3.. </w:t>
      </w:r>
      <w:r w:rsidR="00C427DA" w:rsidRPr="00B3557B">
        <w:rPr>
          <w:rFonts w:ascii="Times New Roman" w:hAnsi="Times New Roman"/>
          <w:b/>
        </w:rPr>
        <w:t>Требования к условиям работы с обучающимися с особыми образовательными потребностями</w:t>
      </w:r>
    </w:p>
    <w:p w:rsidR="00C427DA" w:rsidRPr="00B3557B" w:rsidRDefault="00C427DA" w:rsidP="00E63991">
      <w:pPr>
        <w:tabs>
          <w:tab w:val="left" w:pos="851"/>
        </w:tabs>
        <w:rPr>
          <w:rFonts w:ascii="Times New Roman" w:hAnsi="Times New Roman"/>
        </w:rPr>
      </w:pPr>
      <w:r w:rsidRPr="00B3557B">
        <w:rPr>
          <w:rFonts w:ascii="Times New Roman" w:hAnsi="Times New Roman"/>
        </w:rPr>
        <w:t xml:space="preserve">В воспитательной работе с категориями обучающихся, имеющих особые образовательные потребности: </w:t>
      </w:r>
      <w:r w:rsidRPr="00B3557B">
        <w:rPr>
          <w:rFonts w:ascii="Times New Roman" w:hAnsi="Times New Roman"/>
          <w:iCs/>
        </w:rPr>
        <w:t>обучающихся с</w:t>
      </w:r>
      <w:r w:rsidRPr="00B3557B">
        <w:rPr>
          <w:rFonts w:ascii="Times New Roman" w:hAnsi="Times New Roman"/>
        </w:rPr>
        <w:t xml:space="preserve"> инвалидностью, с ОВЗ, одарённых, с отклоняющимся поведением, необходимо опираться на особые задачи воспитания, а именно:</w:t>
      </w:r>
    </w:p>
    <w:p w:rsidR="00C427DA" w:rsidRPr="00B3557B" w:rsidRDefault="00C427DA" w:rsidP="00E63991">
      <w:pPr>
        <w:widowControl w:val="0"/>
        <w:numPr>
          <w:ilvl w:val="0"/>
          <w:numId w:val="147"/>
        </w:numPr>
        <w:tabs>
          <w:tab w:val="left" w:pos="993"/>
        </w:tabs>
        <w:ind w:left="0" w:firstLine="709"/>
        <w:rPr>
          <w:rFonts w:ascii="Times New Roman" w:hAnsi="Times New Roman"/>
        </w:rPr>
      </w:pPr>
      <w:r w:rsidRPr="00B3557B">
        <w:rPr>
          <w:rFonts w:ascii="Times New Roman" w:hAnsi="Times New Roman"/>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C427DA" w:rsidRPr="00B3557B" w:rsidRDefault="00C427DA" w:rsidP="00E63991">
      <w:pPr>
        <w:widowControl w:val="0"/>
        <w:numPr>
          <w:ilvl w:val="0"/>
          <w:numId w:val="147"/>
        </w:numPr>
        <w:tabs>
          <w:tab w:val="left" w:pos="993"/>
        </w:tabs>
        <w:ind w:left="0" w:firstLine="709"/>
        <w:rPr>
          <w:rFonts w:ascii="Times New Roman" w:hAnsi="Times New Roman"/>
        </w:rPr>
      </w:pPr>
      <w:r w:rsidRPr="00B3557B">
        <w:rPr>
          <w:rFonts w:ascii="Times New Roman" w:hAnsi="Times New Roman"/>
        </w:rPr>
        <w:t>формирование доброжелательного отношения к обучающимся и их семьям со стороны всех участников образовательных отношений;</w:t>
      </w:r>
    </w:p>
    <w:p w:rsidR="00C427DA" w:rsidRPr="00B3557B" w:rsidRDefault="00C427DA" w:rsidP="00E63991">
      <w:pPr>
        <w:widowControl w:val="0"/>
        <w:numPr>
          <w:ilvl w:val="0"/>
          <w:numId w:val="147"/>
        </w:numPr>
        <w:tabs>
          <w:tab w:val="left" w:pos="993"/>
        </w:tabs>
        <w:ind w:left="0" w:firstLine="709"/>
        <w:rPr>
          <w:rFonts w:ascii="Times New Roman" w:hAnsi="Times New Roman"/>
        </w:rPr>
      </w:pPr>
      <w:r w:rsidRPr="00B3557B">
        <w:rPr>
          <w:rFonts w:ascii="Times New Roman" w:hAnsi="Times New Roman"/>
        </w:rPr>
        <w:t>построение воспитательной деятельности с учётом индивидуальных особенностей и возможностей каждого обучающегося;</w:t>
      </w:r>
    </w:p>
    <w:p w:rsidR="00C427DA" w:rsidRPr="00B3557B" w:rsidRDefault="00C427DA" w:rsidP="00E63991">
      <w:pPr>
        <w:widowControl w:val="0"/>
        <w:numPr>
          <w:ilvl w:val="0"/>
          <w:numId w:val="147"/>
        </w:numPr>
        <w:tabs>
          <w:tab w:val="left" w:pos="993"/>
        </w:tabs>
        <w:ind w:left="0" w:firstLine="709"/>
        <w:rPr>
          <w:rFonts w:ascii="Times New Roman" w:hAnsi="Times New Roman"/>
        </w:rPr>
      </w:pPr>
      <w:r w:rsidRPr="00B3557B">
        <w:rPr>
          <w:rFonts w:ascii="Times New Roman" w:hAnsi="Times New Roman"/>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C427DA" w:rsidRPr="00B3557B" w:rsidRDefault="00C427DA" w:rsidP="00E63991">
      <w:pPr>
        <w:rPr>
          <w:rFonts w:ascii="Times New Roman" w:hAnsi="Times New Roman"/>
        </w:rPr>
      </w:pPr>
      <w:r w:rsidRPr="00B3557B">
        <w:rPr>
          <w:rFonts w:ascii="Times New Roman" w:hAnsi="Times New Roman"/>
        </w:rPr>
        <w:t>При организации воспитания обучающихся с особыми образовательными потребностями необходимо ориентироваться на:</w:t>
      </w:r>
    </w:p>
    <w:p w:rsidR="00C427DA" w:rsidRPr="00B3557B" w:rsidRDefault="00C427DA" w:rsidP="00E63991">
      <w:pPr>
        <w:rPr>
          <w:rFonts w:ascii="Times New Roman" w:hAnsi="Times New Roman"/>
        </w:rPr>
      </w:pPr>
      <w:r w:rsidRPr="00B3557B">
        <w:rPr>
          <w:rFonts w:ascii="Times New Roman" w:hAnsi="Times New Roman"/>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C427DA" w:rsidRPr="00B3557B" w:rsidRDefault="00C427DA" w:rsidP="00E63991">
      <w:pPr>
        <w:rPr>
          <w:rFonts w:ascii="Times New Roman" w:hAnsi="Times New Roman"/>
        </w:rPr>
      </w:pPr>
      <w:r w:rsidRPr="00B3557B">
        <w:rPr>
          <w:rFonts w:ascii="Times New Roman" w:hAnsi="Times New Roman"/>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w:t>
      </w:r>
    </w:p>
    <w:p w:rsidR="00C427DA" w:rsidRPr="00B3557B" w:rsidRDefault="00C427DA" w:rsidP="00E63991">
      <w:pPr>
        <w:rPr>
          <w:rFonts w:ascii="Times New Roman" w:hAnsi="Times New Roman"/>
        </w:rPr>
      </w:pPr>
      <w:r w:rsidRPr="00B3557B">
        <w:rPr>
          <w:rFonts w:ascii="Times New Roman" w:hAnsi="Times New Roman"/>
        </w:rPr>
        <w:t>– личностно-ориентированный подход в организации всех видов деятельности</w:t>
      </w:r>
      <w:r w:rsidRPr="00B3557B">
        <w:rPr>
          <w:rFonts w:ascii="Times New Roman" w:hAnsi="Times New Roman"/>
          <w:i/>
        </w:rPr>
        <w:t xml:space="preserve"> </w:t>
      </w:r>
      <w:r w:rsidRPr="00B3557B">
        <w:rPr>
          <w:rFonts w:ascii="Times New Roman" w:hAnsi="Times New Roman"/>
          <w:iCs/>
        </w:rPr>
        <w:t>обучающихся с</w:t>
      </w:r>
      <w:r w:rsidRPr="00B3557B">
        <w:rPr>
          <w:rFonts w:ascii="Times New Roman" w:hAnsi="Times New Roman"/>
        </w:rPr>
        <w:t xml:space="preserve"> особыми образовательными потребностями.</w:t>
      </w:r>
      <w:bookmarkStart w:id="147" w:name="__RefHeading___12"/>
      <w:bookmarkEnd w:id="147"/>
    </w:p>
    <w:p w:rsidR="00C427DA" w:rsidRPr="00B3557B" w:rsidRDefault="00C427DA" w:rsidP="00C427DA">
      <w:pPr>
        <w:rPr>
          <w:rFonts w:ascii="Times New Roman" w:hAnsi="Times New Roman"/>
        </w:rPr>
      </w:pPr>
    </w:p>
    <w:p w:rsidR="00C427DA" w:rsidRPr="00B3557B" w:rsidRDefault="004156E7" w:rsidP="00C427DA">
      <w:pPr>
        <w:rPr>
          <w:rFonts w:ascii="Times New Roman" w:hAnsi="Times New Roman"/>
        </w:rPr>
      </w:pPr>
      <w:r w:rsidRPr="00B3557B">
        <w:rPr>
          <w:rFonts w:ascii="Times New Roman" w:hAnsi="Times New Roman"/>
        </w:rPr>
        <w:lastRenderedPageBreak/>
        <w:t xml:space="preserve">II.3.3.4.. </w:t>
      </w:r>
      <w:r w:rsidR="00C427DA" w:rsidRPr="00B3557B">
        <w:rPr>
          <w:rFonts w:ascii="Times New Roman" w:hAnsi="Times New Roman"/>
          <w:b/>
        </w:rPr>
        <w:t>Система поощрения социальной успешности и проявлений активной жизненной позиции обучающихся</w:t>
      </w:r>
    </w:p>
    <w:p w:rsidR="00C427DA" w:rsidRPr="00B3557B" w:rsidRDefault="00C427DA" w:rsidP="00E63991">
      <w:pPr>
        <w:rPr>
          <w:rFonts w:ascii="Times New Roman" w:hAnsi="Times New Roman"/>
        </w:rPr>
      </w:pPr>
      <w:r w:rsidRPr="00B3557B">
        <w:rPr>
          <w:rFonts w:ascii="Times New Roman" w:hAnsi="Times New Roman"/>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C427DA" w:rsidRPr="00B3557B" w:rsidRDefault="00C427DA" w:rsidP="00E63991">
      <w:pPr>
        <w:numPr>
          <w:ilvl w:val="0"/>
          <w:numId w:val="148"/>
        </w:numPr>
        <w:tabs>
          <w:tab w:val="left" w:pos="851"/>
          <w:tab w:val="left" w:pos="993"/>
        </w:tabs>
        <w:ind w:left="0" w:firstLine="709"/>
        <w:rPr>
          <w:rFonts w:ascii="Times New Roman" w:hAnsi="Times New Roman"/>
        </w:rPr>
      </w:pPr>
      <w:r w:rsidRPr="00B3557B">
        <w:rPr>
          <w:rFonts w:ascii="Times New Roman" w:hAnsi="Times New Roman"/>
        </w:rPr>
        <w:t>публичности, открытости поощрений (информирование всех обучающихся о награждении через сайт школы, социальные сети), проведение награждений на еженедельной общешкольной линейке в присутствии значительного числа обучающихся;</w:t>
      </w:r>
    </w:p>
    <w:p w:rsidR="00C427DA" w:rsidRPr="00B3557B" w:rsidRDefault="00C427DA" w:rsidP="00E63991">
      <w:pPr>
        <w:numPr>
          <w:ilvl w:val="0"/>
          <w:numId w:val="148"/>
        </w:numPr>
        <w:tabs>
          <w:tab w:val="left" w:pos="851"/>
          <w:tab w:val="left" w:pos="993"/>
        </w:tabs>
        <w:ind w:left="0" w:firstLine="709"/>
        <w:rPr>
          <w:rFonts w:ascii="Times New Roman" w:hAnsi="Times New Roman"/>
          <w:lang w:val="x-none"/>
        </w:rPr>
      </w:pPr>
      <w:r w:rsidRPr="00B3557B">
        <w:rPr>
          <w:rFonts w:ascii="Times New Roman" w:hAnsi="Times New Roman"/>
          <w:lang w:val="x-none"/>
        </w:rPr>
        <w:t>соответствия процедур награждения укладу жизни школы, специфической символике, выработанной и существующей в укладе школы (вручение благодарностей, грамот, дипломов, поощрительных подарков производится в торжественной обстановке, на праздничных</w:t>
      </w:r>
      <w:r w:rsidRPr="00B3557B">
        <w:rPr>
          <w:rFonts w:ascii="Times New Roman" w:hAnsi="Times New Roman"/>
        </w:rPr>
        <w:t xml:space="preserve"> мероприятиях, возможно в присутствии родительской общественности, педагогов-наставников награждаемых);</w:t>
      </w:r>
    </w:p>
    <w:p w:rsidR="00C427DA" w:rsidRPr="00B3557B" w:rsidRDefault="00C427DA" w:rsidP="00E63991">
      <w:pPr>
        <w:numPr>
          <w:ilvl w:val="0"/>
          <w:numId w:val="148"/>
        </w:numPr>
        <w:tabs>
          <w:tab w:val="left" w:pos="851"/>
          <w:tab w:val="left" w:pos="993"/>
        </w:tabs>
        <w:ind w:left="0" w:firstLine="709"/>
        <w:rPr>
          <w:rFonts w:ascii="Times New Roman" w:hAnsi="Times New Roman"/>
        </w:rPr>
      </w:pPr>
      <w:r w:rsidRPr="00B3557B">
        <w:rPr>
          <w:rFonts w:ascii="Times New Roman" w:hAnsi="Times New Roman"/>
        </w:rPr>
        <w:t>прозрачности правил поощрения, соблюдение справедливости при выдвижении кандидатур;</w:t>
      </w:r>
    </w:p>
    <w:p w:rsidR="00C427DA" w:rsidRPr="00B3557B" w:rsidRDefault="00C427DA" w:rsidP="00E63991">
      <w:pPr>
        <w:numPr>
          <w:ilvl w:val="0"/>
          <w:numId w:val="148"/>
        </w:numPr>
        <w:tabs>
          <w:tab w:val="left" w:pos="851"/>
          <w:tab w:val="left" w:pos="993"/>
        </w:tabs>
        <w:ind w:left="0" w:firstLine="709"/>
        <w:rPr>
          <w:rFonts w:ascii="Times New Roman" w:hAnsi="Times New Roman"/>
        </w:rPr>
      </w:pPr>
      <w:r w:rsidRPr="00B3557B">
        <w:rPr>
          <w:rFonts w:ascii="Times New Roman" w:hAnsi="Times New Roman"/>
        </w:rPr>
        <w:t>регулирования частоты награждений (недопущение избыточности в поощрениях, чрезмерно больших групп поощряемых и т. п.);</w:t>
      </w:r>
    </w:p>
    <w:p w:rsidR="00C427DA" w:rsidRPr="00B3557B" w:rsidRDefault="00C427DA" w:rsidP="00E63991">
      <w:pPr>
        <w:numPr>
          <w:ilvl w:val="0"/>
          <w:numId w:val="148"/>
        </w:numPr>
        <w:tabs>
          <w:tab w:val="left" w:pos="851"/>
          <w:tab w:val="left" w:pos="993"/>
        </w:tabs>
        <w:ind w:left="0" w:firstLine="709"/>
        <w:rPr>
          <w:rFonts w:ascii="Times New Roman" w:hAnsi="Times New Roman"/>
        </w:rPr>
      </w:pPr>
      <w:r w:rsidRPr="00B3557B">
        <w:rPr>
          <w:rFonts w:ascii="Times New Roman" w:hAnsi="Times New Roman"/>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C427DA" w:rsidRPr="00B3557B" w:rsidRDefault="00C427DA" w:rsidP="00E63991">
      <w:pPr>
        <w:numPr>
          <w:ilvl w:val="0"/>
          <w:numId w:val="148"/>
        </w:numPr>
        <w:tabs>
          <w:tab w:val="left" w:pos="851"/>
          <w:tab w:val="left" w:pos="993"/>
        </w:tabs>
        <w:ind w:left="0" w:firstLine="709"/>
        <w:rPr>
          <w:rFonts w:ascii="Times New Roman" w:hAnsi="Times New Roman"/>
        </w:rPr>
      </w:pPr>
      <w:r w:rsidRPr="00B3557B">
        <w:rPr>
          <w:rFonts w:ascii="Times New Roman" w:hAnsi="Times New Roman"/>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C427DA" w:rsidRPr="00B3557B" w:rsidRDefault="00C427DA" w:rsidP="00E63991">
      <w:pPr>
        <w:numPr>
          <w:ilvl w:val="0"/>
          <w:numId w:val="148"/>
        </w:numPr>
        <w:tabs>
          <w:tab w:val="left" w:pos="851"/>
          <w:tab w:val="left" w:pos="993"/>
        </w:tabs>
        <w:ind w:left="0" w:firstLine="709"/>
        <w:rPr>
          <w:rFonts w:ascii="Times New Roman" w:hAnsi="Times New Roman"/>
        </w:rPr>
      </w:pPr>
      <w:r w:rsidRPr="00B3557B">
        <w:rPr>
          <w:rFonts w:ascii="Times New Roman" w:hAnsi="Times New Roman"/>
        </w:rPr>
        <w:t>дифференцированности поощрений (наличие уровней и типов наград позволяет продлить стимулирующее действие системы поощрения).</w:t>
      </w:r>
    </w:p>
    <w:p w:rsidR="00C427DA" w:rsidRPr="00B3557B" w:rsidRDefault="00C427DA" w:rsidP="00E63991">
      <w:pPr>
        <w:tabs>
          <w:tab w:val="left" w:pos="851"/>
          <w:tab w:val="left" w:pos="993"/>
        </w:tabs>
        <w:rPr>
          <w:rFonts w:ascii="Times New Roman" w:hAnsi="Times New Roman"/>
        </w:rPr>
      </w:pPr>
      <w:r w:rsidRPr="00B3557B">
        <w:rPr>
          <w:rFonts w:ascii="Times New Roman" w:hAnsi="Times New Roman"/>
        </w:rPr>
        <w:t>В школе применяются следующие формы поощрения:</w:t>
      </w:r>
    </w:p>
    <w:p w:rsidR="00C427DA" w:rsidRPr="00B3557B" w:rsidRDefault="00C427DA" w:rsidP="00E63991">
      <w:pPr>
        <w:rPr>
          <w:rFonts w:ascii="Times New Roman" w:hAnsi="Times New Roman"/>
        </w:rPr>
      </w:pPr>
      <w:r w:rsidRPr="00B3557B">
        <w:rPr>
          <w:rFonts w:ascii="Times New Roman" w:hAnsi="Times New Roman"/>
        </w:rPr>
        <w:t>- похвальный лист «За отличные успехи в учении»;</w:t>
      </w:r>
    </w:p>
    <w:p w:rsidR="00C427DA" w:rsidRPr="00B3557B" w:rsidRDefault="00C427DA" w:rsidP="00E63991">
      <w:pPr>
        <w:rPr>
          <w:rFonts w:ascii="Times New Roman" w:hAnsi="Times New Roman"/>
        </w:rPr>
      </w:pPr>
      <w:r w:rsidRPr="00B3557B">
        <w:rPr>
          <w:rFonts w:ascii="Times New Roman" w:hAnsi="Times New Roman"/>
        </w:rPr>
        <w:t>- похвальная грамота «За особые успехи в изучении отдельных предметов»;</w:t>
      </w:r>
    </w:p>
    <w:p w:rsidR="00C427DA" w:rsidRPr="00B3557B" w:rsidRDefault="00C427DA" w:rsidP="00E63991">
      <w:pPr>
        <w:rPr>
          <w:rFonts w:ascii="Times New Roman" w:hAnsi="Times New Roman"/>
        </w:rPr>
      </w:pPr>
      <w:r w:rsidRPr="00B3557B">
        <w:rPr>
          <w:rFonts w:ascii="Times New Roman" w:hAnsi="Times New Roman"/>
        </w:rPr>
        <w:t>- награждение благодарностями за активное участие в волонтерских и других акциях;</w:t>
      </w:r>
    </w:p>
    <w:p w:rsidR="00C427DA" w:rsidRPr="00B3557B" w:rsidRDefault="00C427DA" w:rsidP="00E63991">
      <w:pPr>
        <w:rPr>
          <w:rFonts w:ascii="Times New Roman" w:hAnsi="Times New Roman"/>
        </w:rPr>
      </w:pPr>
      <w:r w:rsidRPr="00B3557B">
        <w:rPr>
          <w:rFonts w:ascii="Times New Roman" w:hAnsi="Times New Roman"/>
        </w:rPr>
        <w:t>- награждение грамотами за победу или призовое место с указанием уровня достижений обучающихся в конкурсах рисунков, плакатов, исследовательских работ, проектов, спортивных соревнованиях и т.п.</w:t>
      </w:r>
    </w:p>
    <w:p w:rsidR="00C427DA" w:rsidRPr="00B3557B" w:rsidRDefault="00C427DA" w:rsidP="00E63991">
      <w:pPr>
        <w:rPr>
          <w:rFonts w:ascii="Times New Roman" w:hAnsi="Times New Roman"/>
        </w:rPr>
      </w:pPr>
      <w:r w:rsidRPr="00B3557B">
        <w:rPr>
          <w:rFonts w:ascii="Times New Roman" w:hAnsi="Times New Roman"/>
        </w:rPr>
        <w:t>- награждение родителей (законных представителей) обучающихся благодарственными письмами за хорошее воспитание детей и оказанную поддержку в проведении основных школьных дел.</w:t>
      </w:r>
    </w:p>
    <w:p w:rsidR="00C427DA" w:rsidRPr="00B3557B" w:rsidRDefault="00C427DA" w:rsidP="00E63991">
      <w:pPr>
        <w:rPr>
          <w:rFonts w:ascii="Times New Roman" w:hAnsi="Times New Roman"/>
        </w:rPr>
      </w:pPr>
      <w:r w:rsidRPr="00B3557B">
        <w:rPr>
          <w:rFonts w:ascii="Times New Roman" w:hAnsi="Times New Roman"/>
        </w:rPr>
        <w:t>Кроме того, практикуются такие 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C427DA" w:rsidRPr="00B3557B" w:rsidRDefault="00C427DA" w:rsidP="00E63991">
      <w:pPr>
        <w:rPr>
          <w:rFonts w:ascii="Times New Roman" w:hAnsi="Times New Roman"/>
        </w:rPr>
      </w:pPr>
      <w:r w:rsidRPr="00B3557B">
        <w:rPr>
          <w:rFonts w:ascii="Times New Roman" w:hAnsi="Times New Roman"/>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C427DA" w:rsidRPr="00B3557B" w:rsidRDefault="00C427DA" w:rsidP="00E63991">
      <w:pPr>
        <w:rPr>
          <w:rFonts w:ascii="Times New Roman" w:hAnsi="Times New Roman"/>
        </w:rPr>
      </w:pPr>
      <w:r w:rsidRPr="00B3557B">
        <w:rPr>
          <w:rFonts w:ascii="Times New Roman" w:hAnsi="Times New Roman"/>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т.п., участвовавших в конкурсах и т. д.). Кроме индивидуального портфолио, возможно ведение портфолио класса.</w:t>
      </w:r>
    </w:p>
    <w:p w:rsidR="00C427DA" w:rsidRPr="00B3557B" w:rsidRDefault="00C427DA" w:rsidP="00E63991">
      <w:pPr>
        <w:rPr>
          <w:rFonts w:ascii="Times New Roman" w:hAnsi="Times New Roman"/>
        </w:rPr>
      </w:pPr>
      <w:r w:rsidRPr="00B3557B">
        <w:rPr>
          <w:rFonts w:ascii="Times New Roman" w:hAnsi="Times New Roman"/>
        </w:rPr>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w:t>
      </w:r>
    </w:p>
    <w:p w:rsidR="00C427DA" w:rsidRPr="00B3557B" w:rsidRDefault="00C427DA" w:rsidP="00E63991">
      <w:pPr>
        <w:rPr>
          <w:rFonts w:ascii="Times New Roman" w:hAnsi="Times New Roman"/>
        </w:rPr>
      </w:pPr>
      <w:r w:rsidRPr="00B3557B">
        <w:rPr>
          <w:rFonts w:ascii="Times New Roman" w:hAnsi="Times New Roman"/>
        </w:rPr>
        <w:t xml:space="preserve">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C427DA" w:rsidRPr="00B3557B" w:rsidRDefault="00C427DA" w:rsidP="00E63991">
      <w:pPr>
        <w:rPr>
          <w:rFonts w:ascii="Times New Roman" w:hAnsi="Times New Roman"/>
        </w:rPr>
      </w:pPr>
      <w:r w:rsidRPr="00B3557B">
        <w:rPr>
          <w:rFonts w:ascii="Times New Roman" w:hAnsi="Times New Roman"/>
        </w:rPr>
        <w:lastRenderedPageBreak/>
        <w:t>Благотворительность предусматривает публичную презентацию благотворителей и их деятельности.</w:t>
      </w:r>
    </w:p>
    <w:p w:rsidR="00C427DA" w:rsidRPr="00B3557B" w:rsidRDefault="00C427DA" w:rsidP="00E63991">
      <w:pPr>
        <w:rPr>
          <w:rFonts w:ascii="Times New Roman" w:hAnsi="Times New Roman"/>
          <w:iCs/>
        </w:rPr>
      </w:pPr>
      <w:r w:rsidRPr="00B3557B">
        <w:rPr>
          <w:rFonts w:ascii="Times New Roman" w:hAnsi="Times New Roman"/>
          <w:iCs/>
        </w:rPr>
        <w:t>Использование рейтингов, их форма, публичность, привлечение благотворителей, в том числе из социальных партнёров и представителей родительской общественности, их статус, акции, деятельность соответствует укладу общеобразовательной организации, цели, задачам, традициям воспитания, согласуется с представителями родительского сообщества во избежание деструктивного воздействия на взаимоотношения в школе.</w:t>
      </w:r>
      <w:bookmarkStart w:id="148" w:name="__RefHeading___13"/>
      <w:bookmarkEnd w:id="148"/>
    </w:p>
    <w:p w:rsidR="00C427DA" w:rsidRPr="00B3557B" w:rsidRDefault="00C427DA" w:rsidP="00E63991">
      <w:pPr>
        <w:rPr>
          <w:rFonts w:ascii="Times New Roman" w:hAnsi="Times New Roman"/>
          <w:iCs/>
        </w:rPr>
      </w:pPr>
      <w:r w:rsidRPr="00B3557B">
        <w:rPr>
          <w:rFonts w:ascii="Times New Roman" w:hAnsi="Times New Roman"/>
          <w:b/>
        </w:rPr>
        <w:t>3.5 Анализ воспитательного процесса</w:t>
      </w:r>
    </w:p>
    <w:p w:rsidR="00C427DA" w:rsidRPr="00B3557B" w:rsidRDefault="00C427DA" w:rsidP="00E63991">
      <w:pPr>
        <w:tabs>
          <w:tab w:val="left" w:pos="851"/>
        </w:tabs>
        <w:rPr>
          <w:rFonts w:ascii="Times New Roman" w:hAnsi="Times New Roman"/>
        </w:rPr>
      </w:pPr>
      <w:r w:rsidRPr="00B3557B">
        <w:rPr>
          <w:rFonts w:ascii="Times New Roman" w:hAnsi="Times New Roman"/>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w:t>
      </w:r>
    </w:p>
    <w:p w:rsidR="00C427DA" w:rsidRPr="00B3557B" w:rsidRDefault="00C427DA" w:rsidP="00E63991">
      <w:pPr>
        <w:tabs>
          <w:tab w:val="left" w:pos="851"/>
        </w:tabs>
        <w:rPr>
          <w:rFonts w:ascii="Times New Roman" w:hAnsi="Times New Roman"/>
        </w:rPr>
      </w:pPr>
      <w:r w:rsidRPr="00B3557B">
        <w:rPr>
          <w:rFonts w:ascii="Times New Roman" w:hAnsi="Times New Roman"/>
        </w:rPr>
        <w:t xml:space="preserve">Основным методом анализа воспитательного процесса в МБОУ «Шумаковская средняя общеобразовательная школа»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C427DA" w:rsidRPr="00B3557B" w:rsidRDefault="00C427DA" w:rsidP="00E63991">
      <w:pPr>
        <w:tabs>
          <w:tab w:val="left" w:pos="851"/>
        </w:tabs>
        <w:rPr>
          <w:rFonts w:ascii="Times New Roman" w:hAnsi="Times New Roman"/>
        </w:rPr>
      </w:pPr>
      <w:r w:rsidRPr="00B3557B">
        <w:rPr>
          <w:rFonts w:ascii="Times New Roman" w:hAnsi="Times New Roman"/>
        </w:rPr>
        <w:t>Планирование анализа воспитательного процесса включается в календарный план воспитательной работы.</w:t>
      </w:r>
    </w:p>
    <w:p w:rsidR="00C427DA" w:rsidRPr="00B3557B" w:rsidRDefault="00C427DA" w:rsidP="00E63991">
      <w:pPr>
        <w:tabs>
          <w:tab w:val="left" w:pos="851"/>
        </w:tabs>
        <w:rPr>
          <w:rFonts w:ascii="Times New Roman" w:hAnsi="Times New Roman"/>
        </w:rPr>
      </w:pPr>
      <w:r w:rsidRPr="00B3557B">
        <w:rPr>
          <w:rFonts w:ascii="Times New Roman" w:hAnsi="Times New Roman"/>
        </w:rPr>
        <w:t>Основные принципы самоанализа воспитательной работы:</w:t>
      </w:r>
    </w:p>
    <w:p w:rsidR="00C427DA" w:rsidRPr="00B3557B" w:rsidRDefault="00C427DA" w:rsidP="00E63991">
      <w:pPr>
        <w:widowControl w:val="0"/>
        <w:numPr>
          <w:ilvl w:val="0"/>
          <w:numId w:val="149"/>
        </w:numPr>
        <w:tabs>
          <w:tab w:val="left" w:pos="993"/>
        </w:tabs>
        <w:ind w:left="0" w:firstLine="709"/>
        <w:rPr>
          <w:rFonts w:ascii="Times New Roman" w:hAnsi="Times New Roman"/>
        </w:rPr>
      </w:pPr>
      <w:r w:rsidRPr="00B3557B">
        <w:rPr>
          <w:rFonts w:ascii="Times New Roman" w:hAnsi="Times New Roman"/>
        </w:rPr>
        <w:t xml:space="preserve">взаимное уважение всех участников образовательных отношений; </w:t>
      </w:r>
    </w:p>
    <w:p w:rsidR="00C427DA" w:rsidRPr="00B3557B" w:rsidRDefault="00C427DA" w:rsidP="00E63991">
      <w:pPr>
        <w:widowControl w:val="0"/>
        <w:numPr>
          <w:ilvl w:val="0"/>
          <w:numId w:val="149"/>
        </w:numPr>
        <w:tabs>
          <w:tab w:val="left" w:pos="993"/>
        </w:tabs>
        <w:ind w:left="0" w:firstLine="709"/>
        <w:rPr>
          <w:rFonts w:ascii="Times New Roman" w:hAnsi="Times New Roman"/>
        </w:rPr>
      </w:pPr>
      <w:r w:rsidRPr="00B3557B">
        <w:rPr>
          <w:rFonts w:ascii="Times New Roman" w:hAnsi="Times New Roman"/>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C427DA" w:rsidRPr="00B3557B" w:rsidRDefault="00C427DA" w:rsidP="00E63991">
      <w:pPr>
        <w:widowControl w:val="0"/>
        <w:numPr>
          <w:ilvl w:val="0"/>
          <w:numId w:val="149"/>
        </w:numPr>
        <w:tabs>
          <w:tab w:val="left" w:pos="993"/>
        </w:tabs>
        <w:ind w:left="0" w:firstLine="709"/>
        <w:rPr>
          <w:rFonts w:ascii="Times New Roman" w:hAnsi="Times New Roman"/>
        </w:rPr>
      </w:pPr>
      <w:r w:rsidRPr="00B3557B">
        <w:rPr>
          <w:rFonts w:ascii="Times New Roman" w:hAnsi="Times New Roman"/>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C427DA" w:rsidRPr="00B3557B" w:rsidRDefault="00C427DA" w:rsidP="00E63991">
      <w:pPr>
        <w:widowControl w:val="0"/>
        <w:numPr>
          <w:ilvl w:val="0"/>
          <w:numId w:val="149"/>
        </w:numPr>
        <w:tabs>
          <w:tab w:val="left" w:pos="851"/>
          <w:tab w:val="left" w:pos="993"/>
        </w:tabs>
        <w:ind w:left="0" w:firstLine="709"/>
        <w:rPr>
          <w:rFonts w:ascii="Times New Roman" w:hAnsi="Times New Roman"/>
        </w:rPr>
      </w:pPr>
      <w:r w:rsidRPr="00B3557B">
        <w:rPr>
          <w:rFonts w:ascii="Times New Roman" w:hAnsi="Times New Roman"/>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школа участвует наряду с другими социальными институтами, так и стихийной социализации, и саморазвития.</w:t>
      </w:r>
    </w:p>
    <w:p w:rsidR="00C427DA" w:rsidRPr="00B3557B" w:rsidRDefault="00C427DA" w:rsidP="00E63991">
      <w:pPr>
        <w:tabs>
          <w:tab w:val="left" w:pos="851"/>
          <w:tab w:val="left" w:pos="993"/>
        </w:tabs>
        <w:rPr>
          <w:rFonts w:ascii="Times New Roman" w:hAnsi="Times New Roman"/>
        </w:rPr>
      </w:pPr>
      <w:r w:rsidRPr="00B3557B">
        <w:rPr>
          <w:rFonts w:ascii="Times New Roman" w:hAnsi="Times New Roman"/>
        </w:rPr>
        <w:t>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C427DA" w:rsidRPr="00B3557B" w:rsidRDefault="00C427DA" w:rsidP="00E63991">
      <w:pPr>
        <w:tabs>
          <w:tab w:val="left" w:pos="851"/>
        </w:tabs>
        <w:rPr>
          <w:rFonts w:ascii="Times New Roman" w:hAnsi="Times New Roman"/>
        </w:rPr>
      </w:pPr>
      <w:r w:rsidRPr="00B3557B">
        <w:rPr>
          <w:rFonts w:ascii="Times New Roman" w:hAnsi="Times New Roman"/>
        </w:rPr>
        <w:t xml:space="preserve">Основные направления анализа воспитательного процесса: </w:t>
      </w:r>
    </w:p>
    <w:p w:rsidR="00C427DA" w:rsidRPr="00B3557B" w:rsidRDefault="00C427DA" w:rsidP="00E63991">
      <w:pPr>
        <w:tabs>
          <w:tab w:val="left" w:pos="851"/>
        </w:tabs>
        <w:rPr>
          <w:rFonts w:ascii="Times New Roman" w:hAnsi="Times New Roman"/>
        </w:rPr>
      </w:pPr>
      <w:r w:rsidRPr="00B3557B">
        <w:rPr>
          <w:rFonts w:ascii="Times New Roman" w:hAnsi="Times New Roman"/>
        </w:rPr>
        <w:t xml:space="preserve">1. Результаты воспитания, социализации и саморазвития обучающихся. </w:t>
      </w:r>
    </w:p>
    <w:p w:rsidR="00C427DA" w:rsidRPr="00B3557B" w:rsidRDefault="00C427DA" w:rsidP="00E63991">
      <w:pPr>
        <w:tabs>
          <w:tab w:val="left" w:pos="851"/>
        </w:tabs>
        <w:rPr>
          <w:rFonts w:ascii="Times New Roman" w:hAnsi="Times New Roman"/>
        </w:rPr>
      </w:pPr>
      <w:r w:rsidRPr="00B3557B">
        <w:rPr>
          <w:rFonts w:ascii="Times New Roman" w:hAnsi="Times New Roman"/>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C427DA" w:rsidRPr="00B3557B" w:rsidRDefault="00C427DA" w:rsidP="00E63991">
      <w:pPr>
        <w:tabs>
          <w:tab w:val="left" w:pos="851"/>
        </w:tabs>
        <w:rPr>
          <w:rFonts w:ascii="Times New Roman" w:hAnsi="Times New Roman"/>
        </w:rPr>
      </w:pPr>
      <w:r w:rsidRPr="00B3557B">
        <w:rPr>
          <w:rFonts w:ascii="Times New Roman" w:hAnsi="Times New Roman"/>
        </w:rPr>
        <w:t xml:space="preserve">Анализ проводится классными руководителями вместе с заместителем директора по воспитательной работе </w:t>
      </w:r>
      <w:bookmarkStart w:id="149" w:name="_Hlk100927456"/>
      <w:r w:rsidRPr="00B3557B">
        <w:rPr>
          <w:rFonts w:ascii="Times New Roman" w:hAnsi="Times New Roman"/>
        </w:rPr>
        <w:t xml:space="preserve">(советником директора по воспитанию, педагогом-психологом) </w:t>
      </w:r>
      <w:bookmarkEnd w:id="149"/>
      <w:r w:rsidRPr="00B3557B">
        <w:rPr>
          <w:rFonts w:ascii="Times New Roman" w:hAnsi="Times New Roman"/>
        </w:rPr>
        <w:t xml:space="preserve">с последующим обсуждением результатов на методическом объединении классных руководителей или педагогическом совете. </w:t>
      </w:r>
    </w:p>
    <w:p w:rsidR="00C427DA" w:rsidRPr="00B3557B" w:rsidRDefault="00C427DA" w:rsidP="00E63991">
      <w:pPr>
        <w:tabs>
          <w:tab w:val="left" w:pos="851"/>
        </w:tabs>
        <w:rPr>
          <w:rFonts w:ascii="Times New Roman" w:hAnsi="Times New Roman"/>
        </w:rPr>
      </w:pPr>
      <w:r w:rsidRPr="00B3557B">
        <w:rPr>
          <w:rFonts w:ascii="Times New Roman" w:hAnsi="Times New Roman"/>
        </w:rPr>
        <w:t>Основными способами получения информации о результатах воспитания, социализации и саморазвития обучающихся является педагогическое наблюдение, диагностика уровня воспитанности, выявление обучающихся «группы риска», а также анкеты, опросники, мониторинговые карты. Кроме того, для оценки результатов воспитательной работы школы широко используются тесты, которые обеспечивают относительную независимость первичных показателей, их оценки и интерпретации от личностных и научных установок, субъективных суждений детей, педагогов и родителей.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C427DA" w:rsidRPr="00B3557B" w:rsidRDefault="00C427DA" w:rsidP="00E63991">
      <w:pPr>
        <w:tabs>
          <w:tab w:val="left" w:pos="851"/>
        </w:tabs>
        <w:rPr>
          <w:rFonts w:ascii="Times New Roman" w:hAnsi="Times New Roman"/>
        </w:rPr>
      </w:pPr>
      <w:r w:rsidRPr="00B3557B">
        <w:rPr>
          <w:rFonts w:ascii="Times New Roman" w:hAnsi="Times New Roman"/>
        </w:rPr>
        <w:t>2. Состояние совместной деятельности обучающихся и взрослых.</w:t>
      </w:r>
    </w:p>
    <w:p w:rsidR="00C427DA" w:rsidRPr="00B3557B" w:rsidRDefault="00C427DA" w:rsidP="00E63991">
      <w:pPr>
        <w:tabs>
          <w:tab w:val="left" w:pos="851"/>
        </w:tabs>
        <w:rPr>
          <w:rFonts w:ascii="Times New Roman" w:hAnsi="Times New Roman"/>
        </w:rPr>
      </w:pPr>
      <w:r w:rsidRPr="00B3557B">
        <w:rPr>
          <w:rFonts w:ascii="Times New Roman" w:hAnsi="Times New Roman"/>
        </w:rPr>
        <w:lastRenderedPageBreak/>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C427DA" w:rsidRPr="00B3557B" w:rsidRDefault="00C427DA" w:rsidP="00E63991">
      <w:pPr>
        <w:tabs>
          <w:tab w:val="left" w:pos="851"/>
        </w:tabs>
        <w:rPr>
          <w:rFonts w:ascii="Times New Roman" w:hAnsi="Times New Roman"/>
        </w:rPr>
      </w:pPr>
      <w:r w:rsidRPr="00B3557B">
        <w:rPr>
          <w:rFonts w:ascii="Times New Roman" w:hAnsi="Times New Roman"/>
        </w:rPr>
        <w:t>Анализ проводится заместителем директора по воспитательной работе (советником директора по воспитанию, педагогом-психологом),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являются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w:t>
      </w:r>
    </w:p>
    <w:p w:rsidR="00C427DA" w:rsidRPr="00B3557B" w:rsidRDefault="00C427DA" w:rsidP="00E63991">
      <w:pPr>
        <w:tabs>
          <w:tab w:val="left" w:pos="567"/>
          <w:tab w:val="left" w:pos="851"/>
        </w:tabs>
        <w:rPr>
          <w:rFonts w:ascii="Times New Roman" w:hAnsi="Times New Roman"/>
        </w:rPr>
      </w:pPr>
      <w:r w:rsidRPr="00B3557B">
        <w:rPr>
          <w:rFonts w:ascii="Times New Roman" w:hAnsi="Times New Roman"/>
        </w:rPr>
        <w:t>- качеством проводимых основных общешкольных дел, мероприятий;</w:t>
      </w:r>
    </w:p>
    <w:p w:rsidR="00C427DA" w:rsidRPr="00B3557B" w:rsidRDefault="00C427DA" w:rsidP="00E63991">
      <w:pPr>
        <w:tabs>
          <w:tab w:val="left" w:pos="567"/>
          <w:tab w:val="left" w:pos="851"/>
        </w:tabs>
        <w:rPr>
          <w:rFonts w:ascii="Times New Roman" w:hAnsi="Times New Roman"/>
        </w:rPr>
      </w:pPr>
      <w:r w:rsidRPr="00B3557B">
        <w:rPr>
          <w:rFonts w:ascii="Times New Roman" w:hAnsi="Times New Roman"/>
        </w:rPr>
        <w:t xml:space="preserve">- качеством совместной деятельности классных руководителей и их классов; </w:t>
      </w:r>
    </w:p>
    <w:p w:rsidR="00C427DA" w:rsidRPr="00B3557B" w:rsidRDefault="00C427DA" w:rsidP="00E63991">
      <w:pPr>
        <w:tabs>
          <w:tab w:val="left" w:pos="567"/>
          <w:tab w:val="left" w:pos="851"/>
        </w:tabs>
        <w:rPr>
          <w:rFonts w:ascii="Times New Roman" w:hAnsi="Times New Roman"/>
        </w:rPr>
      </w:pPr>
      <w:r w:rsidRPr="00B3557B">
        <w:rPr>
          <w:rFonts w:ascii="Times New Roman" w:hAnsi="Times New Roman"/>
        </w:rPr>
        <w:t>- качеством реализации воспитательного потенциала урочной деятельности;</w:t>
      </w:r>
    </w:p>
    <w:p w:rsidR="00C427DA" w:rsidRPr="00B3557B" w:rsidRDefault="00C427DA" w:rsidP="00E63991">
      <w:pPr>
        <w:tabs>
          <w:tab w:val="left" w:pos="567"/>
          <w:tab w:val="left" w:pos="851"/>
        </w:tabs>
        <w:rPr>
          <w:rFonts w:ascii="Times New Roman" w:hAnsi="Times New Roman"/>
        </w:rPr>
      </w:pPr>
      <w:r w:rsidRPr="00B3557B">
        <w:rPr>
          <w:rFonts w:ascii="Times New Roman" w:hAnsi="Times New Roman"/>
        </w:rPr>
        <w:t>- качеством организуемой в школе внеурочной деятельности, системы дополнительного образования;</w:t>
      </w:r>
    </w:p>
    <w:p w:rsidR="00C427DA" w:rsidRPr="00B3557B" w:rsidRDefault="00C427DA" w:rsidP="00E63991">
      <w:pPr>
        <w:tabs>
          <w:tab w:val="left" w:pos="567"/>
          <w:tab w:val="left" w:pos="851"/>
        </w:tabs>
        <w:rPr>
          <w:rFonts w:ascii="Times New Roman" w:hAnsi="Times New Roman"/>
        </w:rPr>
      </w:pPr>
      <w:r w:rsidRPr="00B3557B">
        <w:rPr>
          <w:rFonts w:ascii="Times New Roman" w:hAnsi="Times New Roman"/>
        </w:rPr>
        <w:t>- качеством проводимых внешкольных мероприятий;</w:t>
      </w:r>
    </w:p>
    <w:p w:rsidR="00C427DA" w:rsidRPr="00B3557B" w:rsidRDefault="00C427DA" w:rsidP="00E63991">
      <w:pPr>
        <w:tabs>
          <w:tab w:val="left" w:pos="567"/>
          <w:tab w:val="left" w:pos="851"/>
        </w:tabs>
        <w:rPr>
          <w:rFonts w:ascii="Times New Roman" w:hAnsi="Times New Roman"/>
        </w:rPr>
      </w:pPr>
      <w:r w:rsidRPr="00B3557B">
        <w:rPr>
          <w:rFonts w:ascii="Times New Roman" w:hAnsi="Times New Roman"/>
        </w:rPr>
        <w:t>- качеством деятельности ученического самоуправления;</w:t>
      </w:r>
    </w:p>
    <w:p w:rsidR="00C427DA" w:rsidRPr="00B3557B" w:rsidRDefault="00C427DA" w:rsidP="00E63991">
      <w:pPr>
        <w:tabs>
          <w:tab w:val="left" w:pos="567"/>
          <w:tab w:val="left" w:pos="851"/>
        </w:tabs>
        <w:rPr>
          <w:rFonts w:ascii="Times New Roman" w:hAnsi="Times New Roman"/>
        </w:rPr>
      </w:pPr>
      <w:r w:rsidRPr="00B3557B">
        <w:rPr>
          <w:rFonts w:ascii="Times New Roman" w:hAnsi="Times New Roman"/>
        </w:rPr>
        <w:t>- качеством функционирующего на базе школы детского общественного объединения;</w:t>
      </w:r>
    </w:p>
    <w:p w:rsidR="00C427DA" w:rsidRPr="00B3557B" w:rsidRDefault="00C427DA" w:rsidP="00E63991">
      <w:pPr>
        <w:tabs>
          <w:tab w:val="left" w:pos="567"/>
          <w:tab w:val="left" w:pos="851"/>
        </w:tabs>
        <w:rPr>
          <w:rFonts w:ascii="Times New Roman" w:hAnsi="Times New Roman"/>
        </w:rPr>
      </w:pPr>
      <w:r w:rsidRPr="00B3557B">
        <w:rPr>
          <w:rFonts w:ascii="Times New Roman" w:hAnsi="Times New Roman"/>
        </w:rPr>
        <w:t>- качеством деятельности по профориентации обучающихся;</w:t>
      </w:r>
    </w:p>
    <w:p w:rsidR="00C427DA" w:rsidRPr="00B3557B" w:rsidRDefault="00C427DA" w:rsidP="00E63991">
      <w:pPr>
        <w:tabs>
          <w:tab w:val="left" w:pos="567"/>
          <w:tab w:val="left" w:pos="851"/>
        </w:tabs>
        <w:rPr>
          <w:rFonts w:ascii="Times New Roman" w:hAnsi="Times New Roman"/>
        </w:rPr>
      </w:pPr>
      <w:r w:rsidRPr="00B3557B">
        <w:rPr>
          <w:rFonts w:ascii="Times New Roman" w:hAnsi="Times New Roman"/>
        </w:rPr>
        <w:t>- качеством работы школьных медиа;</w:t>
      </w:r>
    </w:p>
    <w:p w:rsidR="00C427DA" w:rsidRPr="00B3557B" w:rsidRDefault="00C427DA" w:rsidP="00E63991">
      <w:pPr>
        <w:tabs>
          <w:tab w:val="left" w:pos="567"/>
          <w:tab w:val="left" w:pos="851"/>
        </w:tabs>
        <w:rPr>
          <w:rFonts w:ascii="Times New Roman" w:hAnsi="Times New Roman"/>
        </w:rPr>
      </w:pPr>
      <w:r w:rsidRPr="00B3557B">
        <w:rPr>
          <w:rFonts w:ascii="Times New Roman" w:hAnsi="Times New Roman"/>
        </w:rPr>
        <w:t>- качеством создания и поддержки предметно-пространственной среды школы;</w:t>
      </w:r>
    </w:p>
    <w:p w:rsidR="00C427DA" w:rsidRPr="00B3557B" w:rsidRDefault="00C427DA" w:rsidP="00E63991">
      <w:pPr>
        <w:tabs>
          <w:tab w:val="left" w:pos="567"/>
          <w:tab w:val="left" w:pos="851"/>
        </w:tabs>
        <w:rPr>
          <w:rFonts w:ascii="Times New Roman" w:hAnsi="Times New Roman"/>
        </w:rPr>
      </w:pPr>
      <w:r w:rsidRPr="00B3557B">
        <w:rPr>
          <w:rFonts w:ascii="Times New Roman" w:hAnsi="Times New Roman"/>
        </w:rPr>
        <w:t>- качеством взаимодействия с родительским сообществом;</w:t>
      </w:r>
    </w:p>
    <w:p w:rsidR="00C427DA" w:rsidRPr="00B3557B" w:rsidRDefault="00C427DA" w:rsidP="00E63991">
      <w:pPr>
        <w:tabs>
          <w:tab w:val="left" w:pos="567"/>
          <w:tab w:val="left" w:pos="851"/>
        </w:tabs>
        <w:rPr>
          <w:rFonts w:ascii="Times New Roman" w:hAnsi="Times New Roman"/>
        </w:rPr>
      </w:pPr>
      <w:r w:rsidRPr="00B3557B">
        <w:rPr>
          <w:rFonts w:ascii="Times New Roman" w:hAnsi="Times New Roman"/>
        </w:rPr>
        <w:t>- качеством деятельности по профилактике и безопасности;</w:t>
      </w:r>
    </w:p>
    <w:p w:rsidR="00C427DA" w:rsidRPr="00B3557B" w:rsidRDefault="00C427DA" w:rsidP="00E63991">
      <w:pPr>
        <w:tabs>
          <w:tab w:val="left" w:pos="567"/>
          <w:tab w:val="left" w:pos="851"/>
        </w:tabs>
        <w:rPr>
          <w:rFonts w:ascii="Times New Roman" w:hAnsi="Times New Roman"/>
        </w:rPr>
      </w:pPr>
      <w:r w:rsidRPr="00B3557B">
        <w:rPr>
          <w:rFonts w:ascii="Times New Roman" w:hAnsi="Times New Roman"/>
        </w:rPr>
        <w:t>- качеством реализации потенциала социального партнёрства.</w:t>
      </w:r>
    </w:p>
    <w:p w:rsidR="00C427DA" w:rsidRPr="00B3557B" w:rsidRDefault="00C427DA" w:rsidP="00E63991">
      <w:pPr>
        <w:tabs>
          <w:tab w:val="left" w:pos="567"/>
          <w:tab w:val="left" w:pos="851"/>
        </w:tabs>
        <w:rPr>
          <w:rFonts w:ascii="Times New Roman" w:hAnsi="Times New Roman"/>
        </w:rPr>
      </w:pPr>
      <w:r w:rsidRPr="00B3557B">
        <w:rPr>
          <w:rFonts w:ascii="Times New Roman" w:hAnsi="Times New Roman"/>
        </w:rPr>
        <w:t xml:space="preserve">Итогом самоанализа является перечень выявленных проблем, над решением которых предстоит работать педагогическому коллективу. </w:t>
      </w:r>
    </w:p>
    <w:p w:rsidR="00C427DA" w:rsidRDefault="00C427DA" w:rsidP="00E63991">
      <w:pPr>
        <w:tabs>
          <w:tab w:val="left" w:pos="851"/>
        </w:tabs>
        <w:rPr>
          <w:rFonts w:ascii="Times New Roman" w:hAnsi="Times New Roman"/>
        </w:rPr>
      </w:pPr>
      <w:r w:rsidRPr="00B3557B">
        <w:rPr>
          <w:rFonts w:ascii="Times New Roman" w:hAnsi="Times New Roman"/>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в конце учебного года, рассматриваются и утверждаются педагогическим советом или иным коллегиальным органом управления школой.</w:t>
      </w:r>
    </w:p>
    <w:p w:rsidR="00527260" w:rsidRPr="00B3557B" w:rsidRDefault="00527260" w:rsidP="00E63991">
      <w:pPr>
        <w:tabs>
          <w:tab w:val="left" w:pos="851"/>
        </w:tabs>
        <w:rPr>
          <w:rFonts w:ascii="Times New Roman" w:hAnsi="Times New Roman"/>
        </w:rPr>
      </w:pPr>
    </w:p>
    <w:p w:rsidR="004D06AC" w:rsidRPr="00B3557B" w:rsidRDefault="00955743" w:rsidP="004D06AC">
      <w:pPr>
        <w:keepNext/>
        <w:keepLines/>
        <w:tabs>
          <w:tab w:val="left" w:pos="142"/>
        </w:tabs>
        <w:outlineLvl w:val="1"/>
        <w:rPr>
          <w:rFonts w:ascii="Times New Roman" w:eastAsia="Times New Roman" w:hAnsi="Times New Roman"/>
          <w:b/>
        </w:rPr>
      </w:pPr>
      <w:r w:rsidRPr="00B3557B">
        <w:rPr>
          <w:rFonts w:ascii="Times New Roman" w:eastAsia="Times New Roman" w:hAnsi="Times New Roman"/>
          <w:b/>
        </w:rPr>
        <w:t>II.4.</w:t>
      </w:r>
      <w:r w:rsidR="004D06AC" w:rsidRPr="00B3557B">
        <w:rPr>
          <w:rFonts w:ascii="Times New Roman" w:eastAsia="Times New Roman" w:hAnsi="Times New Roman"/>
          <w:b/>
        </w:rPr>
        <w:t> Программа коррекционной работы</w:t>
      </w:r>
    </w:p>
    <w:p w:rsidR="004D06AC" w:rsidRPr="00B3557B" w:rsidRDefault="004D06AC" w:rsidP="004D06AC">
      <w:pPr>
        <w:pStyle w:val="aff8"/>
        <w:spacing w:before="175"/>
        <w:ind w:right="162" w:firstLine="360"/>
        <w:jc w:val="both"/>
        <w:rPr>
          <w:rFonts w:ascii="Times New Roman" w:hAnsi="Times New Roman"/>
          <w:sz w:val="24"/>
          <w:szCs w:val="24"/>
        </w:rPr>
      </w:pPr>
      <w:r w:rsidRPr="00B3557B">
        <w:rPr>
          <w:rFonts w:ascii="Times New Roman" w:hAnsi="Times New Roman"/>
          <w:b/>
          <w:sz w:val="24"/>
          <w:szCs w:val="24"/>
        </w:rPr>
        <w:t>Цель</w:t>
      </w:r>
      <w:r w:rsidRPr="00B3557B">
        <w:rPr>
          <w:rFonts w:ascii="Times New Roman" w:hAnsi="Times New Roman"/>
          <w:b/>
          <w:spacing w:val="1"/>
          <w:sz w:val="24"/>
          <w:szCs w:val="24"/>
        </w:rPr>
        <w:t xml:space="preserve"> </w:t>
      </w:r>
      <w:r w:rsidRPr="00B3557B">
        <w:rPr>
          <w:rFonts w:ascii="Times New Roman" w:hAnsi="Times New Roman"/>
          <w:b/>
          <w:sz w:val="24"/>
          <w:szCs w:val="24"/>
        </w:rPr>
        <w:t>программы</w:t>
      </w:r>
      <w:r w:rsidRPr="00B3557B">
        <w:rPr>
          <w:rFonts w:ascii="Times New Roman" w:hAnsi="Times New Roman"/>
          <w:b/>
          <w:spacing w:val="1"/>
          <w:sz w:val="24"/>
          <w:szCs w:val="24"/>
        </w:rPr>
        <w:t xml:space="preserve"> </w:t>
      </w:r>
      <w:r w:rsidRPr="00B3557B">
        <w:rPr>
          <w:rFonts w:ascii="Times New Roman" w:hAnsi="Times New Roman"/>
          <w:b/>
          <w:sz w:val="24"/>
          <w:szCs w:val="24"/>
        </w:rPr>
        <w:t>коррекционной</w:t>
      </w:r>
      <w:r w:rsidRPr="00B3557B">
        <w:rPr>
          <w:rFonts w:ascii="Times New Roman" w:hAnsi="Times New Roman"/>
          <w:b/>
          <w:spacing w:val="1"/>
          <w:sz w:val="24"/>
          <w:szCs w:val="24"/>
        </w:rPr>
        <w:t xml:space="preserve"> </w:t>
      </w:r>
      <w:r w:rsidRPr="00B3557B">
        <w:rPr>
          <w:rFonts w:ascii="Times New Roman" w:hAnsi="Times New Roman"/>
          <w:b/>
          <w:sz w:val="24"/>
          <w:szCs w:val="24"/>
        </w:rPr>
        <w:t>работы:</w:t>
      </w:r>
      <w:r w:rsidRPr="00B3557B">
        <w:rPr>
          <w:rFonts w:ascii="Times New Roman" w:hAnsi="Times New Roman"/>
          <w:b/>
          <w:spacing w:val="1"/>
          <w:sz w:val="24"/>
          <w:szCs w:val="24"/>
        </w:rPr>
        <w:t xml:space="preserve"> </w:t>
      </w:r>
      <w:r w:rsidRPr="00B3557B">
        <w:rPr>
          <w:rFonts w:ascii="Times New Roman" w:hAnsi="Times New Roman"/>
          <w:sz w:val="24"/>
          <w:szCs w:val="24"/>
        </w:rPr>
        <w:t>создание</w:t>
      </w:r>
      <w:r w:rsidRPr="00B3557B">
        <w:rPr>
          <w:rFonts w:ascii="Times New Roman" w:hAnsi="Times New Roman"/>
          <w:spacing w:val="1"/>
          <w:sz w:val="24"/>
          <w:szCs w:val="24"/>
        </w:rPr>
        <w:t xml:space="preserve"> </w:t>
      </w:r>
      <w:r w:rsidRPr="00B3557B">
        <w:rPr>
          <w:rFonts w:ascii="Times New Roman" w:hAnsi="Times New Roman"/>
          <w:sz w:val="24"/>
          <w:szCs w:val="24"/>
        </w:rPr>
        <w:t>системы</w:t>
      </w:r>
      <w:r w:rsidRPr="00B3557B">
        <w:rPr>
          <w:rFonts w:ascii="Times New Roman" w:hAnsi="Times New Roman"/>
          <w:spacing w:val="1"/>
          <w:sz w:val="24"/>
          <w:szCs w:val="24"/>
        </w:rPr>
        <w:t xml:space="preserve"> </w:t>
      </w:r>
      <w:r w:rsidRPr="00B3557B">
        <w:rPr>
          <w:rFonts w:ascii="Times New Roman" w:hAnsi="Times New Roman"/>
          <w:sz w:val="24"/>
          <w:szCs w:val="24"/>
        </w:rPr>
        <w:t>комплексного</w:t>
      </w:r>
      <w:r w:rsidRPr="00B3557B">
        <w:rPr>
          <w:rFonts w:ascii="Times New Roman" w:hAnsi="Times New Roman"/>
          <w:spacing w:val="1"/>
          <w:sz w:val="24"/>
          <w:szCs w:val="24"/>
        </w:rPr>
        <w:t xml:space="preserve"> </w:t>
      </w:r>
      <w:r w:rsidRPr="00B3557B">
        <w:rPr>
          <w:rFonts w:ascii="Times New Roman" w:hAnsi="Times New Roman"/>
          <w:sz w:val="24"/>
          <w:szCs w:val="24"/>
        </w:rPr>
        <w:t>психолого-</w:t>
      </w:r>
      <w:r w:rsidRPr="00B3557B">
        <w:rPr>
          <w:rFonts w:ascii="Times New Roman" w:hAnsi="Times New Roman"/>
          <w:spacing w:val="1"/>
          <w:sz w:val="24"/>
          <w:szCs w:val="24"/>
        </w:rPr>
        <w:t xml:space="preserve"> </w:t>
      </w:r>
      <w:r w:rsidRPr="00B3557B">
        <w:rPr>
          <w:rFonts w:ascii="Times New Roman" w:hAnsi="Times New Roman"/>
          <w:sz w:val="24"/>
          <w:szCs w:val="24"/>
        </w:rPr>
        <w:t>педагогического сопровождения процесса освоения основной образовательной программы</w:t>
      </w:r>
      <w:r w:rsidRPr="00B3557B">
        <w:rPr>
          <w:rFonts w:ascii="Times New Roman" w:hAnsi="Times New Roman"/>
          <w:spacing w:val="1"/>
          <w:sz w:val="24"/>
          <w:szCs w:val="24"/>
        </w:rPr>
        <w:t xml:space="preserve"> об</w:t>
      </w:r>
      <w:r w:rsidRPr="00B3557B">
        <w:rPr>
          <w:rFonts w:ascii="Times New Roman" w:hAnsi="Times New Roman"/>
          <w:sz w:val="24"/>
          <w:szCs w:val="24"/>
        </w:rPr>
        <w:t>учающимися с ОВЗ, позволяющего учитывать их особые образовательные потребности на основе</w:t>
      </w:r>
      <w:r w:rsidRPr="00B3557B">
        <w:rPr>
          <w:rFonts w:ascii="Times New Roman" w:hAnsi="Times New Roman"/>
          <w:spacing w:val="1"/>
          <w:sz w:val="24"/>
          <w:szCs w:val="24"/>
        </w:rPr>
        <w:t xml:space="preserve"> </w:t>
      </w:r>
      <w:r w:rsidRPr="00B3557B">
        <w:rPr>
          <w:rFonts w:ascii="Times New Roman" w:hAnsi="Times New Roman"/>
          <w:sz w:val="24"/>
          <w:szCs w:val="24"/>
        </w:rPr>
        <w:t>осуществления</w:t>
      </w:r>
      <w:r w:rsidRPr="00B3557B">
        <w:rPr>
          <w:rFonts w:ascii="Times New Roman" w:hAnsi="Times New Roman"/>
          <w:spacing w:val="1"/>
          <w:sz w:val="24"/>
          <w:szCs w:val="24"/>
        </w:rPr>
        <w:t xml:space="preserve"> </w:t>
      </w:r>
      <w:r w:rsidRPr="00B3557B">
        <w:rPr>
          <w:rFonts w:ascii="Times New Roman" w:hAnsi="Times New Roman"/>
          <w:sz w:val="24"/>
          <w:szCs w:val="24"/>
        </w:rPr>
        <w:t>индивидуального</w:t>
      </w:r>
      <w:r w:rsidRPr="00B3557B">
        <w:rPr>
          <w:rFonts w:ascii="Times New Roman" w:hAnsi="Times New Roman"/>
          <w:spacing w:val="1"/>
          <w:sz w:val="24"/>
          <w:szCs w:val="24"/>
        </w:rPr>
        <w:t xml:space="preserve"> </w:t>
      </w:r>
      <w:r w:rsidRPr="00B3557B">
        <w:rPr>
          <w:rFonts w:ascii="Times New Roman" w:hAnsi="Times New Roman"/>
          <w:sz w:val="24"/>
          <w:szCs w:val="24"/>
        </w:rPr>
        <w:t>и</w:t>
      </w:r>
      <w:r w:rsidRPr="00B3557B">
        <w:rPr>
          <w:rFonts w:ascii="Times New Roman" w:hAnsi="Times New Roman"/>
          <w:spacing w:val="1"/>
          <w:sz w:val="24"/>
          <w:szCs w:val="24"/>
        </w:rPr>
        <w:t xml:space="preserve"> </w:t>
      </w:r>
      <w:r w:rsidRPr="00B3557B">
        <w:rPr>
          <w:rFonts w:ascii="Times New Roman" w:hAnsi="Times New Roman"/>
          <w:sz w:val="24"/>
          <w:szCs w:val="24"/>
        </w:rPr>
        <w:t>дифференцированного</w:t>
      </w:r>
      <w:r w:rsidRPr="00B3557B">
        <w:rPr>
          <w:rFonts w:ascii="Times New Roman" w:hAnsi="Times New Roman"/>
          <w:spacing w:val="1"/>
          <w:sz w:val="24"/>
          <w:szCs w:val="24"/>
        </w:rPr>
        <w:t xml:space="preserve"> </w:t>
      </w:r>
      <w:r w:rsidRPr="00B3557B">
        <w:rPr>
          <w:rFonts w:ascii="Times New Roman" w:hAnsi="Times New Roman"/>
          <w:sz w:val="24"/>
          <w:szCs w:val="24"/>
        </w:rPr>
        <w:t>подхода</w:t>
      </w:r>
      <w:r w:rsidRPr="00B3557B">
        <w:rPr>
          <w:rFonts w:ascii="Times New Roman" w:hAnsi="Times New Roman"/>
          <w:spacing w:val="1"/>
          <w:sz w:val="24"/>
          <w:szCs w:val="24"/>
        </w:rPr>
        <w:t xml:space="preserve"> </w:t>
      </w:r>
      <w:r w:rsidRPr="00B3557B">
        <w:rPr>
          <w:rFonts w:ascii="Times New Roman" w:hAnsi="Times New Roman"/>
          <w:sz w:val="24"/>
          <w:szCs w:val="24"/>
        </w:rPr>
        <w:t>в</w:t>
      </w:r>
      <w:r w:rsidRPr="00B3557B">
        <w:rPr>
          <w:rFonts w:ascii="Times New Roman" w:hAnsi="Times New Roman"/>
          <w:spacing w:val="1"/>
          <w:sz w:val="24"/>
          <w:szCs w:val="24"/>
        </w:rPr>
        <w:t xml:space="preserve"> </w:t>
      </w:r>
      <w:r w:rsidRPr="00B3557B">
        <w:rPr>
          <w:rFonts w:ascii="Times New Roman" w:hAnsi="Times New Roman"/>
          <w:sz w:val="24"/>
          <w:szCs w:val="24"/>
        </w:rPr>
        <w:t>образовательной</w:t>
      </w:r>
      <w:r w:rsidRPr="00B3557B">
        <w:rPr>
          <w:rFonts w:ascii="Times New Roman" w:hAnsi="Times New Roman"/>
          <w:spacing w:val="1"/>
          <w:sz w:val="24"/>
          <w:szCs w:val="24"/>
        </w:rPr>
        <w:t xml:space="preserve"> </w:t>
      </w:r>
      <w:r w:rsidRPr="00B3557B">
        <w:rPr>
          <w:rFonts w:ascii="Times New Roman" w:hAnsi="Times New Roman"/>
          <w:sz w:val="24"/>
          <w:szCs w:val="24"/>
        </w:rPr>
        <w:t>деятельности.</w:t>
      </w:r>
    </w:p>
    <w:p w:rsidR="004D06AC" w:rsidRPr="00B3557B" w:rsidRDefault="004D06AC" w:rsidP="004D06AC">
      <w:pPr>
        <w:pStyle w:val="216"/>
        <w:spacing w:before="1" w:line="360" w:lineRule="auto"/>
        <w:ind w:left="554"/>
        <w:jc w:val="both"/>
        <w:rPr>
          <w:rFonts w:ascii="Times New Roman" w:hAnsi="Times New Roman"/>
        </w:rPr>
      </w:pPr>
      <w:r w:rsidRPr="00B3557B">
        <w:rPr>
          <w:rFonts w:ascii="Times New Roman" w:hAnsi="Times New Roman"/>
        </w:rPr>
        <w:t>Задачи</w:t>
      </w:r>
      <w:r w:rsidRPr="00B3557B">
        <w:rPr>
          <w:rFonts w:ascii="Times New Roman" w:hAnsi="Times New Roman"/>
          <w:spacing w:val="-1"/>
        </w:rPr>
        <w:t xml:space="preserve"> </w:t>
      </w:r>
      <w:r w:rsidRPr="00B3557B">
        <w:rPr>
          <w:rFonts w:ascii="Times New Roman" w:hAnsi="Times New Roman"/>
        </w:rPr>
        <w:t>программы:</w:t>
      </w:r>
    </w:p>
    <w:p w:rsidR="004D06AC" w:rsidRPr="00B3557B" w:rsidRDefault="004D06AC" w:rsidP="000B2CE1">
      <w:pPr>
        <w:pStyle w:val="afffff0"/>
        <w:numPr>
          <w:ilvl w:val="0"/>
          <w:numId w:val="164"/>
        </w:numPr>
        <w:tabs>
          <w:tab w:val="left" w:pos="516"/>
        </w:tabs>
        <w:spacing w:line="360" w:lineRule="auto"/>
        <w:ind w:right="161" w:firstLine="0"/>
        <w:rPr>
          <w:rFonts w:ascii="Times New Roman" w:hAnsi="Times New Roman"/>
        </w:rPr>
      </w:pPr>
      <w:r w:rsidRPr="00B3557B">
        <w:rPr>
          <w:rFonts w:ascii="Times New Roman" w:hAnsi="Times New Roman"/>
        </w:rPr>
        <w:t>определение</w:t>
      </w:r>
      <w:r w:rsidRPr="00B3557B">
        <w:rPr>
          <w:rFonts w:ascii="Times New Roman" w:hAnsi="Times New Roman"/>
          <w:spacing w:val="1"/>
        </w:rPr>
        <w:t xml:space="preserve"> </w:t>
      </w:r>
      <w:r w:rsidRPr="00B3557B">
        <w:rPr>
          <w:rFonts w:ascii="Times New Roman" w:hAnsi="Times New Roman"/>
        </w:rPr>
        <w:t>особых</w:t>
      </w:r>
      <w:r w:rsidRPr="00B3557B">
        <w:rPr>
          <w:rFonts w:ascii="Times New Roman" w:hAnsi="Times New Roman"/>
          <w:spacing w:val="1"/>
        </w:rPr>
        <w:t xml:space="preserve"> </w:t>
      </w:r>
      <w:r w:rsidRPr="00B3557B">
        <w:rPr>
          <w:rFonts w:ascii="Times New Roman" w:hAnsi="Times New Roman"/>
        </w:rPr>
        <w:t>образовательных</w:t>
      </w:r>
      <w:r w:rsidRPr="00B3557B">
        <w:rPr>
          <w:rFonts w:ascii="Times New Roman" w:hAnsi="Times New Roman"/>
          <w:spacing w:val="1"/>
        </w:rPr>
        <w:t xml:space="preserve"> </w:t>
      </w:r>
      <w:r w:rsidRPr="00B3557B">
        <w:rPr>
          <w:rFonts w:ascii="Times New Roman" w:hAnsi="Times New Roman"/>
        </w:rPr>
        <w:t>потребностей</w:t>
      </w:r>
      <w:r w:rsidRPr="00B3557B">
        <w:rPr>
          <w:rFonts w:ascii="Times New Roman" w:hAnsi="Times New Roman"/>
          <w:spacing w:val="1"/>
        </w:rPr>
        <w:t xml:space="preserve"> об</w:t>
      </w:r>
      <w:r w:rsidRPr="00B3557B">
        <w:rPr>
          <w:rFonts w:ascii="Times New Roman" w:hAnsi="Times New Roman"/>
        </w:rPr>
        <w:t>учающихся</w:t>
      </w:r>
      <w:r w:rsidRPr="00B3557B">
        <w:rPr>
          <w:rFonts w:ascii="Times New Roman" w:hAnsi="Times New Roman"/>
          <w:spacing w:val="1"/>
        </w:rPr>
        <w:t xml:space="preserve"> </w:t>
      </w:r>
      <w:r w:rsidRPr="00B3557B">
        <w:rPr>
          <w:rFonts w:ascii="Times New Roman" w:hAnsi="Times New Roman"/>
        </w:rPr>
        <w:t>с</w:t>
      </w:r>
      <w:r w:rsidRPr="00B3557B">
        <w:rPr>
          <w:rFonts w:ascii="Times New Roman" w:hAnsi="Times New Roman"/>
          <w:spacing w:val="1"/>
        </w:rPr>
        <w:t xml:space="preserve"> </w:t>
      </w:r>
      <w:r w:rsidRPr="00B3557B">
        <w:rPr>
          <w:rFonts w:ascii="Times New Roman" w:hAnsi="Times New Roman"/>
        </w:rPr>
        <w:t>ОВЗ</w:t>
      </w:r>
      <w:r w:rsidRPr="00B3557B">
        <w:rPr>
          <w:rFonts w:ascii="Times New Roman" w:hAnsi="Times New Roman"/>
          <w:spacing w:val="1"/>
        </w:rPr>
        <w:t xml:space="preserve"> </w:t>
      </w:r>
      <w:r w:rsidRPr="00B3557B">
        <w:rPr>
          <w:rFonts w:ascii="Times New Roman" w:hAnsi="Times New Roman"/>
        </w:rPr>
        <w:t>и</w:t>
      </w:r>
      <w:r w:rsidRPr="00B3557B">
        <w:rPr>
          <w:rFonts w:ascii="Times New Roman" w:hAnsi="Times New Roman"/>
          <w:spacing w:val="1"/>
        </w:rPr>
        <w:t xml:space="preserve"> </w:t>
      </w:r>
      <w:r w:rsidRPr="00B3557B">
        <w:rPr>
          <w:rFonts w:ascii="Times New Roman" w:hAnsi="Times New Roman"/>
        </w:rPr>
        <w:t>оказание</w:t>
      </w:r>
      <w:r w:rsidRPr="00B3557B">
        <w:rPr>
          <w:rFonts w:ascii="Times New Roman" w:hAnsi="Times New Roman"/>
          <w:spacing w:val="1"/>
        </w:rPr>
        <w:t xml:space="preserve"> </w:t>
      </w:r>
      <w:r w:rsidRPr="00B3557B">
        <w:rPr>
          <w:rFonts w:ascii="Times New Roman" w:hAnsi="Times New Roman"/>
        </w:rPr>
        <w:t>им</w:t>
      </w:r>
      <w:r w:rsidRPr="00B3557B">
        <w:rPr>
          <w:rFonts w:ascii="Times New Roman" w:hAnsi="Times New Roman"/>
          <w:spacing w:val="1"/>
        </w:rPr>
        <w:t xml:space="preserve"> </w:t>
      </w:r>
      <w:r w:rsidRPr="00B3557B">
        <w:rPr>
          <w:rFonts w:ascii="Times New Roman" w:hAnsi="Times New Roman"/>
        </w:rPr>
        <w:t>специализированной</w:t>
      </w:r>
      <w:r w:rsidRPr="00B3557B">
        <w:rPr>
          <w:rFonts w:ascii="Times New Roman" w:hAnsi="Times New Roman"/>
          <w:spacing w:val="1"/>
        </w:rPr>
        <w:t xml:space="preserve"> </w:t>
      </w:r>
      <w:r w:rsidRPr="00B3557B">
        <w:rPr>
          <w:rFonts w:ascii="Times New Roman" w:hAnsi="Times New Roman"/>
        </w:rPr>
        <w:t>помощи</w:t>
      </w:r>
      <w:r w:rsidRPr="00B3557B">
        <w:rPr>
          <w:rFonts w:ascii="Times New Roman" w:hAnsi="Times New Roman"/>
          <w:spacing w:val="1"/>
        </w:rPr>
        <w:t xml:space="preserve"> </w:t>
      </w:r>
      <w:r w:rsidRPr="00B3557B">
        <w:rPr>
          <w:rFonts w:ascii="Times New Roman" w:hAnsi="Times New Roman"/>
        </w:rPr>
        <w:t>при</w:t>
      </w:r>
      <w:r w:rsidRPr="00B3557B">
        <w:rPr>
          <w:rFonts w:ascii="Times New Roman" w:hAnsi="Times New Roman"/>
          <w:spacing w:val="1"/>
        </w:rPr>
        <w:t xml:space="preserve"> </w:t>
      </w:r>
      <w:r w:rsidRPr="00B3557B">
        <w:rPr>
          <w:rFonts w:ascii="Times New Roman" w:hAnsi="Times New Roman"/>
        </w:rPr>
        <w:t>освоении</w:t>
      </w:r>
      <w:r w:rsidRPr="00B3557B">
        <w:rPr>
          <w:rFonts w:ascii="Times New Roman" w:hAnsi="Times New Roman"/>
          <w:spacing w:val="1"/>
        </w:rPr>
        <w:t xml:space="preserve"> </w:t>
      </w:r>
      <w:r w:rsidRPr="00B3557B">
        <w:rPr>
          <w:rFonts w:ascii="Times New Roman" w:hAnsi="Times New Roman"/>
        </w:rPr>
        <w:t>основных</w:t>
      </w:r>
      <w:r w:rsidRPr="00B3557B">
        <w:rPr>
          <w:rFonts w:ascii="Times New Roman" w:hAnsi="Times New Roman"/>
          <w:spacing w:val="1"/>
        </w:rPr>
        <w:t xml:space="preserve"> </w:t>
      </w:r>
      <w:r w:rsidRPr="00B3557B">
        <w:rPr>
          <w:rFonts w:ascii="Times New Roman" w:hAnsi="Times New Roman"/>
        </w:rPr>
        <w:t>образовательных</w:t>
      </w:r>
      <w:r w:rsidRPr="00B3557B">
        <w:rPr>
          <w:rFonts w:ascii="Times New Roman" w:hAnsi="Times New Roman"/>
          <w:spacing w:val="1"/>
        </w:rPr>
        <w:t xml:space="preserve"> </w:t>
      </w:r>
      <w:r w:rsidRPr="00B3557B">
        <w:rPr>
          <w:rFonts w:ascii="Times New Roman" w:hAnsi="Times New Roman"/>
        </w:rPr>
        <w:t>программ;</w:t>
      </w:r>
    </w:p>
    <w:p w:rsidR="004D06AC" w:rsidRPr="00B3557B" w:rsidRDefault="004D06AC" w:rsidP="000B2CE1">
      <w:pPr>
        <w:pStyle w:val="afffff0"/>
        <w:numPr>
          <w:ilvl w:val="0"/>
          <w:numId w:val="164"/>
        </w:numPr>
        <w:tabs>
          <w:tab w:val="left" w:pos="384"/>
        </w:tabs>
        <w:spacing w:line="360" w:lineRule="auto"/>
        <w:ind w:right="163" w:firstLine="0"/>
        <w:rPr>
          <w:rFonts w:ascii="Times New Roman" w:hAnsi="Times New Roman"/>
        </w:rPr>
      </w:pPr>
      <w:r w:rsidRPr="00B3557B">
        <w:rPr>
          <w:rFonts w:ascii="Times New Roman" w:hAnsi="Times New Roman"/>
        </w:rPr>
        <w:t>определение оптимальных специальных условий для получения образования</w:t>
      </w:r>
      <w:r w:rsidRPr="00B3557B">
        <w:rPr>
          <w:rFonts w:ascii="Times New Roman" w:hAnsi="Times New Roman"/>
          <w:spacing w:val="1"/>
        </w:rPr>
        <w:t xml:space="preserve"> об</w:t>
      </w:r>
      <w:r w:rsidRPr="00B3557B">
        <w:rPr>
          <w:rFonts w:ascii="Times New Roman" w:hAnsi="Times New Roman"/>
        </w:rPr>
        <w:t>учающимися</w:t>
      </w:r>
      <w:r w:rsidRPr="00B3557B">
        <w:rPr>
          <w:rFonts w:ascii="Times New Roman" w:hAnsi="Times New Roman"/>
          <w:spacing w:val="-4"/>
        </w:rPr>
        <w:t xml:space="preserve"> </w:t>
      </w:r>
      <w:r w:rsidRPr="00B3557B">
        <w:rPr>
          <w:rFonts w:ascii="Times New Roman" w:hAnsi="Times New Roman"/>
        </w:rPr>
        <w:t>с</w:t>
      </w:r>
      <w:r w:rsidRPr="00B3557B">
        <w:rPr>
          <w:rFonts w:ascii="Times New Roman" w:hAnsi="Times New Roman"/>
          <w:spacing w:val="-5"/>
        </w:rPr>
        <w:t xml:space="preserve"> </w:t>
      </w:r>
      <w:r w:rsidRPr="00B3557B">
        <w:rPr>
          <w:rFonts w:ascii="Times New Roman" w:hAnsi="Times New Roman"/>
        </w:rPr>
        <w:t>ОВЗ,</w:t>
      </w:r>
      <w:r w:rsidRPr="00B3557B">
        <w:rPr>
          <w:rFonts w:ascii="Times New Roman" w:hAnsi="Times New Roman"/>
          <w:spacing w:val="-4"/>
        </w:rPr>
        <w:t xml:space="preserve"> </w:t>
      </w:r>
      <w:r w:rsidRPr="00B3557B">
        <w:rPr>
          <w:rFonts w:ascii="Times New Roman" w:hAnsi="Times New Roman"/>
        </w:rPr>
        <w:t>для</w:t>
      </w:r>
      <w:r w:rsidRPr="00B3557B">
        <w:rPr>
          <w:rFonts w:ascii="Times New Roman" w:hAnsi="Times New Roman"/>
          <w:spacing w:val="-1"/>
        </w:rPr>
        <w:t xml:space="preserve"> </w:t>
      </w:r>
      <w:r w:rsidRPr="00B3557B">
        <w:rPr>
          <w:rFonts w:ascii="Times New Roman" w:hAnsi="Times New Roman"/>
        </w:rPr>
        <w:t>развития</w:t>
      </w:r>
      <w:r w:rsidRPr="00B3557B">
        <w:rPr>
          <w:rFonts w:ascii="Times New Roman" w:hAnsi="Times New Roman"/>
          <w:spacing w:val="-7"/>
        </w:rPr>
        <w:t xml:space="preserve"> </w:t>
      </w:r>
      <w:r w:rsidRPr="00B3557B">
        <w:rPr>
          <w:rFonts w:ascii="Times New Roman" w:hAnsi="Times New Roman"/>
        </w:rPr>
        <w:t>их</w:t>
      </w:r>
      <w:r w:rsidRPr="00B3557B">
        <w:rPr>
          <w:rFonts w:ascii="Times New Roman" w:hAnsi="Times New Roman"/>
          <w:spacing w:val="-2"/>
        </w:rPr>
        <w:t xml:space="preserve"> </w:t>
      </w:r>
      <w:r w:rsidRPr="00B3557B">
        <w:rPr>
          <w:rFonts w:ascii="Times New Roman" w:hAnsi="Times New Roman"/>
        </w:rPr>
        <w:t>личностных,</w:t>
      </w:r>
      <w:r w:rsidRPr="00B3557B">
        <w:rPr>
          <w:rFonts w:ascii="Times New Roman" w:hAnsi="Times New Roman"/>
          <w:spacing w:val="-4"/>
        </w:rPr>
        <w:t xml:space="preserve"> </w:t>
      </w:r>
      <w:r w:rsidRPr="00B3557B">
        <w:rPr>
          <w:rFonts w:ascii="Times New Roman" w:hAnsi="Times New Roman"/>
        </w:rPr>
        <w:t>познавательных,</w:t>
      </w:r>
      <w:r w:rsidRPr="00B3557B">
        <w:rPr>
          <w:rFonts w:ascii="Times New Roman" w:hAnsi="Times New Roman"/>
          <w:spacing w:val="-6"/>
        </w:rPr>
        <w:t xml:space="preserve"> </w:t>
      </w:r>
      <w:r w:rsidRPr="00B3557B">
        <w:rPr>
          <w:rFonts w:ascii="Times New Roman" w:hAnsi="Times New Roman"/>
        </w:rPr>
        <w:t>коммуникативных</w:t>
      </w:r>
      <w:r w:rsidRPr="00B3557B">
        <w:rPr>
          <w:rFonts w:ascii="Times New Roman" w:hAnsi="Times New Roman"/>
          <w:spacing w:val="-2"/>
        </w:rPr>
        <w:t xml:space="preserve"> </w:t>
      </w:r>
      <w:r w:rsidRPr="00B3557B">
        <w:rPr>
          <w:rFonts w:ascii="Times New Roman" w:hAnsi="Times New Roman"/>
        </w:rPr>
        <w:t>способностей;</w:t>
      </w:r>
    </w:p>
    <w:p w:rsidR="004D06AC" w:rsidRPr="00B3557B" w:rsidRDefault="004D06AC" w:rsidP="000B2CE1">
      <w:pPr>
        <w:pStyle w:val="afffff0"/>
        <w:numPr>
          <w:ilvl w:val="0"/>
          <w:numId w:val="164"/>
        </w:numPr>
        <w:tabs>
          <w:tab w:val="left" w:pos="393"/>
        </w:tabs>
        <w:spacing w:line="360" w:lineRule="auto"/>
        <w:ind w:right="161" w:firstLine="0"/>
        <w:rPr>
          <w:rFonts w:ascii="Times New Roman" w:hAnsi="Times New Roman"/>
        </w:rPr>
      </w:pPr>
      <w:r w:rsidRPr="00B3557B">
        <w:rPr>
          <w:rFonts w:ascii="Times New Roman" w:hAnsi="Times New Roman"/>
        </w:rPr>
        <w:t>разработка и использование индивидуально-ориентированных коррекционных образовательных</w:t>
      </w:r>
      <w:r w:rsidRPr="00B3557B">
        <w:rPr>
          <w:rFonts w:ascii="Times New Roman" w:hAnsi="Times New Roman"/>
          <w:spacing w:val="1"/>
        </w:rPr>
        <w:t xml:space="preserve"> </w:t>
      </w:r>
      <w:r w:rsidRPr="00B3557B">
        <w:rPr>
          <w:rFonts w:ascii="Times New Roman" w:hAnsi="Times New Roman"/>
        </w:rPr>
        <w:t>программ,</w:t>
      </w:r>
      <w:r w:rsidRPr="00B3557B">
        <w:rPr>
          <w:rFonts w:ascii="Times New Roman" w:hAnsi="Times New Roman"/>
          <w:spacing w:val="1"/>
        </w:rPr>
        <w:t xml:space="preserve"> </w:t>
      </w:r>
      <w:r w:rsidRPr="00B3557B">
        <w:rPr>
          <w:rFonts w:ascii="Times New Roman" w:hAnsi="Times New Roman"/>
        </w:rPr>
        <w:t>учебных</w:t>
      </w:r>
      <w:r w:rsidRPr="00B3557B">
        <w:rPr>
          <w:rFonts w:ascii="Times New Roman" w:hAnsi="Times New Roman"/>
          <w:spacing w:val="1"/>
        </w:rPr>
        <w:t xml:space="preserve"> </w:t>
      </w:r>
      <w:r w:rsidRPr="00B3557B">
        <w:rPr>
          <w:rFonts w:ascii="Times New Roman" w:hAnsi="Times New Roman"/>
        </w:rPr>
        <w:t>планов</w:t>
      </w:r>
      <w:r w:rsidRPr="00B3557B">
        <w:rPr>
          <w:rFonts w:ascii="Times New Roman" w:hAnsi="Times New Roman"/>
          <w:spacing w:val="1"/>
        </w:rPr>
        <w:t xml:space="preserve"> </w:t>
      </w:r>
      <w:r w:rsidRPr="00B3557B">
        <w:rPr>
          <w:rFonts w:ascii="Times New Roman" w:hAnsi="Times New Roman"/>
        </w:rPr>
        <w:t>для</w:t>
      </w:r>
      <w:r w:rsidRPr="00B3557B">
        <w:rPr>
          <w:rFonts w:ascii="Times New Roman" w:hAnsi="Times New Roman"/>
          <w:spacing w:val="1"/>
        </w:rPr>
        <w:t xml:space="preserve"> </w:t>
      </w:r>
      <w:r w:rsidRPr="00B3557B">
        <w:rPr>
          <w:rFonts w:ascii="Times New Roman" w:hAnsi="Times New Roman"/>
        </w:rPr>
        <w:t>обучения</w:t>
      </w:r>
      <w:r w:rsidRPr="00B3557B">
        <w:rPr>
          <w:rFonts w:ascii="Times New Roman" w:hAnsi="Times New Roman"/>
          <w:spacing w:val="1"/>
        </w:rPr>
        <w:t xml:space="preserve"> </w:t>
      </w:r>
      <w:r w:rsidRPr="00B3557B">
        <w:rPr>
          <w:rFonts w:ascii="Times New Roman" w:hAnsi="Times New Roman"/>
        </w:rPr>
        <w:t>школьников</w:t>
      </w:r>
      <w:r w:rsidRPr="00B3557B">
        <w:rPr>
          <w:rFonts w:ascii="Times New Roman" w:hAnsi="Times New Roman"/>
          <w:spacing w:val="1"/>
        </w:rPr>
        <w:t xml:space="preserve"> </w:t>
      </w:r>
      <w:r w:rsidRPr="00B3557B">
        <w:rPr>
          <w:rFonts w:ascii="Times New Roman" w:hAnsi="Times New Roman"/>
        </w:rPr>
        <w:t>с</w:t>
      </w:r>
      <w:r w:rsidRPr="00B3557B">
        <w:rPr>
          <w:rFonts w:ascii="Times New Roman" w:hAnsi="Times New Roman"/>
          <w:spacing w:val="1"/>
        </w:rPr>
        <w:t xml:space="preserve"> </w:t>
      </w:r>
      <w:r w:rsidRPr="00B3557B">
        <w:rPr>
          <w:rFonts w:ascii="Times New Roman" w:hAnsi="Times New Roman"/>
        </w:rPr>
        <w:t>ОВЗ</w:t>
      </w:r>
      <w:r w:rsidRPr="00B3557B">
        <w:rPr>
          <w:rFonts w:ascii="Times New Roman" w:hAnsi="Times New Roman"/>
          <w:spacing w:val="1"/>
        </w:rPr>
        <w:t xml:space="preserve"> </w:t>
      </w:r>
      <w:r w:rsidRPr="00B3557B">
        <w:rPr>
          <w:rFonts w:ascii="Times New Roman" w:hAnsi="Times New Roman"/>
        </w:rPr>
        <w:t>с</w:t>
      </w:r>
      <w:r w:rsidRPr="00B3557B">
        <w:rPr>
          <w:rFonts w:ascii="Times New Roman" w:hAnsi="Times New Roman"/>
          <w:spacing w:val="1"/>
        </w:rPr>
        <w:t xml:space="preserve"> </w:t>
      </w:r>
      <w:r w:rsidRPr="00B3557B">
        <w:rPr>
          <w:rFonts w:ascii="Times New Roman" w:hAnsi="Times New Roman"/>
        </w:rPr>
        <w:t>учетом</w:t>
      </w:r>
      <w:r w:rsidRPr="00B3557B">
        <w:rPr>
          <w:rFonts w:ascii="Times New Roman" w:hAnsi="Times New Roman"/>
          <w:spacing w:val="1"/>
        </w:rPr>
        <w:t xml:space="preserve"> </w:t>
      </w:r>
      <w:r w:rsidRPr="00B3557B">
        <w:rPr>
          <w:rFonts w:ascii="Times New Roman" w:hAnsi="Times New Roman"/>
        </w:rPr>
        <w:t>особенностей</w:t>
      </w:r>
      <w:r w:rsidRPr="00B3557B">
        <w:rPr>
          <w:rFonts w:ascii="Times New Roman" w:hAnsi="Times New Roman"/>
          <w:spacing w:val="1"/>
        </w:rPr>
        <w:t xml:space="preserve"> </w:t>
      </w:r>
      <w:r w:rsidRPr="00B3557B">
        <w:rPr>
          <w:rFonts w:ascii="Times New Roman" w:hAnsi="Times New Roman"/>
        </w:rPr>
        <w:t>их</w:t>
      </w:r>
      <w:r w:rsidRPr="00B3557B">
        <w:rPr>
          <w:rFonts w:ascii="Times New Roman" w:hAnsi="Times New Roman"/>
          <w:spacing w:val="1"/>
        </w:rPr>
        <w:t xml:space="preserve"> </w:t>
      </w:r>
      <w:r w:rsidRPr="00B3557B">
        <w:rPr>
          <w:rFonts w:ascii="Times New Roman" w:hAnsi="Times New Roman"/>
        </w:rPr>
        <w:t>психофизического</w:t>
      </w:r>
      <w:r w:rsidRPr="00B3557B">
        <w:rPr>
          <w:rFonts w:ascii="Times New Roman" w:hAnsi="Times New Roman"/>
          <w:spacing w:val="-1"/>
        </w:rPr>
        <w:t xml:space="preserve"> </w:t>
      </w:r>
      <w:r w:rsidRPr="00B3557B">
        <w:rPr>
          <w:rFonts w:ascii="Times New Roman" w:hAnsi="Times New Roman"/>
        </w:rPr>
        <w:t>развития,</w:t>
      </w:r>
      <w:r w:rsidRPr="00B3557B">
        <w:rPr>
          <w:rFonts w:ascii="Times New Roman" w:hAnsi="Times New Roman"/>
          <w:spacing w:val="-3"/>
        </w:rPr>
        <w:t xml:space="preserve"> </w:t>
      </w:r>
      <w:r w:rsidRPr="00B3557B">
        <w:rPr>
          <w:rFonts w:ascii="Times New Roman" w:hAnsi="Times New Roman"/>
        </w:rPr>
        <w:t>индивидуальных</w:t>
      </w:r>
      <w:r w:rsidRPr="00B3557B">
        <w:rPr>
          <w:rFonts w:ascii="Times New Roman" w:hAnsi="Times New Roman"/>
          <w:spacing w:val="-1"/>
        </w:rPr>
        <w:t xml:space="preserve"> </w:t>
      </w:r>
      <w:r w:rsidRPr="00B3557B">
        <w:rPr>
          <w:rFonts w:ascii="Times New Roman" w:hAnsi="Times New Roman"/>
        </w:rPr>
        <w:t>возможностей;</w:t>
      </w:r>
    </w:p>
    <w:p w:rsidR="004D06AC" w:rsidRPr="00B3557B" w:rsidRDefault="004D06AC" w:rsidP="000B2CE1">
      <w:pPr>
        <w:pStyle w:val="afffff0"/>
        <w:numPr>
          <w:ilvl w:val="0"/>
          <w:numId w:val="164"/>
        </w:numPr>
        <w:tabs>
          <w:tab w:val="left" w:pos="427"/>
        </w:tabs>
        <w:spacing w:line="360" w:lineRule="auto"/>
        <w:ind w:right="162" w:firstLine="0"/>
        <w:rPr>
          <w:rFonts w:ascii="Times New Roman" w:hAnsi="Times New Roman"/>
        </w:rPr>
      </w:pPr>
      <w:r w:rsidRPr="00B3557B">
        <w:rPr>
          <w:rFonts w:ascii="Times New Roman" w:hAnsi="Times New Roman"/>
        </w:rPr>
        <w:t>реализация комплексного психолого-педагогического сопровождения обучающихся с ОВЗ (в</w:t>
      </w:r>
      <w:r w:rsidRPr="00B3557B">
        <w:rPr>
          <w:rFonts w:ascii="Times New Roman" w:hAnsi="Times New Roman"/>
          <w:spacing w:val="1"/>
        </w:rPr>
        <w:t xml:space="preserve"> </w:t>
      </w:r>
      <w:r w:rsidRPr="00B3557B">
        <w:rPr>
          <w:rFonts w:ascii="Times New Roman" w:hAnsi="Times New Roman"/>
        </w:rPr>
        <w:t>соответствии</w:t>
      </w:r>
      <w:r w:rsidRPr="00B3557B">
        <w:rPr>
          <w:rFonts w:ascii="Times New Roman" w:hAnsi="Times New Roman"/>
          <w:spacing w:val="-1"/>
        </w:rPr>
        <w:t xml:space="preserve"> </w:t>
      </w:r>
      <w:r w:rsidRPr="00B3557B">
        <w:rPr>
          <w:rFonts w:ascii="Times New Roman" w:hAnsi="Times New Roman"/>
        </w:rPr>
        <w:t>с</w:t>
      </w:r>
      <w:r w:rsidRPr="00B3557B">
        <w:rPr>
          <w:rFonts w:ascii="Times New Roman" w:hAnsi="Times New Roman"/>
          <w:spacing w:val="-1"/>
        </w:rPr>
        <w:t xml:space="preserve"> </w:t>
      </w:r>
      <w:r w:rsidRPr="00B3557B">
        <w:rPr>
          <w:rFonts w:ascii="Times New Roman" w:hAnsi="Times New Roman"/>
        </w:rPr>
        <w:t>рекомендациями ПМПК,</w:t>
      </w:r>
      <w:r w:rsidRPr="00B3557B">
        <w:rPr>
          <w:rFonts w:ascii="Times New Roman" w:hAnsi="Times New Roman"/>
          <w:spacing w:val="-1"/>
        </w:rPr>
        <w:t xml:space="preserve"> </w:t>
      </w:r>
      <w:r w:rsidRPr="00B3557B">
        <w:rPr>
          <w:rFonts w:ascii="Times New Roman" w:hAnsi="Times New Roman"/>
        </w:rPr>
        <w:t>консилиума</w:t>
      </w:r>
      <w:r w:rsidRPr="00B3557B">
        <w:rPr>
          <w:rFonts w:ascii="Times New Roman" w:hAnsi="Times New Roman"/>
          <w:spacing w:val="-1"/>
        </w:rPr>
        <w:t xml:space="preserve"> </w:t>
      </w:r>
      <w:r w:rsidRPr="00B3557B">
        <w:rPr>
          <w:rFonts w:ascii="Times New Roman" w:hAnsi="Times New Roman"/>
        </w:rPr>
        <w:t>ОО);</w:t>
      </w:r>
    </w:p>
    <w:p w:rsidR="004D06AC" w:rsidRPr="00B3557B" w:rsidRDefault="004D06AC" w:rsidP="000B2CE1">
      <w:pPr>
        <w:pStyle w:val="afffff0"/>
        <w:numPr>
          <w:ilvl w:val="0"/>
          <w:numId w:val="164"/>
        </w:numPr>
        <w:tabs>
          <w:tab w:val="left" w:pos="406"/>
        </w:tabs>
        <w:spacing w:line="360" w:lineRule="auto"/>
        <w:ind w:right="164" w:firstLine="0"/>
        <w:rPr>
          <w:rFonts w:ascii="Times New Roman" w:hAnsi="Times New Roman"/>
        </w:rPr>
      </w:pPr>
      <w:r w:rsidRPr="00B3557B">
        <w:rPr>
          <w:rFonts w:ascii="Times New Roman" w:hAnsi="Times New Roman"/>
        </w:rPr>
        <w:lastRenderedPageBreak/>
        <w:t>реализация комплексной системы мероприятий по социальной адаптации и профессиональной</w:t>
      </w:r>
      <w:r w:rsidRPr="00B3557B">
        <w:rPr>
          <w:rFonts w:ascii="Times New Roman" w:hAnsi="Times New Roman"/>
          <w:spacing w:val="1"/>
        </w:rPr>
        <w:t xml:space="preserve"> </w:t>
      </w:r>
      <w:r w:rsidRPr="00B3557B">
        <w:rPr>
          <w:rFonts w:ascii="Times New Roman" w:hAnsi="Times New Roman"/>
        </w:rPr>
        <w:t>ориентации</w:t>
      </w:r>
      <w:r w:rsidRPr="00B3557B">
        <w:rPr>
          <w:rFonts w:ascii="Times New Roman" w:hAnsi="Times New Roman"/>
          <w:spacing w:val="3"/>
        </w:rPr>
        <w:t xml:space="preserve"> об</w:t>
      </w:r>
      <w:r w:rsidRPr="00B3557B">
        <w:rPr>
          <w:rFonts w:ascii="Times New Roman" w:hAnsi="Times New Roman"/>
        </w:rPr>
        <w:t>учающихся с</w:t>
      </w:r>
      <w:r w:rsidRPr="00B3557B">
        <w:rPr>
          <w:rFonts w:ascii="Times New Roman" w:hAnsi="Times New Roman"/>
          <w:spacing w:val="-2"/>
        </w:rPr>
        <w:t xml:space="preserve"> </w:t>
      </w:r>
      <w:r w:rsidRPr="00B3557B">
        <w:rPr>
          <w:rFonts w:ascii="Times New Roman" w:hAnsi="Times New Roman"/>
        </w:rPr>
        <w:t>ограниченными возможностями здоровья;</w:t>
      </w:r>
    </w:p>
    <w:p w:rsidR="004D06AC" w:rsidRPr="00B3557B" w:rsidRDefault="004D06AC" w:rsidP="000B2CE1">
      <w:pPr>
        <w:pStyle w:val="afffff0"/>
        <w:numPr>
          <w:ilvl w:val="0"/>
          <w:numId w:val="164"/>
        </w:numPr>
        <w:tabs>
          <w:tab w:val="left" w:pos="413"/>
        </w:tabs>
        <w:spacing w:line="360" w:lineRule="auto"/>
        <w:ind w:right="173" w:firstLine="0"/>
        <w:rPr>
          <w:rFonts w:ascii="Times New Roman" w:hAnsi="Times New Roman"/>
        </w:rPr>
      </w:pPr>
      <w:r w:rsidRPr="00B3557B">
        <w:rPr>
          <w:rFonts w:ascii="Times New Roman" w:hAnsi="Times New Roman"/>
        </w:rPr>
        <w:t>обеспечение сетевого взаимодействия специалистов разного профиля в комплексной работе с</w:t>
      </w:r>
      <w:r w:rsidRPr="00B3557B">
        <w:rPr>
          <w:rFonts w:ascii="Times New Roman" w:hAnsi="Times New Roman"/>
          <w:spacing w:val="1"/>
        </w:rPr>
        <w:t xml:space="preserve"> об</w:t>
      </w:r>
      <w:r w:rsidRPr="00B3557B">
        <w:rPr>
          <w:rFonts w:ascii="Times New Roman" w:hAnsi="Times New Roman"/>
        </w:rPr>
        <w:t>учающимися</w:t>
      </w:r>
      <w:r w:rsidRPr="00B3557B">
        <w:rPr>
          <w:rFonts w:ascii="Times New Roman" w:hAnsi="Times New Roman"/>
          <w:spacing w:val="-1"/>
        </w:rPr>
        <w:t xml:space="preserve"> </w:t>
      </w:r>
      <w:r w:rsidRPr="00B3557B">
        <w:rPr>
          <w:rFonts w:ascii="Times New Roman" w:hAnsi="Times New Roman"/>
        </w:rPr>
        <w:t>с</w:t>
      </w:r>
      <w:r w:rsidRPr="00B3557B">
        <w:rPr>
          <w:rFonts w:ascii="Times New Roman" w:hAnsi="Times New Roman"/>
          <w:spacing w:val="-1"/>
        </w:rPr>
        <w:t xml:space="preserve"> </w:t>
      </w:r>
      <w:r w:rsidRPr="00B3557B">
        <w:rPr>
          <w:rFonts w:ascii="Times New Roman" w:hAnsi="Times New Roman"/>
        </w:rPr>
        <w:t>ОВЗ;</w:t>
      </w:r>
    </w:p>
    <w:p w:rsidR="004D06AC" w:rsidRPr="00B3557B" w:rsidRDefault="004D06AC" w:rsidP="000B2CE1">
      <w:pPr>
        <w:pStyle w:val="afffff0"/>
        <w:numPr>
          <w:ilvl w:val="0"/>
          <w:numId w:val="164"/>
        </w:numPr>
        <w:tabs>
          <w:tab w:val="left" w:pos="459"/>
        </w:tabs>
        <w:spacing w:line="360" w:lineRule="auto"/>
        <w:ind w:right="165" w:firstLine="0"/>
        <w:rPr>
          <w:rFonts w:ascii="Times New Roman" w:hAnsi="Times New Roman"/>
        </w:rPr>
      </w:pPr>
      <w:r w:rsidRPr="00B3557B">
        <w:rPr>
          <w:rFonts w:ascii="Times New Roman" w:hAnsi="Times New Roman"/>
        </w:rPr>
        <w:t>осуществление</w:t>
      </w:r>
      <w:r w:rsidRPr="00B3557B">
        <w:rPr>
          <w:rFonts w:ascii="Times New Roman" w:hAnsi="Times New Roman"/>
          <w:spacing w:val="1"/>
        </w:rPr>
        <w:t xml:space="preserve"> </w:t>
      </w:r>
      <w:r w:rsidRPr="00B3557B">
        <w:rPr>
          <w:rFonts w:ascii="Times New Roman" w:hAnsi="Times New Roman"/>
        </w:rPr>
        <w:t>информационно-просветительской</w:t>
      </w:r>
      <w:r w:rsidRPr="00B3557B">
        <w:rPr>
          <w:rFonts w:ascii="Times New Roman" w:hAnsi="Times New Roman"/>
          <w:spacing w:val="1"/>
        </w:rPr>
        <w:t xml:space="preserve"> </w:t>
      </w:r>
      <w:r w:rsidRPr="00B3557B">
        <w:rPr>
          <w:rFonts w:ascii="Times New Roman" w:hAnsi="Times New Roman"/>
        </w:rPr>
        <w:t>и</w:t>
      </w:r>
      <w:r w:rsidRPr="00B3557B">
        <w:rPr>
          <w:rFonts w:ascii="Times New Roman" w:hAnsi="Times New Roman"/>
          <w:spacing w:val="1"/>
        </w:rPr>
        <w:t xml:space="preserve"> </w:t>
      </w:r>
      <w:r w:rsidRPr="00B3557B">
        <w:rPr>
          <w:rFonts w:ascii="Times New Roman" w:hAnsi="Times New Roman"/>
        </w:rPr>
        <w:t>консультативной</w:t>
      </w:r>
      <w:r w:rsidRPr="00B3557B">
        <w:rPr>
          <w:rFonts w:ascii="Times New Roman" w:hAnsi="Times New Roman"/>
          <w:spacing w:val="1"/>
        </w:rPr>
        <w:t xml:space="preserve"> </w:t>
      </w:r>
      <w:r w:rsidRPr="00B3557B">
        <w:rPr>
          <w:rFonts w:ascii="Times New Roman" w:hAnsi="Times New Roman"/>
        </w:rPr>
        <w:t>работы</w:t>
      </w:r>
      <w:r w:rsidRPr="00B3557B">
        <w:rPr>
          <w:rFonts w:ascii="Times New Roman" w:hAnsi="Times New Roman"/>
          <w:spacing w:val="1"/>
        </w:rPr>
        <w:t xml:space="preserve"> </w:t>
      </w:r>
      <w:r w:rsidRPr="00B3557B">
        <w:rPr>
          <w:rFonts w:ascii="Times New Roman" w:hAnsi="Times New Roman"/>
        </w:rPr>
        <w:t>с</w:t>
      </w:r>
      <w:r w:rsidRPr="00B3557B">
        <w:rPr>
          <w:rFonts w:ascii="Times New Roman" w:hAnsi="Times New Roman"/>
          <w:spacing w:val="1"/>
        </w:rPr>
        <w:t xml:space="preserve"> </w:t>
      </w:r>
      <w:r w:rsidRPr="00B3557B">
        <w:rPr>
          <w:rFonts w:ascii="Times New Roman" w:hAnsi="Times New Roman"/>
        </w:rPr>
        <w:t>родителями</w:t>
      </w:r>
      <w:r w:rsidRPr="00B3557B">
        <w:rPr>
          <w:rFonts w:ascii="Times New Roman" w:hAnsi="Times New Roman"/>
          <w:spacing w:val="1"/>
        </w:rPr>
        <w:t xml:space="preserve"> </w:t>
      </w:r>
      <w:r w:rsidRPr="00B3557B">
        <w:rPr>
          <w:rFonts w:ascii="Times New Roman" w:hAnsi="Times New Roman"/>
        </w:rPr>
        <w:t>(законными</w:t>
      </w:r>
      <w:r w:rsidRPr="00B3557B">
        <w:rPr>
          <w:rFonts w:ascii="Times New Roman" w:hAnsi="Times New Roman"/>
          <w:spacing w:val="-3"/>
        </w:rPr>
        <w:t xml:space="preserve"> </w:t>
      </w:r>
      <w:r w:rsidRPr="00B3557B">
        <w:rPr>
          <w:rFonts w:ascii="Times New Roman" w:hAnsi="Times New Roman"/>
        </w:rPr>
        <w:t>представителями)</w:t>
      </w:r>
      <w:r w:rsidRPr="00B3557B">
        <w:rPr>
          <w:rFonts w:ascii="Times New Roman" w:hAnsi="Times New Roman"/>
          <w:spacing w:val="5"/>
        </w:rPr>
        <w:t xml:space="preserve"> об</w:t>
      </w:r>
      <w:r w:rsidRPr="00B3557B">
        <w:rPr>
          <w:rFonts w:ascii="Times New Roman" w:hAnsi="Times New Roman"/>
        </w:rPr>
        <w:t>учающихся с</w:t>
      </w:r>
      <w:r w:rsidRPr="00B3557B">
        <w:rPr>
          <w:rFonts w:ascii="Times New Roman" w:hAnsi="Times New Roman"/>
          <w:spacing w:val="-1"/>
        </w:rPr>
        <w:t xml:space="preserve"> </w:t>
      </w:r>
      <w:r w:rsidRPr="00B3557B">
        <w:rPr>
          <w:rFonts w:ascii="Times New Roman" w:hAnsi="Times New Roman"/>
        </w:rPr>
        <w:t>ОВЗ.</w:t>
      </w:r>
    </w:p>
    <w:p w:rsidR="004D06AC" w:rsidRPr="00B3557B" w:rsidRDefault="004D06AC" w:rsidP="004D06AC">
      <w:pPr>
        <w:pStyle w:val="aff8"/>
        <w:rPr>
          <w:rFonts w:ascii="Times New Roman" w:hAnsi="Times New Roman"/>
          <w:sz w:val="24"/>
          <w:szCs w:val="24"/>
        </w:rPr>
      </w:pPr>
      <w:r w:rsidRPr="00B3557B">
        <w:rPr>
          <w:rFonts w:ascii="Times New Roman" w:hAnsi="Times New Roman"/>
          <w:sz w:val="24"/>
          <w:szCs w:val="24"/>
        </w:rPr>
        <w:t>Содержание</w:t>
      </w:r>
      <w:r w:rsidRPr="00B3557B">
        <w:rPr>
          <w:rFonts w:ascii="Times New Roman" w:hAnsi="Times New Roman"/>
          <w:spacing w:val="-4"/>
          <w:sz w:val="24"/>
          <w:szCs w:val="24"/>
        </w:rPr>
        <w:t xml:space="preserve"> </w:t>
      </w:r>
      <w:r w:rsidRPr="00B3557B">
        <w:rPr>
          <w:rFonts w:ascii="Times New Roman" w:hAnsi="Times New Roman"/>
          <w:sz w:val="24"/>
          <w:szCs w:val="24"/>
        </w:rPr>
        <w:t>программы</w:t>
      </w:r>
      <w:r w:rsidRPr="00B3557B">
        <w:rPr>
          <w:rFonts w:ascii="Times New Roman" w:hAnsi="Times New Roman"/>
          <w:spacing w:val="-3"/>
          <w:sz w:val="24"/>
          <w:szCs w:val="24"/>
        </w:rPr>
        <w:t xml:space="preserve"> </w:t>
      </w:r>
      <w:r w:rsidRPr="00B3557B">
        <w:rPr>
          <w:rFonts w:ascii="Times New Roman" w:hAnsi="Times New Roman"/>
          <w:sz w:val="24"/>
          <w:szCs w:val="24"/>
        </w:rPr>
        <w:t>коррекционной</w:t>
      </w:r>
      <w:r w:rsidRPr="00B3557B">
        <w:rPr>
          <w:rFonts w:ascii="Times New Roman" w:hAnsi="Times New Roman"/>
          <w:spacing w:val="-3"/>
          <w:sz w:val="24"/>
          <w:szCs w:val="24"/>
        </w:rPr>
        <w:t xml:space="preserve"> </w:t>
      </w:r>
      <w:r w:rsidRPr="00B3557B">
        <w:rPr>
          <w:rFonts w:ascii="Times New Roman" w:hAnsi="Times New Roman"/>
          <w:sz w:val="24"/>
          <w:szCs w:val="24"/>
        </w:rPr>
        <w:t>работы</w:t>
      </w:r>
      <w:r w:rsidRPr="00B3557B">
        <w:rPr>
          <w:rFonts w:ascii="Times New Roman" w:hAnsi="Times New Roman"/>
          <w:spacing w:val="-3"/>
          <w:sz w:val="24"/>
          <w:szCs w:val="24"/>
        </w:rPr>
        <w:t xml:space="preserve"> </w:t>
      </w:r>
      <w:r w:rsidRPr="00B3557B">
        <w:rPr>
          <w:rFonts w:ascii="Times New Roman" w:hAnsi="Times New Roman"/>
          <w:sz w:val="24"/>
          <w:szCs w:val="24"/>
        </w:rPr>
        <w:t>определяют</w:t>
      </w:r>
      <w:r w:rsidRPr="00B3557B">
        <w:rPr>
          <w:rFonts w:ascii="Times New Roman" w:hAnsi="Times New Roman"/>
          <w:spacing w:val="-3"/>
          <w:sz w:val="24"/>
          <w:szCs w:val="24"/>
        </w:rPr>
        <w:t xml:space="preserve"> </w:t>
      </w:r>
      <w:r w:rsidRPr="00B3557B">
        <w:rPr>
          <w:rFonts w:ascii="Times New Roman" w:hAnsi="Times New Roman"/>
          <w:sz w:val="24"/>
          <w:szCs w:val="24"/>
        </w:rPr>
        <w:t xml:space="preserve">следующие </w:t>
      </w:r>
      <w:r w:rsidRPr="00B3557B">
        <w:rPr>
          <w:rFonts w:ascii="Times New Roman" w:hAnsi="Times New Roman"/>
          <w:b/>
          <w:sz w:val="24"/>
          <w:szCs w:val="24"/>
        </w:rPr>
        <w:t>принципы</w:t>
      </w:r>
      <w:r w:rsidRPr="00B3557B">
        <w:rPr>
          <w:rFonts w:ascii="Times New Roman" w:hAnsi="Times New Roman"/>
          <w:sz w:val="24"/>
          <w:szCs w:val="24"/>
        </w:rPr>
        <w:t>:</w:t>
      </w:r>
    </w:p>
    <w:p w:rsidR="004D06AC" w:rsidRPr="00B3557B" w:rsidRDefault="004D06AC" w:rsidP="000B2CE1">
      <w:pPr>
        <w:pStyle w:val="afffff0"/>
        <w:numPr>
          <w:ilvl w:val="1"/>
          <w:numId w:val="164"/>
        </w:numPr>
        <w:tabs>
          <w:tab w:val="left" w:pos="915"/>
        </w:tabs>
        <w:spacing w:line="315" w:lineRule="exact"/>
        <w:ind w:hanging="361"/>
        <w:rPr>
          <w:rFonts w:ascii="Times New Roman" w:hAnsi="Times New Roman"/>
          <w:i/>
        </w:rPr>
      </w:pPr>
      <w:r w:rsidRPr="00B3557B">
        <w:rPr>
          <w:rFonts w:ascii="Times New Roman" w:hAnsi="Times New Roman"/>
          <w:i/>
        </w:rPr>
        <w:t>Приоритетности</w:t>
      </w:r>
      <w:r w:rsidRPr="00B3557B">
        <w:rPr>
          <w:rFonts w:ascii="Times New Roman" w:hAnsi="Times New Roman"/>
          <w:i/>
          <w:spacing w:val="-5"/>
        </w:rPr>
        <w:t xml:space="preserve"> </w:t>
      </w:r>
      <w:r w:rsidRPr="00B3557B">
        <w:rPr>
          <w:rFonts w:ascii="Times New Roman" w:hAnsi="Times New Roman"/>
          <w:i/>
        </w:rPr>
        <w:t>интересов</w:t>
      </w:r>
      <w:r w:rsidRPr="00B3557B">
        <w:rPr>
          <w:rFonts w:ascii="Times New Roman" w:hAnsi="Times New Roman"/>
          <w:i/>
          <w:spacing w:val="-5"/>
        </w:rPr>
        <w:t xml:space="preserve"> </w:t>
      </w:r>
      <w:r w:rsidRPr="00B3557B">
        <w:rPr>
          <w:rFonts w:ascii="Times New Roman" w:hAnsi="Times New Roman"/>
          <w:i/>
        </w:rPr>
        <w:t>ребёнка</w:t>
      </w:r>
    </w:p>
    <w:p w:rsidR="004D06AC" w:rsidRPr="00B3557B" w:rsidRDefault="004D06AC" w:rsidP="004D06AC">
      <w:pPr>
        <w:pStyle w:val="aff8"/>
        <w:ind w:right="332"/>
        <w:rPr>
          <w:rFonts w:ascii="Times New Roman" w:hAnsi="Times New Roman"/>
          <w:sz w:val="24"/>
          <w:szCs w:val="24"/>
        </w:rPr>
      </w:pPr>
      <w:r w:rsidRPr="00B3557B">
        <w:rPr>
          <w:rFonts w:ascii="Times New Roman" w:hAnsi="Times New Roman"/>
          <w:sz w:val="24"/>
          <w:szCs w:val="24"/>
        </w:rPr>
        <w:t>Принцип определяет отношение работников организации, которые призваны оказывать каждому</w:t>
      </w:r>
      <w:r w:rsidRPr="00B3557B">
        <w:rPr>
          <w:rFonts w:ascii="Times New Roman" w:hAnsi="Times New Roman"/>
          <w:spacing w:val="1"/>
          <w:sz w:val="24"/>
          <w:szCs w:val="24"/>
        </w:rPr>
        <w:t xml:space="preserve"> </w:t>
      </w:r>
      <w:r w:rsidRPr="00B3557B">
        <w:rPr>
          <w:rFonts w:ascii="Times New Roman" w:hAnsi="Times New Roman"/>
          <w:sz w:val="24"/>
          <w:szCs w:val="24"/>
        </w:rPr>
        <w:t>обучающемуся</w:t>
      </w:r>
      <w:r w:rsidRPr="00B3557B">
        <w:rPr>
          <w:rFonts w:ascii="Times New Roman" w:hAnsi="Times New Roman"/>
          <w:spacing w:val="-5"/>
          <w:sz w:val="24"/>
          <w:szCs w:val="24"/>
        </w:rPr>
        <w:t xml:space="preserve"> </w:t>
      </w:r>
      <w:r w:rsidRPr="00B3557B">
        <w:rPr>
          <w:rFonts w:ascii="Times New Roman" w:hAnsi="Times New Roman"/>
          <w:sz w:val="24"/>
          <w:szCs w:val="24"/>
        </w:rPr>
        <w:t>помощь</w:t>
      </w:r>
      <w:r w:rsidRPr="00B3557B">
        <w:rPr>
          <w:rFonts w:ascii="Times New Roman" w:hAnsi="Times New Roman"/>
          <w:spacing w:val="-1"/>
          <w:sz w:val="24"/>
          <w:szCs w:val="24"/>
        </w:rPr>
        <w:t xml:space="preserve"> </w:t>
      </w:r>
      <w:r w:rsidRPr="00B3557B">
        <w:rPr>
          <w:rFonts w:ascii="Times New Roman" w:hAnsi="Times New Roman"/>
          <w:sz w:val="24"/>
          <w:szCs w:val="24"/>
        </w:rPr>
        <w:t>в</w:t>
      </w:r>
      <w:r w:rsidRPr="00B3557B">
        <w:rPr>
          <w:rFonts w:ascii="Times New Roman" w:hAnsi="Times New Roman"/>
          <w:spacing w:val="-6"/>
          <w:sz w:val="24"/>
          <w:szCs w:val="24"/>
        </w:rPr>
        <w:t xml:space="preserve"> </w:t>
      </w:r>
      <w:r w:rsidRPr="00B3557B">
        <w:rPr>
          <w:rFonts w:ascii="Times New Roman" w:hAnsi="Times New Roman"/>
          <w:sz w:val="24"/>
          <w:szCs w:val="24"/>
        </w:rPr>
        <w:t>развитии</w:t>
      </w:r>
      <w:r w:rsidRPr="00B3557B">
        <w:rPr>
          <w:rFonts w:ascii="Times New Roman" w:hAnsi="Times New Roman"/>
          <w:spacing w:val="-4"/>
          <w:sz w:val="24"/>
          <w:szCs w:val="24"/>
        </w:rPr>
        <w:t xml:space="preserve"> </w:t>
      </w:r>
      <w:r w:rsidRPr="00B3557B">
        <w:rPr>
          <w:rFonts w:ascii="Times New Roman" w:hAnsi="Times New Roman"/>
          <w:sz w:val="24"/>
          <w:szCs w:val="24"/>
        </w:rPr>
        <w:t>с</w:t>
      </w:r>
      <w:r w:rsidRPr="00B3557B">
        <w:rPr>
          <w:rFonts w:ascii="Times New Roman" w:hAnsi="Times New Roman"/>
          <w:spacing w:val="-3"/>
          <w:sz w:val="24"/>
          <w:szCs w:val="24"/>
        </w:rPr>
        <w:t xml:space="preserve"> </w:t>
      </w:r>
      <w:r w:rsidRPr="00B3557B">
        <w:rPr>
          <w:rFonts w:ascii="Times New Roman" w:hAnsi="Times New Roman"/>
          <w:sz w:val="24"/>
          <w:szCs w:val="24"/>
        </w:rPr>
        <w:t>учетом</w:t>
      </w:r>
      <w:r w:rsidRPr="00B3557B">
        <w:rPr>
          <w:rFonts w:ascii="Times New Roman" w:hAnsi="Times New Roman"/>
          <w:spacing w:val="-6"/>
          <w:sz w:val="24"/>
          <w:szCs w:val="24"/>
        </w:rPr>
        <w:t xml:space="preserve"> </w:t>
      </w:r>
      <w:r w:rsidRPr="00B3557B">
        <w:rPr>
          <w:rFonts w:ascii="Times New Roman" w:hAnsi="Times New Roman"/>
          <w:sz w:val="24"/>
          <w:szCs w:val="24"/>
        </w:rPr>
        <w:t>его</w:t>
      </w:r>
      <w:r w:rsidRPr="00B3557B">
        <w:rPr>
          <w:rFonts w:ascii="Times New Roman" w:hAnsi="Times New Roman"/>
          <w:spacing w:val="-4"/>
          <w:sz w:val="24"/>
          <w:szCs w:val="24"/>
        </w:rPr>
        <w:t xml:space="preserve"> </w:t>
      </w:r>
      <w:r w:rsidRPr="00B3557B">
        <w:rPr>
          <w:rFonts w:ascii="Times New Roman" w:hAnsi="Times New Roman"/>
          <w:sz w:val="24"/>
          <w:szCs w:val="24"/>
        </w:rPr>
        <w:t>индивидуальных</w:t>
      </w:r>
      <w:r w:rsidRPr="00B3557B">
        <w:rPr>
          <w:rFonts w:ascii="Times New Roman" w:hAnsi="Times New Roman"/>
          <w:spacing w:val="-3"/>
          <w:sz w:val="24"/>
          <w:szCs w:val="24"/>
        </w:rPr>
        <w:t xml:space="preserve"> </w:t>
      </w:r>
      <w:r w:rsidRPr="00B3557B">
        <w:rPr>
          <w:rFonts w:ascii="Times New Roman" w:hAnsi="Times New Roman"/>
          <w:sz w:val="24"/>
          <w:szCs w:val="24"/>
        </w:rPr>
        <w:t>образовательных</w:t>
      </w:r>
      <w:r w:rsidRPr="00B3557B">
        <w:rPr>
          <w:rFonts w:ascii="Times New Roman" w:hAnsi="Times New Roman"/>
          <w:spacing w:val="-3"/>
          <w:sz w:val="24"/>
          <w:szCs w:val="24"/>
        </w:rPr>
        <w:t xml:space="preserve"> </w:t>
      </w:r>
      <w:r w:rsidRPr="00B3557B">
        <w:rPr>
          <w:rFonts w:ascii="Times New Roman" w:hAnsi="Times New Roman"/>
          <w:sz w:val="24"/>
          <w:szCs w:val="24"/>
        </w:rPr>
        <w:t>потребностей.</w:t>
      </w:r>
    </w:p>
    <w:p w:rsidR="004D06AC" w:rsidRPr="00B3557B" w:rsidRDefault="004D06AC" w:rsidP="000B2CE1">
      <w:pPr>
        <w:pStyle w:val="afffff0"/>
        <w:numPr>
          <w:ilvl w:val="1"/>
          <w:numId w:val="164"/>
        </w:numPr>
        <w:tabs>
          <w:tab w:val="left" w:pos="915"/>
        </w:tabs>
        <w:spacing w:line="280" w:lineRule="exact"/>
        <w:ind w:hanging="361"/>
        <w:rPr>
          <w:rFonts w:ascii="Times New Roman" w:hAnsi="Times New Roman"/>
          <w:i/>
        </w:rPr>
      </w:pPr>
      <w:r w:rsidRPr="00B3557B">
        <w:rPr>
          <w:rFonts w:ascii="Times New Roman" w:hAnsi="Times New Roman"/>
          <w:i/>
        </w:rPr>
        <w:t>Непрерывности</w:t>
      </w:r>
    </w:p>
    <w:p w:rsidR="004D06AC" w:rsidRPr="00B3557B" w:rsidRDefault="004D06AC" w:rsidP="004D06AC">
      <w:pPr>
        <w:pStyle w:val="aff8"/>
        <w:ind w:right="169"/>
        <w:rPr>
          <w:rFonts w:ascii="Times New Roman" w:hAnsi="Times New Roman"/>
          <w:sz w:val="24"/>
          <w:szCs w:val="24"/>
        </w:rPr>
      </w:pPr>
      <w:r w:rsidRPr="00B3557B">
        <w:rPr>
          <w:rFonts w:ascii="Times New Roman" w:hAnsi="Times New Roman"/>
          <w:sz w:val="24"/>
          <w:szCs w:val="24"/>
        </w:rPr>
        <w:t>Принцип</w:t>
      </w:r>
      <w:r w:rsidRPr="00B3557B">
        <w:rPr>
          <w:rFonts w:ascii="Times New Roman" w:hAnsi="Times New Roman"/>
          <w:spacing w:val="1"/>
          <w:sz w:val="24"/>
          <w:szCs w:val="24"/>
        </w:rPr>
        <w:t xml:space="preserve"> </w:t>
      </w:r>
      <w:r w:rsidRPr="00B3557B">
        <w:rPr>
          <w:rFonts w:ascii="Times New Roman" w:hAnsi="Times New Roman"/>
          <w:sz w:val="24"/>
          <w:szCs w:val="24"/>
        </w:rPr>
        <w:t>обеспечивает</w:t>
      </w:r>
      <w:r w:rsidRPr="00B3557B">
        <w:rPr>
          <w:rFonts w:ascii="Times New Roman" w:hAnsi="Times New Roman"/>
          <w:spacing w:val="1"/>
          <w:sz w:val="24"/>
          <w:szCs w:val="24"/>
        </w:rPr>
        <w:t xml:space="preserve"> </w:t>
      </w:r>
      <w:r w:rsidRPr="00B3557B">
        <w:rPr>
          <w:rFonts w:ascii="Times New Roman" w:hAnsi="Times New Roman"/>
          <w:sz w:val="24"/>
          <w:szCs w:val="24"/>
        </w:rPr>
        <w:t>проведение</w:t>
      </w:r>
      <w:r w:rsidRPr="00B3557B">
        <w:rPr>
          <w:rFonts w:ascii="Times New Roman" w:hAnsi="Times New Roman"/>
          <w:spacing w:val="1"/>
          <w:sz w:val="24"/>
          <w:szCs w:val="24"/>
        </w:rPr>
        <w:t xml:space="preserve"> </w:t>
      </w:r>
      <w:r w:rsidRPr="00B3557B">
        <w:rPr>
          <w:rFonts w:ascii="Times New Roman" w:hAnsi="Times New Roman"/>
          <w:sz w:val="24"/>
          <w:szCs w:val="24"/>
        </w:rPr>
        <w:t>коррекционной</w:t>
      </w:r>
      <w:r w:rsidRPr="00B3557B">
        <w:rPr>
          <w:rFonts w:ascii="Times New Roman" w:hAnsi="Times New Roman"/>
          <w:spacing w:val="1"/>
          <w:sz w:val="24"/>
          <w:szCs w:val="24"/>
        </w:rPr>
        <w:t xml:space="preserve"> </w:t>
      </w:r>
      <w:r w:rsidRPr="00B3557B">
        <w:rPr>
          <w:rFonts w:ascii="Times New Roman" w:hAnsi="Times New Roman"/>
          <w:sz w:val="24"/>
          <w:szCs w:val="24"/>
        </w:rPr>
        <w:t>работы</w:t>
      </w:r>
      <w:r w:rsidRPr="00B3557B">
        <w:rPr>
          <w:rFonts w:ascii="Times New Roman" w:hAnsi="Times New Roman"/>
          <w:spacing w:val="1"/>
          <w:sz w:val="24"/>
          <w:szCs w:val="24"/>
        </w:rPr>
        <w:t xml:space="preserve"> </w:t>
      </w:r>
      <w:r w:rsidRPr="00B3557B">
        <w:rPr>
          <w:rFonts w:ascii="Times New Roman" w:hAnsi="Times New Roman"/>
          <w:sz w:val="24"/>
          <w:szCs w:val="24"/>
        </w:rPr>
        <w:t>на</w:t>
      </w:r>
      <w:r w:rsidRPr="00B3557B">
        <w:rPr>
          <w:rFonts w:ascii="Times New Roman" w:hAnsi="Times New Roman"/>
          <w:spacing w:val="1"/>
          <w:sz w:val="24"/>
          <w:szCs w:val="24"/>
        </w:rPr>
        <w:t xml:space="preserve"> </w:t>
      </w:r>
      <w:r w:rsidRPr="00B3557B">
        <w:rPr>
          <w:rFonts w:ascii="Times New Roman" w:hAnsi="Times New Roman"/>
          <w:sz w:val="24"/>
          <w:szCs w:val="24"/>
        </w:rPr>
        <w:t>всем</w:t>
      </w:r>
      <w:r w:rsidRPr="00B3557B">
        <w:rPr>
          <w:rFonts w:ascii="Times New Roman" w:hAnsi="Times New Roman"/>
          <w:spacing w:val="1"/>
          <w:sz w:val="24"/>
          <w:szCs w:val="24"/>
        </w:rPr>
        <w:t xml:space="preserve"> </w:t>
      </w:r>
      <w:r w:rsidRPr="00B3557B">
        <w:rPr>
          <w:rFonts w:ascii="Times New Roman" w:hAnsi="Times New Roman"/>
          <w:sz w:val="24"/>
          <w:szCs w:val="24"/>
        </w:rPr>
        <w:t>протяжении</w:t>
      </w:r>
      <w:r w:rsidRPr="00B3557B">
        <w:rPr>
          <w:rFonts w:ascii="Times New Roman" w:hAnsi="Times New Roman"/>
          <w:spacing w:val="1"/>
          <w:sz w:val="24"/>
          <w:szCs w:val="24"/>
        </w:rPr>
        <w:t xml:space="preserve"> </w:t>
      </w:r>
      <w:r w:rsidRPr="00B3557B">
        <w:rPr>
          <w:rFonts w:ascii="Times New Roman" w:hAnsi="Times New Roman"/>
          <w:sz w:val="24"/>
          <w:szCs w:val="24"/>
        </w:rPr>
        <w:t>обучения</w:t>
      </w:r>
      <w:r w:rsidRPr="00B3557B">
        <w:rPr>
          <w:rFonts w:ascii="Times New Roman" w:hAnsi="Times New Roman"/>
          <w:spacing w:val="-57"/>
          <w:sz w:val="24"/>
          <w:szCs w:val="24"/>
        </w:rPr>
        <w:t xml:space="preserve"> </w:t>
      </w:r>
      <w:r w:rsidRPr="00B3557B">
        <w:rPr>
          <w:rFonts w:ascii="Times New Roman" w:hAnsi="Times New Roman"/>
          <w:sz w:val="24"/>
          <w:szCs w:val="24"/>
        </w:rPr>
        <w:t>школьников</w:t>
      </w:r>
      <w:r w:rsidRPr="00B3557B">
        <w:rPr>
          <w:rFonts w:ascii="Times New Roman" w:hAnsi="Times New Roman"/>
          <w:spacing w:val="-1"/>
          <w:sz w:val="24"/>
          <w:szCs w:val="24"/>
        </w:rPr>
        <w:t xml:space="preserve"> </w:t>
      </w:r>
      <w:r w:rsidRPr="00B3557B">
        <w:rPr>
          <w:rFonts w:ascii="Times New Roman" w:hAnsi="Times New Roman"/>
          <w:sz w:val="24"/>
          <w:szCs w:val="24"/>
        </w:rPr>
        <w:t>с учетом</w:t>
      </w:r>
      <w:r w:rsidRPr="00B3557B">
        <w:rPr>
          <w:rFonts w:ascii="Times New Roman" w:hAnsi="Times New Roman"/>
          <w:spacing w:val="-1"/>
          <w:sz w:val="24"/>
          <w:szCs w:val="24"/>
        </w:rPr>
        <w:t xml:space="preserve"> </w:t>
      </w:r>
      <w:r w:rsidRPr="00B3557B">
        <w:rPr>
          <w:rFonts w:ascii="Times New Roman" w:hAnsi="Times New Roman"/>
          <w:sz w:val="24"/>
          <w:szCs w:val="24"/>
        </w:rPr>
        <w:t>изменений</w:t>
      </w:r>
      <w:r w:rsidRPr="00B3557B">
        <w:rPr>
          <w:rFonts w:ascii="Times New Roman" w:hAnsi="Times New Roman"/>
          <w:spacing w:val="-2"/>
          <w:sz w:val="24"/>
          <w:szCs w:val="24"/>
        </w:rPr>
        <w:t xml:space="preserve"> </w:t>
      </w:r>
      <w:r w:rsidRPr="00B3557B">
        <w:rPr>
          <w:rFonts w:ascii="Times New Roman" w:hAnsi="Times New Roman"/>
          <w:sz w:val="24"/>
          <w:szCs w:val="24"/>
        </w:rPr>
        <w:t>их</w:t>
      </w:r>
      <w:r w:rsidRPr="00B3557B">
        <w:rPr>
          <w:rFonts w:ascii="Times New Roman" w:hAnsi="Times New Roman"/>
          <w:spacing w:val="2"/>
          <w:sz w:val="24"/>
          <w:szCs w:val="24"/>
        </w:rPr>
        <w:t xml:space="preserve"> </w:t>
      </w:r>
      <w:r w:rsidRPr="00B3557B">
        <w:rPr>
          <w:rFonts w:ascii="Times New Roman" w:hAnsi="Times New Roman"/>
          <w:sz w:val="24"/>
          <w:szCs w:val="24"/>
        </w:rPr>
        <w:t>личности.</w:t>
      </w:r>
    </w:p>
    <w:p w:rsidR="004D06AC" w:rsidRPr="00B3557B" w:rsidRDefault="004D06AC" w:rsidP="000B2CE1">
      <w:pPr>
        <w:pStyle w:val="afffff0"/>
        <w:numPr>
          <w:ilvl w:val="1"/>
          <w:numId w:val="164"/>
        </w:numPr>
        <w:tabs>
          <w:tab w:val="left" w:pos="915"/>
        </w:tabs>
        <w:spacing w:line="281" w:lineRule="exact"/>
        <w:ind w:hanging="361"/>
        <w:rPr>
          <w:rFonts w:ascii="Times New Roman" w:hAnsi="Times New Roman"/>
          <w:i/>
        </w:rPr>
      </w:pPr>
      <w:r w:rsidRPr="00B3557B">
        <w:rPr>
          <w:rFonts w:ascii="Times New Roman" w:hAnsi="Times New Roman"/>
          <w:i/>
        </w:rPr>
        <w:t>Вариативности</w:t>
      </w:r>
    </w:p>
    <w:p w:rsidR="004D06AC" w:rsidRPr="00B3557B" w:rsidRDefault="004D06AC" w:rsidP="004D06AC">
      <w:pPr>
        <w:pStyle w:val="aff8"/>
        <w:ind w:right="173"/>
        <w:rPr>
          <w:rFonts w:ascii="Times New Roman" w:hAnsi="Times New Roman"/>
          <w:sz w:val="24"/>
          <w:szCs w:val="24"/>
        </w:rPr>
      </w:pPr>
      <w:r w:rsidRPr="00B3557B">
        <w:rPr>
          <w:rFonts w:ascii="Times New Roman" w:hAnsi="Times New Roman"/>
          <w:sz w:val="24"/>
          <w:szCs w:val="24"/>
        </w:rPr>
        <w:t>Принцип предполагает создание вариативных программ коррекционной работы с обучающимися с</w:t>
      </w:r>
      <w:r w:rsidRPr="00B3557B">
        <w:rPr>
          <w:rFonts w:ascii="Times New Roman" w:hAnsi="Times New Roman"/>
          <w:spacing w:val="1"/>
          <w:sz w:val="24"/>
          <w:szCs w:val="24"/>
        </w:rPr>
        <w:t xml:space="preserve"> </w:t>
      </w:r>
      <w:r w:rsidRPr="00B3557B">
        <w:rPr>
          <w:rFonts w:ascii="Times New Roman" w:hAnsi="Times New Roman"/>
          <w:sz w:val="24"/>
          <w:szCs w:val="24"/>
        </w:rPr>
        <w:t>учетом</w:t>
      </w:r>
      <w:r w:rsidRPr="00B3557B">
        <w:rPr>
          <w:rFonts w:ascii="Times New Roman" w:hAnsi="Times New Roman"/>
          <w:spacing w:val="-4"/>
          <w:sz w:val="24"/>
          <w:szCs w:val="24"/>
        </w:rPr>
        <w:t xml:space="preserve"> </w:t>
      </w:r>
      <w:r w:rsidRPr="00B3557B">
        <w:rPr>
          <w:rFonts w:ascii="Times New Roman" w:hAnsi="Times New Roman"/>
          <w:sz w:val="24"/>
          <w:szCs w:val="24"/>
        </w:rPr>
        <w:t>их особых</w:t>
      </w:r>
      <w:r w:rsidRPr="00B3557B">
        <w:rPr>
          <w:rFonts w:ascii="Times New Roman" w:hAnsi="Times New Roman"/>
          <w:spacing w:val="-1"/>
          <w:sz w:val="24"/>
          <w:szCs w:val="24"/>
        </w:rPr>
        <w:t xml:space="preserve"> </w:t>
      </w:r>
      <w:r w:rsidRPr="00B3557B">
        <w:rPr>
          <w:rFonts w:ascii="Times New Roman" w:hAnsi="Times New Roman"/>
          <w:sz w:val="24"/>
          <w:szCs w:val="24"/>
        </w:rPr>
        <w:t>образовательных</w:t>
      </w:r>
      <w:r w:rsidRPr="00B3557B">
        <w:rPr>
          <w:rFonts w:ascii="Times New Roman" w:hAnsi="Times New Roman"/>
          <w:spacing w:val="-1"/>
          <w:sz w:val="24"/>
          <w:szCs w:val="24"/>
        </w:rPr>
        <w:t xml:space="preserve"> </w:t>
      </w:r>
      <w:r w:rsidRPr="00B3557B">
        <w:rPr>
          <w:rFonts w:ascii="Times New Roman" w:hAnsi="Times New Roman"/>
          <w:sz w:val="24"/>
          <w:szCs w:val="24"/>
        </w:rPr>
        <w:t>потребностей</w:t>
      </w:r>
      <w:r w:rsidRPr="00B3557B">
        <w:rPr>
          <w:rFonts w:ascii="Times New Roman" w:hAnsi="Times New Roman"/>
          <w:spacing w:val="-2"/>
          <w:sz w:val="24"/>
          <w:szCs w:val="24"/>
        </w:rPr>
        <w:t xml:space="preserve"> </w:t>
      </w:r>
      <w:r w:rsidRPr="00B3557B">
        <w:rPr>
          <w:rFonts w:ascii="Times New Roman" w:hAnsi="Times New Roman"/>
          <w:sz w:val="24"/>
          <w:szCs w:val="24"/>
        </w:rPr>
        <w:t>и</w:t>
      </w:r>
      <w:r w:rsidRPr="00B3557B">
        <w:rPr>
          <w:rFonts w:ascii="Times New Roman" w:hAnsi="Times New Roman"/>
          <w:spacing w:val="-2"/>
          <w:sz w:val="24"/>
          <w:szCs w:val="24"/>
        </w:rPr>
        <w:t xml:space="preserve"> </w:t>
      </w:r>
      <w:r w:rsidRPr="00B3557B">
        <w:rPr>
          <w:rFonts w:ascii="Times New Roman" w:hAnsi="Times New Roman"/>
          <w:sz w:val="24"/>
          <w:szCs w:val="24"/>
        </w:rPr>
        <w:t>возможностей</w:t>
      </w:r>
      <w:r w:rsidRPr="00B3557B">
        <w:rPr>
          <w:rFonts w:ascii="Times New Roman" w:hAnsi="Times New Roman"/>
          <w:spacing w:val="-5"/>
          <w:sz w:val="24"/>
          <w:szCs w:val="24"/>
        </w:rPr>
        <w:t xml:space="preserve"> </w:t>
      </w:r>
      <w:r w:rsidRPr="00B3557B">
        <w:rPr>
          <w:rFonts w:ascii="Times New Roman" w:hAnsi="Times New Roman"/>
          <w:sz w:val="24"/>
          <w:szCs w:val="24"/>
        </w:rPr>
        <w:t>психофизического</w:t>
      </w:r>
      <w:r w:rsidRPr="00B3557B">
        <w:rPr>
          <w:rFonts w:ascii="Times New Roman" w:hAnsi="Times New Roman"/>
          <w:spacing w:val="-2"/>
          <w:sz w:val="24"/>
          <w:szCs w:val="24"/>
        </w:rPr>
        <w:t xml:space="preserve"> </w:t>
      </w:r>
      <w:r w:rsidRPr="00B3557B">
        <w:rPr>
          <w:rFonts w:ascii="Times New Roman" w:hAnsi="Times New Roman"/>
          <w:sz w:val="24"/>
          <w:szCs w:val="24"/>
        </w:rPr>
        <w:t>развития.</w:t>
      </w:r>
    </w:p>
    <w:p w:rsidR="004D06AC" w:rsidRPr="00B3557B" w:rsidRDefault="004D06AC" w:rsidP="000B2CE1">
      <w:pPr>
        <w:pStyle w:val="afffff0"/>
        <w:numPr>
          <w:ilvl w:val="1"/>
          <w:numId w:val="164"/>
        </w:numPr>
        <w:tabs>
          <w:tab w:val="left" w:pos="915"/>
        </w:tabs>
        <w:spacing w:line="280" w:lineRule="exact"/>
        <w:ind w:hanging="361"/>
        <w:rPr>
          <w:rFonts w:ascii="Times New Roman" w:hAnsi="Times New Roman"/>
          <w:i/>
        </w:rPr>
      </w:pPr>
      <w:r w:rsidRPr="00B3557B">
        <w:rPr>
          <w:rFonts w:ascii="Times New Roman" w:hAnsi="Times New Roman"/>
          <w:i/>
        </w:rPr>
        <w:t>Системности</w:t>
      </w:r>
    </w:p>
    <w:p w:rsidR="004D06AC" w:rsidRPr="00B3557B" w:rsidRDefault="004D06AC" w:rsidP="004D06AC">
      <w:pPr>
        <w:pStyle w:val="aff8"/>
        <w:ind w:right="161"/>
        <w:rPr>
          <w:rFonts w:ascii="Times New Roman" w:hAnsi="Times New Roman"/>
          <w:sz w:val="24"/>
          <w:szCs w:val="24"/>
        </w:rPr>
      </w:pPr>
      <w:r w:rsidRPr="00B3557B">
        <w:rPr>
          <w:rFonts w:ascii="Times New Roman" w:hAnsi="Times New Roman"/>
          <w:sz w:val="24"/>
          <w:szCs w:val="24"/>
        </w:rPr>
        <w:t>Принцип обеспечивает</w:t>
      </w:r>
      <w:r w:rsidRPr="00B3557B">
        <w:rPr>
          <w:rFonts w:ascii="Times New Roman" w:hAnsi="Times New Roman"/>
          <w:spacing w:val="1"/>
          <w:sz w:val="24"/>
          <w:szCs w:val="24"/>
        </w:rPr>
        <w:t xml:space="preserve"> </w:t>
      </w:r>
      <w:r w:rsidRPr="00B3557B">
        <w:rPr>
          <w:rFonts w:ascii="Times New Roman" w:hAnsi="Times New Roman"/>
          <w:sz w:val="24"/>
          <w:szCs w:val="24"/>
        </w:rPr>
        <w:t>единство в подходах к диагностике, обучению и коррекции нарушений</w:t>
      </w:r>
      <w:r w:rsidRPr="00B3557B">
        <w:rPr>
          <w:rFonts w:ascii="Times New Roman" w:hAnsi="Times New Roman"/>
          <w:spacing w:val="1"/>
          <w:sz w:val="24"/>
          <w:szCs w:val="24"/>
        </w:rPr>
        <w:t xml:space="preserve"> </w:t>
      </w:r>
      <w:r w:rsidRPr="00B3557B">
        <w:rPr>
          <w:rFonts w:ascii="Times New Roman" w:hAnsi="Times New Roman"/>
          <w:sz w:val="24"/>
          <w:szCs w:val="24"/>
        </w:rPr>
        <w:t>детей с ОВЗ, а взаимодействие учителей и специалистов различного профиля в решении проблем</w:t>
      </w:r>
      <w:r w:rsidRPr="00B3557B">
        <w:rPr>
          <w:rFonts w:ascii="Times New Roman" w:hAnsi="Times New Roman"/>
          <w:spacing w:val="1"/>
          <w:sz w:val="24"/>
          <w:szCs w:val="24"/>
        </w:rPr>
        <w:t xml:space="preserve"> </w:t>
      </w:r>
      <w:r w:rsidRPr="00B3557B">
        <w:rPr>
          <w:rFonts w:ascii="Times New Roman" w:hAnsi="Times New Roman"/>
          <w:sz w:val="24"/>
          <w:szCs w:val="24"/>
        </w:rPr>
        <w:t>этих</w:t>
      </w:r>
      <w:r w:rsidRPr="00B3557B">
        <w:rPr>
          <w:rFonts w:ascii="Times New Roman" w:hAnsi="Times New Roman"/>
          <w:spacing w:val="1"/>
          <w:sz w:val="24"/>
          <w:szCs w:val="24"/>
        </w:rPr>
        <w:t xml:space="preserve"> </w:t>
      </w:r>
      <w:r w:rsidRPr="00B3557B">
        <w:rPr>
          <w:rFonts w:ascii="Times New Roman" w:hAnsi="Times New Roman"/>
          <w:sz w:val="24"/>
          <w:szCs w:val="24"/>
        </w:rPr>
        <w:t>детей;</w:t>
      </w:r>
    </w:p>
    <w:p w:rsidR="004D06AC" w:rsidRPr="00B3557B" w:rsidRDefault="004D06AC" w:rsidP="000B2CE1">
      <w:pPr>
        <w:pStyle w:val="afffff0"/>
        <w:numPr>
          <w:ilvl w:val="0"/>
          <w:numId w:val="163"/>
        </w:numPr>
        <w:tabs>
          <w:tab w:val="left" w:pos="915"/>
        </w:tabs>
        <w:spacing w:line="292" w:lineRule="exact"/>
        <w:ind w:hanging="361"/>
        <w:rPr>
          <w:rFonts w:ascii="Times New Roman" w:hAnsi="Times New Roman"/>
          <w:i/>
        </w:rPr>
      </w:pPr>
      <w:r w:rsidRPr="00B3557B">
        <w:rPr>
          <w:rFonts w:ascii="Times New Roman" w:hAnsi="Times New Roman"/>
          <w:i/>
        </w:rPr>
        <w:t>Принцип</w:t>
      </w:r>
      <w:r w:rsidRPr="00B3557B">
        <w:rPr>
          <w:rFonts w:ascii="Times New Roman" w:hAnsi="Times New Roman"/>
          <w:i/>
          <w:spacing w:val="-5"/>
        </w:rPr>
        <w:t xml:space="preserve"> </w:t>
      </w:r>
      <w:r w:rsidRPr="00B3557B">
        <w:rPr>
          <w:rFonts w:ascii="Times New Roman" w:hAnsi="Times New Roman"/>
          <w:i/>
        </w:rPr>
        <w:t>обходного</w:t>
      </w:r>
      <w:r w:rsidRPr="00B3557B">
        <w:rPr>
          <w:rFonts w:ascii="Times New Roman" w:hAnsi="Times New Roman"/>
          <w:i/>
          <w:spacing w:val="-3"/>
        </w:rPr>
        <w:t xml:space="preserve"> </w:t>
      </w:r>
      <w:r w:rsidRPr="00B3557B">
        <w:rPr>
          <w:rFonts w:ascii="Times New Roman" w:hAnsi="Times New Roman"/>
          <w:i/>
        </w:rPr>
        <w:t>пути</w:t>
      </w:r>
    </w:p>
    <w:p w:rsidR="004D06AC" w:rsidRPr="00B3557B" w:rsidRDefault="004D06AC" w:rsidP="004D06AC">
      <w:pPr>
        <w:pStyle w:val="aff8"/>
        <w:ind w:right="165"/>
        <w:rPr>
          <w:rFonts w:ascii="Times New Roman" w:hAnsi="Times New Roman"/>
          <w:sz w:val="24"/>
          <w:szCs w:val="24"/>
        </w:rPr>
      </w:pPr>
      <w:r w:rsidRPr="00B3557B">
        <w:rPr>
          <w:rFonts w:ascii="Times New Roman" w:hAnsi="Times New Roman"/>
          <w:sz w:val="24"/>
          <w:szCs w:val="24"/>
        </w:rPr>
        <w:t>Принцип обеспечивает формирование новой функциональной системы в обход пострадавшего</w:t>
      </w:r>
      <w:r w:rsidRPr="00B3557B">
        <w:rPr>
          <w:rFonts w:ascii="Times New Roman" w:hAnsi="Times New Roman"/>
          <w:spacing w:val="1"/>
          <w:sz w:val="24"/>
          <w:szCs w:val="24"/>
        </w:rPr>
        <w:t xml:space="preserve"> </w:t>
      </w:r>
      <w:r w:rsidRPr="00B3557B">
        <w:rPr>
          <w:rFonts w:ascii="Times New Roman" w:hAnsi="Times New Roman"/>
          <w:sz w:val="24"/>
          <w:szCs w:val="24"/>
        </w:rPr>
        <w:t>звена,</w:t>
      </w:r>
      <w:r w:rsidRPr="00B3557B">
        <w:rPr>
          <w:rFonts w:ascii="Times New Roman" w:hAnsi="Times New Roman"/>
          <w:spacing w:val="-1"/>
          <w:sz w:val="24"/>
          <w:szCs w:val="24"/>
        </w:rPr>
        <w:t xml:space="preserve"> </w:t>
      </w:r>
      <w:r w:rsidRPr="00B3557B">
        <w:rPr>
          <w:rFonts w:ascii="Times New Roman" w:hAnsi="Times New Roman"/>
          <w:sz w:val="24"/>
          <w:szCs w:val="24"/>
        </w:rPr>
        <w:t>опоры на сохраненные</w:t>
      </w:r>
      <w:r w:rsidRPr="00B3557B">
        <w:rPr>
          <w:rFonts w:ascii="Times New Roman" w:hAnsi="Times New Roman"/>
          <w:spacing w:val="-2"/>
          <w:sz w:val="24"/>
          <w:szCs w:val="24"/>
        </w:rPr>
        <w:t xml:space="preserve"> </w:t>
      </w:r>
      <w:r w:rsidRPr="00B3557B">
        <w:rPr>
          <w:rFonts w:ascii="Times New Roman" w:hAnsi="Times New Roman"/>
          <w:sz w:val="24"/>
          <w:szCs w:val="24"/>
        </w:rPr>
        <w:t>анализаторы;</w:t>
      </w:r>
    </w:p>
    <w:p w:rsidR="004D06AC" w:rsidRPr="00B3557B" w:rsidRDefault="004D06AC" w:rsidP="000B2CE1">
      <w:pPr>
        <w:pStyle w:val="afffff0"/>
        <w:numPr>
          <w:ilvl w:val="0"/>
          <w:numId w:val="163"/>
        </w:numPr>
        <w:tabs>
          <w:tab w:val="left" w:pos="915"/>
        </w:tabs>
        <w:spacing w:line="293" w:lineRule="exact"/>
        <w:ind w:hanging="361"/>
        <w:rPr>
          <w:rFonts w:ascii="Times New Roman" w:hAnsi="Times New Roman"/>
          <w:i/>
        </w:rPr>
      </w:pPr>
      <w:r w:rsidRPr="00B3557B">
        <w:rPr>
          <w:rFonts w:ascii="Times New Roman" w:hAnsi="Times New Roman"/>
          <w:i/>
        </w:rPr>
        <w:t>Комплексности</w:t>
      </w:r>
    </w:p>
    <w:p w:rsidR="004D06AC" w:rsidRPr="00B3557B" w:rsidRDefault="004D06AC" w:rsidP="004D06AC">
      <w:pPr>
        <w:pStyle w:val="aff8"/>
        <w:ind w:right="164"/>
        <w:rPr>
          <w:rFonts w:ascii="Times New Roman" w:hAnsi="Times New Roman"/>
          <w:sz w:val="24"/>
          <w:szCs w:val="24"/>
        </w:rPr>
      </w:pPr>
      <w:r w:rsidRPr="00B3557B">
        <w:rPr>
          <w:rFonts w:ascii="Times New Roman" w:hAnsi="Times New Roman"/>
          <w:sz w:val="24"/>
          <w:szCs w:val="24"/>
        </w:rPr>
        <w:t>Принцип обеспечивает взаимодействие специалистов психолого-педагогического консилиума</w:t>
      </w:r>
      <w:r w:rsidRPr="00B3557B">
        <w:rPr>
          <w:rFonts w:ascii="Times New Roman" w:hAnsi="Times New Roman"/>
          <w:spacing w:val="-3"/>
          <w:sz w:val="24"/>
          <w:szCs w:val="24"/>
        </w:rPr>
        <w:t xml:space="preserve"> </w:t>
      </w:r>
      <w:r w:rsidRPr="00B3557B">
        <w:rPr>
          <w:rFonts w:ascii="Times New Roman" w:hAnsi="Times New Roman"/>
          <w:sz w:val="24"/>
          <w:szCs w:val="24"/>
        </w:rPr>
        <w:t>по</w:t>
      </w:r>
      <w:r w:rsidRPr="00B3557B">
        <w:rPr>
          <w:rFonts w:ascii="Times New Roman" w:hAnsi="Times New Roman"/>
          <w:spacing w:val="-4"/>
          <w:sz w:val="24"/>
          <w:szCs w:val="24"/>
        </w:rPr>
        <w:t xml:space="preserve"> </w:t>
      </w:r>
      <w:r w:rsidRPr="00B3557B">
        <w:rPr>
          <w:rFonts w:ascii="Times New Roman" w:hAnsi="Times New Roman"/>
          <w:sz w:val="24"/>
          <w:szCs w:val="24"/>
        </w:rPr>
        <w:t>комплексному</w:t>
      </w:r>
      <w:r w:rsidRPr="00B3557B">
        <w:rPr>
          <w:rFonts w:ascii="Times New Roman" w:hAnsi="Times New Roman"/>
          <w:spacing w:val="-9"/>
          <w:sz w:val="24"/>
          <w:szCs w:val="24"/>
        </w:rPr>
        <w:t xml:space="preserve"> </w:t>
      </w:r>
      <w:r w:rsidRPr="00B3557B">
        <w:rPr>
          <w:rFonts w:ascii="Times New Roman" w:hAnsi="Times New Roman"/>
          <w:sz w:val="24"/>
          <w:szCs w:val="24"/>
        </w:rPr>
        <w:t>решению</w:t>
      </w:r>
      <w:r w:rsidRPr="00B3557B">
        <w:rPr>
          <w:rFonts w:ascii="Times New Roman" w:hAnsi="Times New Roman"/>
          <w:spacing w:val="-1"/>
          <w:sz w:val="24"/>
          <w:szCs w:val="24"/>
        </w:rPr>
        <w:t xml:space="preserve"> </w:t>
      </w:r>
      <w:r w:rsidRPr="00B3557B">
        <w:rPr>
          <w:rFonts w:ascii="Times New Roman" w:hAnsi="Times New Roman"/>
          <w:sz w:val="24"/>
          <w:szCs w:val="24"/>
        </w:rPr>
        <w:t>задач</w:t>
      </w:r>
      <w:r w:rsidRPr="00B3557B">
        <w:rPr>
          <w:rFonts w:ascii="Times New Roman" w:hAnsi="Times New Roman"/>
          <w:spacing w:val="-2"/>
          <w:sz w:val="24"/>
          <w:szCs w:val="24"/>
        </w:rPr>
        <w:t xml:space="preserve"> </w:t>
      </w:r>
      <w:r w:rsidRPr="00B3557B">
        <w:rPr>
          <w:rFonts w:ascii="Times New Roman" w:hAnsi="Times New Roman"/>
          <w:sz w:val="24"/>
          <w:szCs w:val="24"/>
        </w:rPr>
        <w:t>коррекционно-воспитательной</w:t>
      </w:r>
      <w:r w:rsidRPr="00B3557B">
        <w:rPr>
          <w:rFonts w:ascii="Times New Roman" w:hAnsi="Times New Roman"/>
          <w:spacing w:val="-1"/>
          <w:sz w:val="24"/>
          <w:szCs w:val="24"/>
        </w:rPr>
        <w:t xml:space="preserve"> </w:t>
      </w:r>
      <w:r w:rsidRPr="00B3557B">
        <w:rPr>
          <w:rFonts w:ascii="Times New Roman" w:hAnsi="Times New Roman"/>
          <w:sz w:val="24"/>
          <w:szCs w:val="24"/>
        </w:rPr>
        <w:t>работы.</w:t>
      </w:r>
    </w:p>
    <w:p w:rsidR="004D06AC" w:rsidRPr="00B3557B" w:rsidRDefault="004D06AC" w:rsidP="000B2CE1">
      <w:pPr>
        <w:pStyle w:val="216"/>
        <w:numPr>
          <w:ilvl w:val="1"/>
          <w:numId w:val="163"/>
        </w:numPr>
        <w:tabs>
          <w:tab w:val="left" w:pos="3646"/>
        </w:tabs>
        <w:spacing w:before="70"/>
        <w:ind w:hanging="361"/>
        <w:jc w:val="left"/>
        <w:rPr>
          <w:rFonts w:ascii="Times New Roman" w:hAnsi="Times New Roman"/>
        </w:rPr>
      </w:pPr>
      <w:r w:rsidRPr="00B3557B">
        <w:rPr>
          <w:rFonts w:ascii="Times New Roman" w:hAnsi="Times New Roman"/>
        </w:rPr>
        <w:t>НАПРАВЛЕНИЯ</w:t>
      </w:r>
      <w:r w:rsidRPr="00B3557B">
        <w:rPr>
          <w:rFonts w:ascii="Times New Roman" w:hAnsi="Times New Roman"/>
          <w:spacing w:val="-6"/>
        </w:rPr>
        <w:t xml:space="preserve"> </w:t>
      </w:r>
      <w:r w:rsidRPr="00B3557B">
        <w:rPr>
          <w:rFonts w:ascii="Times New Roman" w:hAnsi="Times New Roman"/>
        </w:rPr>
        <w:t>ДЕЯТЕЛЬНОСТИ</w:t>
      </w:r>
    </w:p>
    <w:p w:rsidR="004D06AC" w:rsidRPr="00B3557B" w:rsidRDefault="004D06AC" w:rsidP="004D06AC">
      <w:pPr>
        <w:pStyle w:val="aff8"/>
        <w:ind w:right="388" w:firstLine="708"/>
        <w:rPr>
          <w:rFonts w:ascii="Times New Roman" w:hAnsi="Times New Roman"/>
          <w:sz w:val="24"/>
          <w:szCs w:val="24"/>
          <w:lang w:val="ru-RU"/>
        </w:rPr>
      </w:pPr>
    </w:p>
    <w:p w:rsidR="004D06AC" w:rsidRPr="00B3557B" w:rsidRDefault="004D06AC" w:rsidP="004D06AC">
      <w:pPr>
        <w:pStyle w:val="aff8"/>
        <w:ind w:right="388" w:firstLine="708"/>
        <w:rPr>
          <w:rFonts w:ascii="Times New Roman" w:hAnsi="Times New Roman"/>
          <w:sz w:val="24"/>
          <w:szCs w:val="24"/>
        </w:rPr>
      </w:pPr>
      <w:r w:rsidRPr="00B3557B">
        <w:rPr>
          <w:rFonts w:ascii="Times New Roman" w:hAnsi="Times New Roman"/>
          <w:sz w:val="24"/>
          <w:szCs w:val="24"/>
        </w:rPr>
        <w:t>Программа</w:t>
      </w:r>
      <w:r w:rsidRPr="00B3557B">
        <w:rPr>
          <w:rFonts w:ascii="Times New Roman" w:hAnsi="Times New Roman"/>
          <w:spacing w:val="-9"/>
          <w:sz w:val="24"/>
          <w:szCs w:val="24"/>
        </w:rPr>
        <w:t xml:space="preserve"> </w:t>
      </w:r>
      <w:r w:rsidRPr="00B3557B">
        <w:rPr>
          <w:rFonts w:ascii="Times New Roman" w:hAnsi="Times New Roman"/>
          <w:sz w:val="24"/>
          <w:szCs w:val="24"/>
        </w:rPr>
        <w:t>коррекционной</w:t>
      </w:r>
      <w:r w:rsidRPr="00B3557B">
        <w:rPr>
          <w:rFonts w:ascii="Times New Roman" w:hAnsi="Times New Roman"/>
          <w:spacing w:val="-8"/>
          <w:sz w:val="24"/>
          <w:szCs w:val="24"/>
        </w:rPr>
        <w:t xml:space="preserve"> </w:t>
      </w:r>
      <w:r w:rsidRPr="00B3557B">
        <w:rPr>
          <w:rFonts w:ascii="Times New Roman" w:hAnsi="Times New Roman"/>
          <w:sz w:val="24"/>
          <w:szCs w:val="24"/>
        </w:rPr>
        <w:t>работы</w:t>
      </w:r>
      <w:r w:rsidRPr="00B3557B">
        <w:rPr>
          <w:rFonts w:ascii="Times New Roman" w:hAnsi="Times New Roman"/>
          <w:spacing w:val="-11"/>
          <w:sz w:val="24"/>
          <w:szCs w:val="24"/>
        </w:rPr>
        <w:t xml:space="preserve"> </w:t>
      </w:r>
      <w:r w:rsidRPr="00B3557B">
        <w:rPr>
          <w:rFonts w:ascii="Times New Roman" w:hAnsi="Times New Roman"/>
          <w:sz w:val="24"/>
          <w:szCs w:val="24"/>
        </w:rPr>
        <w:t>на</w:t>
      </w:r>
      <w:r w:rsidRPr="00B3557B">
        <w:rPr>
          <w:rFonts w:ascii="Times New Roman" w:hAnsi="Times New Roman"/>
          <w:spacing w:val="-9"/>
          <w:sz w:val="24"/>
          <w:szCs w:val="24"/>
        </w:rPr>
        <w:t xml:space="preserve"> </w:t>
      </w:r>
      <w:r w:rsidRPr="00B3557B">
        <w:rPr>
          <w:rFonts w:ascii="Times New Roman" w:hAnsi="Times New Roman"/>
          <w:sz w:val="24"/>
          <w:szCs w:val="24"/>
        </w:rPr>
        <w:t>ступени</w:t>
      </w:r>
      <w:r w:rsidRPr="00B3557B">
        <w:rPr>
          <w:rFonts w:ascii="Times New Roman" w:hAnsi="Times New Roman"/>
          <w:spacing w:val="-8"/>
          <w:sz w:val="24"/>
          <w:szCs w:val="24"/>
        </w:rPr>
        <w:t xml:space="preserve"> </w:t>
      </w:r>
      <w:r w:rsidRPr="00B3557B">
        <w:rPr>
          <w:rFonts w:ascii="Times New Roman" w:hAnsi="Times New Roman"/>
          <w:sz w:val="24"/>
          <w:szCs w:val="24"/>
        </w:rPr>
        <w:t>начального</w:t>
      </w:r>
      <w:r w:rsidRPr="00B3557B">
        <w:rPr>
          <w:rFonts w:ascii="Times New Roman" w:hAnsi="Times New Roman"/>
          <w:spacing w:val="-8"/>
          <w:sz w:val="24"/>
          <w:szCs w:val="24"/>
        </w:rPr>
        <w:t xml:space="preserve"> </w:t>
      </w:r>
      <w:r w:rsidRPr="00B3557B">
        <w:rPr>
          <w:rFonts w:ascii="Times New Roman" w:hAnsi="Times New Roman"/>
          <w:sz w:val="24"/>
          <w:szCs w:val="24"/>
        </w:rPr>
        <w:t>общего</w:t>
      </w:r>
      <w:r w:rsidRPr="00B3557B">
        <w:rPr>
          <w:rFonts w:ascii="Times New Roman" w:hAnsi="Times New Roman"/>
          <w:spacing w:val="-8"/>
          <w:sz w:val="24"/>
          <w:szCs w:val="24"/>
        </w:rPr>
        <w:t xml:space="preserve"> </w:t>
      </w:r>
      <w:r w:rsidRPr="00B3557B">
        <w:rPr>
          <w:rFonts w:ascii="Times New Roman" w:hAnsi="Times New Roman"/>
          <w:sz w:val="24"/>
          <w:szCs w:val="24"/>
        </w:rPr>
        <w:t>образования</w:t>
      </w:r>
      <w:r w:rsidRPr="00B3557B">
        <w:rPr>
          <w:rFonts w:ascii="Times New Roman" w:hAnsi="Times New Roman"/>
          <w:spacing w:val="-8"/>
          <w:sz w:val="24"/>
          <w:szCs w:val="24"/>
        </w:rPr>
        <w:t xml:space="preserve"> </w:t>
      </w:r>
      <w:r w:rsidRPr="00B3557B">
        <w:rPr>
          <w:rFonts w:ascii="Times New Roman" w:hAnsi="Times New Roman"/>
          <w:sz w:val="24"/>
          <w:szCs w:val="24"/>
        </w:rPr>
        <w:t>включает</w:t>
      </w:r>
      <w:r w:rsidRPr="00B3557B">
        <w:rPr>
          <w:rFonts w:ascii="Times New Roman" w:hAnsi="Times New Roman"/>
          <w:spacing w:val="-8"/>
          <w:sz w:val="24"/>
          <w:szCs w:val="24"/>
        </w:rPr>
        <w:t xml:space="preserve"> </w:t>
      </w:r>
      <w:r w:rsidRPr="00B3557B">
        <w:rPr>
          <w:rFonts w:ascii="Times New Roman" w:hAnsi="Times New Roman"/>
          <w:sz w:val="24"/>
          <w:szCs w:val="24"/>
        </w:rPr>
        <w:t>в</w:t>
      </w:r>
      <w:r w:rsidRPr="00B3557B">
        <w:rPr>
          <w:rFonts w:ascii="Times New Roman" w:hAnsi="Times New Roman"/>
          <w:spacing w:val="-57"/>
          <w:sz w:val="24"/>
          <w:szCs w:val="24"/>
        </w:rPr>
        <w:t xml:space="preserve"> </w:t>
      </w:r>
      <w:r w:rsidRPr="00B3557B">
        <w:rPr>
          <w:rFonts w:ascii="Times New Roman" w:hAnsi="Times New Roman"/>
          <w:sz w:val="24"/>
          <w:szCs w:val="24"/>
        </w:rPr>
        <w:t>себя</w:t>
      </w:r>
      <w:r w:rsidRPr="00B3557B">
        <w:rPr>
          <w:rFonts w:ascii="Times New Roman" w:hAnsi="Times New Roman"/>
          <w:spacing w:val="-4"/>
          <w:sz w:val="24"/>
          <w:szCs w:val="24"/>
        </w:rPr>
        <w:t xml:space="preserve"> </w:t>
      </w:r>
      <w:r w:rsidRPr="00B3557B">
        <w:rPr>
          <w:rFonts w:ascii="Times New Roman" w:hAnsi="Times New Roman"/>
          <w:sz w:val="24"/>
          <w:szCs w:val="24"/>
        </w:rPr>
        <w:t xml:space="preserve">взаимосвязанные </w:t>
      </w:r>
      <w:r w:rsidRPr="00B3557B">
        <w:rPr>
          <w:rFonts w:ascii="Times New Roman" w:hAnsi="Times New Roman"/>
          <w:b/>
          <w:sz w:val="24"/>
          <w:szCs w:val="24"/>
        </w:rPr>
        <w:t>направления.</w:t>
      </w:r>
      <w:r w:rsidRPr="00B3557B">
        <w:rPr>
          <w:rFonts w:ascii="Times New Roman" w:hAnsi="Times New Roman"/>
          <w:b/>
          <w:spacing w:val="-2"/>
          <w:sz w:val="24"/>
          <w:szCs w:val="24"/>
        </w:rPr>
        <w:t xml:space="preserve"> </w:t>
      </w:r>
      <w:r w:rsidRPr="00B3557B">
        <w:rPr>
          <w:rFonts w:ascii="Times New Roman" w:hAnsi="Times New Roman"/>
          <w:sz w:val="24"/>
          <w:szCs w:val="24"/>
        </w:rPr>
        <w:t>Данные</w:t>
      </w:r>
      <w:r w:rsidRPr="00B3557B">
        <w:rPr>
          <w:rFonts w:ascii="Times New Roman" w:hAnsi="Times New Roman"/>
          <w:spacing w:val="-7"/>
          <w:sz w:val="24"/>
          <w:szCs w:val="24"/>
        </w:rPr>
        <w:t xml:space="preserve"> </w:t>
      </w:r>
      <w:r w:rsidRPr="00B3557B">
        <w:rPr>
          <w:rFonts w:ascii="Times New Roman" w:hAnsi="Times New Roman"/>
          <w:sz w:val="24"/>
          <w:szCs w:val="24"/>
        </w:rPr>
        <w:t>направления</w:t>
      </w:r>
      <w:r w:rsidRPr="00B3557B">
        <w:rPr>
          <w:rFonts w:ascii="Times New Roman" w:hAnsi="Times New Roman"/>
          <w:spacing w:val="-7"/>
          <w:sz w:val="24"/>
          <w:szCs w:val="24"/>
        </w:rPr>
        <w:t xml:space="preserve"> </w:t>
      </w:r>
      <w:r w:rsidRPr="00B3557B">
        <w:rPr>
          <w:rFonts w:ascii="Times New Roman" w:hAnsi="Times New Roman"/>
          <w:sz w:val="24"/>
          <w:szCs w:val="24"/>
        </w:rPr>
        <w:t>отражают</w:t>
      </w:r>
      <w:r w:rsidRPr="00B3557B">
        <w:rPr>
          <w:rFonts w:ascii="Times New Roman" w:hAnsi="Times New Roman"/>
          <w:spacing w:val="-5"/>
          <w:sz w:val="24"/>
          <w:szCs w:val="24"/>
        </w:rPr>
        <w:t xml:space="preserve"> </w:t>
      </w:r>
      <w:r w:rsidRPr="00B3557B">
        <w:rPr>
          <w:rFonts w:ascii="Times New Roman" w:hAnsi="Times New Roman"/>
          <w:sz w:val="24"/>
          <w:szCs w:val="24"/>
          <w:lang w:val="ru-RU"/>
        </w:rPr>
        <w:t>её</w:t>
      </w:r>
      <w:r w:rsidRPr="00B3557B">
        <w:rPr>
          <w:rFonts w:ascii="Times New Roman" w:hAnsi="Times New Roman"/>
          <w:spacing w:val="-4"/>
          <w:sz w:val="24"/>
          <w:szCs w:val="24"/>
        </w:rPr>
        <w:t xml:space="preserve"> </w:t>
      </w:r>
      <w:r w:rsidRPr="00B3557B">
        <w:rPr>
          <w:rFonts w:ascii="Times New Roman" w:hAnsi="Times New Roman"/>
          <w:sz w:val="24"/>
          <w:szCs w:val="24"/>
        </w:rPr>
        <w:t>основное</w:t>
      </w:r>
      <w:r w:rsidRPr="00B3557B">
        <w:rPr>
          <w:rFonts w:ascii="Times New Roman" w:hAnsi="Times New Roman"/>
          <w:spacing w:val="-4"/>
          <w:sz w:val="24"/>
          <w:szCs w:val="24"/>
        </w:rPr>
        <w:t xml:space="preserve"> </w:t>
      </w:r>
      <w:r w:rsidRPr="00B3557B">
        <w:rPr>
          <w:rFonts w:ascii="Times New Roman" w:hAnsi="Times New Roman"/>
          <w:sz w:val="24"/>
          <w:szCs w:val="24"/>
        </w:rPr>
        <w:t>содержание:</w:t>
      </w:r>
    </w:p>
    <w:p w:rsidR="004D06AC" w:rsidRPr="00B3557B" w:rsidRDefault="004D06AC" w:rsidP="004D06AC">
      <w:pPr>
        <w:pStyle w:val="aff8"/>
        <w:ind w:right="166" w:firstLine="360"/>
        <w:jc w:val="both"/>
        <w:rPr>
          <w:rFonts w:ascii="Times New Roman" w:hAnsi="Times New Roman"/>
          <w:sz w:val="24"/>
          <w:szCs w:val="24"/>
        </w:rPr>
      </w:pPr>
      <w:r w:rsidRPr="00B3557B">
        <w:rPr>
          <w:rFonts w:ascii="Times New Roman" w:hAnsi="Times New Roman"/>
          <w:i/>
          <w:sz w:val="24"/>
          <w:szCs w:val="24"/>
          <w:u w:val="single"/>
        </w:rPr>
        <w:t>диагностическая</w:t>
      </w:r>
      <w:r w:rsidRPr="00B3557B">
        <w:rPr>
          <w:rFonts w:ascii="Times New Roman" w:hAnsi="Times New Roman"/>
          <w:i/>
          <w:spacing w:val="1"/>
          <w:sz w:val="24"/>
          <w:szCs w:val="24"/>
          <w:u w:val="single"/>
        </w:rPr>
        <w:t xml:space="preserve"> </w:t>
      </w:r>
      <w:r w:rsidRPr="00B3557B">
        <w:rPr>
          <w:rFonts w:ascii="Times New Roman" w:hAnsi="Times New Roman"/>
          <w:i/>
          <w:sz w:val="24"/>
          <w:szCs w:val="24"/>
          <w:u w:val="single"/>
        </w:rPr>
        <w:t>работа</w:t>
      </w:r>
      <w:r w:rsidRPr="00B3557B">
        <w:rPr>
          <w:rFonts w:ascii="Times New Roman" w:hAnsi="Times New Roman"/>
          <w:i/>
          <w:spacing w:val="1"/>
          <w:sz w:val="24"/>
          <w:szCs w:val="24"/>
        </w:rPr>
        <w:t xml:space="preserve"> </w:t>
      </w:r>
      <w:r w:rsidRPr="00B3557B">
        <w:rPr>
          <w:rFonts w:ascii="Times New Roman" w:hAnsi="Times New Roman"/>
          <w:sz w:val="24"/>
          <w:szCs w:val="24"/>
        </w:rPr>
        <w:t>обеспечивает</w:t>
      </w:r>
      <w:r w:rsidRPr="00B3557B">
        <w:rPr>
          <w:rFonts w:ascii="Times New Roman" w:hAnsi="Times New Roman"/>
          <w:spacing w:val="1"/>
          <w:sz w:val="24"/>
          <w:szCs w:val="24"/>
        </w:rPr>
        <w:t xml:space="preserve"> </w:t>
      </w:r>
      <w:r w:rsidRPr="00B3557B">
        <w:rPr>
          <w:rFonts w:ascii="Times New Roman" w:hAnsi="Times New Roman"/>
          <w:sz w:val="24"/>
          <w:szCs w:val="24"/>
        </w:rPr>
        <w:t>своевременное</w:t>
      </w:r>
      <w:r w:rsidRPr="00B3557B">
        <w:rPr>
          <w:rFonts w:ascii="Times New Roman" w:hAnsi="Times New Roman"/>
          <w:spacing w:val="1"/>
          <w:sz w:val="24"/>
          <w:szCs w:val="24"/>
        </w:rPr>
        <w:t xml:space="preserve"> </w:t>
      </w:r>
      <w:r w:rsidRPr="00B3557B">
        <w:rPr>
          <w:rFonts w:ascii="Times New Roman" w:hAnsi="Times New Roman"/>
          <w:sz w:val="24"/>
          <w:szCs w:val="24"/>
        </w:rPr>
        <w:t>выявление</w:t>
      </w:r>
      <w:r w:rsidRPr="00B3557B">
        <w:rPr>
          <w:rFonts w:ascii="Times New Roman" w:hAnsi="Times New Roman"/>
          <w:spacing w:val="1"/>
          <w:sz w:val="24"/>
          <w:szCs w:val="24"/>
        </w:rPr>
        <w:t xml:space="preserve"> </w:t>
      </w:r>
      <w:r w:rsidRPr="00B3557B">
        <w:rPr>
          <w:rFonts w:ascii="Times New Roman" w:hAnsi="Times New Roman"/>
          <w:sz w:val="24"/>
          <w:szCs w:val="24"/>
        </w:rPr>
        <w:t>детей</w:t>
      </w:r>
      <w:r w:rsidRPr="00B3557B">
        <w:rPr>
          <w:rFonts w:ascii="Times New Roman" w:hAnsi="Times New Roman"/>
          <w:spacing w:val="1"/>
          <w:sz w:val="24"/>
          <w:szCs w:val="24"/>
        </w:rPr>
        <w:t xml:space="preserve"> </w:t>
      </w:r>
      <w:r w:rsidRPr="00B3557B">
        <w:rPr>
          <w:rFonts w:ascii="Times New Roman" w:hAnsi="Times New Roman"/>
          <w:sz w:val="24"/>
          <w:szCs w:val="24"/>
        </w:rPr>
        <w:t>с</w:t>
      </w:r>
      <w:r w:rsidRPr="00B3557B">
        <w:rPr>
          <w:rFonts w:ascii="Times New Roman" w:hAnsi="Times New Roman"/>
          <w:spacing w:val="1"/>
          <w:sz w:val="24"/>
          <w:szCs w:val="24"/>
        </w:rPr>
        <w:t xml:space="preserve"> </w:t>
      </w:r>
      <w:r w:rsidRPr="00B3557B">
        <w:rPr>
          <w:rFonts w:ascii="Times New Roman" w:hAnsi="Times New Roman"/>
          <w:sz w:val="24"/>
          <w:szCs w:val="24"/>
        </w:rPr>
        <w:t>ограниченными</w:t>
      </w:r>
      <w:r w:rsidRPr="00B3557B">
        <w:rPr>
          <w:rFonts w:ascii="Times New Roman" w:hAnsi="Times New Roman"/>
          <w:spacing w:val="1"/>
          <w:sz w:val="24"/>
          <w:szCs w:val="24"/>
        </w:rPr>
        <w:t xml:space="preserve"> </w:t>
      </w:r>
      <w:r w:rsidRPr="00B3557B">
        <w:rPr>
          <w:rFonts w:ascii="Times New Roman" w:hAnsi="Times New Roman"/>
          <w:sz w:val="24"/>
          <w:szCs w:val="24"/>
        </w:rPr>
        <w:t>возможностями здоровья, проведение их комплексного обследования и подготовку рекомендаций</w:t>
      </w:r>
      <w:r w:rsidRPr="00B3557B">
        <w:rPr>
          <w:rFonts w:ascii="Times New Roman" w:hAnsi="Times New Roman"/>
          <w:spacing w:val="1"/>
          <w:sz w:val="24"/>
          <w:szCs w:val="24"/>
        </w:rPr>
        <w:t xml:space="preserve"> </w:t>
      </w:r>
      <w:r w:rsidRPr="00B3557B">
        <w:rPr>
          <w:rFonts w:ascii="Times New Roman" w:hAnsi="Times New Roman"/>
          <w:sz w:val="24"/>
          <w:szCs w:val="24"/>
        </w:rPr>
        <w:t>по</w:t>
      </w:r>
      <w:r w:rsidRPr="00B3557B">
        <w:rPr>
          <w:rFonts w:ascii="Times New Roman" w:hAnsi="Times New Roman"/>
          <w:spacing w:val="1"/>
          <w:sz w:val="24"/>
          <w:szCs w:val="24"/>
        </w:rPr>
        <w:t xml:space="preserve"> </w:t>
      </w:r>
      <w:r w:rsidRPr="00B3557B">
        <w:rPr>
          <w:rFonts w:ascii="Times New Roman" w:hAnsi="Times New Roman"/>
          <w:sz w:val="24"/>
          <w:szCs w:val="24"/>
        </w:rPr>
        <w:t>оказанию</w:t>
      </w:r>
      <w:r w:rsidRPr="00B3557B">
        <w:rPr>
          <w:rFonts w:ascii="Times New Roman" w:hAnsi="Times New Roman"/>
          <w:spacing w:val="1"/>
          <w:sz w:val="24"/>
          <w:szCs w:val="24"/>
        </w:rPr>
        <w:t xml:space="preserve"> </w:t>
      </w:r>
      <w:r w:rsidRPr="00B3557B">
        <w:rPr>
          <w:rFonts w:ascii="Times New Roman" w:hAnsi="Times New Roman"/>
          <w:sz w:val="24"/>
          <w:szCs w:val="24"/>
        </w:rPr>
        <w:t>им</w:t>
      </w:r>
      <w:r w:rsidRPr="00B3557B">
        <w:rPr>
          <w:rFonts w:ascii="Times New Roman" w:hAnsi="Times New Roman"/>
          <w:spacing w:val="1"/>
          <w:sz w:val="24"/>
          <w:szCs w:val="24"/>
        </w:rPr>
        <w:t xml:space="preserve"> </w:t>
      </w:r>
      <w:r w:rsidRPr="00B3557B">
        <w:rPr>
          <w:rFonts w:ascii="Times New Roman" w:hAnsi="Times New Roman"/>
          <w:sz w:val="24"/>
          <w:szCs w:val="24"/>
        </w:rPr>
        <w:t>психолого-педагогической</w:t>
      </w:r>
      <w:r w:rsidRPr="00B3557B">
        <w:rPr>
          <w:rFonts w:ascii="Times New Roman" w:hAnsi="Times New Roman"/>
          <w:spacing w:val="1"/>
          <w:sz w:val="24"/>
          <w:szCs w:val="24"/>
        </w:rPr>
        <w:t xml:space="preserve"> </w:t>
      </w:r>
      <w:r w:rsidRPr="00B3557B">
        <w:rPr>
          <w:rFonts w:ascii="Times New Roman" w:hAnsi="Times New Roman"/>
          <w:sz w:val="24"/>
          <w:szCs w:val="24"/>
        </w:rPr>
        <w:t>помощи</w:t>
      </w:r>
      <w:r w:rsidRPr="00B3557B">
        <w:rPr>
          <w:rFonts w:ascii="Times New Roman" w:hAnsi="Times New Roman"/>
          <w:spacing w:val="1"/>
          <w:sz w:val="24"/>
          <w:szCs w:val="24"/>
        </w:rPr>
        <w:t xml:space="preserve"> </w:t>
      </w:r>
      <w:r w:rsidRPr="00B3557B">
        <w:rPr>
          <w:rFonts w:ascii="Times New Roman" w:hAnsi="Times New Roman"/>
          <w:sz w:val="24"/>
          <w:szCs w:val="24"/>
        </w:rPr>
        <w:t>в</w:t>
      </w:r>
      <w:r w:rsidRPr="00B3557B">
        <w:rPr>
          <w:rFonts w:ascii="Times New Roman" w:hAnsi="Times New Roman"/>
          <w:spacing w:val="1"/>
          <w:sz w:val="24"/>
          <w:szCs w:val="24"/>
        </w:rPr>
        <w:t xml:space="preserve"> </w:t>
      </w:r>
      <w:r w:rsidRPr="00B3557B">
        <w:rPr>
          <w:rFonts w:ascii="Times New Roman" w:hAnsi="Times New Roman"/>
          <w:sz w:val="24"/>
          <w:szCs w:val="24"/>
        </w:rPr>
        <w:t>условиях</w:t>
      </w:r>
      <w:r w:rsidRPr="00B3557B">
        <w:rPr>
          <w:rFonts w:ascii="Times New Roman" w:hAnsi="Times New Roman"/>
          <w:spacing w:val="1"/>
          <w:sz w:val="24"/>
          <w:szCs w:val="24"/>
        </w:rPr>
        <w:t xml:space="preserve"> </w:t>
      </w:r>
      <w:r w:rsidRPr="00B3557B">
        <w:rPr>
          <w:rFonts w:ascii="Times New Roman" w:hAnsi="Times New Roman"/>
          <w:sz w:val="24"/>
          <w:szCs w:val="24"/>
        </w:rPr>
        <w:t>образовательного</w:t>
      </w:r>
      <w:r w:rsidRPr="00B3557B">
        <w:rPr>
          <w:rFonts w:ascii="Times New Roman" w:hAnsi="Times New Roman"/>
          <w:spacing w:val="1"/>
          <w:sz w:val="24"/>
          <w:szCs w:val="24"/>
        </w:rPr>
        <w:t xml:space="preserve"> </w:t>
      </w:r>
      <w:r w:rsidRPr="00B3557B">
        <w:rPr>
          <w:rFonts w:ascii="Times New Roman" w:hAnsi="Times New Roman"/>
          <w:sz w:val="24"/>
          <w:szCs w:val="24"/>
        </w:rPr>
        <w:t>учреждения;</w:t>
      </w:r>
    </w:p>
    <w:p w:rsidR="004D06AC" w:rsidRPr="00B3557B" w:rsidRDefault="004D06AC" w:rsidP="004D06AC">
      <w:pPr>
        <w:pStyle w:val="aff8"/>
        <w:ind w:right="167" w:firstLine="360"/>
        <w:jc w:val="both"/>
        <w:rPr>
          <w:rFonts w:ascii="Times New Roman" w:hAnsi="Times New Roman"/>
          <w:sz w:val="24"/>
          <w:szCs w:val="24"/>
        </w:rPr>
      </w:pPr>
      <w:r w:rsidRPr="00B3557B">
        <w:rPr>
          <w:rFonts w:ascii="Times New Roman" w:hAnsi="Times New Roman"/>
          <w:i/>
          <w:sz w:val="24"/>
          <w:szCs w:val="24"/>
          <w:u w:val="single"/>
        </w:rPr>
        <w:t>коррекционно-развивающая</w:t>
      </w:r>
      <w:r w:rsidRPr="00B3557B">
        <w:rPr>
          <w:rFonts w:ascii="Times New Roman" w:hAnsi="Times New Roman"/>
          <w:i/>
          <w:spacing w:val="1"/>
          <w:sz w:val="24"/>
          <w:szCs w:val="24"/>
          <w:u w:val="single"/>
        </w:rPr>
        <w:t xml:space="preserve"> </w:t>
      </w:r>
      <w:r w:rsidRPr="00B3557B">
        <w:rPr>
          <w:rFonts w:ascii="Times New Roman" w:hAnsi="Times New Roman"/>
          <w:i/>
          <w:sz w:val="24"/>
          <w:szCs w:val="24"/>
          <w:u w:val="single"/>
        </w:rPr>
        <w:t>работа</w:t>
      </w:r>
      <w:r w:rsidRPr="00B3557B">
        <w:rPr>
          <w:rFonts w:ascii="Times New Roman" w:hAnsi="Times New Roman"/>
          <w:i/>
          <w:spacing w:val="1"/>
          <w:sz w:val="24"/>
          <w:szCs w:val="24"/>
        </w:rPr>
        <w:t xml:space="preserve"> </w:t>
      </w:r>
      <w:r w:rsidRPr="00B3557B">
        <w:rPr>
          <w:rFonts w:ascii="Times New Roman" w:hAnsi="Times New Roman"/>
          <w:sz w:val="24"/>
          <w:szCs w:val="24"/>
        </w:rPr>
        <w:t>обеспечивает</w:t>
      </w:r>
      <w:r w:rsidRPr="00B3557B">
        <w:rPr>
          <w:rFonts w:ascii="Times New Roman" w:hAnsi="Times New Roman"/>
          <w:spacing w:val="1"/>
          <w:sz w:val="24"/>
          <w:szCs w:val="24"/>
        </w:rPr>
        <w:t xml:space="preserve"> </w:t>
      </w:r>
      <w:r w:rsidRPr="00B3557B">
        <w:rPr>
          <w:rFonts w:ascii="Times New Roman" w:hAnsi="Times New Roman"/>
          <w:sz w:val="24"/>
          <w:szCs w:val="24"/>
        </w:rPr>
        <w:t>своевременную</w:t>
      </w:r>
      <w:r w:rsidRPr="00B3557B">
        <w:rPr>
          <w:rFonts w:ascii="Times New Roman" w:hAnsi="Times New Roman"/>
          <w:spacing w:val="61"/>
          <w:sz w:val="24"/>
          <w:szCs w:val="24"/>
        </w:rPr>
        <w:t xml:space="preserve"> </w:t>
      </w:r>
      <w:r w:rsidRPr="00B3557B">
        <w:rPr>
          <w:rFonts w:ascii="Times New Roman" w:hAnsi="Times New Roman"/>
          <w:sz w:val="24"/>
          <w:szCs w:val="24"/>
        </w:rPr>
        <w:t>специализированную</w:t>
      </w:r>
      <w:r w:rsidRPr="00B3557B">
        <w:rPr>
          <w:rFonts w:ascii="Times New Roman" w:hAnsi="Times New Roman"/>
          <w:spacing w:val="1"/>
          <w:sz w:val="24"/>
          <w:szCs w:val="24"/>
        </w:rPr>
        <w:t xml:space="preserve"> </w:t>
      </w:r>
      <w:r w:rsidRPr="00B3557B">
        <w:rPr>
          <w:rFonts w:ascii="Times New Roman" w:hAnsi="Times New Roman"/>
          <w:sz w:val="24"/>
          <w:szCs w:val="24"/>
        </w:rPr>
        <w:t>помощь</w:t>
      </w:r>
      <w:r w:rsidRPr="00B3557B">
        <w:rPr>
          <w:rFonts w:ascii="Times New Roman" w:hAnsi="Times New Roman"/>
          <w:spacing w:val="1"/>
          <w:sz w:val="24"/>
          <w:szCs w:val="24"/>
        </w:rPr>
        <w:t xml:space="preserve"> </w:t>
      </w:r>
      <w:r w:rsidRPr="00B3557B">
        <w:rPr>
          <w:rFonts w:ascii="Times New Roman" w:hAnsi="Times New Roman"/>
          <w:sz w:val="24"/>
          <w:szCs w:val="24"/>
        </w:rPr>
        <w:t>в</w:t>
      </w:r>
      <w:r w:rsidRPr="00B3557B">
        <w:rPr>
          <w:rFonts w:ascii="Times New Roman" w:hAnsi="Times New Roman"/>
          <w:spacing w:val="1"/>
          <w:sz w:val="24"/>
          <w:szCs w:val="24"/>
        </w:rPr>
        <w:t xml:space="preserve"> </w:t>
      </w:r>
      <w:r w:rsidRPr="00B3557B">
        <w:rPr>
          <w:rFonts w:ascii="Times New Roman" w:hAnsi="Times New Roman"/>
          <w:sz w:val="24"/>
          <w:szCs w:val="24"/>
        </w:rPr>
        <w:t>освоении</w:t>
      </w:r>
      <w:r w:rsidRPr="00B3557B">
        <w:rPr>
          <w:rFonts w:ascii="Times New Roman" w:hAnsi="Times New Roman"/>
          <w:spacing w:val="1"/>
          <w:sz w:val="24"/>
          <w:szCs w:val="24"/>
        </w:rPr>
        <w:t xml:space="preserve"> </w:t>
      </w:r>
      <w:r w:rsidRPr="00B3557B">
        <w:rPr>
          <w:rFonts w:ascii="Times New Roman" w:hAnsi="Times New Roman"/>
          <w:sz w:val="24"/>
          <w:szCs w:val="24"/>
        </w:rPr>
        <w:t>содержания</w:t>
      </w:r>
      <w:r w:rsidRPr="00B3557B">
        <w:rPr>
          <w:rFonts w:ascii="Times New Roman" w:hAnsi="Times New Roman"/>
          <w:spacing w:val="1"/>
          <w:sz w:val="24"/>
          <w:szCs w:val="24"/>
        </w:rPr>
        <w:t xml:space="preserve"> </w:t>
      </w:r>
      <w:r w:rsidRPr="00B3557B">
        <w:rPr>
          <w:rFonts w:ascii="Times New Roman" w:hAnsi="Times New Roman"/>
          <w:sz w:val="24"/>
          <w:szCs w:val="24"/>
        </w:rPr>
        <w:t>образования</w:t>
      </w:r>
      <w:r w:rsidRPr="00B3557B">
        <w:rPr>
          <w:rFonts w:ascii="Times New Roman" w:hAnsi="Times New Roman"/>
          <w:spacing w:val="1"/>
          <w:sz w:val="24"/>
          <w:szCs w:val="24"/>
        </w:rPr>
        <w:t xml:space="preserve"> </w:t>
      </w:r>
      <w:r w:rsidRPr="00B3557B">
        <w:rPr>
          <w:rFonts w:ascii="Times New Roman" w:hAnsi="Times New Roman"/>
          <w:sz w:val="24"/>
          <w:szCs w:val="24"/>
        </w:rPr>
        <w:t>и</w:t>
      </w:r>
      <w:r w:rsidRPr="00B3557B">
        <w:rPr>
          <w:rFonts w:ascii="Times New Roman" w:hAnsi="Times New Roman"/>
          <w:spacing w:val="1"/>
          <w:sz w:val="24"/>
          <w:szCs w:val="24"/>
        </w:rPr>
        <w:t xml:space="preserve"> </w:t>
      </w:r>
      <w:r w:rsidRPr="00B3557B">
        <w:rPr>
          <w:rFonts w:ascii="Times New Roman" w:hAnsi="Times New Roman"/>
          <w:sz w:val="24"/>
          <w:szCs w:val="24"/>
        </w:rPr>
        <w:t>коррекцию недостатков</w:t>
      </w:r>
      <w:r w:rsidRPr="00B3557B">
        <w:rPr>
          <w:rFonts w:ascii="Times New Roman" w:hAnsi="Times New Roman"/>
          <w:spacing w:val="1"/>
          <w:sz w:val="24"/>
          <w:szCs w:val="24"/>
        </w:rPr>
        <w:t xml:space="preserve"> </w:t>
      </w:r>
      <w:r w:rsidRPr="00B3557B">
        <w:rPr>
          <w:rFonts w:ascii="Times New Roman" w:hAnsi="Times New Roman"/>
          <w:sz w:val="24"/>
          <w:szCs w:val="24"/>
        </w:rPr>
        <w:t>в</w:t>
      </w:r>
      <w:r w:rsidRPr="00B3557B">
        <w:rPr>
          <w:rFonts w:ascii="Times New Roman" w:hAnsi="Times New Roman"/>
          <w:spacing w:val="1"/>
          <w:sz w:val="24"/>
          <w:szCs w:val="24"/>
        </w:rPr>
        <w:t xml:space="preserve"> </w:t>
      </w:r>
      <w:r w:rsidRPr="00B3557B">
        <w:rPr>
          <w:rFonts w:ascii="Times New Roman" w:hAnsi="Times New Roman"/>
          <w:sz w:val="24"/>
          <w:szCs w:val="24"/>
        </w:rPr>
        <w:t>физическом</w:t>
      </w:r>
      <w:r w:rsidRPr="00B3557B">
        <w:rPr>
          <w:rFonts w:ascii="Times New Roman" w:hAnsi="Times New Roman"/>
          <w:spacing w:val="1"/>
          <w:sz w:val="24"/>
          <w:szCs w:val="24"/>
        </w:rPr>
        <w:t xml:space="preserve"> </w:t>
      </w:r>
      <w:r w:rsidRPr="00B3557B">
        <w:rPr>
          <w:rFonts w:ascii="Times New Roman" w:hAnsi="Times New Roman"/>
          <w:sz w:val="24"/>
          <w:szCs w:val="24"/>
        </w:rPr>
        <w:t>и</w:t>
      </w:r>
      <w:r w:rsidRPr="00B3557B">
        <w:rPr>
          <w:rFonts w:ascii="Times New Roman" w:hAnsi="Times New Roman"/>
          <w:spacing w:val="1"/>
          <w:sz w:val="24"/>
          <w:szCs w:val="24"/>
        </w:rPr>
        <w:t xml:space="preserve"> </w:t>
      </w:r>
      <w:r w:rsidRPr="00B3557B">
        <w:rPr>
          <w:rFonts w:ascii="Times New Roman" w:hAnsi="Times New Roman"/>
          <w:sz w:val="24"/>
          <w:szCs w:val="24"/>
        </w:rPr>
        <w:t>(или)</w:t>
      </w:r>
      <w:r w:rsidRPr="00B3557B">
        <w:rPr>
          <w:rFonts w:ascii="Times New Roman" w:hAnsi="Times New Roman"/>
          <w:spacing w:val="1"/>
          <w:sz w:val="24"/>
          <w:szCs w:val="24"/>
        </w:rPr>
        <w:t xml:space="preserve"> </w:t>
      </w:r>
      <w:r w:rsidRPr="00B3557B">
        <w:rPr>
          <w:rFonts w:ascii="Times New Roman" w:hAnsi="Times New Roman"/>
          <w:sz w:val="24"/>
          <w:szCs w:val="24"/>
        </w:rPr>
        <w:t>психическом</w:t>
      </w:r>
      <w:r w:rsidRPr="00B3557B">
        <w:rPr>
          <w:rFonts w:ascii="Times New Roman" w:hAnsi="Times New Roman"/>
          <w:spacing w:val="1"/>
          <w:sz w:val="24"/>
          <w:szCs w:val="24"/>
        </w:rPr>
        <w:t xml:space="preserve"> </w:t>
      </w:r>
      <w:r w:rsidRPr="00B3557B">
        <w:rPr>
          <w:rFonts w:ascii="Times New Roman" w:hAnsi="Times New Roman"/>
          <w:sz w:val="24"/>
          <w:szCs w:val="24"/>
        </w:rPr>
        <w:t>развитии</w:t>
      </w:r>
      <w:r w:rsidRPr="00B3557B">
        <w:rPr>
          <w:rFonts w:ascii="Times New Roman" w:hAnsi="Times New Roman"/>
          <w:spacing w:val="1"/>
          <w:sz w:val="24"/>
          <w:szCs w:val="24"/>
        </w:rPr>
        <w:t xml:space="preserve"> </w:t>
      </w:r>
      <w:r w:rsidRPr="00B3557B">
        <w:rPr>
          <w:rFonts w:ascii="Times New Roman" w:hAnsi="Times New Roman"/>
          <w:sz w:val="24"/>
          <w:szCs w:val="24"/>
        </w:rPr>
        <w:t>детей</w:t>
      </w:r>
      <w:r w:rsidRPr="00B3557B">
        <w:rPr>
          <w:rFonts w:ascii="Times New Roman" w:hAnsi="Times New Roman"/>
          <w:spacing w:val="1"/>
          <w:sz w:val="24"/>
          <w:szCs w:val="24"/>
        </w:rPr>
        <w:t xml:space="preserve"> </w:t>
      </w:r>
      <w:r w:rsidRPr="00B3557B">
        <w:rPr>
          <w:rFonts w:ascii="Times New Roman" w:hAnsi="Times New Roman"/>
          <w:sz w:val="24"/>
          <w:szCs w:val="24"/>
        </w:rPr>
        <w:t>с</w:t>
      </w:r>
      <w:r w:rsidRPr="00B3557B">
        <w:rPr>
          <w:rFonts w:ascii="Times New Roman" w:hAnsi="Times New Roman"/>
          <w:spacing w:val="1"/>
          <w:sz w:val="24"/>
          <w:szCs w:val="24"/>
        </w:rPr>
        <w:t xml:space="preserve"> </w:t>
      </w:r>
      <w:r w:rsidRPr="00B3557B">
        <w:rPr>
          <w:rFonts w:ascii="Times New Roman" w:hAnsi="Times New Roman"/>
          <w:sz w:val="24"/>
          <w:szCs w:val="24"/>
        </w:rPr>
        <w:t>ограниченными</w:t>
      </w:r>
      <w:r w:rsidRPr="00B3557B">
        <w:rPr>
          <w:rFonts w:ascii="Times New Roman" w:hAnsi="Times New Roman"/>
          <w:spacing w:val="1"/>
          <w:sz w:val="24"/>
          <w:szCs w:val="24"/>
        </w:rPr>
        <w:t xml:space="preserve"> </w:t>
      </w:r>
      <w:r w:rsidRPr="00B3557B">
        <w:rPr>
          <w:rFonts w:ascii="Times New Roman" w:hAnsi="Times New Roman"/>
          <w:sz w:val="24"/>
          <w:szCs w:val="24"/>
        </w:rPr>
        <w:t>возможностями</w:t>
      </w:r>
      <w:r w:rsidRPr="00B3557B">
        <w:rPr>
          <w:rFonts w:ascii="Times New Roman" w:hAnsi="Times New Roman"/>
          <w:spacing w:val="1"/>
          <w:sz w:val="24"/>
          <w:szCs w:val="24"/>
        </w:rPr>
        <w:t xml:space="preserve"> </w:t>
      </w:r>
      <w:r w:rsidRPr="00B3557B">
        <w:rPr>
          <w:rFonts w:ascii="Times New Roman" w:hAnsi="Times New Roman"/>
          <w:sz w:val="24"/>
          <w:szCs w:val="24"/>
        </w:rPr>
        <w:t>здоровья</w:t>
      </w:r>
      <w:r w:rsidRPr="00B3557B">
        <w:rPr>
          <w:rFonts w:ascii="Times New Roman" w:hAnsi="Times New Roman"/>
          <w:spacing w:val="1"/>
          <w:sz w:val="24"/>
          <w:szCs w:val="24"/>
        </w:rPr>
        <w:t xml:space="preserve"> </w:t>
      </w:r>
      <w:r w:rsidRPr="00B3557B">
        <w:rPr>
          <w:rFonts w:ascii="Times New Roman" w:hAnsi="Times New Roman"/>
          <w:sz w:val="24"/>
          <w:szCs w:val="24"/>
        </w:rPr>
        <w:t>в</w:t>
      </w:r>
      <w:r w:rsidRPr="00B3557B">
        <w:rPr>
          <w:rFonts w:ascii="Times New Roman" w:hAnsi="Times New Roman"/>
          <w:spacing w:val="1"/>
          <w:sz w:val="24"/>
          <w:szCs w:val="24"/>
        </w:rPr>
        <w:t xml:space="preserve"> </w:t>
      </w:r>
      <w:r w:rsidRPr="00B3557B">
        <w:rPr>
          <w:rFonts w:ascii="Times New Roman" w:hAnsi="Times New Roman"/>
          <w:sz w:val="24"/>
          <w:szCs w:val="24"/>
        </w:rPr>
        <w:t>условиях</w:t>
      </w:r>
      <w:r w:rsidRPr="00B3557B">
        <w:rPr>
          <w:rFonts w:ascii="Times New Roman" w:hAnsi="Times New Roman"/>
          <w:spacing w:val="1"/>
          <w:sz w:val="24"/>
          <w:szCs w:val="24"/>
        </w:rPr>
        <w:t xml:space="preserve"> </w:t>
      </w:r>
      <w:r w:rsidRPr="00B3557B">
        <w:rPr>
          <w:rFonts w:ascii="Times New Roman" w:hAnsi="Times New Roman"/>
          <w:sz w:val="24"/>
          <w:szCs w:val="24"/>
        </w:rPr>
        <w:t>общеобразовательного</w:t>
      </w:r>
      <w:r w:rsidRPr="00B3557B">
        <w:rPr>
          <w:rFonts w:ascii="Times New Roman" w:hAnsi="Times New Roman"/>
          <w:spacing w:val="1"/>
          <w:sz w:val="24"/>
          <w:szCs w:val="24"/>
        </w:rPr>
        <w:t xml:space="preserve"> </w:t>
      </w:r>
      <w:r w:rsidRPr="00B3557B">
        <w:rPr>
          <w:rFonts w:ascii="Times New Roman" w:hAnsi="Times New Roman"/>
          <w:sz w:val="24"/>
          <w:szCs w:val="24"/>
        </w:rPr>
        <w:t>учреждения;</w:t>
      </w:r>
      <w:r w:rsidRPr="00B3557B">
        <w:rPr>
          <w:rFonts w:ascii="Times New Roman" w:hAnsi="Times New Roman"/>
          <w:spacing w:val="1"/>
          <w:sz w:val="24"/>
          <w:szCs w:val="24"/>
        </w:rPr>
        <w:t xml:space="preserve"> </w:t>
      </w:r>
      <w:r w:rsidRPr="00B3557B">
        <w:rPr>
          <w:rFonts w:ascii="Times New Roman" w:hAnsi="Times New Roman"/>
          <w:sz w:val="24"/>
          <w:szCs w:val="24"/>
        </w:rPr>
        <w:t>способствует</w:t>
      </w:r>
      <w:r w:rsidRPr="00B3557B">
        <w:rPr>
          <w:rFonts w:ascii="Times New Roman" w:hAnsi="Times New Roman"/>
          <w:spacing w:val="1"/>
          <w:sz w:val="24"/>
          <w:szCs w:val="24"/>
        </w:rPr>
        <w:t xml:space="preserve"> </w:t>
      </w:r>
      <w:r w:rsidRPr="00B3557B">
        <w:rPr>
          <w:rFonts w:ascii="Times New Roman" w:hAnsi="Times New Roman"/>
          <w:sz w:val="24"/>
          <w:szCs w:val="24"/>
        </w:rPr>
        <w:t>формированию</w:t>
      </w:r>
      <w:r w:rsidRPr="00B3557B">
        <w:rPr>
          <w:rFonts w:ascii="Times New Roman" w:hAnsi="Times New Roman"/>
          <w:spacing w:val="1"/>
          <w:sz w:val="24"/>
          <w:szCs w:val="24"/>
        </w:rPr>
        <w:t xml:space="preserve"> </w:t>
      </w:r>
      <w:r w:rsidRPr="00B3557B">
        <w:rPr>
          <w:rFonts w:ascii="Times New Roman" w:hAnsi="Times New Roman"/>
          <w:sz w:val="24"/>
          <w:szCs w:val="24"/>
        </w:rPr>
        <w:t>универсальных</w:t>
      </w:r>
      <w:r w:rsidRPr="00B3557B">
        <w:rPr>
          <w:rFonts w:ascii="Times New Roman" w:hAnsi="Times New Roman"/>
          <w:spacing w:val="1"/>
          <w:sz w:val="24"/>
          <w:szCs w:val="24"/>
        </w:rPr>
        <w:t xml:space="preserve"> </w:t>
      </w:r>
      <w:r w:rsidRPr="00B3557B">
        <w:rPr>
          <w:rFonts w:ascii="Times New Roman" w:hAnsi="Times New Roman"/>
          <w:sz w:val="24"/>
          <w:szCs w:val="24"/>
        </w:rPr>
        <w:t>учебных</w:t>
      </w:r>
      <w:r w:rsidRPr="00B3557B">
        <w:rPr>
          <w:rFonts w:ascii="Times New Roman" w:hAnsi="Times New Roman"/>
          <w:spacing w:val="1"/>
          <w:sz w:val="24"/>
          <w:szCs w:val="24"/>
        </w:rPr>
        <w:t xml:space="preserve"> </w:t>
      </w:r>
      <w:r w:rsidRPr="00B3557B">
        <w:rPr>
          <w:rFonts w:ascii="Times New Roman" w:hAnsi="Times New Roman"/>
          <w:sz w:val="24"/>
          <w:szCs w:val="24"/>
        </w:rPr>
        <w:t>действий</w:t>
      </w:r>
      <w:r w:rsidRPr="00B3557B">
        <w:rPr>
          <w:rFonts w:ascii="Times New Roman" w:hAnsi="Times New Roman"/>
          <w:spacing w:val="-2"/>
          <w:sz w:val="24"/>
          <w:szCs w:val="24"/>
        </w:rPr>
        <w:t xml:space="preserve"> </w:t>
      </w:r>
      <w:r w:rsidRPr="00B3557B">
        <w:rPr>
          <w:rFonts w:ascii="Times New Roman" w:hAnsi="Times New Roman"/>
          <w:sz w:val="24"/>
          <w:szCs w:val="24"/>
        </w:rPr>
        <w:t>у</w:t>
      </w:r>
      <w:r w:rsidRPr="00B3557B">
        <w:rPr>
          <w:rFonts w:ascii="Times New Roman" w:hAnsi="Times New Roman"/>
          <w:spacing w:val="-12"/>
          <w:sz w:val="24"/>
          <w:szCs w:val="24"/>
        </w:rPr>
        <w:t xml:space="preserve"> </w:t>
      </w:r>
      <w:r w:rsidRPr="00B3557B">
        <w:rPr>
          <w:rFonts w:ascii="Times New Roman" w:hAnsi="Times New Roman"/>
          <w:sz w:val="24"/>
          <w:szCs w:val="24"/>
        </w:rPr>
        <w:t>обучающихся</w:t>
      </w:r>
      <w:r w:rsidRPr="00B3557B">
        <w:rPr>
          <w:rFonts w:ascii="Times New Roman" w:hAnsi="Times New Roman"/>
          <w:spacing w:val="-5"/>
          <w:sz w:val="24"/>
          <w:szCs w:val="24"/>
        </w:rPr>
        <w:t xml:space="preserve"> </w:t>
      </w:r>
      <w:r w:rsidRPr="00B3557B">
        <w:rPr>
          <w:rFonts w:ascii="Times New Roman" w:hAnsi="Times New Roman"/>
          <w:sz w:val="24"/>
          <w:szCs w:val="24"/>
        </w:rPr>
        <w:t>(личностных,</w:t>
      </w:r>
      <w:r w:rsidRPr="00B3557B">
        <w:rPr>
          <w:rFonts w:ascii="Times New Roman" w:hAnsi="Times New Roman"/>
          <w:spacing w:val="-4"/>
          <w:sz w:val="24"/>
          <w:szCs w:val="24"/>
        </w:rPr>
        <w:t xml:space="preserve"> </w:t>
      </w:r>
      <w:r w:rsidRPr="00B3557B">
        <w:rPr>
          <w:rFonts w:ascii="Times New Roman" w:hAnsi="Times New Roman"/>
          <w:sz w:val="24"/>
          <w:szCs w:val="24"/>
        </w:rPr>
        <w:t>регулятивных,</w:t>
      </w:r>
      <w:r w:rsidRPr="00B3557B">
        <w:rPr>
          <w:rFonts w:ascii="Times New Roman" w:hAnsi="Times New Roman"/>
          <w:spacing w:val="-5"/>
          <w:sz w:val="24"/>
          <w:szCs w:val="24"/>
        </w:rPr>
        <w:t xml:space="preserve"> </w:t>
      </w:r>
      <w:r w:rsidRPr="00B3557B">
        <w:rPr>
          <w:rFonts w:ascii="Times New Roman" w:hAnsi="Times New Roman"/>
          <w:sz w:val="24"/>
          <w:szCs w:val="24"/>
        </w:rPr>
        <w:t>познавательных,</w:t>
      </w:r>
      <w:r w:rsidRPr="00B3557B">
        <w:rPr>
          <w:rFonts w:ascii="Times New Roman" w:hAnsi="Times New Roman"/>
          <w:spacing w:val="-4"/>
          <w:sz w:val="24"/>
          <w:szCs w:val="24"/>
        </w:rPr>
        <w:t xml:space="preserve"> </w:t>
      </w:r>
      <w:r w:rsidRPr="00B3557B">
        <w:rPr>
          <w:rFonts w:ascii="Times New Roman" w:hAnsi="Times New Roman"/>
          <w:sz w:val="24"/>
          <w:szCs w:val="24"/>
        </w:rPr>
        <w:t>коммуникативных);</w:t>
      </w:r>
    </w:p>
    <w:p w:rsidR="004D06AC" w:rsidRPr="00B3557B" w:rsidRDefault="004D06AC" w:rsidP="004D06AC">
      <w:pPr>
        <w:pStyle w:val="aff8"/>
        <w:spacing w:before="121"/>
        <w:ind w:right="165" w:firstLine="360"/>
        <w:jc w:val="both"/>
        <w:rPr>
          <w:rFonts w:ascii="Times New Roman" w:hAnsi="Times New Roman"/>
          <w:sz w:val="24"/>
          <w:szCs w:val="24"/>
        </w:rPr>
      </w:pPr>
      <w:r w:rsidRPr="00B3557B">
        <w:rPr>
          <w:rFonts w:ascii="Times New Roman" w:hAnsi="Times New Roman"/>
          <w:i/>
          <w:sz w:val="24"/>
          <w:szCs w:val="24"/>
          <w:u w:val="single"/>
        </w:rPr>
        <w:t>консультативная работа</w:t>
      </w:r>
      <w:r w:rsidRPr="00B3557B">
        <w:rPr>
          <w:rFonts w:ascii="Times New Roman" w:hAnsi="Times New Roman"/>
          <w:i/>
          <w:sz w:val="24"/>
          <w:szCs w:val="24"/>
        </w:rPr>
        <w:t xml:space="preserve"> </w:t>
      </w:r>
      <w:r w:rsidRPr="00B3557B">
        <w:rPr>
          <w:rFonts w:ascii="Times New Roman" w:hAnsi="Times New Roman"/>
          <w:sz w:val="24"/>
          <w:szCs w:val="24"/>
        </w:rPr>
        <w:t>обеспечивает непрерывность специального сопровождения детей с</w:t>
      </w:r>
      <w:r w:rsidRPr="00B3557B">
        <w:rPr>
          <w:rFonts w:ascii="Times New Roman" w:hAnsi="Times New Roman"/>
          <w:spacing w:val="1"/>
          <w:sz w:val="24"/>
          <w:szCs w:val="24"/>
        </w:rPr>
        <w:t xml:space="preserve"> </w:t>
      </w:r>
      <w:r w:rsidRPr="00B3557B">
        <w:rPr>
          <w:rFonts w:ascii="Times New Roman" w:hAnsi="Times New Roman"/>
          <w:sz w:val="24"/>
          <w:szCs w:val="24"/>
        </w:rPr>
        <w:t>ограниченными</w:t>
      </w:r>
      <w:r w:rsidRPr="00B3557B">
        <w:rPr>
          <w:rFonts w:ascii="Times New Roman" w:hAnsi="Times New Roman"/>
          <w:spacing w:val="1"/>
          <w:sz w:val="24"/>
          <w:szCs w:val="24"/>
        </w:rPr>
        <w:t xml:space="preserve"> </w:t>
      </w:r>
      <w:r w:rsidRPr="00B3557B">
        <w:rPr>
          <w:rFonts w:ascii="Times New Roman" w:hAnsi="Times New Roman"/>
          <w:sz w:val="24"/>
          <w:szCs w:val="24"/>
        </w:rPr>
        <w:t>возможностями</w:t>
      </w:r>
      <w:r w:rsidRPr="00B3557B">
        <w:rPr>
          <w:rFonts w:ascii="Times New Roman" w:hAnsi="Times New Roman"/>
          <w:spacing w:val="1"/>
          <w:sz w:val="24"/>
          <w:szCs w:val="24"/>
        </w:rPr>
        <w:t xml:space="preserve"> </w:t>
      </w:r>
      <w:r w:rsidRPr="00B3557B">
        <w:rPr>
          <w:rFonts w:ascii="Times New Roman" w:hAnsi="Times New Roman"/>
          <w:sz w:val="24"/>
          <w:szCs w:val="24"/>
        </w:rPr>
        <w:t>здоровья</w:t>
      </w:r>
      <w:r w:rsidRPr="00B3557B">
        <w:rPr>
          <w:rFonts w:ascii="Times New Roman" w:hAnsi="Times New Roman"/>
          <w:spacing w:val="1"/>
          <w:sz w:val="24"/>
          <w:szCs w:val="24"/>
        </w:rPr>
        <w:t xml:space="preserve"> </w:t>
      </w:r>
      <w:r w:rsidRPr="00B3557B">
        <w:rPr>
          <w:rFonts w:ascii="Times New Roman" w:hAnsi="Times New Roman"/>
          <w:sz w:val="24"/>
          <w:szCs w:val="24"/>
        </w:rPr>
        <w:t>и</w:t>
      </w:r>
      <w:r w:rsidRPr="00B3557B">
        <w:rPr>
          <w:rFonts w:ascii="Times New Roman" w:hAnsi="Times New Roman"/>
          <w:spacing w:val="1"/>
          <w:sz w:val="24"/>
          <w:szCs w:val="24"/>
        </w:rPr>
        <w:t xml:space="preserve"> </w:t>
      </w:r>
      <w:r w:rsidRPr="00B3557B">
        <w:rPr>
          <w:rFonts w:ascii="Times New Roman" w:hAnsi="Times New Roman"/>
          <w:sz w:val="24"/>
          <w:szCs w:val="24"/>
        </w:rPr>
        <w:t>их</w:t>
      </w:r>
      <w:r w:rsidRPr="00B3557B">
        <w:rPr>
          <w:rFonts w:ascii="Times New Roman" w:hAnsi="Times New Roman"/>
          <w:spacing w:val="1"/>
          <w:sz w:val="24"/>
          <w:szCs w:val="24"/>
        </w:rPr>
        <w:t xml:space="preserve"> </w:t>
      </w:r>
      <w:r w:rsidRPr="00B3557B">
        <w:rPr>
          <w:rFonts w:ascii="Times New Roman" w:hAnsi="Times New Roman"/>
          <w:sz w:val="24"/>
          <w:szCs w:val="24"/>
        </w:rPr>
        <w:t>семей</w:t>
      </w:r>
      <w:r w:rsidRPr="00B3557B">
        <w:rPr>
          <w:rFonts w:ascii="Times New Roman" w:hAnsi="Times New Roman"/>
          <w:spacing w:val="1"/>
          <w:sz w:val="24"/>
          <w:szCs w:val="24"/>
        </w:rPr>
        <w:t xml:space="preserve"> </w:t>
      </w:r>
      <w:r w:rsidRPr="00B3557B">
        <w:rPr>
          <w:rFonts w:ascii="Times New Roman" w:hAnsi="Times New Roman"/>
          <w:sz w:val="24"/>
          <w:szCs w:val="24"/>
        </w:rPr>
        <w:t>по</w:t>
      </w:r>
      <w:r w:rsidRPr="00B3557B">
        <w:rPr>
          <w:rFonts w:ascii="Times New Roman" w:hAnsi="Times New Roman"/>
          <w:spacing w:val="1"/>
          <w:sz w:val="24"/>
          <w:szCs w:val="24"/>
        </w:rPr>
        <w:t xml:space="preserve"> </w:t>
      </w:r>
      <w:r w:rsidRPr="00B3557B">
        <w:rPr>
          <w:rFonts w:ascii="Times New Roman" w:hAnsi="Times New Roman"/>
          <w:sz w:val="24"/>
          <w:szCs w:val="24"/>
        </w:rPr>
        <w:t>вопросам</w:t>
      </w:r>
      <w:r w:rsidRPr="00B3557B">
        <w:rPr>
          <w:rFonts w:ascii="Times New Roman" w:hAnsi="Times New Roman"/>
          <w:spacing w:val="1"/>
          <w:sz w:val="24"/>
          <w:szCs w:val="24"/>
        </w:rPr>
        <w:t xml:space="preserve"> </w:t>
      </w:r>
      <w:r w:rsidRPr="00B3557B">
        <w:rPr>
          <w:rFonts w:ascii="Times New Roman" w:hAnsi="Times New Roman"/>
          <w:sz w:val="24"/>
          <w:szCs w:val="24"/>
        </w:rPr>
        <w:t>реализации</w:t>
      </w:r>
      <w:r w:rsidRPr="00B3557B">
        <w:rPr>
          <w:rFonts w:ascii="Times New Roman" w:hAnsi="Times New Roman"/>
          <w:spacing w:val="1"/>
          <w:sz w:val="24"/>
          <w:szCs w:val="24"/>
        </w:rPr>
        <w:t xml:space="preserve"> </w:t>
      </w:r>
      <w:r w:rsidRPr="00B3557B">
        <w:rPr>
          <w:rFonts w:ascii="Times New Roman" w:hAnsi="Times New Roman"/>
          <w:sz w:val="24"/>
          <w:szCs w:val="24"/>
        </w:rPr>
        <w:t>дифференцированных</w:t>
      </w:r>
      <w:r w:rsidRPr="00B3557B">
        <w:rPr>
          <w:rFonts w:ascii="Times New Roman" w:hAnsi="Times New Roman"/>
          <w:spacing w:val="1"/>
          <w:sz w:val="24"/>
          <w:szCs w:val="24"/>
        </w:rPr>
        <w:t xml:space="preserve"> </w:t>
      </w:r>
      <w:r w:rsidRPr="00B3557B">
        <w:rPr>
          <w:rFonts w:ascii="Times New Roman" w:hAnsi="Times New Roman"/>
          <w:sz w:val="24"/>
          <w:szCs w:val="24"/>
        </w:rPr>
        <w:t>психолого-педагогических</w:t>
      </w:r>
      <w:r w:rsidRPr="00B3557B">
        <w:rPr>
          <w:rFonts w:ascii="Times New Roman" w:hAnsi="Times New Roman"/>
          <w:spacing w:val="1"/>
          <w:sz w:val="24"/>
          <w:szCs w:val="24"/>
        </w:rPr>
        <w:t xml:space="preserve"> </w:t>
      </w:r>
      <w:r w:rsidRPr="00B3557B">
        <w:rPr>
          <w:rFonts w:ascii="Times New Roman" w:hAnsi="Times New Roman"/>
          <w:sz w:val="24"/>
          <w:szCs w:val="24"/>
        </w:rPr>
        <w:t>условий</w:t>
      </w:r>
      <w:r w:rsidRPr="00B3557B">
        <w:rPr>
          <w:rFonts w:ascii="Times New Roman" w:hAnsi="Times New Roman"/>
          <w:spacing w:val="1"/>
          <w:sz w:val="24"/>
          <w:szCs w:val="24"/>
        </w:rPr>
        <w:t xml:space="preserve"> </w:t>
      </w:r>
      <w:r w:rsidRPr="00B3557B">
        <w:rPr>
          <w:rFonts w:ascii="Times New Roman" w:hAnsi="Times New Roman"/>
          <w:sz w:val="24"/>
          <w:szCs w:val="24"/>
        </w:rPr>
        <w:t>обучения,</w:t>
      </w:r>
      <w:r w:rsidRPr="00B3557B">
        <w:rPr>
          <w:rFonts w:ascii="Times New Roman" w:hAnsi="Times New Roman"/>
          <w:spacing w:val="1"/>
          <w:sz w:val="24"/>
          <w:szCs w:val="24"/>
        </w:rPr>
        <w:t xml:space="preserve"> </w:t>
      </w:r>
      <w:r w:rsidRPr="00B3557B">
        <w:rPr>
          <w:rFonts w:ascii="Times New Roman" w:hAnsi="Times New Roman"/>
          <w:sz w:val="24"/>
          <w:szCs w:val="24"/>
        </w:rPr>
        <w:t>воспитания,</w:t>
      </w:r>
      <w:r w:rsidRPr="00B3557B">
        <w:rPr>
          <w:rFonts w:ascii="Times New Roman" w:hAnsi="Times New Roman"/>
          <w:spacing w:val="1"/>
          <w:sz w:val="24"/>
          <w:szCs w:val="24"/>
        </w:rPr>
        <w:t xml:space="preserve"> </w:t>
      </w:r>
      <w:r w:rsidRPr="00B3557B">
        <w:rPr>
          <w:rFonts w:ascii="Times New Roman" w:hAnsi="Times New Roman"/>
          <w:sz w:val="24"/>
          <w:szCs w:val="24"/>
        </w:rPr>
        <w:t>коррекции,</w:t>
      </w:r>
      <w:r w:rsidRPr="00B3557B">
        <w:rPr>
          <w:rFonts w:ascii="Times New Roman" w:hAnsi="Times New Roman"/>
          <w:spacing w:val="-57"/>
          <w:sz w:val="24"/>
          <w:szCs w:val="24"/>
        </w:rPr>
        <w:t xml:space="preserve"> </w:t>
      </w:r>
      <w:r w:rsidRPr="00B3557B">
        <w:rPr>
          <w:rFonts w:ascii="Times New Roman" w:hAnsi="Times New Roman"/>
          <w:sz w:val="24"/>
          <w:szCs w:val="24"/>
        </w:rPr>
        <w:t>развития</w:t>
      </w:r>
      <w:r w:rsidRPr="00B3557B">
        <w:rPr>
          <w:rFonts w:ascii="Times New Roman" w:hAnsi="Times New Roman"/>
          <w:spacing w:val="-4"/>
          <w:sz w:val="24"/>
          <w:szCs w:val="24"/>
        </w:rPr>
        <w:t xml:space="preserve"> </w:t>
      </w:r>
      <w:r w:rsidRPr="00B3557B">
        <w:rPr>
          <w:rFonts w:ascii="Times New Roman" w:hAnsi="Times New Roman"/>
          <w:sz w:val="24"/>
          <w:szCs w:val="24"/>
        </w:rPr>
        <w:t>и социализации обучающихся;</w:t>
      </w:r>
    </w:p>
    <w:p w:rsidR="004D06AC" w:rsidRPr="00B3557B" w:rsidRDefault="004D06AC" w:rsidP="004D06AC">
      <w:pPr>
        <w:pStyle w:val="aff8"/>
        <w:spacing w:before="120"/>
        <w:ind w:right="164" w:firstLine="360"/>
        <w:jc w:val="both"/>
        <w:rPr>
          <w:rFonts w:ascii="Times New Roman" w:hAnsi="Times New Roman"/>
          <w:sz w:val="24"/>
          <w:szCs w:val="24"/>
        </w:rPr>
      </w:pPr>
      <w:r w:rsidRPr="00B3557B">
        <w:rPr>
          <w:rFonts w:ascii="Times New Roman" w:hAnsi="Times New Roman"/>
          <w:i/>
          <w:sz w:val="24"/>
          <w:szCs w:val="24"/>
          <w:u w:val="single"/>
        </w:rPr>
        <w:t>информационно-просветительская работа</w:t>
      </w:r>
      <w:r w:rsidRPr="00B3557B">
        <w:rPr>
          <w:rFonts w:ascii="Times New Roman" w:hAnsi="Times New Roman"/>
          <w:i/>
          <w:sz w:val="24"/>
          <w:szCs w:val="24"/>
        </w:rPr>
        <w:t xml:space="preserve"> </w:t>
      </w:r>
      <w:r w:rsidRPr="00B3557B">
        <w:rPr>
          <w:rFonts w:ascii="Times New Roman" w:hAnsi="Times New Roman"/>
          <w:sz w:val="24"/>
          <w:szCs w:val="24"/>
        </w:rPr>
        <w:t>направлена на разъяснительную деятельность по</w:t>
      </w:r>
      <w:r w:rsidRPr="00B3557B">
        <w:rPr>
          <w:rFonts w:ascii="Times New Roman" w:hAnsi="Times New Roman"/>
          <w:spacing w:val="1"/>
          <w:sz w:val="24"/>
          <w:szCs w:val="24"/>
        </w:rPr>
        <w:t xml:space="preserve"> </w:t>
      </w:r>
      <w:r w:rsidRPr="00B3557B">
        <w:rPr>
          <w:rFonts w:ascii="Times New Roman" w:hAnsi="Times New Roman"/>
          <w:sz w:val="24"/>
          <w:szCs w:val="24"/>
        </w:rPr>
        <w:t>вопросам, связанным с особенностями образовательного процесса для данной категории детей, со</w:t>
      </w:r>
      <w:r w:rsidRPr="00B3557B">
        <w:rPr>
          <w:rFonts w:ascii="Times New Roman" w:hAnsi="Times New Roman"/>
          <w:spacing w:val="1"/>
          <w:sz w:val="24"/>
          <w:szCs w:val="24"/>
        </w:rPr>
        <w:t xml:space="preserve"> </w:t>
      </w:r>
      <w:r w:rsidRPr="00B3557B">
        <w:rPr>
          <w:rFonts w:ascii="Times New Roman" w:hAnsi="Times New Roman"/>
          <w:sz w:val="24"/>
          <w:szCs w:val="24"/>
        </w:rPr>
        <w:lastRenderedPageBreak/>
        <w:t>всеми</w:t>
      </w:r>
      <w:r w:rsidRPr="00B3557B">
        <w:rPr>
          <w:rFonts w:ascii="Times New Roman" w:hAnsi="Times New Roman"/>
          <w:spacing w:val="1"/>
          <w:sz w:val="24"/>
          <w:szCs w:val="24"/>
        </w:rPr>
        <w:t xml:space="preserve"> </w:t>
      </w:r>
      <w:r w:rsidRPr="00B3557B">
        <w:rPr>
          <w:rFonts w:ascii="Times New Roman" w:hAnsi="Times New Roman"/>
          <w:sz w:val="24"/>
          <w:szCs w:val="24"/>
        </w:rPr>
        <w:t>участниками</w:t>
      </w:r>
      <w:r w:rsidRPr="00B3557B">
        <w:rPr>
          <w:rFonts w:ascii="Times New Roman" w:hAnsi="Times New Roman"/>
          <w:spacing w:val="1"/>
          <w:sz w:val="24"/>
          <w:szCs w:val="24"/>
        </w:rPr>
        <w:t xml:space="preserve"> </w:t>
      </w:r>
      <w:r w:rsidRPr="00B3557B">
        <w:rPr>
          <w:rFonts w:ascii="Times New Roman" w:hAnsi="Times New Roman"/>
          <w:sz w:val="24"/>
          <w:szCs w:val="24"/>
        </w:rPr>
        <w:t>образовательного</w:t>
      </w:r>
      <w:r w:rsidRPr="00B3557B">
        <w:rPr>
          <w:rFonts w:ascii="Times New Roman" w:hAnsi="Times New Roman"/>
          <w:spacing w:val="1"/>
          <w:sz w:val="24"/>
          <w:szCs w:val="24"/>
        </w:rPr>
        <w:t xml:space="preserve"> </w:t>
      </w:r>
      <w:r w:rsidRPr="00B3557B">
        <w:rPr>
          <w:rFonts w:ascii="Times New Roman" w:hAnsi="Times New Roman"/>
          <w:sz w:val="24"/>
          <w:szCs w:val="24"/>
        </w:rPr>
        <w:t>процесса</w:t>
      </w:r>
      <w:r w:rsidRPr="00B3557B">
        <w:rPr>
          <w:rFonts w:ascii="Times New Roman" w:hAnsi="Times New Roman"/>
          <w:spacing w:val="1"/>
          <w:sz w:val="24"/>
          <w:szCs w:val="24"/>
        </w:rPr>
        <w:t xml:space="preserve"> </w:t>
      </w:r>
      <w:r w:rsidRPr="00B3557B">
        <w:rPr>
          <w:rFonts w:ascii="Times New Roman" w:hAnsi="Times New Roman"/>
          <w:sz w:val="24"/>
          <w:szCs w:val="24"/>
        </w:rPr>
        <w:t>—</w:t>
      </w:r>
      <w:r w:rsidRPr="00B3557B">
        <w:rPr>
          <w:rFonts w:ascii="Times New Roman" w:hAnsi="Times New Roman"/>
          <w:spacing w:val="1"/>
          <w:sz w:val="24"/>
          <w:szCs w:val="24"/>
        </w:rPr>
        <w:t xml:space="preserve"> </w:t>
      </w:r>
      <w:r w:rsidRPr="00B3557B">
        <w:rPr>
          <w:rFonts w:ascii="Times New Roman" w:hAnsi="Times New Roman"/>
          <w:sz w:val="24"/>
          <w:szCs w:val="24"/>
        </w:rPr>
        <w:t>обучающимися</w:t>
      </w:r>
      <w:r w:rsidRPr="00B3557B">
        <w:rPr>
          <w:rFonts w:ascii="Times New Roman" w:hAnsi="Times New Roman"/>
          <w:spacing w:val="1"/>
          <w:sz w:val="24"/>
          <w:szCs w:val="24"/>
        </w:rPr>
        <w:t xml:space="preserve"> </w:t>
      </w:r>
      <w:r w:rsidRPr="00B3557B">
        <w:rPr>
          <w:rFonts w:ascii="Times New Roman" w:hAnsi="Times New Roman"/>
          <w:sz w:val="24"/>
          <w:szCs w:val="24"/>
        </w:rPr>
        <w:t>(как</w:t>
      </w:r>
      <w:r w:rsidRPr="00B3557B">
        <w:rPr>
          <w:rFonts w:ascii="Times New Roman" w:hAnsi="Times New Roman"/>
          <w:spacing w:val="1"/>
          <w:sz w:val="24"/>
          <w:szCs w:val="24"/>
        </w:rPr>
        <w:t xml:space="preserve"> </w:t>
      </w:r>
      <w:r w:rsidRPr="00B3557B">
        <w:rPr>
          <w:rFonts w:ascii="Times New Roman" w:hAnsi="Times New Roman"/>
          <w:sz w:val="24"/>
          <w:szCs w:val="24"/>
        </w:rPr>
        <w:t>имеющими,</w:t>
      </w:r>
      <w:r w:rsidRPr="00B3557B">
        <w:rPr>
          <w:rFonts w:ascii="Times New Roman" w:hAnsi="Times New Roman"/>
          <w:spacing w:val="1"/>
          <w:sz w:val="24"/>
          <w:szCs w:val="24"/>
        </w:rPr>
        <w:t xml:space="preserve"> </w:t>
      </w:r>
      <w:r w:rsidRPr="00B3557B">
        <w:rPr>
          <w:rFonts w:ascii="Times New Roman" w:hAnsi="Times New Roman"/>
          <w:sz w:val="24"/>
          <w:szCs w:val="24"/>
        </w:rPr>
        <w:t>так</w:t>
      </w:r>
      <w:r w:rsidRPr="00B3557B">
        <w:rPr>
          <w:rFonts w:ascii="Times New Roman" w:hAnsi="Times New Roman"/>
          <w:spacing w:val="1"/>
          <w:sz w:val="24"/>
          <w:szCs w:val="24"/>
        </w:rPr>
        <w:t xml:space="preserve"> </w:t>
      </w:r>
      <w:r w:rsidRPr="00B3557B">
        <w:rPr>
          <w:rFonts w:ascii="Times New Roman" w:hAnsi="Times New Roman"/>
          <w:sz w:val="24"/>
          <w:szCs w:val="24"/>
        </w:rPr>
        <w:t>и</w:t>
      </w:r>
      <w:r w:rsidRPr="00B3557B">
        <w:rPr>
          <w:rFonts w:ascii="Times New Roman" w:hAnsi="Times New Roman"/>
          <w:spacing w:val="1"/>
          <w:sz w:val="24"/>
          <w:szCs w:val="24"/>
        </w:rPr>
        <w:t xml:space="preserve"> </w:t>
      </w:r>
      <w:r w:rsidRPr="00B3557B">
        <w:rPr>
          <w:rFonts w:ascii="Times New Roman" w:hAnsi="Times New Roman"/>
          <w:sz w:val="24"/>
          <w:szCs w:val="24"/>
        </w:rPr>
        <w:t>не</w:t>
      </w:r>
      <w:r w:rsidRPr="00B3557B">
        <w:rPr>
          <w:rFonts w:ascii="Times New Roman" w:hAnsi="Times New Roman"/>
          <w:spacing w:val="1"/>
          <w:sz w:val="24"/>
          <w:szCs w:val="24"/>
        </w:rPr>
        <w:t xml:space="preserve"> </w:t>
      </w:r>
      <w:r w:rsidRPr="00B3557B">
        <w:rPr>
          <w:rFonts w:ascii="Times New Roman" w:hAnsi="Times New Roman"/>
          <w:sz w:val="24"/>
          <w:szCs w:val="24"/>
        </w:rPr>
        <w:t>имеющими</w:t>
      </w:r>
      <w:r w:rsidRPr="00B3557B">
        <w:rPr>
          <w:rFonts w:ascii="Times New Roman" w:hAnsi="Times New Roman"/>
          <w:spacing w:val="1"/>
          <w:sz w:val="24"/>
          <w:szCs w:val="24"/>
        </w:rPr>
        <w:t xml:space="preserve"> </w:t>
      </w:r>
      <w:r w:rsidRPr="00B3557B">
        <w:rPr>
          <w:rFonts w:ascii="Times New Roman" w:hAnsi="Times New Roman"/>
          <w:sz w:val="24"/>
          <w:szCs w:val="24"/>
        </w:rPr>
        <w:t>недостатки</w:t>
      </w:r>
      <w:r w:rsidRPr="00B3557B">
        <w:rPr>
          <w:rFonts w:ascii="Times New Roman" w:hAnsi="Times New Roman"/>
          <w:spacing w:val="1"/>
          <w:sz w:val="24"/>
          <w:szCs w:val="24"/>
        </w:rPr>
        <w:t xml:space="preserve"> </w:t>
      </w:r>
      <w:r w:rsidRPr="00B3557B">
        <w:rPr>
          <w:rFonts w:ascii="Times New Roman" w:hAnsi="Times New Roman"/>
          <w:sz w:val="24"/>
          <w:szCs w:val="24"/>
        </w:rPr>
        <w:t>в</w:t>
      </w:r>
      <w:r w:rsidRPr="00B3557B">
        <w:rPr>
          <w:rFonts w:ascii="Times New Roman" w:hAnsi="Times New Roman"/>
          <w:spacing w:val="1"/>
          <w:sz w:val="24"/>
          <w:szCs w:val="24"/>
        </w:rPr>
        <w:t xml:space="preserve"> </w:t>
      </w:r>
      <w:r w:rsidRPr="00B3557B">
        <w:rPr>
          <w:rFonts w:ascii="Times New Roman" w:hAnsi="Times New Roman"/>
          <w:sz w:val="24"/>
          <w:szCs w:val="24"/>
        </w:rPr>
        <w:t>развитии),</w:t>
      </w:r>
      <w:r w:rsidRPr="00B3557B">
        <w:rPr>
          <w:rFonts w:ascii="Times New Roman" w:hAnsi="Times New Roman"/>
          <w:spacing w:val="1"/>
          <w:sz w:val="24"/>
          <w:szCs w:val="24"/>
        </w:rPr>
        <w:t xml:space="preserve"> </w:t>
      </w:r>
      <w:r w:rsidRPr="00B3557B">
        <w:rPr>
          <w:rFonts w:ascii="Times New Roman" w:hAnsi="Times New Roman"/>
          <w:sz w:val="24"/>
          <w:szCs w:val="24"/>
        </w:rPr>
        <w:t>их</w:t>
      </w:r>
      <w:r w:rsidRPr="00B3557B">
        <w:rPr>
          <w:rFonts w:ascii="Times New Roman" w:hAnsi="Times New Roman"/>
          <w:spacing w:val="1"/>
          <w:sz w:val="24"/>
          <w:szCs w:val="24"/>
        </w:rPr>
        <w:t xml:space="preserve"> </w:t>
      </w:r>
      <w:r w:rsidRPr="00B3557B">
        <w:rPr>
          <w:rFonts w:ascii="Times New Roman" w:hAnsi="Times New Roman"/>
          <w:sz w:val="24"/>
          <w:szCs w:val="24"/>
        </w:rPr>
        <w:t>родителями</w:t>
      </w:r>
      <w:r w:rsidRPr="00B3557B">
        <w:rPr>
          <w:rFonts w:ascii="Times New Roman" w:hAnsi="Times New Roman"/>
          <w:spacing w:val="1"/>
          <w:sz w:val="24"/>
          <w:szCs w:val="24"/>
        </w:rPr>
        <w:t xml:space="preserve"> </w:t>
      </w:r>
      <w:r w:rsidRPr="00B3557B">
        <w:rPr>
          <w:rFonts w:ascii="Times New Roman" w:hAnsi="Times New Roman"/>
          <w:sz w:val="24"/>
          <w:szCs w:val="24"/>
        </w:rPr>
        <w:t>(законными</w:t>
      </w:r>
      <w:r w:rsidRPr="00B3557B">
        <w:rPr>
          <w:rFonts w:ascii="Times New Roman" w:hAnsi="Times New Roman"/>
          <w:spacing w:val="1"/>
          <w:sz w:val="24"/>
          <w:szCs w:val="24"/>
        </w:rPr>
        <w:t xml:space="preserve"> </w:t>
      </w:r>
      <w:r w:rsidRPr="00B3557B">
        <w:rPr>
          <w:rFonts w:ascii="Times New Roman" w:hAnsi="Times New Roman"/>
          <w:sz w:val="24"/>
          <w:szCs w:val="24"/>
        </w:rPr>
        <w:t>представителями),</w:t>
      </w:r>
      <w:r w:rsidRPr="00B3557B">
        <w:rPr>
          <w:rFonts w:ascii="Times New Roman" w:hAnsi="Times New Roman"/>
          <w:spacing w:val="-57"/>
          <w:sz w:val="24"/>
          <w:szCs w:val="24"/>
        </w:rPr>
        <w:t xml:space="preserve"> </w:t>
      </w:r>
      <w:r w:rsidRPr="00B3557B">
        <w:rPr>
          <w:rFonts w:ascii="Times New Roman" w:hAnsi="Times New Roman"/>
          <w:sz w:val="24"/>
          <w:szCs w:val="24"/>
        </w:rPr>
        <w:t>педагогическими</w:t>
      </w:r>
      <w:r w:rsidRPr="00B3557B">
        <w:rPr>
          <w:rFonts w:ascii="Times New Roman" w:hAnsi="Times New Roman"/>
          <w:spacing w:val="1"/>
          <w:sz w:val="24"/>
          <w:szCs w:val="24"/>
        </w:rPr>
        <w:t xml:space="preserve"> </w:t>
      </w:r>
      <w:r w:rsidRPr="00B3557B">
        <w:rPr>
          <w:rFonts w:ascii="Times New Roman" w:hAnsi="Times New Roman"/>
          <w:sz w:val="24"/>
          <w:szCs w:val="24"/>
        </w:rPr>
        <w:t>работниками.</w:t>
      </w:r>
    </w:p>
    <w:p w:rsidR="004D06AC" w:rsidRPr="00B3557B" w:rsidRDefault="004D06AC" w:rsidP="000B2CE1">
      <w:pPr>
        <w:pStyle w:val="216"/>
        <w:numPr>
          <w:ilvl w:val="1"/>
          <w:numId w:val="163"/>
        </w:numPr>
        <w:tabs>
          <w:tab w:val="left" w:pos="1500"/>
        </w:tabs>
        <w:spacing w:before="222"/>
        <w:ind w:left="1235" w:right="493" w:hanging="276"/>
        <w:jc w:val="center"/>
        <w:rPr>
          <w:rFonts w:ascii="Times New Roman" w:hAnsi="Times New Roman"/>
        </w:rPr>
      </w:pPr>
      <w:r w:rsidRPr="00B3557B">
        <w:rPr>
          <w:rFonts w:ascii="Times New Roman" w:hAnsi="Times New Roman"/>
          <w:b w:val="0"/>
        </w:rPr>
        <w:tab/>
      </w:r>
      <w:r w:rsidRPr="00B3557B">
        <w:rPr>
          <w:rFonts w:ascii="Times New Roman" w:hAnsi="Times New Roman"/>
          <w:spacing w:val="-1"/>
        </w:rPr>
        <w:t>СИСТЕМА КОМПЛЕКСНОГО ПСИХОЛОГО-ПЕДАГОГИЧЕСКОГО</w:t>
      </w:r>
      <w:r w:rsidRPr="00B3557B">
        <w:rPr>
          <w:rFonts w:ascii="Times New Roman" w:hAnsi="Times New Roman"/>
        </w:rPr>
        <w:t xml:space="preserve"> СОПРОВОЖДЕНИЯ</w:t>
      </w:r>
      <w:r w:rsidRPr="00B3557B">
        <w:rPr>
          <w:rFonts w:ascii="Times New Roman" w:hAnsi="Times New Roman"/>
          <w:spacing w:val="29"/>
        </w:rPr>
        <w:t xml:space="preserve"> </w:t>
      </w:r>
      <w:r w:rsidRPr="00B3557B">
        <w:rPr>
          <w:rFonts w:ascii="Times New Roman" w:hAnsi="Times New Roman"/>
        </w:rPr>
        <w:t>И</w:t>
      </w:r>
      <w:r w:rsidRPr="00B3557B">
        <w:rPr>
          <w:rFonts w:ascii="Times New Roman" w:hAnsi="Times New Roman"/>
          <w:spacing w:val="-13"/>
        </w:rPr>
        <w:t xml:space="preserve"> </w:t>
      </w:r>
      <w:r w:rsidRPr="00B3557B">
        <w:rPr>
          <w:rFonts w:ascii="Times New Roman" w:hAnsi="Times New Roman"/>
        </w:rPr>
        <w:t>ПОДДЕРЖКИ</w:t>
      </w:r>
      <w:r w:rsidRPr="00B3557B">
        <w:rPr>
          <w:rFonts w:ascii="Times New Roman" w:hAnsi="Times New Roman"/>
          <w:spacing w:val="-14"/>
        </w:rPr>
        <w:t xml:space="preserve"> ОБ</w:t>
      </w:r>
      <w:r w:rsidRPr="00B3557B">
        <w:rPr>
          <w:rFonts w:ascii="Times New Roman" w:hAnsi="Times New Roman"/>
        </w:rPr>
        <w:t>УЧАЮЩИХСЯ</w:t>
      </w:r>
      <w:r w:rsidRPr="00B3557B">
        <w:rPr>
          <w:rFonts w:ascii="Times New Roman" w:hAnsi="Times New Roman"/>
          <w:spacing w:val="-15"/>
        </w:rPr>
        <w:t xml:space="preserve"> </w:t>
      </w:r>
      <w:r w:rsidRPr="00B3557B">
        <w:rPr>
          <w:rFonts w:ascii="Times New Roman" w:hAnsi="Times New Roman"/>
        </w:rPr>
        <w:t>С</w:t>
      </w:r>
      <w:r w:rsidRPr="00B3557B">
        <w:rPr>
          <w:rFonts w:ascii="Times New Roman" w:hAnsi="Times New Roman"/>
          <w:spacing w:val="-15"/>
        </w:rPr>
        <w:t xml:space="preserve"> </w:t>
      </w:r>
      <w:r w:rsidRPr="00B3557B">
        <w:rPr>
          <w:rFonts w:ascii="Times New Roman" w:hAnsi="Times New Roman"/>
        </w:rPr>
        <w:t xml:space="preserve">ОГРАНИЧЕННЫМИ </w:t>
      </w:r>
      <w:r w:rsidRPr="00B3557B">
        <w:rPr>
          <w:rFonts w:ascii="Times New Roman" w:hAnsi="Times New Roman"/>
          <w:spacing w:val="-1"/>
        </w:rPr>
        <w:t>ВОЗМОЖНОСТЯМИ</w:t>
      </w:r>
      <w:r w:rsidRPr="00B3557B">
        <w:rPr>
          <w:rFonts w:ascii="Times New Roman" w:hAnsi="Times New Roman"/>
          <w:spacing w:val="-14"/>
        </w:rPr>
        <w:t xml:space="preserve"> </w:t>
      </w:r>
      <w:r w:rsidRPr="00B3557B">
        <w:rPr>
          <w:rFonts w:ascii="Times New Roman" w:hAnsi="Times New Roman"/>
          <w:spacing w:val="-1"/>
        </w:rPr>
        <w:t>ЗДОРОВЬЯ,</w:t>
      </w:r>
      <w:r w:rsidRPr="00B3557B">
        <w:rPr>
          <w:rFonts w:ascii="Times New Roman" w:hAnsi="Times New Roman"/>
          <w:spacing w:val="-12"/>
        </w:rPr>
        <w:t xml:space="preserve"> </w:t>
      </w:r>
      <w:r w:rsidRPr="00B3557B">
        <w:rPr>
          <w:rFonts w:ascii="Times New Roman" w:hAnsi="Times New Roman"/>
          <w:spacing w:val="-1"/>
        </w:rPr>
        <w:t>ВКЛЮЧАЮЩАЯ</w:t>
      </w:r>
      <w:r w:rsidRPr="00B3557B">
        <w:rPr>
          <w:rFonts w:ascii="Times New Roman" w:hAnsi="Times New Roman"/>
          <w:spacing w:val="-13"/>
        </w:rPr>
        <w:t xml:space="preserve"> </w:t>
      </w:r>
      <w:r w:rsidRPr="00B3557B">
        <w:rPr>
          <w:rFonts w:ascii="Times New Roman" w:hAnsi="Times New Roman"/>
        </w:rPr>
        <w:t>КОМПЛЕКСНОЕ</w:t>
      </w:r>
    </w:p>
    <w:p w:rsidR="004D06AC" w:rsidRPr="00B3557B" w:rsidRDefault="004D06AC" w:rsidP="004D06AC">
      <w:pPr>
        <w:pStyle w:val="216"/>
        <w:ind w:left="1237" w:right="493"/>
        <w:jc w:val="center"/>
        <w:rPr>
          <w:rFonts w:ascii="Times New Roman" w:hAnsi="Times New Roman"/>
        </w:rPr>
      </w:pPr>
      <w:r w:rsidRPr="00B3557B">
        <w:rPr>
          <w:rFonts w:ascii="Times New Roman" w:hAnsi="Times New Roman"/>
          <w:spacing w:val="-1"/>
        </w:rPr>
        <w:t>ОБСЛЕДОВАНИЕ,</w:t>
      </w:r>
      <w:r w:rsidRPr="00B3557B">
        <w:rPr>
          <w:rFonts w:ascii="Times New Roman" w:hAnsi="Times New Roman"/>
          <w:spacing w:val="-14"/>
        </w:rPr>
        <w:t xml:space="preserve"> </w:t>
      </w:r>
      <w:r w:rsidRPr="00B3557B">
        <w:rPr>
          <w:rFonts w:ascii="Times New Roman" w:hAnsi="Times New Roman"/>
          <w:spacing w:val="-1"/>
        </w:rPr>
        <w:t>МОНИТОРИНГ</w:t>
      </w:r>
      <w:r w:rsidRPr="00B3557B">
        <w:rPr>
          <w:rFonts w:ascii="Times New Roman" w:hAnsi="Times New Roman"/>
          <w:spacing w:val="-14"/>
        </w:rPr>
        <w:t xml:space="preserve"> </w:t>
      </w:r>
      <w:r w:rsidRPr="00B3557B">
        <w:rPr>
          <w:rFonts w:ascii="Times New Roman" w:hAnsi="Times New Roman"/>
        </w:rPr>
        <w:t>ДИНАМИКИ</w:t>
      </w:r>
      <w:r w:rsidRPr="00B3557B">
        <w:rPr>
          <w:rFonts w:ascii="Times New Roman" w:hAnsi="Times New Roman"/>
          <w:spacing w:val="-13"/>
        </w:rPr>
        <w:t xml:space="preserve"> </w:t>
      </w:r>
      <w:r w:rsidRPr="00B3557B">
        <w:rPr>
          <w:rFonts w:ascii="Times New Roman" w:hAnsi="Times New Roman"/>
        </w:rPr>
        <w:t>РАЗВИТИЯ,</w:t>
      </w:r>
      <w:r w:rsidRPr="00B3557B">
        <w:rPr>
          <w:rFonts w:ascii="Times New Roman" w:hAnsi="Times New Roman"/>
          <w:spacing w:val="-14"/>
        </w:rPr>
        <w:t xml:space="preserve"> </w:t>
      </w:r>
      <w:r w:rsidRPr="00B3557B">
        <w:rPr>
          <w:rFonts w:ascii="Times New Roman" w:hAnsi="Times New Roman"/>
        </w:rPr>
        <w:t>УСПЕШНОСТИ</w:t>
      </w:r>
      <w:r w:rsidRPr="00B3557B">
        <w:rPr>
          <w:rFonts w:ascii="Times New Roman" w:hAnsi="Times New Roman"/>
          <w:spacing w:val="-57"/>
        </w:rPr>
        <w:t xml:space="preserve"> </w:t>
      </w:r>
      <w:r w:rsidRPr="00B3557B">
        <w:rPr>
          <w:rFonts w:ascii="Times New Roman" w:hAnsi="Times New Roman"/>
        </w:rPr>
        <w:t>ОСВОЕНИЯ</w:t>
      </w:r>
      <w:r w:rsidRPr="00B3557B">
        <w:rPr>
          <w:rFonts w:ascii="Times New Roman" w:hAnsi="Times New Roman"/>
          <w:spacing w:val="-2"/>
        </w:rPr>
        <w:t xml:space="preserve"> </w:t>
      </w:r>
      <w:r w:rsidRPr="00B3557B">
        <w:rPr>
          <w:rFonts w:ascii="Times New Roman" w:hAnsi="Times New Roman"/>
        </w:rPr>
        <w:t>ООП</w:t>
      </w:r>
      <w:r w:rsidRPr="00B3557B">
        <w:rPr>
          <w:rFonts w:ascii="Times New Roman" w:hAnsi="Times New Roman"/>
          <w:spacing w:val="-2"/>
        </w:rPr>
        <w:t xml:space="preserve"> </w:t>
      </w:r>
      <w:r w:rsidRPr="00B3557B">
        <w:rPr>
          <w:rFonts w:ascii="Times New Roman" w:hAnsi="Times New Roman"/>
        </w:rPr>
        <w:t>НОО</w:t>
      </w:r>
    </w:p>
    <w:p w:rsidR="004D06AC" w:rsidRPr="00B3557B" w:rsidRDefault="004D06AC" w:rsidP="004D06AC">
      <w:pPr>
        <w:ind w:left="914"/>
        <w:rPr>
          <w:rFonts w:ascii="Times New Roman" w:hAnsi="Times New Roman"/>
          <w:b/>
        </w:rPr>
      </w:pPr>
      <w:r w:rsidRPr="00B3557B">
        <w:rPr>
          <w:rFonts w:ascii="Times New Roman" w:hAnsi="Times New Roman"/>
          <w:b/>
        </w:rPr>
        <w:t>Подготовительный</w:t>
      </w:r>
      <w:r w:rsidRPr="00B3557B">
        <w:rPr>
          <w:rFonts w:ascii="Times New Roman" w:hAnsi="Times New Roman"/>
          <w:b/>
          <w:spacing w:val="-14"/>
        </w:rPr>
        <w:t xml:space="preserve"> </w:t>
      </w:r>
      <w:r w:rsidRPr="00B3557B">
        <w:rPr>
          <w:rFonts w:ascii="Times New Roman" w:hAnsi="Times New Roman"/>
          <w:b/>
        </w:rPr>
        <w:t>этап</w:t>
      </w:r>
    </w:p>
    <w:p w:rsidR="004D06AC" w:rsidRPr="00B3557B" w:rsidRDefault="004D06AC" w:rsidP="000B2CE1">
      <w:pPr>
        <w:pStyle w:val="afffff0"/>
        <w:numPr>
          <w:ilvl w:val="0"/>
          <w:numId w:val="162"/>
        </w:numPr>
        <w:tabs>
          <w:tab w:val="left" w:pos="907"/>
        </w:tabs>
        <w:spacing w:line="360" w:lineRule="auto"/>
        <w:rPr>
          <w:rFonts w:ascii="Times New Roman" w:hAnsi="Times New Roman"/>
        </w:rPr>
      </w:pPr>
      <w:r w:rsidRPr="00B3557B">
        <w:rPr>
          <w:rFonts w:ascii="Times New Roman" w:hAnsi="Times New Roman"/>
        </w:rPr>
        <w:t>Определение</w:t>
      </w:r>
      <w:r w:rsidRPr="00B3557B">
        <w:rPr>
          <w:rFonts w:ascii="Times New Roman" w:hAnsi="Times New Roman"/>
          <w:spacing w:val="-14"/>
        </w:rPr>
        <w:t xml:space="preserve"> </w:t>
      </w:r>
      <w:r w:rsidRPr="00B3557B">
        <w:rPr>
          <w:rFonts w:ascii="Times New Roman" w:hAnsi="Times New Roman"/>
        </w:rPr>
        <w:t>нормативно-правового</w:t>
      </w:r>
      <w:r w:rsidRPr="00B3557B">
        <w:rPr>
          <w:rFonts w:ascii="Times New Roman" w:hAnsi="Times New Roman"/>
          <w:spacing w:val="-12"/>
        </w:rPr>
        <w:t xml:space="preserve"> </w:t>
      </w:r>
      <w:r w:rsidRPr="00B3557B">
        <w:rPr>
          <w:rFonts w:ascii="Times New Roman" w:hAnsi="Times New Roman"/>
        </w:rPr>
        <w:t>обеспечения</w:t>
      </w:r>
      <w:r w:rsidRPr="00B3557B">
        <w:rPr>
          <w:rFonts w:ascii="Times New Roman" w:hAnsi="Times New Roman"/>
          <w:spacing w:val="-13"/>
        </w:rPr>
        <w:t xml:space="preserve"> </w:t>
      </w:r>
      <w:r w:rsidRPr="00B3557B">
        <w:rPr>
          <w:rFonts w:ascii="Times New Roman" w:hAnsi="Times New Roman"/>
        </w:rPr>
        <w:t>коррекционной</w:t>
      </w:r>
      <w:r w:rsidRPr="00B3557B">
        <w:rPr>
          <w:rFonts w:ascii="Times New Roman" w:hAnsi="Times New Roman"/>
          <w:spacing w:val="-12"/>
        </w:rPr>
        <w:t xml:space="preserve"> </w:t>
      </w:r>
      <w:r w:rsidRPr="00B3557B">
        <w:rPr>
          <w:rFonts w:ascii="Times New Roman" w:hAnsi="Times New Roman"/>
        </w:rPr>
        <w:t>работы;</w:t>
      </w:r>
    </w:p>
    <w:p w:rsidR="004D06AC" w:rsidRPr="00B3557B" w:rsidRDefault="004D06AC" w:rsidP="000B2CE1">
      <w:pPr>
        <w:pStyle w:val="afffff0"/>
        <w:numPr>
          <w:ilvl w:val="0"/>
          <w:numId w:val="162"/>
        </w:numPr>
        <w:tabs>
          <w:tab w:val="left" w:pos="907"/>
        </w:tabs>
        <w:spacing w:line="360" w:lineRule="auto"/>
        <w:rPr>
          <w:rFonts w:ascii="Times New Roman" w:hAnsi="Times New Roman"/>
        </w:rPr>
      </w:pPr>
      <w:r w:rsidRPr="00B3557B">
        <w:rPr>
          <w:rFonts w:ascii="Times New Roman" w:hAnsi="Times New Roman"/>
        </w:rPr>
        <w:t>Анализ</w:t>
      </w:r>
      <w:r w:rsidRPr="00B3557B">
        <w:rPr>
          <w:rFonts w:ascii="Times New Roman" w:hAnsi="Times New Roman"/>
          <w:spacing w:val="-4"/>
        </w:rPr>
        <w:t xml:space="preserve"> </w:t>
      </w:r>
      <w:r w:rsidRPr="00B3557B">
        <w:rPr>
          <w:rFonts w:ascii="Times New Roman" w:hAnsi="Times New Roman"/>
        </w:rPr>
        <w:t>состава</w:t>
      </w:r>
      <w:r w:rsidRPr="00B3557B">
        <w:rPr>
          <w:rFonts w:ascii="Times New Roman" w:hAnsi="Times New Roman"/>
          <w:spacing w:val="-5"/>
        </w:rPr>
        <w:t xml:space="preserve"> </w:t>
      </w:r>
      <w:r w:rsidRPr="00B3557B">
        <w:rPr>
          <w:rFonts w:ascii="Times New Roman" w:hAnsi="Times New Roman"/>
        </w:rPr>
        <w:t>детей</w:t>
      </w:r>
      <w:r w:rsidRPr="00B3557B">
        <w:rPr>
          <w:rFonts w:ascii="Times New Roman" w:hAnsi="Times New Roman"/>
          <w:spacing w:val="-3"/>
        </w:rPr>
        <w:t xml:space="preserve"> </w:t>
      </w:r>
      <w:r w:rsidRPr="00B3557B">
        <w:rPr>
          <w:rFonts w:ascii="Times New Roman" w:hAnsi="Times New Roman"/>
        </w:rPr>
        <w:t>с</w:t>
      </w:r>
      <w:r w:rsidRPr="00B3557B">
        <w:rPr>
          <w:rFonts w:ascii="Times New Roman" w:hAnsi="Times New Roman"/>
          <w:spacing w:val="-3"/>
        </w:rPr>
        <w:t xml:space="preserve"> </w:t>
      </w:r>
      <w:r w:rsidRPr="00B3557B">
        <w:rPr>
          <w:rFonts w:ascii="Times New Roman" w:hAnsi="Times New Roman"/>
        </w:rPr>
        <w:t>ОВЗ</w:t>
      </w:r>
      <w:r w:rsidRPr="00B3557B">
        <w:rPr>
          <w:rFonts w:ascii="Times New Roman" w:hAnsi="Times New Roman"/>
          <w:spacing w:val="-3"/>
        </w:rPr>
        <w:t xml:space="preserve"> </w:t>
      </w:r>
      <w:r w:rsidRPr="00B3557B">
        <w:rPr>
          <w:rFonts w:ascii="Times New Roman" w:hAnsi="Times New Roman"/>
        </w:rPr>
        <w:t>в</w:t>
      </w:r>
      <w:r w:rsidRPr="00B3557B">
        <w:rPr>
          <w:rFonts w:ascii="Times New Roman" w:hAnsi="Times New Roman"/>
          <w:spacing w:val="-5"/>
        </w:rPr>
        <w:t xml:space="preserve"> </w:t>
      </w:r>
      <w:r w:rsidRPr="00B3557B">
        <w:rPr>
          <w:rFonts w:ascii="Times New Roman" w:hAnsi="Times New Roman"/>
        </w:rPr>
        <w:t>школе,</w:t>
      </w:r>
      <w:r w:rsidRPr="00B3557B">
        <w:rPr>
          <w:rFonts w:ascii="Times New Roman" w:hAnsi="Times New Roman"/>
          <w:spacing w:val="-4"/>
        </w:rPr>
        <w:t xml:space="preserve"> </w:t>
      </w:r>
      <w:r w:rsidRPr="00B3557B">
        <w:rPr>
          <w:rFonts w:ascii="Times New Roman" w:hAnsi="Times New Roman"/>
        </w:rPr>
        <w:t>их</w:t>
      </w:r>
      <w:r w:rsidRPr="00B3557B">
        <w:rPr>
          <w:rFonts w:ascii="Times New Roman" w:hAnsi="Times New Roman"/>
          <w:spacing w:val="-1"/>
        </w:rPr>
        <w:t xml:space="preserve"> </w:t>
      </w:r>
      <w:r w:rsidRPr="00B3557B">
        <w:rPr>
          <w:rFonts w:ascii="Times New Roman" w:hAnsi="Times New Roman"/>
        </w:rPr>
        <w:t>особых</w:t>
      </w:r>
      <w:r w:rsidRPr="00B3557B">
        <w:rPr>
          <w:rFonts w:ascii="Times New Roman" w:hAnsi="Times New Roman"/>
          <w:spacing w:val="-3"/>
        </w:rPr>
        <w:t xml:space="preserve"> </w:t>
      </w:r>
      <w:r w:rsidRPr="00B3557B">
        <w:rPr>
          <w:rFonts w:ascii="Times New Roman" w:hAnsi="Times New Roman"/>
        </w:rPr>
        <w:t>образовательных</w:t>
      </w:r>
      <w:r w:rsidRPr="00B3557B">
        <w:rPr>
          <w:rFonts w:ascii="Times New Roman" w:hAnsi="Times New Roman"/>
          <w:spacing w:val="-2"/>
        </w:rPr>
        <w:t xml:space="preserve"> </w:t>
      </w:r>
      <w:r w:rsidRPr="00B3557B">
        <w:rPr>
          <w:rFonts w:ascii="Times New Roman" w:hAnsi="Times New Roman"/>
        </w:rPr>
        <w:t>потребностей;</w:t>
      </w:r>
    </w:p>
    <w:p w:rsidR="004D06AC" w:rsidRPr="00B3557B" w:rsidRDefault="004D06AC" w:rsidP="000B2CE1">
      <w:pPr>
        <w:pStyle w:val="afffff0"/>
        <w:numPr>
          <w:ilvl w:val="0"/>
          <w:numId w:val="162"/>
        </w:numPr>
        <w:tabs>
          <w:tab w:val="left" w:pos="907"/>
        </w:tabs>
        <w:spacing w:before="1" w:line="360" w:lineRule="auto"/>
        <w:ind w:right="504"/>
        <w:rPr>
          <w:rFonts w:ascii="Times New Roman" w:hAnsi="Times New Roman"/>
        </w:rPr>
      </w:pPr>
      <w:r w:rsidRPr="00B3557B">
        <w:rPr>
          <w:rFonts w:ascii="Times New Roman" w:hAnsi="Times New Roman"/>
        </w:rPr>
        <w:t>Создание</w:t>
      </w:r>
      <w:r w:rsidRPr="00B3557B">
        <w:rPr>
          <w:rFonts w:ascii="Times New Roman" w:hAnsi="Times New Roman"/>
          <w:spacing w:val="-11"/>
        </w:rPr>
        <w:t xml:space="preserve"> </w:t>
      </w:r>
      <w:r w:rsidRPr="00B3557B">
        <w:rPr>
          <w:rFonts w:ascii="Times New Roman" w:hAnsi="Times New Roman"/>
        </w:rPr>
        <w:t>фонда</w:t>
      </w:r>
      <w:r w:rsidRPr="00B3557B">
        <w:rPr>
          <w:rFonts w:ascii="Times New Roman" w:hAnsi="Times New Roman"/>
          <w:spacing w:val="-10"/>
        </w:rPr>
        <w:t xml:space="preserve"> </w:t>
      </w:r>
      <w:r w:rsidRPr="00B3557B">
        <w:rPr>
          <w:rFonts w:ascii="Times New Roman" w:hAnsi="Times New Roman"/>
        </w:rPr>
        <w:t>методических</w:t>
      </w:r>
      <w:r w:rsidRPr="00B3557B">
        <w:rPr>
          <w:rFonts w:ascii="Times New Roman" w:hAnsi="Times New Roman"/>
          <w:spacing w:val="-7"/>
        </w:rPr>
        <w:t xml:space="preserve"> </w:t>
      </w:r>
      <w:r w:rsidRPr="00B3557B">
        <w:rPr>
          <w:rFonts w:ascii="Times New Roman" w:hAnsi="Times New Roman"/>
        </w:rPr>
        <w:t>рекомендаций</w:t>
      </w:r>
      <w:r w:rsidRPr="00B3557B">
        <w:rPr>
          <w:rFonts w:ascii="Times New Roman" w:hAnsi="Times New Roman"/>
          <w:spacing w:val="-11"/>
        </w:rPr>
        <w:t xml:space="preserve"> </w:t>
      </w:r>
      <w:r w:rsidRPr="00B3557B">
        <w:rPr>
          <w:rFonts w:ascii="Times New Roman" w:hAnsi="Times New Roman"/>
        </w:rPr>
        <w:t>по</w:t>
      </w:r>
      <w:r w:rsidRPr="00B3557B">
        <w:rPr>
          <w:rFonts w:ascii="Times New Roman" w:hAnsi="Times New Roman"/>
          <w:spacing w:val="-9"/>
        </w:rPr>
        <w:t xml:space="preserve"> </w:t>
      </w:r>
      <w:r w:rsidRPr="00B3557B">
        <w:rPr>
          <w:rFonts w:ascii="Times New Roman" w:hAnsi="Times New Roman"/>
        </w:rPr>
        <w:t>обучению</w:t>
      </w:r>
      <w:r w:rsidRPr="00B3557B">
        <w:rPr>
          <w:rFonts w:ascii="Times New Roman" w:hAnsi="Times New Roman"/>
          <w:spacing w:val="-6"/>
        </w:rPr>
        <w:t xml:space="preserve"> </w:t>
      </w:r>
      <w:r w:rsidRPr="00B3557B">
        <w:rPr>
          <w:rFonts w:ascii="Times New Roman" w:hAnsi="Times New Roman"/>
        </w:rPr>
        <w:t>данных</w:t>
      </w:r>
      <w:r w:rsidRPr="00B3557B">
        <w:rPr>
          <w:rFonts w:ascii="Times New Roman" w:hAnsi="Times New Roman"/>
          <w:spacing w:val="-8"/>
        </w:rPr>
        <w:t xml:space="preserve"> </w:t>
      </w:r>
      <w:r w:rsidRPr="00B3557B">
        <w:rPr>
          <w:rFonts w:ascii="Times New Roman" w:hAnsi="Times New Roman"/>
        </w:rPr>
        <w:t>категорий</w:t>
      </w:r>
      <w:r w:rsidRPr="00B3557B">
        <w:rPr>
          <w:rFonts w:ascii="Times New Roman" w:hAnsi="Times New Roman"/>
          <w:spacing w:val="-6"/>
        </w:rPr>
        <w:t xml:space="preserve"> </w:t>
      </w:r>
      <w:r w:rsidRPr="00B3557B">
        <w:rPr>
          <w:rFonts w:ascii="Times New Roman" w:hAnsi="Times New Roman"/>
        </w:rPr>
        <w:t>учащихся</w:t>
      </w:r>
      <w:r w:rsidRPr="00B3557B">
        <w:rPr>
          <w:rFonts w:ascii="Times New Roman" w:hAnsi="Times New Roman"/>
          <w:spacing w:val="-10"/>
        </w:rPr>
        <w:t xml:space="preserve"> </w:t>
      </w:r>
      <w:r w:rsidRPr="00B3557B">
        <w:rPr>
          <w:rFonts w:ascii="Times New Roman" w:hAnsi="Times New Roman"/>
        </w:rPr>
        <w:t>с</w:t>
      </w:r>
      <w:r w:rsidRPr="00B3557B">
        <w:rPr>
          <w:rFonts w:ascii="Times New Roman" w:hAnsi="Times New Roman"/>
          <w:spacing w:val="-57"/>
        </w:rPr>
        <w:t xml:space="preserve"> </w:t>
      </w:r>
      <w:r w:rsidRPr="00B3557B">
        <w:rPr>
          <w:rFonts w:ascii="Times New Roman" w:hAnsi="Times New Roman"/>
        </w:rPr>
        <w:t>ОВЗ.</w:t>
      </w:r>
    </w:p>
    <w:p w:rsidR="004D06AC" w:rsidRPr="00B3557B" w:rsidRDefault="004D06AC" w:rsidP="004D06AC">
      <w:pPr>
        <w:pStyle w:val="216"/>
        <w:spacing w:before="4" w:line="360" w:lineRule="auto"/>
        <w:rPr>
          <w:rFonts w:ascii="Times New Roman" w:hAnsi="Times New Roman"/>
        </w:rPr>
      </w:pPr>
      <w:r w:rsidRPr="00B3557B">
        <w:rPr>
          <w:rFonts w:ascii="Times New Roman" w:hAnsi="Times New Roman"/>
        </w:rPr>
        <w:t>Основной</w:t>
      </w:r>
      <w:r w:rsidRPr="00B3557B">
        <w:rPr>
          <w:rFonts w:ascii="Times New Roman" w:hAnsi="Times New Roman"/>
          <w:spacing w:val="-4"/>
        </w:rPr>
        <w:t xml:space="preserve"> </w:t>
      </w:r>
      <w:r w:rsidRPr="00B3557B">
        <w:rPr>
          <w:rFonts w:ascii="Times New Roman" w:hAnsi="Times New Roman"/>
        </w:rPr>
        <w:t>этап</w:t>
      </w:r>
    </w:p>
    <w:p w:rsidR="004D06AC" w:rsidRPr="00B3557B" w:rsidRDefault="004D06AC" w:rsidP="000B2CE1">
      <w:pPr>
        <w:pStyle w:val="afffff0"/>
        <w:numPr>
          <w:ilvl w:val="0"/>
          <w:numId w:val="162"/>
        </w:numPr>
        <w:tabs>
          <w:tab w:val="left" w:pos="907"/>
        </w:tabs>
        <w:spacing w:line="360" w:lineRule="auto"/>
        <w:ind w:right="164"/>
        <w:rPr>
          <w:rFonts w:ascii="Times New Roman" w:hAnsi="Times New Roman"/>
        </w:rPr>
      </w:pPr>
      <w:r w:rsidRPr="00B3557B">
        <w:rPr>
          <w:rFonts w:ascii="Times New Roman" w:hAnsi="Times New Roman"/>
        </w:rPr>
        <w:t>Разрабатывается</w:t>
      </w:r>
      <w:r w:rsidRPr="00B3557B">
        <w:rPr>
          <w:rFonts w:ascii="Times New Roman" w:hAnsi="Times New Roman"/>
          <w:spacing w:val="26"/>
        </w:rPr>
        <w:t xml:space="preserve"> </w:t>
      </w:r>
      <w:r w:rsidRPr="00B3557B">
        <w:rPr>
          <w:rFonts w:ascii="Times New Roman" w:hAnsi="Times New Roman"/>
        </w:rPr>
        <w:t>общая</w:t>
      </w:r>
      <w:r w:rsidRPr="00B3557B">
        <w:rPr>
          <w:rFonts w:ascii="Times New Roman" w:hAnsi="Times New Roman"/>
          <w:spacing w:val="26"/>
        </w:rPr>
        <w:t xml:space="preserve"> </w:t>
      </w:r>
      <w:r w:rsidRPr="00B3557B">
        <w:rPr>
          <w:rFonts w:ascii="Times New Roman" w:hAnsi="Times New Roman"/>
        </w:rPr>
        <w:t>стратегия</w:t>
      </w:r>
      <w:r w:rsidRPr="00B3557B">
        <w:rPr>
          <w:rFonts w:ascii="Times New Roman" w:hAnsi="Times New Roman"/>
          <w:spacing w:val="24"/>
        </w:rPr>
        <w:t xml:space="preserve"> </w:t>
      </w:r>
      <w:r w:rsidRPr="00B3557B">
        <w:rPr>
          <w:rFonts w:ascii="Times New Roman" w:hAnsi="Times New Roman"/>
        </w:rPr>
        <w:t>обучения</w:t>
      </w:r>
      <w:r w:rsidRPr="00B3557B">
        <w:rPr>
          <w:rFonts w:ascii="Times New Roman" w:hAnsi="Times New Roman"/>
          <w:spacing w:val="25"/>
        </w:rPr>
        <w:t xml:space="preserve"> </w:t>
      </w:r>
      <w:r w:rsidRPr="00B3557B">
        <w:rPr>
          <w:rFonts w:ascii="Times New Roman" w:hAnsi="Times New Roman"/>
        </w:rPr>
        <w:t>и</w:t>
      </w:r>
      <w:r w:rsidRPr="00B3557B">
        <w:rPr>
          <w:rFonts w:ascii="Times New Roman" w:hAnsi="Times New Roman"/>
          <w:spacing w:val="27"/>
        </w:rPr>
        <w:t xml:space="preserve"> </w:t>
      </w:r>
      <w:r w:rsidRPr="00B3557B">
        <w:rPr>
          <w:rFonts w:ascii="Times New Roman" w:hAnsi="Times New Roman"/>
        </w:rPr>
        <w:t>воспитания</w:t>
      </w:r>
      <w:r w:rsidRPr="00B3557B">
        <w:rPr>
          <w:rFonts w:ascii="Times New Roman" w:hAnsi="Times New Roman"/>
          <w:spacing w:val="26"/>
        </w:rPr>
        <w:t xml:space="preserve"> </w:t>
      </w:r>
      <w:r w:rsidRPr="00B3557B">
        <w:rPr>
          <w:rFonts w:ascii="Times New Roman" w:hAnsi="Times New Roman"/>
        </w:rPr>
        <w:t>учащихся</w:t>
      </w:r>
      <w:r w:rsidRPr="00B3557B">
        <w:rPr>
          <w:rFonts w:ascii="Times New Roman" w:hAnsi="Times New Roman"/>
          <w:spacing w:val="24"/>
        </w:rPr>
        <w:t xml:space="preserve"> </w:t>
      </w:r>
      <w:r w:rsidRPr="00B3557B">
        <w:rPr>
          <w:rFonts w:ascii="Times New Roman" w:hAnsi="Times New Roman"/>
        </w:rPr>
        <w:t>с</w:t>
      </w:r>
      <w:r w:rsidRPr="00B3557B">
        <w:rPr>
          <w:rFonts w:ascii="Times New Roman" w:hAnsi="Times New Roman"/>
          <w:spacing w:val="24"/>
        </w:rPr>
        <w:t xml:space="preserve"> </w:t>
      </w:r>
      <w:r w:rsidRPr="00B3557B">
        <w:rPr>
          <w:rFonts w:ascii="Times New Roman" w:hAnsi="Times New Roman"/>
        </w:rPr>
        <w:t>ОВЗ,</w:t>
      </w:r>
      <w:r w:rsidRPr="00B3557B">
        <w:rPr>
          <w:rFonts w:ascii="Times New Roman" w:hAnsi="Times New Roman"/>
          <w:spacing w:val="24"/>
        </w:rPr>
        <w:t xml:space="preserve"> </w:t>
      </w:r>
      <w:r w:rsidRPr="00B3557B">
        <w:rPr>
          <w:rFonts w:ascii="Times New Roman" w:hAnsi="Times New Roman"/>
        </w:rPr>
        <w:t>организация</w:t>
      </w:r>
      <w:r w:rsidRPr="00B3557B">
        <w:rPr>
          <w:rFonts w:ascii="Times New Roman" w:hAnsi="Times New Roman"/>
          <w:spacing w:val="24"/>
        </w:rPr>
        <w:t xml:space="preserve"> </w:t>
      </w:r>
      <w:r w:rsidRPr="00B3557B">
        <w:rPr>
          <w:rFonts w:ascii="Times New Roman" w:hAnsi="Times New Roman"/>
        </w:rPr>
        <w:t>и</w:t>
      </w:r>
      <w:r w:rsidRPr="00B3557B">
        <w:rPr>
          <w:rFonts w:ascii="Times New Roman" w:hAnsi="Times New Roman"/>
          <w:spacing w:val="-57"/>
        </w:rPr>
        <w:t xml:space="preserve"> </w:t>
      </w:r>
      <w:r w:rsidRPr="00B3557B">
        <w:rPr>
          <w:rFonts w:ascii="Times New Roman" w:hAnsi="Times New Roman"/>
        </w:rPr>
        <w:t>механизм</w:t>
      </w:r>
      <w:r w:rsidRPr="00B3557B">
        <w:rPr>
          <w:rFonts w:ascii="Times New Roman" w:hAnsi="Times New Roman"/>
          <w:spacing w:val="-2"/>
        </w:rPr>
        <w:t xml:space="preserve"> </w:t>
      </w:r>
      <w:r w:rsidRPr="00B3557B">
        <w:rPr>
          <w:rFonts w:ascii="Times New Roman" w:hAnsi="Times New Roman"/>
        </w:rPr>
        <w:t>реализации</w:t>
      </w:r>
      <w:r w:rsidRPr="00B3557B">
        <w:rPr>
          <w:rFonts w:ascii="Times New Roman" w:hAnsi="Times New Roman"/>
          <w:spacing w:val="-2"/>
        </w:rPr>
        <w:t xml:space="preserve"> </w:t>
      </w:r>
      <w:r w:rsidRPr="00B3557B">
        <w:rPr>
          <w:rFonts w:ascii="Times New Roman" w:hAnsi="Times New Roman"/>
        </w:rPr>
        <w:t>коррекционной</w:t>
      </w:r>
      <w:r w:rsidRPr="00B3557B">
        <w:rPr>
          <w:rFonts w:ascii="Times New Roman" w:hAnsi="Times New Roman"/>
          <w:spacing w:val="-1"/>
        </w:rPr>
        <w:t xml:space="preserve"> </w:t>
      </w:r>
      <w:r w:rsidRPr="00B3557B">
        <w:rPr>
          <w:rFonts w:ascii="Times New Roman" w:hAnsi="Times New Roman"/>
        </w:rPr>
        <w:t>работы;</w:t>
      </w:r>
    </w:p>
    <w:p w:rsidR="004D06AC" w:rsidRPr="00B3557B" w:rsidRDefault="004D06AC" w:rsidP="000B2CE1">
      <w:pPr>
        <w:pStyle w:val="afffff0"/>
        <w:numPr>
          <w:ilvl w:val="0"/>
          <w:numId w:val="162"/>
        </w:numPr>
        <w:tabs>
          <w:tab w:val="left" w:pos="907"/>
        </w:tabs>
        <w:spacing w:line="360" w:lineRule="auto"/>
        <w:rPr>
          <w:rFonts w:ascii="Times New Roman" w:hAnsi="Times New Roman"/>
        </w:rPr>
      </w:pPr>
      <w:r w:rsidRPr="00B3557B">
        <w:rPr>
          <w:rFonts w:ascii="Times New Roman" w:hAnsi="Times New Roman"/>
        </w:rPr>
        <w:t>Раскрываются</w:t>
      </w:r>
      <w:r w:rsidRPr="00B3557B">
        <w:rPr>
          <w:rFonts w:ascii="Times New Roman" w:hAnsi="Times New Roman"/>
          <w:spacing w:val="-11"/>
        </w:rPr>
        <w:t xml:space="preserve"> </w:t>
      </w:r>
      <w:r w:rsidRPr="00B3557B">
        <w:rPr>
          <w:rFonts w:ascii="Times New Roman" w:hAnsi="Times New Roman"/>
        </w:rPr>
        <w:t>направления</w:t>
      </w:r>
      <w:r w:rsidRPr="00B3557B">
        <w:rPr>
          <w:rFonts w:ascii="Times New Roman" w:hAnsi="Times New Roman"/>
          <w:spacing w:val="-10"/>
        </w:rPr>
        <w:t xml:space="preserve"> </w:t>
      </w:r>
      <w:r w:rsidRPr="00B3557B">
        <w:rPr>
          <w:rFonts w:ascii="Times New Roman" w:hAnsi="Times New Roman"/>
        </w:rPr>
        <w:t>коррекционной</w:t>
      </w:r>
      <w:r w:rsidRPr="00B3557B">
        <w:rPr>
          <w:rFonts w:ascii="Times New Roman" w:hAnsi="Times New Roman"/>
          <w:spacing w:val="-10"/>
        </w:rPr>
        <w:t xml:space="preserve"> </w:t>
      </w:r>
      <w:r w:rsidRPr="00B3557B">
        <w:rPr>
          <w:rFonts w:ascii="Times New Roman" w:hAnsi="Times New Roman"/>
        </w:rPr>
        <w:t>работы;</w:t>
      </w:r>
    </w:p>
    <w:p w:rsidR="004D06AC" w:rsidRPr="00B3557B" w:rsidRDefault="004D06AC" w:rsidP="000B2CE1">
      <w:pPr>
        <w:pStyle w:val="afffff0"/>
        <w:numPr>
          <w:ilvl w:val="0"/>
          <w:numId w:val="162"/>
        </w:numPr>
        <w:tabs>
          <w:tab w:val="left" w:pos="907"/>
        </w:tabs>
        <w:spacing w:line="360" w:lineRule="auto"/>
        <w:rPr>
          <w:rFonts w:ascii="Times New Roman" w:hAnsi="Times New Roman"/>
        </w:rPr>
      </w:pPr>
      <w:r w:rsidRPr="00B3557B">
        <w:rPr>
          <w:rFonts w:ascii="Times New Roman" w:hAnsi="Times New Roman"/>
        </w:rPr>
        <w:t>Раскрываются</w:t>
      </w:r>
      <w:r w:rsidRPr="00B3557B">
        <w:rPr>
          <w:rFonts w:ascii="Times New Roman" w:hAnsi="Times New Roman"/>
          <w:spacing w:val="-13"/>
        </w:rPr>
        <w:t xml:space="preserve"> </w:t>
      </w:r>
      <w:r w:rsidRPr="00B3557B">
        <w:rPr>
          <w:rFonts w:ascii="Times New Roman" w:hAnsi="Times New Roman"/>
        </w:rPr>
        <w:t>ожидаемые</w:t>
      </w:r>
      <w:r w:rsidRPr="00B3557B">
        <w:rPr>
          <w:rFonts w:ascii="Times New Roman" w:hAnsi="Times New Roman"/>
          <w:spacing w:val="-14"/>
        </w:rPr>
        <w:t xml:space="preserve"> </w:t>
      </w:r>
      <w:r w:rsidRPr="00B3557B">
        <w:rPr>
          <w:rFonts w:ascii="Times New Roman" w:hAnsi="Times New Roman"/>
        </w:rPr>
        <w:t>результаты</w:t>
      </w:r>
      <w:r w:rsidRPr="00B3557B">
        <w:rPr>
          <w:rFonts w:ascii="Times New Roman" w:hAnsi="Times New Roman"/>
          <w:spacing w:val="-12"/>
        </w:rPr>
        <w:t xml:space="preserve"> </w:t>
      </w:r>
      <w:r w:rsidRPr="00B3557B">
        <w:rPr>
          <w:rFonts w:ascii="Times New Roman" w:hAnsi="Times New Roman"/>
        </w:rPr>
        <w:t>коррекционной</w:t>
      </w:r>
      <w:r w:rsidRPr="00B3557B">
        <w:rPr>
          <w:rFonts w:ascii="Times New Roman" w:hAnsi="Times New Roman"/>
          <w:spacing w:val="-13"/>
        </w:rPr>
        <w:t xml:space="preserve"> </w:t>
      </w:r>
      <w:r w:rsidRPr="00B3557B">
        <w:rPr>
          <w:rFonts w:ascii="Times New Roman" w:hAnsi="Times New Roman"/>
        </w:rPr>
        <w:t>работы;</w:t>
      </w:r>
    </w:p>
    <w:p w:rsidR="004D06AC" w:rsidRPr="00B3557B" w:rsidRDefault="004D06AC" w:rsidP="000B2CE1">
      <w:pPr>
        <w:pStyle w:val="afffff0"/>
        <w:numPr>
          <w:ilvl w:val="0"/>
          <w:numId w:val="162"/>
        </w:numPr>
        <w:tabs>
          <w:tab w:val="left" w:pos="907"/>
        </w:tabs>
        <w:spacing w:line="360" w:lineRule="auto"/>
        <w:rPr>
          <w:rFonts w:ascii="Times New Roman" w:hAnsi="Times New Roman"/>
        </w:rPr>
      </w:pPr>
      <w:r w:rsidRPr="00B3557B">
        <w:rPr>
          <w:rFonts w:ascii="Times New Roman" w:hAnsi="Times New Roman"/>
        </w:rPr>
        <w:t>Описываются</w:t>
      </w:r>
      <w:r w:rsidRPr="00B3557B">
        <w:rPr>
          <w:rFonts w:ascii="Times New Roman" w:hAnsi="Times New Roman"/>
          <w:spacing w:val="-3"/>
        </w:rPr>
        <w:t xml:space="preserve"> </w:t>
      </w:r>
      <w:r w:rsidRPr="00B3557B">
        <w:rPr>
          <w:rFonts w:ascii="Times New Roman" w:hAnsi="Times New Roman"/>
        </w:rPr>
        <w:t>специальные</w:t>
      </w:r>
      <w:r w:rsidRPr="00B3557B">
        <w:rPr>
          <w:rFonts w:ascii="Times New Roman" w:hAnsi="Times New Roman"/>
          <w:spacing w:val="-5"/>
        </w:rPr>
        <w:t xml:space="preserve"> </w:t>
      </w:r>
      <w:r w:rsidRPr="00B3557B">
        <w:rPr>
          <w:rFonts w:ascii="Times New Roman" w:hAnsi="Times New Roman"/>
        </w:rPr>
        <w:t>требования</w:t>
      </w:r>
      <w:r w:rsidRPr="00B3557B">
        <w:rPr>
          <w:rFonts w:ascii="Times New Roman" w:hAnsi="Times New Roman"/>
          <w:spacing w:val="-1"/>
        </w:rPr>
        <w:t xml:space="preserve"> </w:t>
      </w:r>
      <w:r w:rsidRPr="00B3557B">
        <w:rPr>
          <w:rFonts w:ascii="Times New Roman" w:hAnsi="Times New Roman"/>
        </w:rPr>
        <w:t>к условиям</w:t>
      </w:r>
      <w:r w:rsidRPr="00B3557B">
        <w:rPr>
          <w:rFonts w:ascii="Times New Roman" w:hAnsi="Times New Roman"/>
          <w:spacing w:val="-4"/>
        </w:rPr>
        <w:t xml:space="preserve"> </w:t>
      </w:r>
      <w:r w:rsidRPr="00B3557B">
        <w:rPr>
          <w:rFonts w:ascii="Times New Roman" w:hAnsi="Times New Roman"/>
        </w:rPr>
        <w:t>реализации</w:t>
      </w:r>
      <w:r w:rsidRPr="00B3557B">
        <w:rPr>
          <w:rFonts w:ascii="Times New Roman" w:hAnsi="Times New Roman"/>
          <w:spacing w:val="-3"/>
        </w:rPr>
        <w:t xml:space="preserve"> </w:t>
      </w:r>
      <w:r w:rsidRPr="00B3557B">
        <w:rPr>
          <w:rFonts w:ascii="Times New Roman" w:hAnsi="Times New Roman"/>
        </w:rPr>
        <w:t>ПКР.</w:t>
      </w:r>
    </w:p>
    <w:p w:rsidR="004D06AC" w:rsidRPr="00B3557B" w:rsidRDefault="004D06AC" w:rsidP="004D06AC">
      <w:pPr>
        <w:pStyle w:val="216"/>
        <w:spacing w:before="3" w:line="360" w:lineRule="auto"/>
        <w:rPr>
          <w:rFonts w:ascii="Times New Roman" w:hAnsi="Times New Roman"/>
        </w:rPr>
      </w:pPr>
      <w:r w:rsidRPr="00B3557B">
        <w:rPr>
          <w:rFonts w:ascii="Times New Roman" w:hAnsi="Times New Roman"/>
        </w:rPr>
        <w:t>Заключительный</w:t>
      </w:r>
      <w:r w:rsidRPr="00B3557B">
        <w:rPr>
          <w:rFonts w:ascii="Times New Roman" w:hAnsi="Times New Roman"/>
          <w:spacing w:val="-7"/>
        </w:rPr>
        <w:t xml:space="preserve"> </w:t>
      </w:r>
      <w:r w:rsidRPr="00B3557B">
        <w:rPr>
          <w:rFonts w:ascii="Times New Roman" w:hAnsi="Times New Roman"/>
        </w:rPr>
        <w:t>этап</w:t>
      </w:r>
    </w:p>
    <w:p w:rsidR="004D06AC" w:rsidRPr="00B3557B" w:rsidRDefault="004D06AC" w:rsidP="000B2CE1">
      <w:pPr>
        <w:pStyle w:val="afffff0"/>
        <w:numPr>
          <w:ilvl w:val="0"/>
          <w:numId w:val="162"/>
        </w:numPr>
        <w:tabs>
          <w:tab w:val="left" w:pos="907"/>
        </w:tabs>
        <w:spacing w:line="360" w:lineRule="auto"/>
        <w:ind w:right="160"/>
        <w:rPr>
          <w:rFonts w:ascii="Times New Roman" w:hAnsi="Times New Roman"/>
        </w:rPr>
      </w:pPr>
      <w:r w:rsidRPr="00B3557B">
        <w:rPr>
          <w:rFonts w:ascii="Times New Roman" w:hAnsi="Times New Roman"/>
        </w:rPr>
        <w:t>Проводится</w:t>
      </w:r>
      <w:r w:rsidRPr="00B3557B">
        <w:rPr>
          <w:rFonts w:ascii="Times New Roman" w:hAnsi="Times New Roman"/>
          <w:spacing w:val="1"/>
        </w:rPr>
        <w:t xml:space="preserve"> </w:t>
      </w:r>
      <w:r w:rsidRPr="00B3557B">
        <w:rPr>
          <w:rFonts w:ascii="Times New Roman" w:hAnsi="Times New Roman"/>
        </w:rPr>
        <w:t>обсуждение</w:t>
      </w:r>
      <w:r w:rsidRPr="00B3557B">
        <w:rPr>
          <w:rFonts w:ascii="Times New Roman" w:hAnsi="Times New Roman"/>
          <w:spacing w:val="1"/>
        </w:rPr>
        <w:t xml:space="preserve"> </w:t>
      </w:r>
      <w:r w:rsidRPr="00B3557B">
        <w:rPr>
          <w:rFonts w:ascii="Times New Roman" w:hAnsi="Times New Roman"/>
        </w:rPr>
        <w:t>хода</w:t>
      </w:r>
      <w:r w:rsidRPr="00B3557B">
        <w:rPr>
          <w:rFonts w:ascii="Times New Roman" w:hAnsi="Times New Roman"/>
          <w:spacing w:val="1"/>
        </w:rPr>
        <w:t xml:space="preserve"> </w:t>
      </w:r>
      <w:r w:rsidRPr="00B3557B">
        <w:rPr>
          <w:rFonts w:ascii="Times New Roman" w:hAnsi="Times New Roman"/>
        </w:rPr>
        <w:t>реализации</w:t>
      </w:r>
      <w:r w:rsidRPr="00B3557B">
        <w:rPr>
          <w:rFonts w:ascii="Times New Roman" w:hAnsi="Times New Roman"/>
          <w:spacing w:val="1"/>
        </w:rPr>
        <w:t xml:space="preserve"> </w:t>
      </w:r>
      <w:r w:rsidRPr="00B3557B">
        <w:rPr>
          <w:rFonts w:ascii="Times New Roman" w:hAnsi="Times New Roman"/>
        </w:rPr>
        <w:t>программы</w:t>
      </w:r>
      <w:r w:rsidRPr="00B3557B">
        <w:rPr>
          <w:rFonts w:ascii="Times New Roman" w:hAnsi="Times New Roman"/>
          <w:spacing w:val="1"/>
        </w:rPr>
        <w:t xml:space="preserve"> </w:t>
      </w:r>
      <w:r w:rsidRPr="00B3557B">
        <w:rPr>
          <w:rFonts w:ascii="Times New Roman" w:hAnsi="Times New Roman"/>
        </w:rPr>
        <w:t>на</w:t>
      </w:r>
      <w:r w:rsidRPr="00B3557B">
        <w:rPr>
          <w:rFonts w:ascii="Times New Roman" w:hAnsi="Times New Roman"/>
          <w:spacing w:val="1"/>
        </w:rPr>
        <w:t xml:space="preserve"> </w:t>
      </w:r>
      <w:r w:rsidRPr="00B3557B">
        <w:rPr>
          <w:rFonts w:ascii="Times New Roman" w:hAnsi="Times New Roman"/>
        </w:rPr>
        <w:t>школьных</w:t>
      </w:r>
      <w:r w:rsidRPr="00B3557B">
        <w:rPr>
          <w:rFonts w:ascii="Times New Roman" w:hAnsi="Times New Roman"/>
          <w:spacing w:val="1"/>
        </w:rPr>
        <w:t xml:space="preserve"> </w:t>
      </w:r>
      <w:r w:rsidRPr="00B3557B">
        <w:rPr>
          <w:rFonts w:ascii="Times New Roman" w:hAnsi="Times New Roman"/>
        </w:rPr>
        <w:t>психолого-</w:t>
      </w:r>
      <w:r w:rsidRPr="00B3557B">
        <w:rPr>
          <w:rFonts w:ascii="Times New Roman" w:hAnsi="Times New Roman"/>
          <w:spacing w:val="1"/>
        </w:rPr>
        <w:t xml:space="preserve"> </w:t>
      </w:r>
      <w:r w:rsidRPr="00B3557B">
        <w:rPr>
          <w:rFonts w:ascii="Times New Roman" w:hAnsi="Times New Roman"/>
        </w:rPr>
        <w:t>педагогических консилиумах</w:t>
      </w:r>
      <w:r w:rsidRPr="00B3557B">
        <w:rPr>
          <w:rFonts w:ascii="Times New Roman" w:hAnsi="Times New Roman"/>
          <w:spacing w:val="1"/>
        </w:rPr>
        <w:t xml:space="preserve"> </w:t>
      </w:r>
      <w:r w:rsidRPr="00B3557B">
        <w:rPr>
          <w:rFonts w:ascii="Times New Roman" w:hAnsi="Times New Roman"/>
        </w:rPr>
        <w:t>(ППк), методических</w:t>
      </w:r>
      <w:r w:rsidRPr="00B3557B">
        <w:rPr>
          <w:rFonts w:ascii="Times New Roman" w:hAnsi="Times New Roman"/>
          <w:spacing w:val="1"/>
        </w:rPr>
        <w:t xml:space="preserve"> </w:t>
      </w:r>
      <w:r w:rsidRPr="00B3557B">
        <w:rPr>
          <w:rFonts w:ascii="Times New Roman" w:hAnsi="Times New Roman"/>
        </w:rPr>
        <w:t>объединениях</w:t>
      </w:r>
      <w:r w:rsidRPr="00B3557B">
        <w:rPr>
          <w:rFonts w:ascii="Times New Roman" w:hAnsi="Times New Roman"/>
          <w:spacing w:val="1"/>
        </w:rPr>
        <w:t xml:space="preserve"> </w:t>
      </w:r>
      <w:r w:rsidRPr="00B3557B">
        <w:rPr>
          <w:rFonts w:ascii="Times New Roman" w:hAnsi="Times New Roman"/>
        </w:rPr>
        <w:t>групп педагогов и</w:t>
      </w:r>
      <w:r w:rsidRPr="00B3557B">
        <w:rPr>
          <w:rFonts w:ascii="Times New Roman" w:hAnsi="Times New Roman"/>
          <w:spacing w:val="1"/>
        </w:rPr>
        <w:t xml:space="preserve"> </w:t>
      </w:r>
      <w:r w:rsidRPr="00B3557B">
        <w:rPr>
          <w:rFonts w:ascii="Times New Roman" w:hAnsi="Times New Roman"/>
        </w:rPr>
        <w:t>специалистов,</w:t>
      </w:r>
      <w:r w:rsidRPr="00B3557B">
        <w:rPr>
          <w:rFonts w:ascii="Times New Roman" w:hAnsi="Times New Roman"/>
          <w:spacing w:val="-1"/>
        </w:rPr>
        <w:t xml:space="preserve"> </w:t>
      </w:r>
      <w:r w:rsidRPr="00B3557B">
        <w:rPr>
          <w:rFonts w:ascii="Times New Roman" w:hAnsi="Times New Roman"/>
        </w:rPr>
        <w:t>работающих</w:t>
      </w:r>
      <w:r w:rsidRPr="00B3557B">
        <w:rPr>
          <w:rFonts w:ascii="Times New Roman" w:hAnsi="Times New Roman"/>
          <w:spacing w:val="2"/>
        </w:rPr>
        <w:t xml:space="preserve"> </w:t>
      </w:r>
      <w:r w:rsidRPr="00B3557B">
        <w:rPr>
          <w:rFonts w:ascii="Times New Roman" w:hAnsi="Times New Roman"/>
        </w:rPr>
        <w:t>с</w:t>
      </w:r>
      <w:r w:rsidRPr="00B3557B">
        <w:rPr>
          <w:rFonts w:ascii="Times New Roman" w:hAnsi="Times New Roman"/>
          <w:spacing w:val="-1"/>
        </w:rPr>
        <w:t xml:space="preserve"> </w:t>
      </w:r>
      <w:r w:rsidRPr="00B3557B">
        <w:rPr>
          <w:rFonts w:ascii="Times New Roman" w:hAnsi="Times New Roman"/>
        </w:rPr>
        <w:t>детьми с</w:t>
      </w:r>
      <w:r w:rsidRPr="00B3557B">
        <w:rPr>
          <w:rFonts w:ascii="Times New Roman" w:hAnsi="Times New Roman"/>
          <w:spacing w:val="-2"/>
        </w:rPr>
        <w:t xml:space="preserve"> </w:t>
      </w:r>
      <w:r w:rsidRPr="00B3557B">
        <w:rPr>
          <w:rFonts w:ascii="Times New Roman" w:hAnsi="Times New Roman"/>
        </w:rPr>
        <w:t>ОВЗ;</w:t>
      </w:r>
    </w:p>
    <w:p w:rsidR="004D06AC" w:rsidRPr="00B3557B" w:rsidRDefault="004D06AC" w:rsidP="000B2CE1">
      <w:pPr>
        <w:pStyle w:val="afffff0"/>
        <w:numPr>
          <w:ilvl w:val="0"/>
          <w:numId w:val="162"/>
        </w:numPr>
        <w:tabs>
          <w:tab w:val="left" w:pos="907"/>
        </w:tabs>
        <w:spacing w:line="360" w:lineRule="auto"/>
        <w:rPr>
          <w:rFonts w:ascii="Times New Roman" w:hAnsi="Times New Roman"/>
        </w:rPr>
      </w:pPr>
      <w:r w:rsidRPr="00B3557B">
        <w:rPr>
          <w:rFonts w:ascii="Times New Roman" w:hAnsi="Times New Roman"/>
        </w:rPr>
        <w:t>Принимается</w:t>
      </w:r>
      <w:r w:rsidRPr="00B3557B">
        <w:rPr>
          <w:rFonts w:ascii="Times New Roman" w:hAnsi="Times New Roman"/>
          <w:spacing w:val="-6"/>
        </w:rPr>
        <w:t xml:space="preserve"> </w:t>
      </w:r>
      <w:r w:rsidRPr="00B3557B">
        <w:rPr>
          <w:rFonts w:ascii="Times New Roman" w:hAnsi="Times New Roman"/>
        </w:rPr>
        <w:t>итоговое</w:t>
      </w:r>
      <w:r w:rsidRPr="00B3557B">
        <w:rPr>
          <w:rFonts w:ascii="Times New Roman" w:hAnsi="Times New Roman"/>
          <w:spacing w:val="-6"/>
        </w:rPr>
        <w:t xml:space="preserve"> </w:t>
      </w:r>
      <w:r w:rsidRPr="00B3557B">
        <w:rPr>
          <w:rFonts w:ascii="Times New Roman" w:hAnsi="Times New Roman"/>
        </w:rPr>
        <w:t>решение.</w:t>
      </w:r>
    </w:p>
    <w:p w:rsidR="004D06AC" w:rsidRPr="00B3557B" w:rsidRDefault="004D06AC" w:rsidP="004D06AC">
      <w:pPr>
        <w:pStyle w:val="aff8"/>
        <w:spacing w:before="66"/>
        <w:ind w:left="551" w:right="160" w:firstLine="350"/>
        <w:jc w:val="both"/>
        <w:rPr>
          <w:rFonts w:ascii="Times New Roman" w:hAnsi="Times New Roman"/>
          <w:sz w:val="24"/>
          <w:szCs w:val="24"/>
        </w:rPr>
      </w:pPr>
      <w:r w:rsidRPr="00B3557B">
        <w:rPr>
          <w:rFonts w:ascii="Times New Roman" w:hAnsi="Times New Roman"/>
          <w:sz w:val="24"/>
          <w:szCs w:val="24"/>
        </w:rPr>
        <w:t>Реализация</w:t>
      </w:r>
      <w:r w:rsidRPr="00B3557B">
        <w:rPr>
          <w:rFonts w:ascii="Times New Roman" w:hAnsi="Times New Roman"/>
          <w:spacing w:val="1"/>
          <w:sz w:val="24"/>
          <w:szCs w:val="24"/>
        </w:rPr>
        <w:t xml:space="preserve"> </w:t>
      </w:r>
      <w:r w:rsidRPr="00B3557B">
        <w:rPr>
          <w:rFonts w:ascii="Times New Roman" w:hAnsi="Times New Roman"/>
          <w:sz w:val="24"/>
          <w:szCs w:val="24"/>
        </w:rPr>
        <w:t>ПКР</w:t>
      </w:r>
      <w:r w:rsidRPr="00B3557B">
        <w:rPr>
          <w:rFonts w:ascii="Times New Roman" w:hAnsi="Times New Roman"/>
          <w:spacing w:val="1"/>
          <w:sz w:val="24"/>
          <w:szCs w:val="24"/>
        </w:rPr>
        <w:t xml:space="preserve"> </w:t>
      </w:r>
      <w:r w:rsidRPr="00B3557B">
        <w:rPr>
          <w:rFonts w:ascii="Times New Roman" w:hAnsi="Times New Roman"/>
          <w:sz w:val="24"/>
          <w:szCs w:val="24"/>
        </w:rPr>
        <w:t>осуществляется</w:t>
      </w:r>
      <w:r w:rsidRPr="00B3557B">
        <w:rPr>
          <w:rFonts w:ascii="Times New Roman" w:hAnsi="Times New Roman"/>
          <w:spacing w:val="1"/>
          <w:sz w:val="24"/>
          <w:szCs w:val="24"/>
        </w:rPr>
        <w:t xml:space="preserve"> </w:t>
      </w:r>
      <w:r w:rsidRPr="00B3557B">
        <w:rPr>
          <w:rFonts w:ascii="Times New Roman" w:hAnsi="Times New Roman"/>
          <w:sz w:val="24"/>
          <w:szCs w:val="24"/>
        </w:rPr>
        <w:t>службой</w:t>
      </w:r>
      <w:r w:rsidRPr="00B3557B">
        <w:rPr>
          <w:rFonts w:ascii="Times New Roman" w:hAnsi="Times New Roman"/>
          <w:spacing w:val="1"/>
          <w:sz w:val="24"/>
          <w:szCs w:val="24"/>
        </w:rPr>
        <w:t xml:space="preserve"> </w:t>
      </w:r>
      <w:r w:rsidRPr="00B3557B">
        <w:rPr>
          <w:rFonts w:ascii="Times New Roman" w:hAnsi="Times New Roman"/>
          <w:sz w:val="24"/>
          <w:szCs w:val="24"/>
        </w:rPr>
        <w:t>комплексного</w:t>
      </w:r>
      <w:r w:rsidRPr="00B3557B">
        <w:rPr>
          <w:rFonts w:ascii="Times New Roman" w:hAnsi="Times New Roman"/>
          <w:spacing w:val="1"/>
          <w:sz w:val="24"/>
          <w:szCs w:val="24"/>
        </w:rPr>
        <w:t xml:space="preserve"> </w:t>
      </w:r>
      <w:r w:rsidRPr="00B3557B">
        <w:rPr>
          <w:rFonts w:ascii="Times New Roman" w:hAnsi="Times New Roman"/>
          <w:sz w:val="24"/>
          <w:szCs w:val="24"/>
        </w:rPr>
        <w:t>психолого-педагогического</w:t>
      </w:r>
      <w:r w:rsidRPr="00B3557B">
        <w:rPr>
          <w:rFonts w:ascii="Times New Roman" w:hAnsi="Times New Roman"/>
          <w:spacing w:val="1"/>
          <w:sz w:val="24"/>
          <w:szCs w:val="24"/>
        </w:rPr>
        <w:t xml:space="preserve"> </w:t>
      </w:r>
      <w:r w:rsidRPr="00B3557B">
        <w:rPr>
          <w:rFonts w:ascii="Times New Roman" w:hAnsi="Times New Roman"/>
          <w:sz w:val="24"/>
          <w:szCs w:val="24"/>
        </w:rPr>
        <w:t>сопровождения</w:t>
      </w:r>
      <w:r w:rsidRPr="00B3557B">
        <w:rPr>
          <w:rFonts w:ascii="Times New Roman" w:hAnsi="Times New Roman"/>
          <w:spacing w:val="-1"/>
          <w:sz w:val="24"/>
          <w:szCs w:val="24"/>
        </w:rPr>
        <w:t xml:space="preserve"> </w:t>
      </w:r>
      <w:r w:rsidRPr="00B3557B">
        <w:rPr>
          <w:rFonts w:ascii="Times New Roman" w:hAnsi="Times New Roman"/>
          <w:sz w:val="24"/>
          <w:szCs w:val="24"/>
        </w:rPr>
        <w:t>и</w:t>
      </w:r>
      <w:r w:rsidRPr="00B3557B">
        <w:rPr>
          <w:rFonts w:ascii="Times New Roman" w:hAnsi="Times New Roman"/>
          <w:spacing w:val="-2"/>
          <w:sz w:val="24"/>
          <w:szCs w:val="24"/>
        </w:rPr>
        <w:t xml:space="preserve"> </w:t>
      </w:r>
      <w:r w:rsidRPr="00B3557B">
        <w:rPr>
          <w:rFonts w:ascii="Times New Roman" w:hAnsi="Times New Roman"/>
          <w:sz w:val="24"/>
          <w:szCs w:val="24"/>
        </w:rPr>
        <w:t>поддержки</w:t>
      </w:r>
      <w:r w:rsidRPr="00B3557B">
        <w:rPr>
          <w:rFonts w:ascii="Times New Roman" w:hAnsi="Times New Roman"/>
          <w:spacing w:val="2"/>
          <w:sz w:val="24"/>
          <w:szCs w:val="24"/>
        </w:rPr>
        <w:t xml:space="preserve"> об</w:t>
      </w:r>
      <w:r w:rsidRPr="00B3557B">
        <w:rPr>
          <w:rFonts w:ascii="Times New Roman" w:hAnsi="Times New Roman"/>
          <w:sz w:val="24"/>
          <w:szCs w:val="24"/>
        </w:rPr>
        <w:t>учающихся с</w:t>
      </w:r>
      <w:r w:rsidRPr="00B3557B">
        <w:rPr>
          <w:rFonts w:ascii="Times New Roman" w:hAnsi="Times New Roman"/>
          <w:spacing w:val="-1"/>
          <w:sz w:val="24"/>
          <w:szCs w:val="24"/>
        </w:rPr>
        <w:t xml:space="preserve"> </w:t>
      </w:r>
      <w:r w:rsidRPr="00B3557B">
        <w:rPr>
          <w:rFonts w:ascii="Times New Roman" w:hAnsi="Times New Roman"/>
          <w:sz w:val="24"/>
          <w:szCs w:val="24"/>
        </w:rPr>
        <w:t>ОВЗ.</w:t>
      </w:r>
    </w:p>
    <w:p w:rsidR="004D06AC" w:rsidRPr="00B3557B" w:rsidRDefault="004D06AC" w:rsidP="004D06AC">
      <w:pPr>
        <w:pStyle w:val="aff8"/>
        <w:spacing w:before="1"/>
        <w:ind w:left="551" w:right="164" w:firstLine="350"/>
        <w:jc w:val="both"/>
        <w:rPr>
          <w:rFonts w:ascii="Times New Roman" w:hAnsi="Times New Roman"/>
          <w:sz w:val="24"/>
          <w:szCs w:val="24"/>
        </w:rPr>
      </w:pPr>
      <w:r w:rsidRPr="00B3557B">
        <w:rPr>
          <w:rFonts w:ascii="Times New Roman" w:hAnsi="Times New Roman"/>
          <w:sz w:val="24"/>
          <w:szCs w:val="24"/>
        </w:rPr>
        <w:t>Психолого-педагогическая</w:t>
      </w:r>
      <w:r w:rsidRPr="00B3557B">
        <w:rPr>
          <w:rFonts w:ascii="Times New Roman" w:hAnsi="Times New Roman"/>
          <w:spacing w:val="1"/>
          <w:sz w:val="24"/>
          <w:szCs w:val="24"/>
        </w:rPr>
        <w:t xml:space="preserve"> </w:t>
      </w:r>
      <w:r w:rsidRPr="00B3557B">
        <w:rPr>
          <w:rFonts w:ascii="Times New Roman" w:hAnsi="Times New Roman"/>
          <w:sz w:val="24"/>
          <w:szCs w:val="24"/>
        </w:rPr>
        <w:t>помощь</w:t>
      </w:r>
      <w:r w:rsidRPr="00B3557B">
        <w:rPr>
          <w:rFonts w:ascii="Times New Roman" w:hAnsi="Times New Roman"/>
          <w:spacing w:val="1"/>
          <w:sz w:val="24"/>
          <w:szCs w:val="24"/>
        </w:rPr>
        <w:t xml:space="preserve"> </w:t>
      </w:r>
      <w:r w:rsidRPr="00B3557B">
        <w:rPr>
          <w:rFonts w:ascii="Times New Roman" w:hAnsi="Times New Roman"/>
          <w:sz w:val="24"/>
          <w:szCs w:val="24"/>
        </w:rPr>
        <w:t>оказывается</w:t>
      </w:r>
      <w:r w:rsidRPr="00B3557B">
        <w:rPr>
          <w:rFonts w:ascii="Times New Roman" w:hAnsi="Times New Roman"/>
          <w:spacing w:val="1"/>
          <w:sz w:val="24"/>
          <w:szCs w:val="24"/>
        </w:rPr>
        <w:t xml:space="preserve"> </w:t>
      </w:r>
      <w:r w:rsidRPr="00B3557B">
        <w:rPr>
          <w:rFonts w:ascii="Times New Roman" w:hAnsi="Times New Roman"/>
          <w:sz w:val="24"/>
          <w:szCs w:val="24"/>
        </w:rPr>
        <w:t>детям</w:t>
      </w:r>
      <w:r w:rsidRPr="00B3557B">
        <w:rPr>
          <w:rFonts w:ascii="Times New Roman" w:hAnsi="Times New Roman"/>
          <w:spacing w:val="1"/>
          <w:sz w:val="24"/>
          <w:szCs w:val="24"/>
        </w:rPr>
        <w:t xml:space="preserve"> </w:t>
      </w:r>
      <w:r w:rsidRPr="00B3557B">
        <w:rPr>
          <w:rFonts w:ascii="Times New Roman" w:hAnsi="Times New Roman"/>
          <w:sz w:val="24"/>
          <w:szCs w:val="24"/>
        </w:rPr>
        <w:t>на</w:t>
      </w:r>
      <w:r w:rsidRPr="00B3557B">
        <w:rPr>
          <w:rFonts w:ascii="Times New Roman" w:hAnsi="Times New Roman"/>
          <w:spacing w:val="1"/>
          <w:sz w:val="24"/>
          <w:szCs w:val="24"/>
        </w:rPr>
        <w:t xml:space="preserve"> </w:t>
      </w:r>
      <w:r w:rsidRPr="00B3557B">
        <w:rPr>
          <w:rFonts w:ascii="Times New Roman" w:hAnsi="Times New Roman"/>
          <w:sz w:val="24"/>
          <w:szCs w:val="24"/>
        </w:rPr>
        <w:t>основании</w:t>
      </w:r>
      <w:r w:rsidRPr="00B3557B">
        <w:rPr>
          <w:rFonts w:ascii="Times New Roman" w:hAnsi="Times New Roman"/>
          <w:spacing w:val="1"/>
          <w:sz w:val="24"/>
          <w:szCs w:val="24"/>
        </w:rPr>
        <w:t xml:space="preserve"> </w:t>
      </w:r>
      <w:r w:rsidRPr="00B3557B">
        <w:rPr>
          <w:rFonts w:ascii="Times New Roman" w:hAnsi="Times New Roman"/>
          <w:sz w:val="24"/>
          <w:szCs w:val="24"/>
        </w:rPr>
        <w:t>заявления</w:t>
      </w:r>
      <w:r w:rsidRPr="00B3557B">
        <w:rPr>
          <w:rFonts w:ascii="Times New Roman" w:hAnsi="Times New Roman"/>
          <w:spacing w:val="1"/>
          <w:sz w:val="24"/>
          <w:szCs w:val="24"/>
        </w:rPr>
        <w:t xml:space="preserve"> </w:t>
      </w:r>
      <w:r w:rsidRPr="00B3557B">
        <w:rPr>
          <w:rFonts w:ascii="Times New Roman" w:hAnsi="Times New Roman"/>
          <w:sz w:val="24"/>
          <w:szCs w:val="24"/>
        </w:rPr>
        <w:t>или</w:t>
      </w:r>
      <w:r w:rsidRPr="00B3557B">
        <w:rPr>
          <w:rFonts w:ascii="Times New Roman" w:hAnsi="Times New Roman"/>
          <w:spacing w:val="1"/>
          <w:sz w:val="24"/>
          <w:szCs w:val="24"/>
        </w:rPr>
        <w:t xml:space="preserve"> </w:t>
      </w:r>
      <w:r w:rsidRPr="00B3557B">
        <w:rPr>
          <w:rFonts w:ascii="Times New Roman" w:hAnsi="Times New Roman"/>
          <w:sz w:val="24"/>
          <w:szCs w:val="24"/>
        </w:rPr>
        <w:t>согласия</w:t>
      </w:r>
      <w:r w:rsidRPr="00B3557B">
        <w:rPr>
          <w:rFonts w:ascii="Times New Roman" w:hAnsi="Times New Roman"/>
          <w:spacing w:val="-2"/>
          <w:sz w:val="24"/>
          <w:szCs w:val="24"/>
        </w:rPr>
        <w:t xml:space="preserve"> </w:t>
      </w:r>
      <w:r w:rsidRPr="00B3557B">
        <w:rPr>
          <w:rFonts w:ascii="Times New Roman" w:hAnsi="Times New Roman"/>
          <w:sz w:val="24"/>
          <w:szCs w:val="24"/>
        </w:rPr>
        <w:t>в</w:t>
      </w:r>
      <w:r w:rsidRPr="00B3557B">
        <w:rPr>
          <w:rFonts w:ascii="Times New Roman" w:hAnsi="Times New Roman"/>
          <w:spacing w:val="-2"/>
          <w:sz w:val="24"/>
          <w:szCs w:val="24"/>
        </w:rPr>
        <w:t xml:space="preserve"> </w:t>
      </w:r>
      <w:r w:rsidRPr="00B3557B">
        <w:rPr>
          <w:rFonts w:ascii="Times New Roman" w:hAnsi="Times New Roman"/>
          <w:sz w:val="24"/>
          <w:szCs w:val="24"/>
        </w:rPr>
        <w:t>письменной</w:t>
      </w:r>
      <w:r w:rsidRPr="00B3557B">
        <w:rPr>
          <w:rFonts w:ascii="Times New Roman" w:hAnsi="Times New Roman"/>
          <w:spacing w:val="-3"/>
          <w:sz w:val="24"/>
          <w:szCs w:val="24"/>
        </w:rPr>
        <w:t xml:space="preserve"> </w:t>
      </w:r>
      <w:r w:rsidRPr="00B3557B">
        <w:rPr>
          <w:rFonts w:ascii="Times New Roman" w:hAnsi="Times New Roman"/>
          <w:sz w:val="24"/>
          <w:szCs w:val="24"/>
        </w:rPr>
        <w:t>форме</w:t>
      </w:r>
      <w:r w:rsidRPr="00B3557B">
        <w:rPr>
          <w:rFonts w:ascii="Times New Roman" w:hAnsi="Times New Roman"/>
          <w:spacing w:val="-2"/>
          <w:sz w:val="24"/>
          <w:szCs w:val="24"/>
        </w:rPr>
        <w:t xml:space="preserve"> </w:t>
      </w:r>
      <w:r w:rsidRPr="00B3557B">
        <w:rPr>
          <w:rFonts w:ascii="Times New Roman" w:hAnsi="Times New Roman"/>
          <w:sz w:val="24"/>
          <w:szCs w:val="24"/>
        </w:rPr>
        <w:t>их родителей</w:t>
      </w:r>
      <w:r w:rsidRPr="00B3557B">
        <w:rPr>
          <w:rFonts w:ascii="Times New Roman" w:hAnsi="Times New Roman"/>
          <w:spacing w:val="-1"/>
          <w:sz w:val="24"/>
          <w:szCs w:val="24"/>
        </w:rPr>
        <w:t xml:space="preserve"> </w:t>
      </w:r>
      <w:r w:rsidRPr="00B3557B">
        <w:rPr>
          <w:rFonts w:ascii="Times New Roman" w:hAnsi="Times New Roman"/>
          <w:sz w:val="24"/>
          <w:szCs w:val="24"/>
        </w:rPr>
        <w:t>(законных</w:t>
      </w:r>
      <w:r w:rsidRPr="00B3557B">
        <w:rPr>
          <w:rFonts w:ascii="Times New Roman" w:hAnsi="Times New Roman"/>
          <w:spacing w:val="-2"/>
          <w:sz w:val="24"/>
          <w:szCs w:val="24"/>
        </w:rPr>
        <w:t xml:space="preserve"> </w:t>
      </w:r>
      <w:r w:rsidRPr="00B3557B">
        <w:rPr>
          <w:rFonts w:ascii="Times New Roman" w:hAnsi="Times New Roman"/>
          <w:sz w:val="24"/>
          <w:szCs w:val="24"/>
        </w:rPr>
        <w:t>представителей).</w:t>
      </w:r>
    </w:p>
    <w:p w:rsidR="004D06AC" w:rsidRPr="00B3557B" w:rsidRDefault="004D06AC" w:rsidP="004D06AC">
      <w:pPr>
        <w:pStyle w:val="aff8"/>
        <w:ind w:left="551" w:right="164" w:firstLine="350"/>
        <w:jc w:val="both"/>
        <w:rPr>
          <w:rFonts w:ascii="Times New Roman" w:hAnsi="Times New Roman"/>
          <w:sz w:val="24"/>
          <w:szCs w:val="24"/>
        </w:rPr>
      </w:pPr>
      <w:r w:rsidRPr="00B3557B">
        <w:rPr>
          <w:rFonts w:ascii="Times New Roman" w:hAnsi="Times New Roman"/>
          <w:sz w:val="24"/>
          <w:szCs w:val="24"/>
        </w:rPr>
        <w:t>Комплексное психолого-педагогическое сопровождение и поддержка учащихся с ОВЗ</w:t>
      </w:r>
      <w:r w:rsidRPr="00B3557B">
        <w:rPr>
          <w:rFonts w:ascii="Times New Roman" w:hAnsi="Times New Roman"/>
          <w:spacing w:val="1"/>
          <w:sz w:val="24"/>
          <w:szCs w:val="24"/>
        </w:rPr>
        <w:t xml:space="preserve"> </w:t>
      </w:r>
      <w:r w:rsidRPr="00B3557B">
        <w:rPr>
          <w:rFonts w:ascii="Times New Roman" w:hAnsi="Times New Roman"/>
          <w:sz w:val="24"/>
          <w:szCs w:val="24"/>
        </w:rPr>
        <w:t>обеспечивается</w:t>
      </w:r>
      <w:r w:rsidRPr="00B3557B">
        <w:rPr>
          <w:rFonts w:ascii="Times New Roman" w:hAnsi="Times New Roman"/>
          <w:spacing w:val="1"/>
          <w:sz w:val="24"/>
          <w:szCs w:val="24"/>
        </w:rPr>
        <w:t xml:space="preserve"> </w:t>
      </w:r>
      <w:r w:rsidRPr="00B3557B">
        <w:rPr>
          <w:rFonts w:ascii="Times New Roman" w:hAnsi="Times New Roman"/>
          <w:sz w:val="24"/>
          <w:szCs w:val="24"/>
        </w:rPr>
        <w:t>специалистами</w:t>
      </w:r>
      <w:r w:rsidRPr="00B3557B">
        <w:rPr>
          <w:rFonts w:ascii="Times New Roman" w:hAnsi="Times New Roman"/>
          <w:spacing w:val="1"/>
          <w:sz w:val="24"/>
          <w:szCs w:val="24"/>
        </w:rPr>
        <w:t xml:space="preserve"> </w:t>
      </w:r>
      <w:r w:rsidRPr="00B3557B">
        <w:rPr>
          <w:rFonts w:ascii="Times New Roman" w:hAnsi="Times New Roman"/>
          <w:sz w:val="24"/>
          <w:szCs w:val="24"/>
        </w:rPr>
        <w:t>школы</w:t>
      </w:r>
      <w:r w:rsidRPr="00B3557B">
        <w:rPr>
          <w:rFonts w:ascii="Times New Roman" w:hAnsi="Times New Roman"/>
          <w:spacing w:val="1"/>
          <w:sz w:val="24"/>
          <w:szCs w:val="24"/>
        </w:rPr>
        <w:t xml:space="preserve"> </w:t>
      </w:r>
      <w:r w:rsidRPr="00B3557B">
        <w:rPr>
          <w:rFonts w:ascii="Times New Roman" w:hAnsi="Times New Roman"/>
          <w:sz w:val="24"/>
          <w:szCs w:val="24"/>
        </w:rPr>
        <w:t>(педагогом-психологом,</w:t>
      </w:r>
      <w:r w:rsidRPr="00B3557B">
        <w:rPr>
          <w:rFonts w:ascii="Times New Roman" w:hAnsi="Times New Roman"/>
          <w:spacing w:val="1"/>
          <w:sz w:val="24"/>
          <w:szCs w:val="24"/>
        </w:rPr>
        <w:t xml:space="preserve"> у</w:t>
      </w:r>
      <w:r w:rsidRPr="00B3557B">
        <w:rPr>
          <w:rFonts w:ascii="Times New Roman" w:hAnsi="Times New Roman"/>
          <w:sz w:val="24"/>
          <w:szCs w:val="24"/>
        </w:rPr>
        <w:t>чителем-логопедом),</w:t>
      </w:r>
      <w:r w:rsidRPr="00B3557B">
        <w:rPr>
          <w:rFonts w:ascii="Times New Roman" w:hAnsi="Times New Roman"/>
          <w:spacing w:val="-13"/>
          <w:sz w:val="24"/>
          <w:szCs w:val="24"/>
        </w:rPr>
        <w:t xml:space="preserve"> </w:t>
      </w:r>
      <w:r w:rsidRPr="00B3557B">
        <w:rPr>
          <w:rFonts w:ascii="Times New Roman" w:hAnsi="Times New Roman"/>
          <w:sz w:val="24"/>
          <w:szCs w:val="24"/>
        </w:rPr>
        <w:t>регламентируется</w:t>
      </w:r>
      <w:r w:rsidRPr="00B3557B">
        <w:rPr>
          <w:rFonts w:ascii="Times New Roman" w:hAnsi="Times New Roman"/>
          <w:spacing w:val="-13"/>
          <w:sz w:val="24"/>
          <w:szCs w:val="24"/>
        </w:rPr>
        <w:t xml:space="preserve"> </w:t>
      </w:r>
      <w:r w:rsidRPr="00B3557B">
        <w:rPr>
          <w:rFonts w:ascii="Times New Roman" w:hAnsi="Times New Roman"/>
          <w:sz w:val="24"/>
          <w:szCs w:val="24"/>
        </w:rPr>
        <w:t>локальными</w:t>
      </w:r>
      <w:r w:rsidRPr="00B3557B">
        <w:rPr>
          <w:rFonts w:ascii="Times New Roman" w:hAnsi="Times New Roman"/>
          <w:spacing w:val="-12"/>
          <w:sz w:val="24"/>
          <w:szCs w:val="24"/>
        </w:rPr>
        <w:t xml:space="preserve"> </w:t>
      </w:r>
      <w:r w:rsidRPr="00B3557B">
        <w:rPr>
          <w:rFonts w:ascii="Times New Roman" w:hAnsi="Times New Roman"/>
          <w:sz w:val="24"/>
          <w:szCs w:val="24"/>
        </w:rPr>
        <w:t>нормативными</w:t>
      </w:r>
      <w:r w:rsidRPr="00B3557B">
        <w:rPr>
          <w:rFonts w:ascii="Times New Roman" w:hAnsi="Times New Roman"/>
          <w:spacing w:val="-13"/>
          <w:sz w:val="24"/>
          <w:szCs w:val="24"/>
        </w:rPr>
        <w:t xml:space="preserve"> </w:t>
      </w:r>
      <w:r w:rsidRPr="00B3557B">
        <w:rPr>
          <w:rFonts w:ascii="Times New Roman" w:hAnsi="Times New Roman"/>
          <w:sz w:val="24"/>
          <w:szCs w:val="24"/>
        </w:rPr>
        <w:t>актами</w:t>
      </w:r>
      <w:r w:rsidRPr="00B3557B">
        <w:rPr>
          <w:rFonts w:ascii="Times New Roman" w:hAnsi="Times New Roman"/>
          <w:spacing w:val="-12"/>
          <w:sz w:val="24"/>
          <w:szCs w:val="24"/>
        </w:rPr>
        <w:t xml:space="preserve"> </w:t>
      </w:r>
      <w:r w:rsidRPr="00B3557B">
        <w:rPr>
          <w:rFonts w:ascii="Times New Roman" w:hAnsi="Times New Roman"/>
          <w:sz w:val="24"/>
          <w:szCs w:val="24"/>
        </w:rPr>
        <w:t>школы,</w:t>
      </w:r>
      <w:r w:rsidRPr="00B3557B">
        <w:rPr>
          <w:rFonts w:ascii="Times New Roman" w:hAnsi="Times New Roman"/>
          <w:spacing w:val="-14"/>
          <w:sz w:val="24"/>
          <w:szCs w:val="24"/>
        </w:rPr>
        <w:t xml:space="preserve"> </w:t>
      </w:r>
      <w:r w:rsidRPr="00B3557B">
        <w:rPr>
          <w:rFonts w:ascii="Times New Roman" w:hAnsi="Times New Roman"/>
          <w:sz w:val="24"/>
          <w:szCs w:val="24"/>
        </w:rPr>
        <w:t>е</w:t>
      </w:r>
      <w:r w:rsidRPr="00B3557B">
        <w:rPr>
          <w:rFonts w:ascii="Times New Roman" w:hAnsi="Times New Roman"/>
          <w:sz w:val="24"/>
          <w:szCs w:val="24"/>
          <w:lang w:val="ru-RU"/>
        </w:rPr>
        <w:t>ё</w:t>
      </w:r>
      <w:r w:rsidRPr="00B3557B">
        <w:rPr>
          <w:rFonts w:ascii="Times New Roman" w:hAnsi="Times New Roman"/>
          <w:spacing w:val="-10"/>
          <w:sz w:val="24"/>
          <w:szCs w:val="24"/>
        </w:rPr>
        <w:t xml:space="preserve"> </w:t>
      </w:r>
      <w:r w:rsidRPr="00B3557B">
        <w:rPr>
          <w:rFonts w:ascii="Times New Roman" w:hAnsi="Times New Roman"/>
          <w:sz w:val="24"/>
          <w:szCs w:val="24"/>
        </w:rPr>
        <w:t>уставом.</w:t>
      </w:r>
      <w:r w:rsidRPr="00B3557B">
        <w:rPr>
          <w:rFonts w:ascii="Times New Roman" w:hAnsi="Times New Roman"/>
          <w:spacing w:val="-57"/>
          <w:sz w:val="24"/>
          <w:szCs w:val="24"/>
        </w:rPr>
        <w:t xml:space="preserve"> </w:t>
      </w:r>
      <w:r w:rsidRPr="00B3557B">
        <w:rPr>
          <w:rFonts w:ascii="Times New Roman" w:hAnsi="Times New Roman"/>
          <w:sz w:val="24"/>
          <w:szCs w:val="24"/>
        </w:rPr>
        <w:t>Реализуется</w:t>
      </w:r>
      <w:r w:rsidRPr="00B3557B">
        <w:rPr>
          <w:rFonts w:ascii="Times New Roman" w:hAnsi="Times New Roman"/>
          <w:spacing w:val="-1"/>
          <w:sz w:val="24"/>
          <w:szCs w:val="24"/>
        </w:rPr>
        <w:t xml:space="preserve"> </w:t>
      </w:r>
      <w:r w:rsidRPr="00B3557B">
        <w:rPr>
          <w:rFonts w:ascii="Times New Roman" w:hAnsi="Times New Roman"/>
          <w:sz w:val="24"/>
          <w:szCs w:val="24"/>
        </w:rPr>
        <w:t>преимущественно в программах внеурочной деятельности</w:t>
      </w:r>
    </w:p>
    <w:p w:rsidR="004D06AC" w:rsidRPr="00B3557B" w:rsidRDefault="004D06AC" w:rsidP="004D06AC">
      <w:pPr>
        <w:pStyle w:val="aff8"/>
        <w:ind w:left="551" w:right="171" w:firstLine="350"/>
        <w:jc w:val="both"/>
        <w:rPr>
          <w:rFonts w:ascii="Times New Roman" w:hAnsi="Times New Roman"/>
          <w:sz w:val="24"/>
          <w:szCs w:val="24"/>
        </w:rPr>
      </w:pPr>
      <w:r w:rsidRPr="00B3557B">
        <w:rPr>
          <w:rFonts w:ascii="Times New Roman" w:hAnsi="Times New Roman"/>
          <w:sz w:val="24"/>
          <w:szCs w:val="24"/>
        </w:rPr>
        <w:t>Одним из условий комплексного сопровождения и поддержки учащихся является тесное</w:t>
      </w:r>
      <w:r w:rsidRPr="00B3557B">
        <w:rPr>
          <w:rFonts w:ascii="Times New Roman" w:hAnsi="Times New Roman"/>
          <w:spacing w:val="1"/>
          <w:sz w:val="24"/>
          <w:szCs w:val="24"/>
        </w:rPr>
        <w:t xml:space="preserve"> </w:t>
      </w:r>
      <w:r w:rsidRPr="00B3557B">
        <w:rPr>
          <w:rFonts w:ascii="Times New Roman" w:hAnsi="Times New Roman"/>
          <w:sz w:val="24"/>
          <w:szCs w:val="24"/>
        </w:rPr>
        <w:t>взаимодействие специалистов при участии педагогов школы, представителей администрации и</w:t>
      </w:r>
      <w:r w:rsidRPr="00B3557B">
        <w:rPr>
          <w:rFonts w:ascii="Times New Roman" w:hAnsi="Times New Roman"/>
          <w:spacing w:val="-57"/>
          <w:sz w:val="24"/>
          <w:szCs w:val="24"/>
        </w:rPr>
        <w:t xml:space="preserve"> </w:t>
      </w:r>
      <w:r w:rsidRPr="00B3557B">
        <w:rPr>
          <w:rFonts w:ascii="Times New Roman" w:hAnsi="Times New Roman"/>
          <w:sz w:val="24"/>
          <w:szCs w:val="24"/>
        </w:rPr>
        <w:t>родителей</w:t>
      </w:r>
      <w:r w:rsidRPr="00B3557B">
        <w:rPr>
          <w:rFonts w:ascii="Times New Roman" w:hAnsi="Times New Roman"/>
          <w:spacing w:val="-1"/>
          <w:sz w:val="24"/>
          <w:szCs w:val="24"/>
        </w:rPr>
        <w:t xml:space="preserve"> </w:t>
      </w:r>
      <w:r w:rsidRPr="00B3557B">
        <w:rPr>
          <w:rFonts w:ascii="Times New Roman" w:hAnsi="Times New Roman"/>
          <w:sz w:val="24"/>
          <w:szCs w:val="24"/>
        </w:rPr>
        <w:t>(законных</w:t>
      </w:r>
      <w:r w:rsidRPr="00B3557B">
        <w:rPr>
          <w:rFonts w:ascii="Times New Roman" w:hAnsi="Times New Roman"/>
          <w:spacing w:val="2"/>
          <w:sz w:val="24"/>
          <w:szCs w:val="24"/>
        </w:rPr>
        <w:t xml:space="preserve"> </w:t>
      </w:r>
      <w:r w:rsidRPr="00B3557B">
        <w:rPr>
          <w:rFonts w:ascii="Times New Roman" w:hAnsi="Times New Roman"/>
          <w:sz w:val="24"/>
          <w:szCs w:val="24"/>
        </w:rPr>
        <w:t>представителей).</w:t>
      </w:r>
    </w:p>
    <w:p w:rsidR="004D06AC" w:rsidRPr="00B3557B" w:rsidRDefault="004D06AC" w:rsidP="004D06AC">
      <w:pPr>
        <w:pStyle w:val="aff8"/>
        <w:ind w:left="551" w:right="158" w:firstLine="350"/>
        <w:rPr>
          <w:rFonts w:ascii="Times New Roman" w:hAnsi="Times New Roman"/>
          <w:sz w:val="24"/>
          <w:szCs w:val="24"/>
        </w:rPr>
      </w:pPr>
      <w:r w:rsidRPr="00B3557B">
        <w:rPr>
          <w:rFonts w:ascii="Times New Roman" w:hAnsi="Times New Roman"/>
          <w:sz w:val="24"/>
          <w:szCs w:val="24"/>
        </w:rPr>
        <w:t>Внутришкольной</w:t>
      </w:r>
      <w:r w:rsidRPr="00B3557B">
        <w:rPr>
          <w:rFonts w:ascii="Times New Roman" w:hAnsi="Times New Roman"/>
          <w:spacing w:val="1"/>
          <w:sz w:val="24"/>
          <w:szCs w:val="24"/>
        </w:rPr>
        <w:t xml:space="preserve"> </w:t>
      </w:r>
      <w:r w:rsidRPr="00B3557B">
        <w:rPr>
          <w:rFonts w:ascii="Times New Roman" w:hAnsi="Times New Roman"/>
          <w:sz w:val="24"/>
          <w:szCs w:val="24"/>
        </w:rPr>
        <w:t>формой</w:t>
      </w:r>
      <w:r w:rsidRPr="00B3557B">
        <w:rPr>
          <w:rFonts w:ascii="Times New Roman" w:hAnsi="Times New Roman"/>
          <w:spacing w:val="1"/>
          <w:sz w:val="24"/>
          <w:szCs w:val="24"/>
        </w:rPr>
        <w:t xml:space="preserve"> </w:t>
      </w:r>
      <w:r w:rsidRPr="00B3557B">
        <w:rPr>
          <w:rFonts w:ascii="Times New Roman" w:hAnsi="Times New Roman"/>
          <w:sz w:val="24"/>
          <w:szCs w:val="24"/>
        </w:rPr>
        <w:t>организации</w:t>
      </w:r>
      <w:r w:rsidRPr="00B3557B">
        <w:rPr>
          <w:rFonts w:ascii="Times New Roman" w:hAnsi="Times New Roman"/>
          <w:spacing w:val="1"/>
          <w:sz w:val="24"/>
          <w:szCs w:val="24"/>
        </w:rPr>
        <w:t xml:space="preserve"> </w:t>
      </w:r>
      <w:r w:rsidRPr="00B3557B">
        <w:rPr>
          <w:rFonts w:ascii="Times New Roman" w:hAnsi="Times New Roman"/>
          <w:sz w:val="24"/>
          <w:szCs w:val="24"/>
        </w:rPr>
        <w:t>сопровождения</w:t>
      </w:r>
      <w:r w:rsidRPr="00B3557B">
        <w:rPr>
          <w:rFonts w:ascii="Times New Roman" w:hAnsi="Times New Roman"/>
          <w:spacing w:val="1"/>
          <w:sz w:val="24"/>
          <w:szCs w:val="24"/>
        </w:rPr>
        <w:t xml:space="preserve"> </w:t>
      </w:r>
      <w:r w:rsidRPr="00B3557B">
        <w:rPr>
          <w:rFonts w:ascii="Times New Roman" w:hAnsi="Times New Roman"/>
          <w:sz w:val="24"/>
          <w:szCs w:val="24"/>
        </w:rPr>
        <w:t>детей</w:t>
      </w:r>
      <w:r w:rsidRPr="00B3557B">
        <w:rPr>
          <w:rFonts w:ascii="Times New Roman" w:hAnsi="Times New Roman"/>
          <w:spacing w:val="1"/>
          <w:sz w:val="24"/>
          <w:szCs w:val="24"/>
        </w:rPr>
        <w:t xml:space="preserve"> </w:t>
      </w:r>
      <w:r w:rsidRPr="00B3557B">
        <w:rPr>
          <w:rFonts w:ascii="Times New Roman" w:hAnsi="Times New Roman"/>
          <w:sz w:val="24"/>
          <w:szCs w:val="24"/>
        </w:rPr>
        <w:t>с</w:t>
      </w:r>
      <w:r w:rsidRPr="00B3557B">
        <w:rPr>
          <w:rFonts w:ascii="Times New Roman" w:hAnsi="Times New Roman"/>
          <w:spacing w:val="1"/>
          <w:sz w:val="24"/>
          <w:szCs w:val="24"/>
        </w:rPr>
        <w:t xml:space="preserve"> </w:t>
      </w:r>
      <w:r w:rsidRPr="00B3557B">
        <w:rPr>
          <w:rFonts w:ascii="Times New Roman" w:hAnsi="Times New Roman"/>
          <w:sz w:val="24"/>
          <w:szCs w:val="24"/>
        </w:rPr>
        <w:t>ОВЗ</w:t>
      </w:r>
      <w:r w:rsidRPr="00B3557B">
        <w:rPr>
          <w:rFonts w:ascii="Times New Roman" w:hAnsi="Times New Roman"/>
          <w:spacing w:val="1"/>
          <w:sz w:val="24"/>
          <w:szCs w:val="24"/>
        </w:rPr>
        <w:t xml:space="preserve"> </w:t>
      </w:r>
      <w:r w:rsidRPr="00B3557B">
        <w:rPr>
          <w:rFonts w:ascii="Times New Roman" w:hAnsi="Times New Roman"/>
          <w:sz w:val="24"/>
          <w:szCs w:val="24"/>
        </w:rPr>
        <w:t>является</w:t>
      </w:r>
      <w:r w:rsidRPr="00B3557B">
        <w:rPr>
          <w:rFonts w:ascii="Times New Roman" w:hAnsi="Times New Roman"/>
          <w:spacing w:val="1"/>
          <w:sz w:val="24"/>
          <w:szCs w:val="24"/>
        </w:rPr>
        <w:t xml:space="preserve"> </w:t>
      </w:r>
      <w:r w:rsidRPr="00B3557B">
        <w:rPr>
          <w:rFonts w:ascii="Times New Roman" w:hAnsi="Times New Roman"/>
          <w:sz w:val="24"/>
          <w:szCs w:val="24"/>
        </w:rPr>
        <w:t>ППк,</w:t>
      </w:r>
      <w:r w:rsidRPr="00B3557B">
        <w:rPr>
          <w:rFonts w:ascii="Times New Roman" w:hAnsi="Times New Roman"/>
          <w:spacing w:val="1"/>
          <w:sz w:val="24"/>
          <w:szCs w:val="24"/>
        </w:rPr>
        <w:t xml:space="preserve"> </w:t>
      </w:r>
      <w:r w:rsidRPr="00B3557B">
        <w:rPr>
          <w:rFonts w:ascii="Times New Roman" w:hAnsi="Times New Roman"/>
          <w:sz w:val="24"/>
          <w:szCs w:val="24"/>
        </w:rPr>
        <w:t>деятельность</w:t>
      </w:r>
      <w:r w:rsidRPr="00B3557B">
        <w:rPr>
          <w:rFonts w:ascii="Times New Roman" w:hAnsi="Times New Roman"/>
          <w:spacing w:val="-7"/>
          <w:sz w:val="24"/>
          <w:szCs w:val="24"/>
        </w:rPr>
        <w:t xml:space="preserve"> </w:t>
      </w:r>
      <w:r w:rsidRPr="00B3557B">
        <w:rPr>
          <w:rFonts w:ascii="Times New Roman" w:hAnsi="Times New Roman"/>
          <w:sz w:val="24"/>
          <w:szCs w:val="24"/>
        </w:rPr>
        <w:t>которого</w:t>
      </w:r>
      <w:r w:rsidRPr="00B3557B">
        <w:rPr>
          <w:rFonts w:ascii="Times New Roman" w:hAnsi="Times New Roman"/>
          <w:spacing w:val="-7"/>
          <w:sz w:val="24"/>
          <w:szCs w:val="24"/>
        </w:rPr>
        <w:t xml:space="preserve"> </w:t>
      </w:r>
      <w:r w:rsidRPr="00B3557B">
        <w:rPr>
          <w:rFonts w:ascii="Times New Roman" w:hAnsi="Times New Roman"/>
          <w:sz w:val="24"/>
          <w:szCs w:val="24"/>
        </w:rPr>
        <w:t>регламентирована</w:t>
      </w:r>
      <w:r w:rsidRPr="00B3557B">
        <w:rPr>
          <w:rFonts w:ascii="Times New Roman" w:hAnsi="Times New Roman"/>
          <w:spacing w:val="-6"/>
          <w:sz w:val="24"/>
          <w:szCs w:val="24"/>
        </w:rPr>
        <w:t xml:space="preserve"> </w:t>
      </w:r>
      <w:r w:rsidRPr="00B3557B">
        <w:rPr>
          <w:rFonts w:ascii="Times New Roman" w:hAnsi="Times New Roman"/>
          <w:sz w:val="24"/>
          <w:szCs w:val="24"/>
        </w:rPr>
        <w:t>положением,</w:t>
      </w:r>
      <w:r w:rsidRPr="00B3557B">
        <w:rPr>
          <w:rFonts w:ascii="Times New Roman" w:hAnsi="Times New Roman"/>
          <w:spacing w:val="-7"/>
          <w:sz w:val="24"/>
          <w:szCs w:val="24"/>
        </w:rPr>
        <w:t xml:space="preserve"> </w:t>
      </w:r>
      <w:r w:rsidRPr="00B3557B">
        <w:rPr>
          <w:rFonts w:ascii="Times New Roman" w:hAnsi="Times New Roman"/>
          <w:sz w:val="24"/>
          <w:szCs w:val="24"/>
        </w:rPr>
        <w:t>разработанным</w:t>
      </w:r>
      <w:r w:rsidRPr="00B3557B">
        <w:rPr>
          <w:rFonts w:ascii="Times New Roman" w:hAnsi="Times New Roman"/>
          <w:spacing w:val="-5"/>
          <w:sz w:val="24"/>
          <w:szCs w:val="24"/>
        </w:rPr>
        <w:t xml:space="preserve"> </w:t>
      </w:r>
      <w:r w:rsidRPr="00B3557B">
        <w:rPr>
          <w:rFonts w:ascii="Times New Roman" w:hAnsi="Times New Roman"/>
          <w:sz w:val="24"/>
          <w:szCs w:val="24"/>
        </w:rPr>
        <w:t>школой</w:t>
      </w:r>
      <w:r w:rsidRPr="00B3557B">
        <w:rPr>
          <w:rFonts w:ascii="Times New Roman" w:hAnsi="Times New Roman"/>
          <w:spacing w:val="-5"/>
          <w:sz w:val="24"/>
          <w:szCs w:val="24"/>
        </w:rPr>
        <w:t xml:space="preserve"> </w:t>
      </w:r>
      <w:r w:rsidRPr="00B3557B">
        <w:rPr>
          <w:rFonts w:ascii="Times New Roman" w:hAnsi="Times New Roman"/>
          <w:sz w:val="24"/>
          <w:szCs w:val="24"/>
        </w:rPr>
        <w:t>самостоятельно,</w:t>
      </w:r>
      <w:r w:rsidRPr="00B3557B">
        <w:rPr>
          <w:rFonts w:ascii="Times New Roman" w:hAnsi="Times New Roman"/>
          <w:spacing w:val="-58"/>
          <w:sz w:val="24"/>
          <w:szCs w:val="24"/>
        </w:rPr>
        <w:t xml:space="preserve"> </w:t>
      </w:r>
      <w:r w:rsidRPr="00B3557B">
        <w:rPr>
          <w:rFonts w:ascii="Times New Roman" w:hAnsi="Times New Roman"/>
          <w:sz w:val="24"/>
          <w:szCs w:val="24"/>
        </w:rPr>
        <w:t>и</w:t>
      </w:r>
      <w:r w:rsidRPr="00B3557B">
        <w:rPr>
          <w:rFonts w:ascii="Times New Roman" w:hAnsi="Times New Roman"/>
          <w:spacing w:val="2"/>
          <w:sz w:val="24"/>
          <w:szCs w:val="24"/>
        </w:rPr>
        <w:t xml:space="preserve"> </w:t>
      </w:r>
      <w:r w:rsidRPr="00B3557B">
        <w:rPr>
          <w:rFonts w:ascii="Times New Roman" w:hAnsi="Times New Roman"/>
          <w:sz w:val="24"/>
          <w:szCs w:val="24"/>
        </w:rPr>
        <w:t>утверждается локальным</w:t>
      </w:r>
      <w:r w:rsidRPr="00B3557B">
        <w:rPr>
          <w:rFonts w:ascii="Times New Roman" w:hAnsi="Times New Roman"/>
          <w:spacing w:val="-2"/>
          <w:sz w:val="24"/>
          <w:szCs w:val="24"/>
        </w:rPr>
        <w:t xml:space="preserve"> </w:t>
      </w:r>
      <w:r w:rsidRPr="00B3557B">
        <w:rPr>
          <w:rFonts w:ascii="Times New Roman" w:hAnsi="Times New Roman"/>
          <w:sz w:val="24"/>
          <w:szCs w:val="24"/>
        </w:rPr>
        <w:t>актом.</w:t>
      </w:r>
    </w:p>
    <w:p w:rsidR="004D06AC" w:rsidRPr="00B3557B" w:rsidRDefault="004D06AC" w:rsidP="004D06AC">
      <w:pPr>
        <w:pStyle w:val="216"/>
        <w:spacing w:line="360" w:lineRule="auto"/>
        <w:ind w:left="3511"/>
        <w:jc w:val="both"/>
        <w:rPr>
          <w:rFonts w:ascii="Times New Roman" w:hAnsi="Times New Roman"/>
        </w:rPr>
      </w:pPr>
      <w:r w:rsidRPr="00B3557B">
        <w:rPr>
          <w:rFonts w:ascii="Times New Roman" w:hAnsi="Times New Roman"/>
          <w:spacing w:val="-1"/>
        </w:rPr>
        <w:t>Психологическое</w:t>
      </w:r>
      <w:r w:rsidRPr="00B3557B">
        <w:rPr>
          <w:rFonts w:ascii="Times New Roman" w:hAnsi="Times New Roman"/>
          <w:spacing w:val="-10"/>
        </w:rPr>
        <w:t xml:space="preserve"> </w:t>
      </w:r>
      <w:r w:rsidRPr="00B3557B">
        <w:rPr>
          <w:rFonts w:ascii="Times New Roman" w:hAnsi="Times New Roman"/>
        </w:rPr>
        <w:t>сопровождение</w:t>
      </w:r>
    </w:p>
    <w:p w:rsidR="004D06AC" w:rsidRPr="00B3557B" w:rsidRDefault="004D06AC" w:rsidP="004D06AC">
      <w:pPr>
        <w:pStyle w:val="aff8"/>
        <w:spacing w:before="118"/>
        <w:ind w:right="167" w:firstLine="708"/>
        <w:rPr>
          <w:rFonts w:ascii="Times New Roman" w:hAnsi="Times New Roman"/>
          <w:sz w:val="24"/>
          <w:szCs w:val="24"/>
        </w:rPr>
      </w:pPr>
      <w:r w:rsidRPr="00B3557B">
        <w:rPr>
          <w:rFonts w:ascii="Times New Roman" w:hAnsi="Times New Roman"/>
          <w:sz w:val="24"/>
          <w:szCs w:val="24"/>
        </w:rPr>
        <w:lastRenderedPageBreak/>
        <w:t>Цель</w:t>
      </w:r>
      <w:r w:rsidRPr="00B3557B">
        <w:rPr>
          <w:rFonts w:ascii="Times New Roman" w:hAnsi="Times New Roman"/>
          <w:spacing w:val="1"/>
          <w:sz w:val="24"/>
          <w:szCs w:val="24"/>
        </w:rPr>
        <w:t xml:space="preserve"> </w:t>
      </w:r>
      <w:r w:rsidRPr="00B3557B">
        <w:rPr>
          <w:rFonts w:ascii="Times New Roman" w:hAnsi="Times New Roman"/>
          <w:sz w:val="24"/>
          <w:szCs w:val="24"/>
        </w:rPr>
        <w:t>–</w:t>
      </w:r>
      <w:r w:rsidRPr="00B3557B">
        <w:rPr>
          <w:rFonts w:ascii="Times New Roman" w:hAnsi="Times New Roman"/>
          <w:spacing w:val="1"/>
          <w:sz w:val="24"/>
          <w:szCs w:val="24"/>
        </w:rPr>
        <w:t xml:space="preserve"> </w:t>
      </w:r>
      <w:r w:rsidRPr="00B3557B">
        <w:rPr>
          <w:rFonts w:ascii="Times New Roman" w:hAnsi="Times New Roman"/>
          <w:sz w:val="24"/>
          <w:szCs w:val="24"/>
        </w:rPr>
        <w:t>оказание</w:t>
      </w:r>
      <w:r w:rsidRPr="00B3557B">
        <w:rPr>
          <w:rFonts w:ascii="Times New Roman" w:hAnsi="Times New Roman"/>
          <w:spacing w:val="1"/>
          <w:sz w:val="24"/>
          <w:szCs w:val="24"/>
        </w:rPr>
        <w:t xml:space="preserve"> </w:t>
      </w:r>
      <w:r w:rsidRPr="00B3557B">
        <w:rPr>
          <w:rFonts w:ascii="Times New Roman" w:hAnsi="Times New Roman"/>
          <w:sz w:val="24"/>
          <w:szCs w:val="24"/>
        </w:rPr>
        <w:t>своевременной</w:t>
      </w:r>
      <w:r w:rsidRPr="00B3557B">
        <w:rPr>
          <w:rFonts w:ascii="Times New Roman" w:hAnsi="Times New Roman"/>
          <w:spacing w:val="1"/>
          <w:sz w:val="24"/>
          <w:szCs w:val="24"/>
        </w:rPr>
        <w:t xml:space="preserve"> </w:t>
      </w:r>
      <w:r w:rsidRPr="00B3557B">
        <w:rPr>
          <w:rFonts w:ascii="Times New Roman" w:hAnsi="Times New Roman"/>
          <w:sz w:val="24"/>
          <w:szCs w:val="24"/>
        </w:rPr>
        <w:t>психологической</w:t>
      </w:r>
      <w:r w:rsidRPr="00B3557B">
        <w:rPr>
          <w:rFonts w:ascii="Times New Roman" w:hAnsi="Times New Roman"/>
          <w:spacing w:val="1"/>
          <w:sz w:val="24"/>
          <w:szCs w:val="24"/>
        </w:rPr>
        <w:t xml:space="preserve"> </w:t>
      </w:r>
      <w:r w:rsidRPr="00B3557B">
        <w:rPr>
          <w:rFonts w:ascii="Times New Roman" w:hAnsi="Times New Roman"/>
          <w:sz w:val="24"/>
          <w:szCs w:val="24"/>
        </w:rPr>
        <w:t>помощи</w:t>
      </w:r>
      <w:r w:rsidRPr="00B3557B">
        <w:rPr>
          <w:rFonts w:ascii="Times New Roman" w:hAnsi="Times New Roman"/>
          <w:spacing w:val="1"/>
          <w:sz w:val="24"/>
          <w:szCs w:val="24"/>
        </w:rPr>
        <w:t xml:space="preserve"> </w:t>
      </w:r>
      <w:r w:rsidRPr="00B3557B">
        <w:rPr>
          <w:rFonts w:ascii="Times New Roman" w:hAnsi="Times New Roman"/>
          <w:sz w:val="24"/>
          <w:szCs w:val="24"/>
        </w:rPr>
        <w:t>в</w:t>
      </w:r>
      <w:r w:rsidRPr="00B3557B">
        <w:rPr>
          <w:rFonts w:ascii="Times New Roman" w:hAnsi="Times New Roman"/>
          <w:spacing w:val="1"/>
          <w:sz w:val="24"/>
          <w:szCs w:val="24"/>
        </w:rPr>
        <w:t xml:space="preserve"> </w:t>
      </w:r>
      <w:r w:rsidRPr="00B3557B">
        <w:rPr>
          <w:rFonts w:ascii="Times New Roman" w:hAnsi="Times New Roman"/>
          <w:sz w:val="24"/>
          <w:szCs w:val="24"/>
        </w:rPr>
        <w:t>процессе</w:t>
      </w:r>
      <w:r w:rsidRPr="00B3557B">
        <w:rPr>
          <w:rFonts w:ascii="Times New Roman" w:hAnsi="Times New Roman"/>
          <w:spacing w:val="1"/>
          <w:sz w:val="24"/>
          <w:szCs w:val="24"/>
        </w:rPr>
        <w:t xml:space="preserve"> </w:t>
      </w:r>
      <w:r w:rsidRPr="00B3557B">
        <w:rPr>
          <w:rFonts w:ascii="Times New Roman" w:hAnsi="Times New Roman"/>
          <w:sz w:val="24"/>
          <w:szCs w:val="24"/>
        </w:rPr>
        <w:t>психического,</w:t>
      </w:r>
      <w:r w:rsidRPr="00B3557B">
        <w:rPr>
          <w:rFonts w:ascii="Times New Roman" w:hAnsi="Times New Roman"/>
          <w:spacing w:val="1"/>
          <w:sz w:val="24"/>
          <w:szCs w:val="24"/>
        </w:rPr>
        <w:t xml:space="preserve"> </w:t>
      </w:r>
      <w:r w:rsidRPr="00B3557B">
        <w:rPr>
          <w:rFonts w:ascii="Times New Roman" w:hAnsi="Times New Roman"/>
          <w:sz w:val="24"/>
          <w:szCs w:val="24"/>
        </w:rPr>
        <w:t>психофизиологического и личностного развития детей с ограниченными возможностями здоровья,</w:t>
      </w:r>
      <w:r w:rsidRPr="00B3557B">
        <w:rPr>
          <w:rFonts w:ascii="Times New Roman" w:hAnsi="Times New Roman"/>
          <w:spacing w:val="-57"/>
          <w:sz w:val="24"/>
          <w:szCs w:val="24"/>
        </w:rPr>
        <w:t xml:space="preserve"> </w:t>
      </w:r>
      <w:r w:rsidRPr="00B3557B">
        <w:rPr>
          <w:rFonts w:ascii="Times New Roman" w:hAnsi="Times New Roman"/>
          <w:sz w:val="24"/>
          <w:szCs w:val="24"/>
        </w:rPr>
        <w:t>коррекция</w:t>
      </w:r>
      <w:r w:rsidRPr="00B3557B">
        <w:rPr>
          <w:rFonts w:ascii="Times New Roman" w:hAnsi="Times New Roman"/>
          <w:spacing w:val="-6"/>
          <w:sz w:val="24"/>
          <w:szCs w:val="24"/>
        </w:rPr>
        <w:t xml:space="preserve"> </w:t>
      </w:r>
      <w:r w:rsidRPr="00B3557B">
        <w:rPr>
          <w:rFonts w:ascii="Times New Roman" w:hAnsi="Times New Roman"/>
          <w:sz w:val="24"/>
          <w:szCs w:val="24"/>
        </w:rPr>
        <w:t>недостатков</w:t>
      </w:r>
      <w:r w:rsidRPr="00B3557B">
        <w:rPr>
          <w:rFonts w:ascii="Times New Roman" w:hAnsi="Times New Roman"/>
          <w:spacing w:val="-4"/>
          <w:sz w:val="24"/>
          <w:szCs w:val="24"/>
        </w:rPr>
        <w:t xml:space="preserve"> </w:t>
      </w:r>
      <w:r w:rsidRPr="00B3557B">
        <w:rPr>
          <w:rFonts w:ascii="Times New Roman" w:hAnsi="Times New Roman"/>
          <w:sz w:val="24"/>
          <w:szCs w:val="24"/>
        </w:rPr>
        <w:t>в</w:t>
      </w:r>
      <w:r w:rsidRPr="00B3557B">
        <w:rPr>
          <w:rFonts w:ascii="Times New Roman" w:hAnsi="Times New Roman"/>
          <w:spacing w:val="-4"/>
          <w:sz w:val="24"/>
          <w:szCs w:val="24"/>
        </w:rPr>
        <w:t xml:space="preserve"> </w:t>
      </w:r>
      <w:r w:rsidRPr="00B3557B">
        <w:rPr>
          <w:rFonts w:ascii="Times New Roman" w:hAnsi="Times New Roman"/>
          <w:sz w:val="24"/>
          <w:szCs w:val="24"/>
        </w:rPr>
        <w:t>психическом</w:t>
      </w:r>
      <w:r w:rsidRPr="00B3557B">
        <w:rPr>
          <w:rFonts w:ascii="Times New Roman" w:hAnsi="Times New Roman"/>
          <w:spacing w:val="-4"/>
          <w:sz w:val="24"/>
          <w:szCs w:val="24"/>
        </w:rPr>
        <w:t xml:space="preserve"> </w:t>
      </w:r>
      <w:r w:rsidRPr="00B3557B">
        <w:rPr>
          <w:rFonts w:ascii="Times New Roman" w:hAnsi="Times New Roman"/>
          <w:sz w:val="24"/>
          <w:szCs w:val="24"/>
        </w:rPr>
        <w:t>развитии</w:t>
      </w:r>
      <w:r w:rsidRPr="00B3557B">
        <w:rPr>
          <w:rFonts w:ascii="Times New Roman" w:hAnsi="Times New Roman"/>
          <w:spacing w:val="-3"/>
          <w:sz w:val="24"/>
          <w:szCs w:val="24"/>
        </w:rPr>
        <w:t xml:space="preserve"> </w:t>
      </w:r>
      <w:r w:rsidRPr="00B3557B">
        <w:rPr>
          <w:rFonts w:ascii="Times New Roman" w:hAnsi="Times New Roman"/>
          <w:sz w:val="24"/>
          <w:szCs w:val="24"/>
        </w:rPr>
        <w:t>обучающихся,</w:t>
      </w:r>
      <w:r w:rsidRPr="00B3557B">
        <w:rPr>
          <w:rFonts w:ascii="Times New Roman" w:hAnsi="Times New Roman"/>
          <w:spacing w:val="-3"/>
          <w:sz w:val="24"/>
          <w:szCs w:val="24"/>
        </w:rPr>
        <w:t xml:space="preserve"> </w:t>
      </w:r>
      <w:r w:rsidRPr="00B3557B">
        <w:rPr>
          <w:rFonts w:ascii="Times New Roman" w:hAnsi="Times New Roman"/>
          <w:sz w:val="24"/>
          <w:szCs w:val="24"/>
        </w:rPr>
        <w:t>их</w:t>
      </w:r>
      <w:r w:rsidRPr="00B3557B">
        <w:rPr>
          <w:rFonts w:ascii="Times New Roman" w:hAnsi="Times New Roman"/>
          <w:spacing w:val="-1"/>
          <w:sz w:val="24"/>
          <w:szCs w:val="24"/>
        </w:rPr>
        <w:t xml:space="preserve"> </w:t>
      </w:r>
      <w:r w:rsidRPr="00B3557B">
        <w:rPr>
          <w:rFonts w:ascii="Times New Roman" w:hAnsi="Times New Roman"/>
          <w:sz w:val="24"/>
          <w:szCs w:val="24"/>
        </w:rPr>
        <w:t>социальная</w:t>
      </w:r>
      <w:r w:rsidRPr="00B3557B">
        <w:rPr>
          <w:rFonts w:ascii="Times New Roman" w:hAnsi="Times New Roman"/>
          <w:spacing w:val="-3"/>
          <w:sz w:val="24"/>
          <w:szCs w:val="24"/>
        </w:rPr>
        <w:t xml:space="preserve"> </w:t>
      </w:r>
      <w:r w:rsidRPr="00B3557B">
        <w:rPr>
          <w:rFonts w:ascii="Times New Roman" w:hAnsi="Times New Roman"/>
          <w:sz w:val="24"/>
          <w:szCs w:val="24"/>
        </w:rPr>
        <w:t>адаптация.</w:t>
      </w:r>
    </w:p>
    <w:tbl>
      <w:tblPr>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123"/>
        <w:gridCol w:w="2355"/>
        <w:gridCol w:w="2804"/>
        <w:gridCol w:w="3121"/>
      </w:tblGrid>
      <w:tr w:rsidR="004D06AC" w:rsidRPr="00B3557B" w:rsidTr="000B2CE1">
        <w:trPr>
          <w:trHeight w:val="869"/>
        </w:trPr>
        <w:tc>
          <w:tcPr>
            <w:tcW w:w="2123" w:type="dxa"/>
            <w:shd w:val="clear" w:color="auto" w:fill="auto"/>
          </w:tcPr>
          <w:p w:rsidR="004D06AC" w:rsidRPr="00B3557B" w:rsidRDefault="004D06AC" w:rsidP="000B2CE1">
            <w:pPr>
              <w:pStyle w:val="TableParagraph"/>
              <w:pBdr>
                <w:top w:val="nil"/>
                <w:left w:val="nil"/>
                <w:bottom w:val="nil"/>
                <w:right w:val="nil"/>
                <w:between w:val="nil"/>
                <w:bar w:val="nil"/>
              </w:pBdr>
              <w:spacing w:before="54"/>
              <w:ind w:left="71" w:right="68" w:firstLine="3"/>
              <w:jc w:val="center"/>
              <w:rPr>
                <w:rFonts w:ascii="Times New Roman" w:hAnsi="Times New Roman"/>
                <w:b/>
                <w:szCs w:val="24"/>
                <w:bdr w:val="nil"/>
              </w:rPr>
            </w:pPr>
            <w:r w:rsidRPr="00B3557B">
              <w:rPr>
                <w:rFonts w:ascii="Times New Roman" w:hAnsi="Times New Roman"/>
                <w:b/>
                <w:szCs w:val="24"/>
                <w:bdr w:val="nil"/>
              </w:rPr>
              <w:t>Направления</w:t>
            </w:r>
            <w:r w:rsidRPr="00B3557B">
              <w:rPr>
                <w:rFonts w:ascii="Times New Roman" w:hAnsi="Times New Roman"/>
                <w:b/>
                <w:spacing w:val="1"/>
                <w:szCs w:val="24"/>
                <w:bdr w:val="nil"/>
              </w:rPr>
              <w:t xml:space="preserve"> </w:t>
            </w:r>
            <w:r w:rsidRPr="00B3557B">
              <w:rPr>
                <w:rFonts w:ascii="Times New Roman" w:hAnsi="Times New Roman"/>
                <w:b/>
                <w:spacing w:val="-2"/>
                <w:szCs w:val="24"/>
                <w:bdr w:val="nil"/>
              </w:rPr>
              <w:t>психологического</w:t>
            </w:r>
            <w:r w:rsidRPr="00B3557B">
              <w:rPr>
                <w:rFonts w:ascii="Times New Roman" w:hAnsi="Times New Roman"/>
                <w:b/>
                <w:spacing w:val="-52"/>
                <w:szCs w:val="24"/>
                <w:bdr w:val="nil"/>
              </w:rPr>
              <w:t xml:space="preserve"> </w:t>
            </w:r>
            <w:r w:rsidRPr="00B3557B">
              <w:rPr>
                <w:rFonts w:ascii="Times New Roman" w:hAnsi="Times New Roman"/>
                <w:b/>
                <w:szCs w:val="24"/>
                <w:bdr w:val="nil"/>
              </w:rPr>
              <w:t>сопровождения</w:t>
            </w:r>
          </w:p>
        </w:tc>
        <w:tc>
          <w:tcPr>
            <w:tcW w:w="2355" w:type="dxa"/>
            <w:shd w:val="clear" w:color="auto" w:fill="auto"/>
          </w:tcPr>
          <w:p w:rsidR="004D06AC" w:rsidRPr="00B3557B" w:rsidRDefault="004D06AC" w:rsidP="000B2CE1">
            <w:pPr>
              <w:pStyle w:val="TableParagraph"/>
              <w:pBdr>
                <w:top w:val="nil"/>
                <w:left w:val="nil"/>
                <w:bottom w:val="nil"/>
                <w:right w:val="nil"/>
                <w:between w:val="nil"/>
                <w:bar w:val="nil"/>
              </w:pBdr>
              <w:spacing w:before="54"/>
              <w:ind w:left="774" w:right="767"/>
              <w:rPr>
                <w:rFonts w:ascii="Times New Roman" w:hAnsi="Times New Roman"/>
                <w:b/>
                <w:szCs w:val="24"/>
                <w:bdr w:val="nil"/>
              </w:rPr>
            </w:pPr>
            <w:r w:rsidRPr="00B3557B">
              <w:rPr>
                <w:rFonts w:ascii="Times New Roman" w:hAnsi="Times New Roman"/>
                <w:b/>
                <w:szCs w:val="24"/>
                <w:bdr w:val="nil"/>
                <w:lang w:val="ru-RU"/>
              </w:rPr>
              <w:t>За</w:t>
            </w:r>
            <w:r w:rsidRPr="00B3557B">
              <w:rPr>
                <w:rFonts w:ascii="Times New Roman" w:hAnsi="Times New Roman"/>
                <w:b/>
                <w:szCs w:val="24"/>
                <w:bdr w:val="nil"/>
              </w:rPr>
              <w:t>дачи</w:t>
            </w:r>
          </w:p>
        </w:tc>
        <w:tc>
          <w:tcPr>
            <w:tcW w:w="2804" w:type="dxa"/>
            <w:shd w:val="clear" w:color="auto" w:fill="auto"/>
          </w:tcPr>
          <w:p w:rsidR="004D06AC" w:rsidRPr="00B3557B" w:rsidRDefault="004D06AC" w:rsidP="000B2CE1">
            <w:pPr>
              <w:pStyle w:val="TableParagraph"/>
              <w:pBdr>
                <w:top w:val="nil"/>
                <w:left w:val="nil"/>
                <w:bottom w:val="nil"/>
                <w:right w:val="nil"/>
                <w:between w:val="nil"/>
                <w:bar w:val="nil"/>
              </w:pBdr>
              <w:spacing w:before="54"/>
              <w:ind w:left="1037" w:right="314" w:hanging="714"/>
              <w:rPr>
                <w:rFonts w:ascii="Times New Roman" w:hAnsi="Times New Roman"/>
                <w:b/>
                <w:szCs w:val="24"/>
                <w:bdr w:val="nil"/>
              </w:rPr>
            </w:pPr>
            <w:r w:rsidRPr="00B3557B">
              <w:rPr>
                <w:rFonts w:ascii="Times New Roman" w:hAnsi="Times New Roman"/>
                <w:b/>
                <w:szCs w:val="24"/>
                <w:bdr w:val="nil"/>
              </w:rPr>
              <w:t>Содержание</w:t>
            </w:r>
            <w:r w:rsidRPr="00B3557B">
              <w:rPr>
                <w:rFonts w:ascii="Times New Roman" w:hAnsi="Times New Roman"/>
                <w:b/>
                <w:spacing w:val="-12"/>
                <w:szCs w:val="24"/>
                <w:bdr w:val="nil"/>
              </w:rPr>
              <w:t xml:space="preserve"> </w:t>
            </w:r>
            <w:r w:rsidRPr="00B3557B">
              <w:rPr>
                <w:rFonts w:ascii="Times New Roman" w:hAnsi="Times New Roman"/>
                <w:b/>
                <w:szCs w:val="24"/>
                <w:bdr w:val="nil"/>
              </w:rPr>
              <w:t>и</w:t>
            </w:r>
            <w:r w:rsidRPr="00B3557B">
              <w:rPr>
                <w:rFonts w:ascii="Times New Roman" w:hAnsi="Times New Roman"/>
                <w:b/>
                <w:spacing w:val="-10"/>
                <w:szCs w:val="24"/>
                <w:bdr w:val="nil"/>
              </w:rPr>
              <w:t xml:space="preserve"> </w:t>
            </w:r>
            <w:r w:rsidRPr="00B3557B">
              <w:rPr>
                <w:rFonts w:ascii="Times New Roman" w:hAnsi="Times New Roman"/>
                <w:b/>
                <w:szCs w:val="24"/>
                <w:bdr w:val="nil"/>
              </w:rPr>
              <w:t>формы</w:t>
            </w:r>
            <w:r w:rsidRPr="00B3557B">
              <w:rPr>
                <w:rFonts w:ascii="Times New Roman" w:hAnsi="Times New Roman"/>
                <w:b/>
                <w:spacing w:val="-52"/>
                <w:szCs w:val="24"/>
                <w:bdr w:val="nil"/>
              </w:rPr>
              <w:t xml:space="preserve"> </w:t>
            </w:r>
            <w:r w:rsidRPr="00B3557B">
              <w:rPr>
                <w:rFonts w:ascii="Times New Roman" w:hAnsi="Times New Roman"/>
                <w:b/>
                <w:szCs w:val="24"/>
                <w:bdr w:val="nil"/>
              </w:rPr>
              <w:t>работы</w:t>
            </w:r>
          </w:p>
        </w:tc>
        <w:tc>
          <w:tcPr>
            <w:tcW w:w="3121" w:type="dxa"/>
            <w:shd w:val="clear" w:color="auto" w:fill="auto"/>
          </w:tcPr>
          <w:p w:rsidR="004D06AC" w:rsidRPr="00B3557B" w:rsidRDefault="004D06AC" w:rsidP="000B2CE1">
            <w:pPr>
              <w:pStyle w:val="TableParagraph"/>
              <w:pBdr>
                <w:top w:val="nil"/>
                <w:left w:val="nil"/>
                <w:bottom w:val="nil"/>
                <w:right w:val="nil"/>
                <w:between w:val="nil"/>
                <w:bar w:val="nil"/>
              </w:pBdr>
              <w:spacing w:before="54"/>
              <w:ind w:left="364"/>
              <w:rPr>
                <w:rFonts w:ascii="Times New Roman" w:hAnsi="Times New Roman"/>
                <w:b/>
                <w:szCs w:val="24"/>
                <w:bdr w:val="nil"/>
              </w:rPr>
            </w:pPr>
            <w:r w:rsidRPr="00B3557B">
              <w:rPr>
                <w:rFonts w:ascii="Times New Roman" w:hAnsi="Times New Roman"/>
                <w:b/>
                <w:szCs w:val="24"/>
                <w:bdr w:val="nil"/>
              </w:rPr>
              <w:t>Ожидаемые</w:t>
            </w:r>
            <w:r w:rsidRPr="00B3557B">
              <w:rPr>
                <w:rFonts w:ascii="Times New Roman" w:hAnsi="Times New Roman"/>
                <w:b/>
                <w:spacing w:val="-12"/>
                <w:szCs w:val="24"/>
                <w:bdr w:val="nil"/>
              </w:rPr>
              <w:t xml:space="preserve"> </w:t>
            </w:r>
            <w:r w:rsidRPr="00B3557B">
              <w:rPr>
                <w:rFonts w:ascii="Times New Roman" w:hAnsi="Times New Roman"/>
                <w:b/>
                <w:szCs w:val="24"/>
                <w:bdr w:val="nil"/>
              </w:rPr>
              <w:t>результаты</w:t>
            </w:r>
          </w:p>
        </w:tc>
      </w:tr>
      <w:tr w:rsidR="004D06AC" w:rsidRPr="00B3557B" w:rsidTr="000B2CE1">
        <w:trPr>
          <w:trHeight w:val="5914"/>
        </w:trPr>
        <w:tc>
          <w:tcPr>
            <w:tcW w:w="2123" w:type="dxa"/>
            <w:shd w:val="clear" w:color="auto" w:fill="auto"/>
          </w:tcPr>
          <w:p w:rsidR="004D06AC" w:rsidRPr="00B3557B" w:rsidRDefault="004D06AC" w:rsidP="000B2CE1">
            <w:pPr>
              <w:pStyle w:val="TableParagraph"/>
              <w:pBdr>
                <w:top w:val="nil"/>
                <w:left w:val="nil"/>
                <w:bottom w:val="nil"/>
                <w:right w:val="nil"/>
                <w:between w:val="nil"/>
                <w:bar w:val="nil"/>
              </w:pBdr>
              <w:spacing w:before="47"/>
              <w:ind w:left="55" w:right="103"/>
              <w:rPr>
                <w:rFonts w:ascii="Times New Roman" w:hAnsi="Times New Roman"/>
                <w:b/>
                <w:szCs w:val="24"/>
                <w:bdr w:val="nil"/>
              </w:rPr>
            </w:pPr>
            <w:r w:rsidRPr="00B3557B">
              <w:rPr>
                <w:rFonts w:ascii="Times New Roman" w:hAnsi="Times New Roman"/>
                <w:b/>
                <w:spacing w:val="-1"/>
                <w:szCs w:val="24"/>
                <w:bdr w:val="nil"/>
              </w:rPr>
              <w:t>Диагностическа</w:t>
            </w:r>
            <w:r w:rsidRPr="00B3557B">
              <w:rPr>
                <w:rFonts w:ascii="Times New Roman" w:hAnsi="Times New Roman"/>
                <w:b/>
                <w:spacing w:val="-57"/>
                <w:szCs w:val="24"/>
                <w:bdr w:val="nil"/>
              </w:rPr>
              <w:t xml:space="preserve"> </w:t>
            </w:r>
            <w:r w:rsidRPr="00B3557B">
              <w:rPr>
                <w:rFonts w:ascii="Times New Roman" w:hAnsi="Times New Roman"/>
                <w:b/>
                <w:szCs w:val="24"/>
                <w:bdr w:val="nil"/>
              </w:rPr>
              <w:t>я</w:t>
            </w:r>
            <w:r w:rsidRPr="00B3557B">
              <w:rPr>
                <w:rFonts w:ascii="Times New Roman" w:hAnsi="Times New Roman"/>
                <w:b/>
                <w:spacing w:val="-1"/>
                <w:szCs w:val="24"/>
                <w:bdr w:val="nil"/>
              </w:rPr>
              <w:t xml:space="preserve"> </w:t>
            </w:r>
            <w:r w:rsidRPr="00B3557B">
              <w:rPr>
                <w:rFonts w:ascii="Times New Roman" w:hAnsi="Times New Roman"/>
                <w:b/>
                <w:szCs w:val="24"/>
                <w:bdr w:val="nil"/>
              </w:rPr>
              <w:t>работа</w:t>
            </w:r>
          </w:p>
        </w:tc>
        <w:tc>
          <w:tcPr>
            <w:tcW w:w="2355" w:type="dxa"/>
            <w:shd w:val="clear" w:color="auto" w:fill="auto"/>
          </w:tcPr>
          <w:p w:rsidR="004D06AC" w:rsidRPr="00B3557B" w:rsidRDefault="00CC3ABF" w:rsidP="000B2CE1">
            <w:pPr>
              <w:pStyle w:val="TableParagraph"/>
              <w:pBdr>
                <w:top w:val="nil"/>
                <w:left w:val="nil"/>
                <w:bottom w:val="nil"/>
                <w:right w:val="nil"/>
                <w:between w:val="nil"/>
                <w:bar w:val="nil"/>
              </w:pBdr>
              <w:tabs>
                <w:tab w:val="left" w:pos="1192"/>
                <w:tab w:val="left" w:pos="1193"/>
              </w:tabs>
              <w:autoSpaceDE w:val="0"/>
              <w:autoSpaceDN w:val="0"/>
              <w:spacing w:before="42"/>
              <w:ind w:left="55" w:right="48"/>
              <w:rPr>
                <w:rFonts w:ascii="Times New Roman" w:hAnsi="Times New Roman"/>
                <w:szCs w:val="24"/>
                <w:bdr w:val="nil"/>
                <w:lang w:val="ru-RU"/>
              </w:rPr>
            </w:pPr>
            <w:r w:rsidRPr="00B3557B">
              <w:rPr>
                <w:rFonts w:ascii="Times New Roman" w:hAnsi="Times New Roman"/>
                <w:spacing w:val="-1"/>
                <w:szCs w:val="24"/>
                <w:bdr w:val="nil"/>
                <w:lang w:val="ru-RU"/>
              </w:rPr>
              <w:t>1.</w:t>
            </w:r>
            <w:r w:rsidR="004D06AC" w:rsidRPr="00B3557B">
              <w:rPr>
                <w:rFonts w:ascii="Times New Roman" w:hAnsi="Times New Roman"/>
                <w:spacing w:val="-1"/>
                <w:szCs w:val="24"/>
                <w:bdr w:val="nil"/>
                <w:lang w:val="ru-RU"/>
              </w:rPr>
              <w:t>Первичная</w:t>
            </w:r>
            <w:r w:rsidR="004D06AC" w:rsidRPr="00B3557B">
              <w:rPr>
                <w:rFonts w:ascii="Times New Roman" w:hAnsi="Times New Roman"/>
                <w:spacing w:val="-58"/>
                <w:szCs w:val="24"/>
                <w:bdr w:val="nil"/>
                <w:lang w:val="ru-RU"/>
              </w:rPr>
              <w:t xml:space="preserve"> </w:t>
            </w:r>
            <w:r w:rsidR="004D06AC" w:rsidRPr="00B3557B">
              <w:rPr>
                <w:rFonts w:ascii="Times New Roman" w:hAnsi="Times New Roman"/>
                <w:szCs w:val="24"/>
                <w:bdr w:val="nil"/>
                <w:lang w:val="ru-RU"/>
              </w:rPr>
              <w:t>диагностика</w:t>
            </w:r>
            <w:r w:rsidR="004D06AC" w:rsidRPr="00B3557B">
              <w:rPr>
                <w:rFonts w:ascii="Times New Roman" w:hAnsi="Times New Roman"/>
                <w:spacing w:val="9"/>
                <w:szCs w:val="24"/>
                <w:bdr w:val="nil"/>
                <w:lang w:val="ru-RU"/>
              </w:rPr>
              <w:t xml:space="preserve"> </w:t>
            </w:r>
            <w:r w:rsidR="004D06AC" w:rsidRPr="00B3557B">
              <w:rPr>
                <w:rFonts w:ascii="Times New Roman" w:hAnsi="Times New Roman"/>
                <w:szCs w:val="24"/>
                <w:bdr w:val="nil"/>
                <w:lang w:val="ru-RU"/>
              </w:rPr>
              <w:t>для</w:t>
            </w:r>
          </w:p>
          <w:p w:rsidR="004D06AC" w:rsidRPr="00B3557B" w:rsidRDefault="004D06AC" w:rsidP="000B2CE1">
            <w:pPr>
              <w:pStyle w:val="TableParagraph"/>
              <w:pBdr>
                <w:top w:val="nil"/>
                <w:left w:val="nil"/>
                <w:bottom w:val="nil"/>
                <w:right w:val="nil"/>
                <w:between w:val="nil"/>
                <w:bar w:val="nil"/>
              </w:pBdr>
              <w:ind w:left="55" w:right="46"/>
              <w:rPr>
                <w:rFonts w:ascii="Times New Roman" w:hAnsi="Times New Roman"/>
                <w:szCs w:val="24"/>
                <w:bdr w:val="nil"/>
                <w:lang w:val="ru-RU"/>
              </w:rPr>
            </w:pPr>
            <w:r w:rsidRPr="00B3557B">
              <w:rPr>
                <w:rFonts w:ascii="Times New Roman" w:hAnsi="Times New Roman"/>
                <w:szCs w:val="24"/>
                <w:bdr w:val="nil"/>
                <w:lang w:val="ru-RU"/>
              </w:rPr>
              <w:t>выявления</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детей,</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особо</w:t>
            </w:r>
            <w:r w:rsidRPr="00B3557B">
              <w:rPr>
                <w:rFonts w:ascii="Times New Roman" w:hAnsi="Times New Roman"/>
                <w:spacing w:val="60"/>
                <w:szCs w:val="24"/>
                <w:bdr w:val="nil"/>
                <w:lang w:val="ru-RU"/>
              </w:rPr>
              <w:t xml:space="preserve"> </w:t>
            </w:r>
            <w:r w:rsidRPr="00B3557B">
              <w:rPr>
                <w:rFonts w:ascii="Times New Roman" w:hAnsi="Times New Roman"/>
                <w:szCs w:val="24"/>
                <w:bdr w:val="nil"/>
                <w:lang w:val="ru-RU"/>
              </w:rPr>
              <w:t>нуждающихся</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в</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психологической</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коррекции.</w:t>
            </w:r>
          </w:p>
          <w:p w:rsidR="004D06AC" w:rsidRPr="00B3557B" w:rsidRDefault="004D06AC" w:rsidP="000B2CE1">
            <w:pPr>
              <w:pStyle w:val="TableParagraph"/>
              <w:numPr>
                <w:ilvl w:val="0"/>
                <w:numId w:val="161"/>
              </w:numPr>
              <w:pBdr>
                <w:top w:val="nil"/>
                <w:left w:val="nil"/>
                <w:bottom w:val="nil"/>
                <w:right w:val="nil"/>
                <w:between w:val="nil"/>
                <w:bar w:val="nil"/>
              </w:pBdr>
              <w:tabs>
                <w:tab w:val="left" w:pos="237"/>
              </w:tabs>
              <w:autoSpaceDE w:val="0"/>
              <w:autoSpaceDN w:val="0"/>
              <w:ind w:left="236" w:hanging="182"/>
              <w:rPr>
                <w:rFonts w:ascii="Times New Roman" w:hAnsi="Times New Roman"/>
                <w:szCs w:val="24"/>
                <w:bdr w:val="nil"/>
              </w:rPr>
            </w:pPr>
            <w:r w:rsidRPr="00B3557B">
              <w:rPr>
                <w:rFonts w:ascii="Times New Roman" w:hAnsi="Times New Roman"/>
                <w:szCs w:val="24"/>
                <w:bdr w:val="nil"/>
              </w:rPr>
              <w:t>Углубленная</w:t>
            </w:r>
          </w:p>
          <w:p w:rsidR="004D06AC" w:rsidRPr="00B3557B" w:rsidRDefault="004D06AC" w:rsidP="000B2CE1">
            <w:pPr>
              <w:pStyle w:val="TableParagraph"/>
              <w:pBdr>
                <w:top w:val="nil"/>
                <w:left w:val="nil"/>
                <w:bottom w:val="nil"/>
                <w:right w:val="nil"/>
                <w:between w:val="nil"/>
                <w:bar w:val="nil"/>
              </w:pBdr>
              <w:tabs>
                <w:tab w:val="left" w:pos="894"/>
                <w:tab w:val="left" w:pos="1342"/>
                <w:tab w:val="left" w:pos="1592"/>
                <w:tab w:val="left" w:pos="1648"/>
                <w:tab w:val="left" w:pos="2169"/>
              </w:tabs>
              <w:ind w:left="55" w:right="47"/>
              <w:rPr>
                <w:rFonts w:ascii="Times New Roman" w:hAnsi="Times New Roman"/>
                <w:szCs w:val="24"/>
                <w:bdr w:val="nil"/>
                <w:lang w:val="ru-RU"/>
              </w:rPr>
            </w:pPr>
            <w:r w:rsidRPr="00B3557B">
              <w:rPr>
                <w:rFonts w:ascii="Times New Roman" w:hAnsi="Times New Roman"/>
                <w:szCs w:val="24"/>
                <w:bdr w:val="nil"/>
                <w:lang w:val="ru-RU"/>
              </w:rPr>
              <w:t>диагностика</w:t>
            </w:r>
            <w:r w:rsidRPr="00B3557B">
              <w:rPr>
                <w:rFonts w:ascii="Times New Roman" w:hAnsi="Times New Roman"/>
                <w:spacing w:val="24"/>
                <w:szCs w:val="24"/>
                <w:bdr w:val="nil"/>
                <w:lang w:val="ru-RU"/>
              </w:rPr>
              <w:t xml:space="preserve"> </w:t>
            </w:r>
            <w:r w:rsidRPr="00B3557B">
              <w:rPr>
                <w:rFonts w:ascii="Times New Roman" w:hAnsi="Times New Roman"/>
                <w:szCs w:val="24"/>
                <w:bdr w:val="nil"/>
                <w:lang w:val="ru-RU"/>
              </w:rPr>
              <w:t>детей</w:t>
            </w:r>
            <w:r w:rsidRPr="00B3557B">
              <w:rPr>
                <w:rFonts w:ascii="Times New Roman" w:hAnsi="Times New Roman"/>
                <w:spacing w:val="24"/>
                <w:szCs w:val="24"/>
                <w:bdr w:val="nil"/>
                <w:lang w:val="ru-RU"/>
              </w:rPr>
              <w:t xml:space="preserve"> </w:t>
            </w:r>
            <w:r w:rsidRPr="00B3557B">
              <w:rPr>
                <w:rFonts w:ascii="Times New Roman" w:hAnsi="Times New Roman"/>
                <w:szCs w:val="24"/>
                <w:bdr w:val="nil"/>
                <w:lang w:val="ru-RU"/>
              </w:rPr>
              <w:t>с</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ОВЗ,</w:t>
            </w:r>
            <w:r w:rsidRPr="00B3557B">
              <w:rPr>
                <w:rFonts w:ascii="Times New Roman" w:hAnsi="Times New Roman"/>
                <w:szCs w:val="24"/>
                <w:bdr w:val="nil"/>
                <w:lang w:val="ru-RU"/>
              </w:rPr>
              <w:tab/>
            </w:r>
            <w:r w:rsidRPr="00B3557B">
              <w:rPr>
                <w:rFonts w:ascii="Times New Roman" w:hAnsi="Times New Roman"/>
                <w:szCs w:val="24"/>
                <w:bdr w:val="nil"/>
                <w:lang w:val="ru-RU"/>
              </w:rPr>
              <w:tab/>
            </w:r>
            <w:r w:rsidRPr="00B3557B">
              <w:rPr>
                <w:rFonts w:ascii="Times New Roman" w:hAnsi="Times New Roman"/>
                <w:szCs w:val="24"/>
                <w:bdr w:val="nil"/>
                <w:lang w:val="ru-RU"/>
              </w:rPr>
              <w:tab/>
            </w:r>
            <w:r w:rsidRPr="00B3557B">
              <w:rPr>
                <w:rFonts w:ascii="Times New Roman" w:hAnsi="Times New Roman"/>
                <w:szCs w:val="24"/>
                <w:bdr w:val="nil"/>
                <w:lang w:val="ru-RU"/>
              </w:rPr>
              <w:tab/>
            </w:r>
            <w:r w:rsidRPr="00B3557B">
              <w:rPr>
                <w:rFonts w:ascii="Times New Roman" w:hAnsi="Times New Roman"/>
                <w:spacing w:val="-1"/>
                <w:szCs w:val="24"/>
                <w:bdr w:val="nil"/>
                <w:lang w:val="ru-RU"/>
              </w:rPr>
              <w:t>детей-</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инвалидов</w:t>
            </w:r>
            <w:r w:rsidRPr="00B3557B">
              <w:rPr>
                <w:rFonts w:ascii="Times New Roman" w:hAnsi="Times New Roman"/>
                <w:szCs w:val="24"/>
                <w:bdr w:val="nil"/>
                <w:lang w:val="ru-RU"/>
              </w:rPr>
              <w:tab/>
              <w:t>с</w:t>
            </w:r>
            <w:r w:rsidRPr="00B3557B">
              <w:rPr>
                <w:rFonts w:ascii="Times New Roman" w:hAnsi="Times New Roman"/>
                <w:szCs w:val="24"/>
                <w:bdr w:val="nil"/>
                <w:lang w:val="ru-RU"/>
              </w:rPr>
              <w:tab/>
            </w:r>
            <w:r w:rsidRPr="00B3557B">
              <w:rPr>
                <w:rFonts w:ascii="Times New Roman" w:hAnsi="Times New Roman"/>
                <w:szCs w:val="24"/>
                <w:bdr w:val="nil"/>
                <w:lang w:val="ru-RU"/>
              </w:rPr>
              <w:tab/>
            </w:r>
            <w:r w:rsidRPr="00B3557B">
              <w:rPr>
                <w:rFonts w:ascii="Times New Roman" w:hAnsi="Times New Roman"/>
                <w:spacing w:val="-1"/>
                <w:szCs w:val="24"/>
                <w:bdr w:val="nil"/>
                <w:lang w:val="ru-RU"/>
              </w:rPr>
              <w:t>целью</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определения</w:t>
            </w:r>
            <w:r w:rsidRPr="00B3557B">
              <w:rPr>
                <w:rFonts w:ascii="Times New Roman" w:hAnsi="Times New Roman"/>
                <w:szCs w:val="24"/>
                <w:bdr w:val="nil"/>
                <w:lang w:val="ru-RU"/>
              </w:rPr>
              <w:tab/>
            </w:r>
            <w:r w:rsidRPr="00B3557B">
              <w:rPr>
                <w:rFonts w:ascii="Times New Roman" w:hAnsi="Times New Roman"/>
                <w:spacing w:val="-2"/>
                <w:szCs w:val="24"/>
                <w:bdr w:val="nil"/>
                <w:lang w:val="ru-RU"/>
              </w:rPr>
              <w:t>уровня</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и</w:t>
            </w:r>
            <w:r w:rsidRPr="00B3557B">
              <w:rPr>
                <w:rFonts w:ascii="Times New Roman" w:hAnsi="Times New Roman"/>
                <w:szCs w:val="24"/>
                <w:bdr w:val="nil"/>
                <w:lang w:val="ru-RU"/>
              </w:rPr>
              <w:tab/>
              <w:t>особенностей</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эмоционально-</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волевой</w:t>
            </w:r>
            <w:r w:rsidRPr="00B3557B">
              <w:rPr>
                <w:rFonts w:ascii="Times New Roman" w:hAnsi="Times New Roman"/>
                <w:szCs w:val="24"/>
                <w:bdr w:val="nil"/>
                <w:lang w:val="ru-RU"/>
              </w:rPr>
              <w:tab/>
            </w:r>
            <w:r w:rsidRPr="00B3557B">
              <w:rPr>
                <w:rFonts w:ascii="Times New Roman" w:hAnsi="Times New Roman"/>
                <w:szCs w:val="24"/>
                <w:bdr w:val="nil"/>
                <w:lang w:val="ru-RU"/>
              </w:rPr>
              <w:tab/>
            </w:r>
            <w:r w:rsidRPr="00B3557B">
              <w:rPr>
                <w:rFonts w:ascii="Times New Roman" w:hAnsi="Times New Roman"/>
                <w:szCs w:val="24"/>
                <w:bdr w:val="nil"/>
                <w:lang w:val="ru-RU"/>
              </w:rPr>
              <w:tab/>
            </w:r>
            <w:r w:rsidRPr="00B3557B">
              <w:rPr>
                <w:rFonts w:ascii="Times New Roman" w:hAnsi="Times New Roman"/>
                <w:szCs w:val="24"/>
                <w:bdr w:val="nil"/>
                <w:lang w:val="ru-RU"/>
              </w:rPr>
              <w:tab/>
            </w:r>
            <w:r w:rsidRPr="00B3557B">
              <w:rPr>
                <w:rFonts w:ascii="Times New Roman" w:hAnsi="Times New Roman"/>
                <w:szCs w:val="24"/>
                <w:bdr w:val="nil"/>
                <w:lang w:val="ru-RU"/>
              </w:rPr>
              <w:tab/>
            </w:r>
            <w:r w:rsidRPr="00B3557B">
              <w:rPr>
                <w:rFonts w:ascii="Times New Roman" w:hAnsi="Times New Roman"/>
                <w:spacing w:val="-2"/>
                <w:szCs w:val="24"/>
                <w:bdr w:val="nil"/>
                <w:lang w:val="ru-RU"/>
              </w:rPr>
              <w:t>и</w:t>
            </w:r>
          </w:p>
          <w:p w:rsidR="004D06AC" w:rsidRPr="00B3557B" w:rsidRDefault="004D06AC" w:rsidP="000B2CE1">
            <w:pPr>
              <w:pStyle w:val="TableParagraph"/>
              <w:pBdr>
                <w:top w:val="nil"/>
                <w:left w:val="nil"/>
                <w:bottom w:val="nil"/>
                <w:right w:val="nil"/>
                <w:between w:val="nil"/>
                <w:bar w:val="nil"/>
              </w:pBdr>
              <w:tabs>
                <w:tab w:val="left" w:pos="1587"/>
              </w:tabs>
              <w:spacing w:before="1"/>
              <w:ind w:left="55" w:right="50"/>
              <w:rPr>
                <w:rFonts w:ascii="Times New Roman" w:hAnsi="Times New Roman"/>
                <w:szCs w:val="24"/>
                <w:bdr w:val="nil"/>
                <w:lang w:val="ru-RU"/>
              </w:rPr>
            </w:pPr>
            <w:r w:rsidRPr="00B3557B">
              <w:rPr>
                <w:rFonts w:ascii="Times New Roman" w:hAnsi="Times New Roman"/>
                <w:szCs w:val="24"/>
                <w:bdr w:val="nil"/>
                <w:lang w:val="ru-RU"/>
              </w:rPr>
              <w:t>личностной</w:t>
            </w:r>
            <w:r w:rsidRPr="00B3557B">
              <w:rPr>
                <w:rFonts w:ascii="Times New Roman" w:hAnsi="Times New Roman"/>
                <w:szCs w:val="24"/>
                <w:bdr w:val="nil"/>
                <w:lang w:val="ru-RU"/>
              </w:rPr>
              <w:tab/>
            </w:r>
            <w:r w:rsidRPr="00B3557B">
              <w:rPr>
                <w:rFonts w:ascii="Times New Roman" w:hAnsi="Times New Roman"/>
                <w:spacing w:val="-1"/>
                <w:szCs w:val="24"/>
                <w:bdr w:val="nil"/>
                <w:lang w:val="ru-RU"/>
              </w:rPr>
              <w:t>сферы,</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уровня</w:t>
            </w:r>
          </w:p>
          <w:p w:rsidR="004D06AC" w:rsidRPr="00B3557B" w:rsidRDefault="004D06AC" w:rsidP="000B2CE1">
            <w:pPr>
              <w:pStyle w:val="TableParagraph"/>
              <w:pBdr>
                <w:top w:val="nil"/>
                <w:left w:val="nil"/>
                <w:bottom w:val="nil"/>
                <w:right w:val="nil"/>
                <w:between w:val="nil"/>
                <w:bar w:val="nil"/>
              </w:pBdr>
              <w:ind w:right="332"/>
              <w:rPr>
                <w:rFonts w:ascii="Times New Roman" w:hAnsi="Times New Roman"/>
                <w:szCs w:val="24"/>
                <w:bdr w:val="nil"/>
                <w:lang w:val="ru-RU"/>
              </w:rPr>
            </w:pPr>
            <w:r w:rsidRPr="00B3557B">
              <w:rPr>
                <w:rFonts w:ascii="Times New Roman" w:hAnsi="Times New Roman"/>
                <w:spacing w:val="-1"/>
                <w:szCs w:val="24"/>
                <w:bdr w:val="nil"/>
                <w:lang w:val="ru-RU"/>
              </w:rPr>
              <w:t>сформированности</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УУД.</w:t>
            </w:r>
          </w:p>
        </w:tc>
        <w:tc>
          <w:tcPr>
            <w:tcW w:w="2804" w:type="dxa"/>
            <w:shd w:val="clear" w:color="auto" w:fill="auto"/>
          </w:tcPr>
          <w:p w:rsidR="004D06AC" w:rsidRPr="00B3557B" w:rsidRDefault="004D06AC" w:rsidP="000B2CE1">
            <w:pPr>
              <w:pStyle w:val="TableParagraph"/>
              <w:pBdr>
                <w:top w:val="nil"/>
                <w:left w:val="nil"/>
                <w:bottom w:val="nil"/>
                <w:right w:val="nil"/>
                <w:between w:val="nil"/>
                <w:bar w:val="nil"/>
              </w:pBdr>
              <w:spacing w:before="42"/>
              <w:ind w:left="55" w:right="932"/>
              <w:rPr>
                <w:rFonts w:ascii="Times New Roman" w:hAnsi="Times New Roman"/>
                <w:szCs w:val="24"/>
                <w:bdr w:val="nil"/>
                <w:lang w:val="ru-RU"/>
              </w:rPr>
            </w:pPr>
            <w:r w:rsidRPr="00B3557B">
              <w:rPr>
                <w:rFonts w:ascii="Times New Roman" w:hAnsi="Times New Roman"/>
                <w:szCs w:val="24"/>
                <w:bdr w:val="nil"/>
                <w:lang w:val="ru-RU"/>
              </w:rPr>
              <w:t>Наблюдение</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Психологическое</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обследование.</w:t>
            </w:r>
          </w:p>
          <w:p w:rsidR="004D06AC" w:rsidRPr="00B3557B" w:rsidRDefault="004D06AC" w:rsidP="000B2CE1">
            <w:pPr>
              <w:pStyle w:val="TableParagraph"/>
              <w:pBdr>
                <w:top w:val="nil"/>
                <w:left w:val="nil"/>
                <w:bottom w:val="nil"/>
                <w:right w:val="nil"/>
                <w:between w:val="nil"/>
                <w:bar w:val="nil"/>
              </w:pBdr>
              <w:ind w:left="55" w:right="1142"/>
              <w:rPr>
                <w:rFonts w:ascii="Times New Roman" w:hAnsi="Times New Roman"/>
                <w:szCs w:val="24"/>
                <w:bdr w:val="nil"/>
                <w:lang w:val="ru-RU"/>
              </w:rPr>
            </w:pPr>
            <w:r w:rsidRPr="00B3557B">
              <w:rPr>
                <w:rFonts w:ascii="Times New Roman" w:hAnsi="Times New Roman"/>
                <w:szCs w:val="24"/>
                <w:bdr w:val="nil"/>
                <w:lang w:val="ru-RU"/>
              </w:rPr>
              <w:t>Анкетирование</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родителей</w:t>
            </w:r>
          </w:p>
          <w:p w:rsidR="004D06AC" w:rsidRPr="00B3557B" w:rsidRDefault="004D06AC" w:rsidP="000B2CE1">
            <w:pPr>
              <w:pStyle w:val="TableParagraph"/>
              <w:pBdr>
                <w:top w:val="nil"/>
                <w:left w:val="nil"/>
                <w:bottom w:val="nil"/>
                <w:right w:val="nil"/>
                <w:between w:val="nil"/>
                <w:bar w:val="nil"/>
              </w:pBdr>
              <w:tabs>
                <w:tab w:val="left" w:pos="1599"/>
                <w:tab w:val="left" w:pos="2144"/>
              </w:tabs>
              <w:ind w:left="55" w:right="50"/>
              <w:rPr>
                <w:rFonts w:ascii="Times New Roman" w:hAnsi="Times New Roman"/>
                <w:szCs w:val="24"/>
                <w:bdr w:val="nil"/>
                <w:lang w:val="ru-RU"/>
              </w:rPr>
            </w:pPr>
            <w:r w:rsidRPr="00B3557B">
              <w:rPr>
                <w:rFonts w:ascii="Times New Roman" w:hAnsi="Times New Roman"/>
                <w:szCs w:val="24"/>
                <w:bdr w:val="nil"/>
                <w:lang w:val="ru-RU"/>
              </w:rPr>
              <w:t>Беседы с педагогами</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Анкетирование</w:t>
            </w:r>
            <w:r w:rsidRPr="00B3557B">
              <w:rPr>
                <w:rFonts w:ascii="Times New Roman" w:hAnsi="Times New Roman"/>
                <w:spacing w:val="-12"/>
                <w:szCs w:val="24"/>
                <w:bdr w:val="nil"/>
                <w:lang w:val="ru-RU"/>
              </w:rPr>
              <w:t xml:space="preserve"> </w:t>
            </w:r>
            <w:r w:rsidRPr="00B3557B">
              <w:rPr>
                <w:rFonts w:ascii="Times New Roman" w:hAnsi="Times New Roman"/>
                <w:szCs w:val="24"/>
                <w:bdr w:val="nil"/>
                <w:lang w:val="ru-RU"/>
              </w:rPr>
              <w:t>учащихся,</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наблюдение</w:t>
            </w:r>
            <w:r w:rsidRPr="00B3557B">
              <w:rPr>
                <w:rFonts w:ascii="Times New Roman" w:hAnsi="Times New Roman"/>
                <w:szCs w:val="24"/>
                <w:bdr w:val="nil"/>
                <w:lang w:val="ru-RU"/>
              </w:rPr>
              <w:tab/>
              <w:t>во</w:t>
            </w:r>
            <w:r w:rsidRPr="00B3557B">
              <w:rPr>
                <w:rFonts w:ascii="Times New Roman" w:hAnsi="Times New Roman"/>
                <w:szCs w:val="24"/>
                <w:bdr w:val="nil"/>
                <w:lang w:val="ru-RU"/>
              </w:rPr>
              <w:tab/>
            </w:r>
            <w:r w:rsidRPr="00B3557B">
              <w:rPr>
                <w:rFonts w:ascii="Times New Roman" w:hAnsi="Times New Roman"/>
                <w:spacing w:val="-1"/>
                <w:szCs w:val="24"/>
                <w:bdr w:val="nil"/>
                <w:lang w:val="ru-RU"/>
              </w:rPr>
              <w:t>время</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занятий.</w:t>
            </w:r>
          </w:p>
          <w:p w:rsidR="004D06AC" w:rsidRPr="00B3557B" w:rsidRDefault="004D06AC" w:rsidP="000B2CE1">
            <w:pPr>
              <w:pStyle w:val="TableParagraph"/>
              <w:pBdr>
                <w:top w:val="nil"/>
                <w:left w:val="nil"/>
                <w:bottom w:val="nil"/>
                <w:right w:val="nil"/>
                <w:between w:val="nil"/>
                <w:bar w:val="nil"/>
              </w:pBdr>
              <w:tabs>
                <w:tab w:val="left" w:pos="2145"/>
              </w:tabs>
              <w:spacing w:before="1"/>
              <w:ind w:left="55" w:right="51"/>
              <w:rPr>
                <w:rFonts w:ascii="Times New Roman" w:hAnsi="Times New Roman"/>
                <w:szCs w:val="24"/>
                <w:bdr w:val="nil"/>
                <w:lang w:val="ru-RU"/>
              </w:rPr>
            </w:pPr>
            <w:r w:rsidRPr="00B3557B">
              <w:rPr>
                <w:rFonts w:ascii="Times New Roman" w:hAnsi="Times New Roman"/>
                <w:szCs w:val="24"/>
                <w:bdr w:val="nil"/>
                <w:lang w:val="ru-RU"/>
              </w:rPr>
              <w:t>Составление</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индивидуальной</w:t>
            </w:r>
            <w:r w:rsidRPr="00B3557B">
              <w:rPr>
                <w:rFonts w:ascii="Times New Roman" w:hAnsi="Times New Roman"/>
                <w:szCs w:val="24"/>
                <w:bdr w:val="nil"/>
                <w:lang w:val="ru-RU"/>
              </w:rPr>
              <w:tab/>
            </w:r>
            <w:r w:rsidRPr="00B3557B">
              <w:rPr>
                <w:rFonts w:ascii="Times New Roman" w:hAnsi="Times New Roman"/>
                <w:spacing w:val="-3"/>
                <w:szCs w:val="24"/>
                <w:bdr w:val="nil"/>
                <w:lang w:val="ru-RU"/>
              </w:rPr>
              <w:t>карты</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развития.</w:t>
            </w:r>
          </w:p>
          <w:p w:rsidR="004D06AC" w:rsidRPr="00B3557B" w:rsidRDefault="004D06AC" w:rsidP="000B2CE1">
            <w:pPr>
              <w:pStyle w:val="TableParagraph"/>
              <w:pBdr>
                <w:top w:val="nil"/>
                <w:left w:val="nil"/>
                <w:bottom w:val="nil"/>
                <w:right w:val="nil"/>
                <w:between w:val="nil"/>
                <w:bar w:val="nil"/>
              </w:pBdr>
              <w:ind w:left="55" w:right="550"/>
              <w:rPr>
                <w:rFonts w:ascii="Times New Roman" w:hAnsi="Times New Roman"/>
                <w:szCs w:val="24"/>
                <w:bdr w:val="nil"/>
                <w:lang w:val="ru-RU"/>
              </w:rPr>
            </w:pPr>
            <w:r w:rsidRPr="00B3557B">
              <w:rPr>
                <w:rFonts w:ascii="Times New Roman" w:hAnsi="Times New Roman"/>
                <w:szCs w:val="24"/>
                <w:bdr w:val="nil"/>
                <w:lang w:val="ru-RU"/>
              </w:rPr>
              <w:t>Беседа</w:t>
            </w:r>
            <w:r w:rsidRPr="00B3557B">
              <w:rPr>
                <w:rFonts w:ascii="Times New Roman" w:hAnsi="Times New Roman"/>
                <w:spacing w:val="-5"/>
                <w:szCs w:val="24"/>
                <w:bdr w:val="nil"/>
                <w:lang w:val="ru-RU"/>
              </w:rPr>
              <w:t xml:space="preserve"> </w:t>
            </w:r>
            <w:r w:rsidRPr="00B3557B">
              <w:rPr>
                <w:rFonts w:ascii="Times New Roman" w:hAnsi="Times New Roman"/>
                <w:szCs w:val="24"/>
                <w:bdr w:val="nil"/>
                <w:lang w:val="ru-RU"/>
              </w:rPr>
              <w:t>с</w:t>
            </w:r>
            <w:r w:rsidRPr="00B3557B">
              <w:rPr>
                <w:rFonts w:ascii="Times New Roman" w:hAnsi="Times New Roman"/>
                <w:spacing w:val="-6"/>
                <w:szCs w:val="24"/>
                <w:bdr w:val="nil"/>
                <w:lang w:val="ru-RU"/>
              </w:rPr>
              <w:t xml:space="preserve"> </w:t>
            </w:r>
            <w:r w:rsidRPr="00B3557B">
              <w:rPr>
                <w:rFonts w:ascii="Times New Roman" w:hAnsi="Times New Roman"/>
                <w:szCs w:val="24"/>
                <w:bdr w:val="nil"/>
                <w:lang w:val="ru-RU"/>
              </w:rPr>
              <w:t>родителями.</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Посещение семьи,</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составление</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характеристики,</w:t>
            </w:r>
          </w:p>
          <w:p w:rsidR="004D06AC" w:rsidRPr="00B3557B" w:rsidRDefault="004D06AC" w:rsidP="000B2CE1">
            <w:pPr>
              <w:pStyle w:val="TableParagraph"/>
              <w:pBdr>
                <w:top w:val="nil"/>
                <w:left w:val="nil"/>
                <w:bottom w:val="nil"/>
                <w:right w:val="nil"/>
                <w:between w:val="nil"/>
                <w:bar w:val="nil"/>
              </w:pBdr>
              <w:ind w:left="55"/>
              <w:rPr>
                <w:rFonts w:ascii="Times New Roman" w:hAnsi="Times New Roman"/>
                <w:szCs w:val="24"/>
                <w:bdr w:val="nil"/>
                <w:lang w:val="ru-RU"/>
              </w:rPr>
            </w:pPr>
            <w:r w:rsidRPr="00B3557B">
              <w:rPr>
                <w:rFonts w:ascii="Times New Roman" w:hAnsi="Times New Roman"/>
                <w:szCs w:val="24"/>
                <w:bdr w:val="nil"/>
                <w:lang w:val="ru-RU"/>
              </w:rPr>
              <w:t>выработка</w:t>
            </w:r>
            <w:r w:rsidRPr="00B3557B">
              <w:rPr>
                <w:rFonts w:ascii="Times New Roman" w:hAnsi="Times New Roman"/>
                <w:spacing w:val="-14"/>
                <w:szCs w:val="24"/>
                <w:bdr w:val="nil"/>
                <w:lang w:val="ru-RU"/>
              </w:rPr>
              <w:t xml:space="preserve"> </w:t>
            </w:r>
            <w:r w:rsidRPr="00B3557B">
              <w:rPr>
                <w:rFonts w:ascii="Times New Roman" w:hAnsi="Times New Roman"/>
                <w:szCs w:val="24"/>
                <w:bdr w:val="nil"/>
                <w:lang w:val="ru-RU"/>
              </w:rPr>
              <w:t>рекомендаций.</w:t>
            </w:r>
          </w:p>
        </w:tc>
        <w:tc>
          <w:tcPr>
            <w:tcW w:w="3121" w:type="dxa"/>
            <w:shd w:val="clear" w:color="auto" w:fill="auto"/>
          </w:tcPr>
          <w:p w:rsidR="004D06AC" w:rsidRPr="00B3557B" w:rsidRDefault="004D06AC" w:rsidP="000B2CE1">
            <w:pPr>
              <w:pStyle w:val="TableParagraph"/>
              <w:pBdr>
                <w:top w:val="nil"/>
                <w:left w:val="nil"/>
                <w:bottom w:val="nil"/>
                <w:right w:val="nil"/>
                <w:between w:val="nil"/>
                <w:bar w:val="nil"/>
              </w:pBdr>
              <w:spacing w:before="42"/>
              <w:ind w:left="54" w:right="51"/>
              <w:rPr>
                <w:rFonts w:ascii="Times New Roman" w:hAnsi="Times New Roman"/>
                <w:szCs w:val="24"/>
                <w:bdr w:val="nil"/>
                <w:lang w:val="ru-RU"/>
              </w:rPr>
            </w:pPr>
            <w:r w:rsidRPr="00B3557B">
              <w:rPr>
                <w:rFonts w:ascii="Times New Roman" w:hAnsi="Times New Roman"/>
                <w:szCs w:val="24"/>
                <w:bdr w:val="nil"/>
                <w:lang w:val="ru-RU"/>
              </w:rPr>
              <w:t>Создание</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банка</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данных</w:t>
            </w:r>
            <w:r w:rsidRPr="00B3557B">
              <w:rPr>
                <w:rFonts w:ascii="Times New Roman" w:hAnsi="Times New Roman"/>
                <w:spacing w:val="1"/>
                <w:szCs w:val="24"/>
                <w:bdr w:val="nil"/>
                <w:lang w:val="ru-RU"/>
              </w:rPr>
              <w:t xml:space="preserve"> </w:t>
            </w:r>
            <w:r w:rsidRPr="00B3557B">
              <w:rPr>
                <w:rFonts w:ascii="Times New Roman" w:hAnsi="Times New Roman"/>
                <w:spacing w:val="-1"/>
                <w:szCs w:val="24"/>
                <w:bdr w:val="nil"/>
                <w:lang w:val="ru-RU"/>
              </w:rPr>
              <w:t xml:space="preserve">обучающихся, </w:t>
            </w:r>
            <w:r w:rsidRPr="00B3557B">
              <w:rPr>
                <w:rFonts w:ascii="Times New Roman" w:hAnsi="Times New Roman"/>
                <w:szCs w:val="24"/>
                <w:bdr w:val="nil"/>
                <w:lang w:val="ru-RU"/>
              </w:rPr>
              <w:t>нуждающихся</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в</w:t>
            </w:r>
            <w:r w:rsidRPr="00B3557B">
              <w:rPr>
                <w:rFonts w:ascii="Times New Roman" w:hAnsi="Times New Roman"/>
                <w:spacing w:val="44"/>
                <w:szCs w:val="24"/>
                <w:bdr w:val="nil"/>
                <w:lang w:val="ru-RU"/>
              </w:rPr>
              <w:t xml:space="preserve"> </w:t>
            </w:r>
            <w:r w:rsidRPr="00B3557B">
              <w:rPr>
                <w:rFonts w:ascii="Times New Roman" w:hAnsi="Times New Roman"/>
                <w:szCs w:val="24"/>
                <w:bdr w:val="nil"/>
                <w:lang w:val="ru-RU"/>
              </w:rPr>
              <w:t>психологической</w:t>
            </w:r>
            <w:r w:rsidRPr="00B3557B">
              <w:rPr>
                <w:rFonts w:ascii="Times New Roman" w:hAnsi="Times New Roman"/>
                <w:spacing w:val="46"/>
                <w:szCs w:val="24"/>
                <w:bdr w:val="nil"/>
                <w:lang w:val="ru-RU"/>
              </w:rPr>
              <w:t xml:space="preserve"> </w:t>
            </w:r>
            <w:r w:rsidRPr="00B3557B">
              <w:rPr>
                <w:rFonts w:ascii="Times New Roman" w:hAnsi="Times New Roman"/>
                <w:szCs w:val="24"/>
                <w:bdr w:val="nil"/>
                <w:lang w:val="ru-RU"/>
              </w:rPr>
              <w:t>помощи.</w:t>
            </w:r>
          </w:p>
          <w:p w:rsidR="004D06AC" w:rsidRPr="00B3557B" w:rsidRDefault="004D06AC" w:rsidP="000B2CE1">
            <w:pPr>
              <w:pStyle w:val="TableParagraph"/>
              <w:pBdr>
                <w:top w:val="nil"/>
                <w:left w:val="nil"/>
                <w:bottom w:val="nil"/>
                <w:right w:val="nil"/>
                <w:between w:val="nil"/>
                <w:bar w:val="nil"/>
              </w:pBdr>
              <w:spacing w:before="5"/>
              <w:rPr>
                <w:rFonts w:ascii="Times New Roman" w:hAnsi="Times New Roman"/>
                <w:szCs w:val="24"/>
                <w:bdr w:val="nil"/>
                <w:lang w:val="ru-RU"/>
              </w:rPr>
            </w:pPr>
          </w:p>
          <w:p w:rsidR="004D06AC" w:rsidRPr="00B3557B" w:rsidRDefault="004D06AC" w:rsidP="000B2CE1">
            <w:pPr>
              <w:pStyle w:val="TableParagraph"/>
              <w:pBdr>
                <w:top w:val="nil"/>
                <w:left w:val="nil"/>
                <w:bottom w:val="nil"/>
                <w:right w:val="nil"/>
                <w:between w:val="nil"/>
                <w:bar w:val="nil"/>
              </w:pBdr>
              <w:ind w:left="54" w:right="43"/>
              <w:rPr>
                <w:rFonts w:ascii="Times New Roman" w:hAnsi="Times New Roman"/>
                <w:szCs w:val="24"/>
                <w:bdr w:val="nil"/>
                <w:lang w:val="ru-RU"/>
              </w:rPr>
            </w:pPr>
            <w:r w:rsidRPr="00B3557B">
              <w:rPr>
                <w:rFonts w:ascii="Times New Roman" w:hAnsi="Times New Roman"/>
                <w:szCs w:val="24"/>
                <w:bdr w:val="nil"/>
                <w:lang w:val="ru-RU"/>
              </w:rPr>
              <w:t>Формирование</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характеристики</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образовательной</w:t>
            </w:r>
            <w:r w:rsidRPr="00B3557B">
              <w:rPr>
                <w:rFonts w:ascii="Times New Roman" w:hAnsi="Times New Roman"/>
                <w:spacing w:val="47"/>
                <w:szCs w:val="24"/>
                <w:bdr w:val="nil"/>
                <w:lang w:val="ru-RU"/>
              </w:rPr>
              <w:t xml:space="preserve"> </w:t>
            </w:r>
            <w:r w:rsidRPr="00B3557B">
              <w:rPr>
                <w:rFonts w:ascii="Times New Roman" w:hAnsi="Times New Roman"/>
                <w:szCs w:val="24"/>
                <w:bdr w:val="nil"/>
                <w:lang w:val="ru-RU"/>
              </w:rPr>
              <w:t>ситуации</w:t>
            </w:r>
            <w:r w:rsidRPr="00B3557B">
              <w:rPr>
                <w:rFonts w:ascii="Times New Roman" w:hAnsi="Times New Roman"/>
                <w:spacing w:val="46"/>
                <w:szCs w:val="24"/>
                <w:bdr w:val="nil"/>
                <w:lang w:val="ru-RU"/>
              </w:rPr>
              <w:t xml:space="preserve"> </w:t>
            </w:r>
            <w:r w:rsidRPr="00B3557B">
              <w:rPr>
                <w:rFonts w:ascii="Times New Roman" w:hAnsi="Times New Roman"/>
                <w:szCs w:val="24"/>
                <w:bdr w:val="nil"/>
                <w:lang w:val="ru-RU"/>
              </w:rPr>
              <w:t>в</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ОУ.</w:t>
            </w:r>
          </w:p>
          <w:p w:rsidR="004D06AC" w:rsidRPr="00B3557B" w:rsidRDefault="004D06AC" w:rsidP="000B2CE1">
            <w:pPr>
              <w:pStyle w:val="TableParagraph"/>
              <w:pBdr>
                <w:top w:val="nil"/>
                <w:left w:val="nil"/>
                <w:bottom w:val="nil"/>
                <w:right w:val="nil"/>
                <w:between w:val="nil"/>
                <w:bar w:val="nil"/>
              </w:pBdr>
              <w:spacing w:before="3"/>
              <w:rPr>
                <w:rFonts w:ascii="Times New Roman" w:hAnsi="Times New Roman"/>
                <w:szCs w:val="24"/>
                <w:bdr w:val="nil"/>
                <w:lang w:val="ru-RU"/>
              </w:rPr>
            </w:pPr>
          </w:p>
          <w:p w:rsidR="004D06AC" w:rsidRPr="00B3557B" w:rsidRDefault="004D06AC" w:rsidP="000B2CE1">
            <w:pPr>
              <w:pStyle w:val="TableParagraph"/>
              <w:pBdr>
                <w:top w:val="nil"/>
                <w:left w:val="nil"/>
                <w:bottom w:val="nil"/>
                <w:right w:val="nil"/>
                <w:between w:val="nil"/>
                <w:bar w:val="nil"/>
              </w:pBdr>
              <w:tabs>
                <w:tab w:val="left" w:pos="2204"/>
                <w:tab w:val="left" w:pos="2821"/>
              </w:tabs>
              <w:ind w:left="54" w:right="50"/>
              <w:rPr>
                <w:rFonts w:ascii="Times New Roman" w:hAnsi="Times New Roman"/>
                <w:szCs w:val="24"/>
                <w:bdr w:val="nil"/>
                <w:lang w:val="ru-RU"/>
              </w:rPr>
            </w:pPr>
            <w:r w:rsidRPr="00B3557B">
              <w:rPr>
                <w:rFonts w:ascii="Times New Roman" w:hAnsi="Times New Roman"/>
                <w:szCs w:val="24"/>
                <w:bdr w:val="nil"/>
                <w:lang w:val="ru-RU"/>
              </w:rPr>
              <w:t>Получение</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объективной</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информации</w:t>
            </w:r>
            <w:r w:rsidRPr="00B3557B">
              <w:rPr>
                <w:rFonts w:ascii="Times New Roman" w:hAnsi="Times New Roman"/>
                <w:szCs w:val="24"/>
                <w:bdr w:val="nil"/>
                <w:lang w:val="ru-RU"/>
              </w:rPr>
              <w:tab/>
            </w:r>
            <w:r w:rsidRPr="00B3557B">
              <w:rPr>
                <w:rFonts w:ascii="Times New Roman" w:hAnsi="Times New Roman"/>
                <w:szCs w:val="24"/>
                <w:bdr w:val="nil"/>
                <w:lang w:val="ru-RU"/>
              </w:rPr>
              <w:tab/>
            </w:r>
            <w:r w:rsidRPr="00B3557B">
              <w:rPr>
                <w:rFonts w:ascii="Times New Roman" w:hAnsi="Times New Roman"/>
                <w:spacing w:val="-2"/>
                <w:szCs w:val="24"/>
                <w:bdr w:val="nil"/>
                <w:lang w:val="ru-RU"/>
              </w:rPr>
              <w:t>об</w:t>
            </w:r>
            <w:r w:rsidRPr="00B3557B">
              <w:rPr>
                <w:rFonts w:ascii="Times New Roman" w:hAnsi="Times New Roman"/>
                <w:spacing w:val="-58"/>
                <w:szCs w:val="24"/>
                <w:bdr w:val="nil"/>
                <w:lang w:val="ru-RU"/>
              </w:rPr>
              <w:t xml:space="preserve"> </w:t>
            </w:r>
            <w:r w:rsidRPr="00B3557B">
              <w:rPr>
                <w:rFonts w:ascii="Times New Roman" w:hAnsi="Times New Roman"/>
                <w:szCs w:val="24"/>
                <w:bdr w:val="nil"/>
                <w:lang w:val="ru-RU"/>
              </w:rPr>
              <w:t>организованности</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ребенка,</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умении</w:t>
            </w:r>
            <w:r w:rsidRPr="00B3557B">
              <w:rPr>
                <w:rFonts w:ascii="Times New Roman" w:hAnsi="Times New Roman"/>
                <w:szCs w:val="24"/>
                <w:bdr w:val="nil"/>
                <w:lang w:val="ru-RU"/>
              </w:rPr>
              <w:tab/>
            </w:r>
            <w:r w:rsidRPr="00B3557B">
              <w:rPr>
                <w:rFonts w:ascii="Times New Roman" w:hAnsi="Times New Roman"/>
                <w:spacing w:val="-1"/>
                <w:szCs w:val="24"/>
                <w:bdr w:val="nil"/>
                <w:lang w:val="ru-RU"/>
              </w:rPr>
              <w:t>учиться,</w:t>
            </w:r>
          </w:p>
          <w:p w:rsidR="004D06AC" w:rsidRPr="00B3557B" w:rsidRDefault="004D06AC" w:rsidP="000B2CE1">
            <w:pPr>
              <w:pStyle w:val="TableParagraph"/>
              <w:pBdr>
                <w:top w:val="nil"/>
                <w:left w:val="nil"/>
                <w:bottom w:val="nil"/>
                <w:right w:val="nil"/>
                <w:between w:val="nil"/>
                <w:bar w:val="nil"/>
              </w:pBdr>
              <w:tabs>
                <w:tab w:val="left" w:pos="2037"/>
              </w:tabs>
              <w:ind w:left="54" w:right="52"/>
              <w:rPr>
                <w:rFonts w:ascii="Times New Roman" w:hAnsi="Times New Roman"/>
                <w:szCs w:val="24"/>
                <w:bdr w:val="nil"/>
                <w:lang w:val="ru-RU"/>
              </w:rPr>
            </w:pPr>
            <w:r w:rsidRPr="00B3557B">
              <w:rPr>
                <w:rFonts w:ascii="Times New Roman" w:hAnsi="Times New Roman"/>
                <w:szCs w:val="24"/>
                <w:bdr w:val="nil"/>
                <w:lang w:val="ru-RU"/>
              </w:rPr>
              <w:t>особенности</w:t>
            </w:r>
            <w:r w:rsidRPr="00B3557B">
              <w:rPr>
                <w:rFonts w:ascii="Times New Roman" w:hAnsi="Times New Roman"/>
                <w:szCs w:val="24"/>
                <w:bdr w:val="nil"/>
                <w:lang w:val="ru-RU"/>
              </w:rPr>
              <w:tab/>
              <w:t>личности,</w:t>
            </w:r>
            <w:r w:rsidRPr="00B3557B">
              <w:rPr>
                <w:rFonts w:ascii="Times New Roman" w:hAnsi="Times New Roman"/>
                <w:spacing w:val="-58"/>
                <w:szCs w:val="24"/>
                <w:bdr w:val="nil"/>
                <w:lang w:val="ru-RU"/>
              </w:rPr>
              <w:t xml:space="preserve"> </w:t>
            </w:r>
            <w:r w:rsidRPr="00B3557B">
              <w:rPr>
                <w:rFonts w:ascii="Times New Roman" w:hAnsi="Times New Roman"/>
                <w:szCs w:val="24"/>
                <w:bdr w:val="nil"/>
                <w:lang w:val="ru-RU"/>
              </w:rPr>
              <w:t>уровне</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сформированности</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УУД.</w:t>
            </w:r>
          </w:p>
          <w:p w:rsidR="004D06AC" w:rsidRPr="00B3557B" w:rsidRDefault="004D06AC" w:rsidP="000B2CE1">
            <w:pPr>
              <w:pStyle w:val="TableParagraph"/>
              <w:pBdr>
                <w:top w:val="nil"/>
                <w:left w:val="nil"/>
                <w:bottom w:val="nil"/>
                <w:right w:val="nil"/>
                <w:between w:val="nil"/>
                <w:bar w:val="nil"/>
              </w:pBdr>
              <w:ind w:left="54" w:right="50"/>
              <w:rPr>
                <w:rFonts w:ascii="Times New Roman" w:hAnsi="Times New Roman"/>
                <w:szCs w:val="24"/>
                <w:bdr w:val="nil"/>
                <w:lang w:val="ru-RU"/>
              </w:rPr>
            </w:pPr>
            <w:r w:rsidRPr="00B3557B">
              <w:rPr>
                <w:rFonts w:ascii="Times New Roman" w:hAnsi="Times New Roman"/>
                <w:szCs w:val="24"/>
                <w:bdr w:val="nil"/>
                <w:lang w:val="ru-RU"/>
              </w:rPr>
              <w:t>Выявление</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нарушений</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в</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поведении (гиперактивность,</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замкнутость,</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обидчивость,</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агрессивность</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и</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т.д.)</w:t>
            </w:r>
          </w:p>
        </w:tc>
      </w:tr>
      <w:tr w:rsidR="004D06AC" w:rsidRPr="00B3557B" w:rsidTr="000B2CE1">
        <w:trPr>
          <w:trHeight w:val="933"/>
        </w:trPr>
        <w:tc>
          <w:tcPr>
            <w:tcW w:w="2123" w:type="dxa"/>
            <w:shd w:val="clear" w:color="auto" w:fill="auto"/>
          </w:tcPr>
          <w:p w:rsidR="004D06AC" w:rsidRPr="00B3557B" w:rsidRDefault="004D06AC" w:rsidP="000B2CE1">
            <w:pPr>
              <w:pStyle w:val="TableParagraph"/>
              <w:pBdr>
                <w:top w:val="nil"/>
                <w:left w:val="nil"/>
                <w:bottom w:val="nil"/>
                <w:right w:val="nil"/>
                <w:between w:val="nil"/>
                <w:bar w:val="nil"/>
              </w:pBdr>
              <w:spacing w:before="47"/>
              <w:ind w:left="55" w:right="184"/>
              <w:rPr>
                <w:rFonts w:ascii="Times New Roman" w:hAnsi="Times New Roman"/>
                <w:b/>
                <w:szCs w:val="24"/>
                <w:bdr w:val="nil"/>
              </w:rPr>
            </w:pPr>
            <w:r w:rsidRPr="00B3557B">
              <w:rPr>
                <w:rFonts w:ascii="Times New Roman" w:hAnsi="Times New Roman"/>
                <w:b/>
                <w:spacing w:val="-1"/>
                <w:szCs w:val="24"/>
                <w:bdr w:val="nil"/>
              </w:rPr>
              <w:t>Коррекционно-</w:t>
            </w:r>
            <w:r w:rsidRPr="00B3557B">
              <w:rPr>
                <w:rFonts w:ascii="Times New Roman" w:hAnsi="Times New Roman"/>
                <w:b/>
                <w:spacing w:val="-57"/>
                <w:szCs w:val="24"/>
                <w:bdr w:val="nil"/>
              </w:rPr>
              <w:t xml:space="preserve"> </w:t>
            </w:r>
            <w:r w:rsidRPr="00B3557B">
              <w:rPr>
                <w:rFonts w:ascii="Times New Roman" w:hAnsi="Times New Roman"/>
                <w:b/>
                <w:szCs w:val="24"/>
                <w:bdr w:val="nil"/>
              </w:rPr>
              <w:t>развивающая</w:t>
            </w:r>
            <w:r w:rsidRPr="00B3557B">
              <w:rPr>
                <w:rFonts w:ascii="Times New Roman" w:hAnsi="Times New Roman"/>
                <w:b/>
                <w:spacing w:val="1"/>
                <w:szCs w:val="24"/>
                <w:bdr w:val="nil"/>
              </w:rPr>
              <w:t xml:space="preserve"> </w:t>
            </w:r>
            <w:r w:rsidRPr="00B3557B">
              <w:rPr>
                <w:rFonts w:ascii="Times New Roman" w:hAnsi="Times New Roman"/>
                <w:b/>
                <w:szCs w:val="24"/>
                <w:bdr w:val="nil"/>
              </w:rPr>
              <w:t>работа</w:t>
            </w:r>
          </w:p>
        </w:tc>
        <w:tc>
          <w:tcPr>
            <w:tcW w:w="2355" w:type="dxa"/>
            <w:shd w:val="clear" w:color="auto" w:fill="auto"/>
          </w:tcPr>
          <w:p w:rsidR="004D06AC" w:rsidRPr="00B3557B" w:rsidRDefault="004D06AC" w:rsidP="000B2CE1">
            <w:pPr>
              <w:pStyle w:val="TableParagraph"/>
              <w:pBdr>
                <w:top w:val="nil"/>
                <w:left w:val="nil"/>
                <w:bottom w:val="nil"/>
                <w:right w:val="nil"/>
                <w:between w:val="nil"/>
                <w:bar w:val="nil"/>
              </w:pBdr>
              <w:spacing w:before="42"/>
              <w:ind w:left="55" w:right="513"/>
              <w:rPr>
                <w:rFonts w:ascii="Times New Roman" w:hAnsi="Times New Roman"/>
                <w:szCs w:val="24"/>
                <w:bdr w:val="nil"/>
              </w:rPr>
            </w:pPr>
            <w:r w:rsidRPr="00B3557B">
              <w:rPr>
                <w:rFonts w:ascii="Times New Roman" w:hAnsi="Times New Roman"/>
                <w:spacing w:val="-2"/>
                <w:szCs w:val="24"/>
                <w:bdr w:val="nil"/>
              </w:rPr>
              <w:t>Психологическое</w:t>
            </w:r>
            <w:r w:rsidRPr="00B3557B">
              <w:rPr>
                <w:rFonts w:ascii="Times New Roman" w:hAnsi="Times New Roman"/>
                <w:spacing w:val="-57"/>
                <w:szCs w:val="24"/>
                <w:bdr w:val="nil"/>
              </w:rPr>
              <w:t xml:space="preserve"> </w:t>
            </w:r>
            <w:r w:rsidRPr="00B3557B">
              <w:rPr>
                <w:rFonts w:ascii="Times New Roman" w:hAnsi="Times New Roman"/>
                <w:szCs w:val="24"/>
                <w:bdr w:val="nil"/>
              </w:rPr>
              <w:t>сопровождение</w:t>
            </w:r>
            <w:r w:rsidR="00CC3ABF" w:rsidRPr="00B3557B">
              <w:rPr>
                <w:rFonts w:ascii="Times New Roman" w:hAnsi="Times New Roman"/>
                <w:szCs w:val="24"/>
                <w:bdr w:val="nil"/>
                <w:lang w:val="ru-RU"/>
              </w:rPr>
              <w:t xml:space="preserve"> </w:t>
            </w:r>
            <w:r w:rsidRPr="00B3557B">
              <w:rPr>
                <w:rFonts w:ascii="Times New Roman" w:hAnsi="Times New Roman"/>
                <w:szCs w:val="24"/>
                <w:bdr w:val="nil"/>
              </w:rPr>
              <w:t>детей</w:t>
            </w:r>
            <w:r w:rsidRPr="00B3557B">
              <w:rPr>
                <w:rFonts w:ascii="Times New Roman" w:hAnsi="Times New Roman"/>
                <w:szCs w:val="24"/>
                <w:bdr w:val="nil"/>
              </w:rPr>
              <w:tab/>
              <w:t>с</w:t>
            </w:r>
          </w:p>
        </w:tc>
        <w:tc>
          <w:tcPr>
            <w:tcW w:w="2804" w:type="dxa"/>
            <w:shd w:val="clear" w:color="auto" w:fill="auto"/>
          </w:tcPr>
          <w:p w:rsidR="004D06AC" w:rsidRPr="00B3557B" w:rsidRDefault="00CC3ABF" w:rsidP="000B2CE1">
            <w:pPr>
              <w:pStyle w:val="TableParagraph"/>
              <w:pBdr>
                <w:top w:val="nil"/>
                <w:left w:val="nil"/>
                <w:bottom w:val="nil"/>
                <w:right w:val="nil"/>
                <w:between w:val="nil"/>
                <w:bar w:val="nil"/>
              </w:pBdr>
              <w:tabs>
                <w:tab w:val="left" w:pos="2449"/>
              </w:tabs>
              <w:spacing w:before="42"/>
              <w:rPr>
                <w:rFonts w:ascii="Times New Roman" w:hAnsi="Times New Roman"/>
                <w:szCs w:val="24"/>
                <w:bdr w:val="nil"/>
              </w:rPr>
            </w:pPr>
            <w:r w:rsidRPr="00B3557B">
              <w:rPr>
                <w:rFonts w:ascii="Times New Roman" w:hAnsi="Times New Roman"/>
                <w:szCs w:val="24"/>
                <w:bdr w:val="nil"/>
              </w:rPr>
              <w:t>Разработка</w:t>
            </w:r>
            <w:r w:rsidRPr="00B3557B">
              <w:rPr>
                <w:rFonts w:ascii="Times New Roman" w:hAnsi="Times New Roman"/>
                <w:szCs w:val="24"/>
                <w:bdr w:val="nil"/>
                <w:lang w:val="ru-RU"/>
              </w:rPr>
              <w:t xml:space="preserve"> </w:t>
            </w:r>
            <w:r w:rsidR="004D06AC" w:rsidRPr="00B3557B">
              <w:rPr>
                <w:rFonts w:ascii="Times New Roman" w:hAnsi="Times New Roman"/>
                <w:szCs w:val="24"/>
                <w:bdr w:val="nil"/>
              </w:rPr>
              <w:t>и</w:t>
            </w:r>
          </w:p>
          <w:p w:rsidR="004D06AC" w:rsidRPr="00B3557B" w:rsidRDefault="004D06AC" w:rsidP="000B2CE1">
            <w:pPr>
              <w:pStyle w:val="TableParagraph"/>
              <w:pBdr>
                <w:top w:val="nil"/>
                <w:left w:val="nil"/>
                <w:bottom w:val="nil"/>
                <w:right w:val="nil"/>
                <w:between w:val="nil"/>
                <w:bar w:val="nil"/>
              </w:pBdr>
              <w:rPr>
                <w:rFonts w:ascii="Times New Roman" w:hAnsi="Times New Roman"/>
                <w:szCs w:val="24"/>
                <w:bdr w:val="nil"/>
              </w:rPr>
            </w:pPr>
            <w:r w:rsidRPr="00B3557B">
              <w:rPr>
                <w:rFonts w:ascii="Times New Roman" w:hAnsi="Times New Roman"/>
                <w:szCs w:val="24"/>
                <w:bdr w:val="nil"/>
              </w:rPr>
              <w:t>осуществление</w:t>
            </w:r>
          </w:p>
        </w:tc>
        <w:tc>
          <w:tcPr>
            <w:tcW w:w="3121" w:type="dxa"/>
            <w:shd w:val="clear" w:color="auto" w:fill="auto"/>
          </w:tcPr>
          <w:p w:rsidR="004D06AC" w:rsidRPr="00B3557B" w:rsidRDefault="004D06AC" w:rsidP="000B2CE1">
            <w:pPr>
              <w:pStyle w:val="TableParagraph"/>
              <w:pBdr>
                <w:top w:val="nil"/>
                <w:left w:val="nil"/>
                <w:bottom w:val="nil"/>
                <w:right w:val="nil"/>
                <w:between w:val="nil"/>
                <w:bar w:val="nil"/>
              </w:pBdr>
              <w:spacing w:before="42"/>
              <w:ind w:left="225" w:right="324"/>
              <w:rPr>
                <w:rFonts w:ascii="Times New Roman" w:hAnsi="Times New Roman"/>
                <w:szCs w:val="24"/>
                <w:bdr w:val="nil"/>
              </w:rPr>
            </w:pPr>
            <w:r w:rsidRPr="00B3557B">
              <w:rPr>
                <w:rFonts w:ascii="Times New Roman" w:hAnsi="Times New Roman"/>
                <w:szCs w:val="24"/>
                <w:bdr w:val="nil"/>
              </w:rPr>
              <w:t>Позитивная динамика</w:t>
            </w:r>
            <w:r w:rsidRPr="00B3557B">
              <w:rPr>
                <w:rFonts w:ascii="Times New Roman" w:hAnsi="Times New Roman"/>
                <w:spacing w:val="1"/>
                <w:szCs w:val="24"/>
                <w:bdr w:val="nil"/>
              </w:rPr>
              <w:t xml:space="preserve"> </w:t>
            </w:r>
            <w:r w:rsidRPr="00B3557B">
              <w:rPr>
                <w:rFonts w:ascii="Times New Roman" w:hAnsi="Times New Roman"/>
                <w:szCs w:val="24"/>
                <w:bdr w:val="nil"/>
              </w:rPr>
              <w:t>развиваемых</w:t>
            </w:r>
            <w:r w:rsidRPr="00B3557B">
              <w:rPr>
                <w:rFonts w:ascii="Times New Roman" w:hAnsi="Times New Roman"/>
                <w:spacing w:val="-14"/>
                <w:szCs w:val="24"/>
                <w:bdr w:val="nil"/>
              </w:rPr>
              <w:t xml:space="preserve"> </w:t>
            </w:r>
            <w:r w:rsidRPr="00B3557B">
              <w:rPr>
                <w:rFonts w:ascii="Times New Roman" w:hAnsi="Times New Roman"/>
                <w:szCs w:val="24"/>
                <w:bdr w:val="nil"/>
              </w:rPr>
              <w:t>параметров</w:t>
            </w:r>
          </w:p>
        </w:tc>
      </w:tr>
    </w:tbl>
    <w:p w:rsidR="004D06AC" w:rsidRPr="00B3557B" w:rsidRDefault="004D06AC" w:rsidP="004D06AC">
      <w:pPr>
        <w:rPr>
          <w:rFonts w:ascii="Times New Roman" w:hAnsi="Times New Roman"/>
        </w:rPr>
        <w:sectPr w:rsidR="004D06AC" w:rsidRPr="00B3557B">
          <w:pgSz w:w="11910" w:h="16840"/>
          <w:pgMar w:top="1040" w:right="540" w:bottom="280" w:left="800" w:header="720" w:footer="720" w:gutter="0"/>
          <w:cols w:space="720"/>
        </w:sectPr>
      </w:pPr>
    </w:p>
    <w:tbl>
      <w:tblPr>
        <w:tblW w:w="0" w:type="auto"/>
        <w:tblInd w:w="19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30"/>
        <w:gridCol w:w="2355"/>
        <w:gridCol w:w="2804"/>
        <w:gridCol w:w="3121"/>
      </w:tblGrid>
      <w:tr w:rsidR="004D06AC" w:rsidRPr="00B3557B" w:rsidTr="000B2CE1">
        <w:trPr>
          <w:trHeight w:val="2540"/>
        </w:trPr>
        <w:tc>
          <w:tcPr>
            <w:tcW w:w="1930" w:type="dxa"/>
            <w:vMerge w:val="restart"/>
            <w:tcBorders>
              <w:top w:val="nil"/>
            </w:tcBorders>
            <w:shd w:val="clear" w:color="auto" w:fill="auto"/>
          </w:tcPr>
          <w:p w:rsidR="004D06AC" w:rsidRPr="00B3557B" w:rsidRDefault="004D06AC" w:rsidP="000B2CE1">
            <w:pPr>
              <w:pStyle w:val="TableParagraph"/>
              <w:pBdr>
                <w:top w:val="nil"/>
                <w:left w:val="nil"/>
                <w:bottom w:val="nil"/>
                <w:right w:val="nil"/>
                <w:between w:val="nil"/>
                <w:bar w:val="nil"/>
              </w:pBdr>
              <w:rPr>
                <w:rFonts w:ascii="Times New Roman" w:hAnsi="Times New Roman"/>
                <w:szCs w:val="24"/>
                <w:bdr w:val="nil"/>
              </w:rPr>
            </w:pPr>
          </w:p>
        </w:tc>
        <w:tc>
          <w:tcPr>
            <w:tcW w:w="2355" w:type="dxa"/>
            <w:tcBorders>
              <w:top w:val="nil"/>
              <w:bottom w:val="nil"/>
            </w:tcBorders>
            <w:shd w:val="clear" w:color="auto" w:fill="auto"/>
          </w:tcPr>
          <w:p w:rsidR="004D06AC" w:rsidRPr="00B3557B" w:rsidRDefault="004D06AC" w:rsidP="000B2CE1">
            <w:pPr>
              <w:pStyle w:val="TableParagraph"/>
              <w:pBdr>
                <w:top w:val="nil"/>
                <w:left w:val="nil"/>
                <w:bottom w:val="nil"/>
                <w:right w:val="nil"/>
                <w:between w:val="nil"/>
                <w:bar w:val="nil"/>
              </w:pBdr>
              <w:spacing w:before="39"/>
              <w:ind w:left="55" w:right="665"/>
              <w:rPr>
                <w:rFonts w:ascii="Times New Roman" w:hAnsi="Times New Roman"/>
                <w:szCs w:val="24"/>
                <w:bdr w:val="nil"/>
                <w:lang w:val="ru-RU"/>
              </w:rPr>
            </w:pPr>
            <w:r w:rsidRPr="00B3557B">
              <w:rPr>
                <w:rFonts w:ascii="Times New Roman" w:hAnsi="Times New Roman"/>
                <w:szCs w:val="24"/>
                <w:bdr w:val="nil"/>
                <w:lang w:val="ru-RU"/>
              </w:rPr>
              <w:t>ограниченными</w:t>
            </w:r>
            <w:r w:rsidRPr="00B3557B">
              <w:rPr>
                <w:rFonts w:ascii="Times New Roman" w:hAnsi="Times New Roman"/>
                <w:spacing w:val="-58"/>
                <w:szCs w:val="24"/>
                <w:bdr w:val="nil"/>
                <w:lang w:val="ru-RU"/>
              </w:rPr>
              <w:t xml:space="preserve"> </w:t>
            </w:r>
            <w:r w:rsidRPr="00B3557B">
              <w:rPr>
                <w:rFonts w:ascii="Times New Roman" w:hAnsi="Times New Roman"/>
                <w:szCs w:val="24"/>
                <w:bdr w:val="nil"/>
                <w:lang w:val="ru-RU"/>
              </w:rPr>
              <w:t>возможностями</w:t>
            </w:r>
            <w:r w:rsidRPr="00B3557B">
              <w:rPr>
                <w:rFonts w:ascii="Times New Roman" w:hAnsi="Times New Roman"/>
                <w:spacing w:val="-58"/>
                <w:szCs w:val="24"/>
                <w:bdr w:val="nil"/>
                <w:lang w:val="ru-RU"/>
              </w:rPr>
              <w:t xml:space="preserve"> </w:t>
            </w:r>
            <w:r w:rsidRPr="00B3557B">
              <w:rPr>
                <w:rFonts w:ascii="Times New Roman" w:hAnsi="Times New Roman"/>
                <w:szCs w:val="24"/>
                <w:bdr w:val="nil"/>
                <w:lang w:val="ru-RU"/>
              </w:rPr>
              <w:t>здоровья.</w:t>
            </w:r>
          </w:p>
          <w:p w:rsidR="004D06AC" w:rsidRPr="00B3557B" w:rsidRDefault="004D06AC" w:rsidP="000B2CE1">
            <w:pPr>
              <w:pStyle w:val="TableParagraph"/>
              <w:pBdr>
                <w:top w:val="nil"/>
                <w:left w:val="nil"/>
                <w:bottom w:val="nil"/>
                <w:right w:val="nil"/>
                <w:between w:val="nil"/>
                <w:bar w:val="nil"/>
              </w:pBdr>
              <w:spacing w:before="8"/>
              <w:rPr>
                <w:rFonts w:ascii="Times New Roman" w:hAnsi="Times New Roman"/>
                <w:szCs w:val="24"/>
                <w:bdr w:val="nil"/>
                <w:lang w:val="ru-RU"/>
              </w:rPr>
            </w:pPr>
          </w:p>
          <w:p w:rsidR="004D06AC" w:rsidRPr="00B3557B" w:rsidRDefault="004D06AC" w:rsidP="000B2CE1">
            <w:pPr>
              <w:pStyle w:val="TableParagraph"/>
              <w:pBdr>
                <w:top w:val="nil"/>
                <w:left w:val="nil"/>
                <w:bottom w:val="nil"/>
                <w:right w:val="nil"/>
                <w:between w:val="nil"/>
                <w:bar w:val="nil"/>
              </w:pBdr>
              <w:tabs>
                <w:tab w:val="left" w:pos="1475"/>
                <w:tab w:val="left" w:pos="2000"/>
              </w:tabs>
              <w:spacing w:before="1"/>
              <w:ind w:left="55" w:right="219"/>
              <w:rPr>
                <w:rFonts w:ascii="Times New Roman" w:hAnsi="Times New Roman"/>
                <w:szCs w:val="24"/>
                <w:bdr w:val="nil"/>
                <w:lang w:val="ru-RU"/>
              </w:rPr>
            </w:pPr>
            <w:r w:rsidRPr="00B3557B">
              <w:rPr>
                <w:rFonts w:ascii="Times New Roman" w:hAnsi="Times New Roman"/>
                <w:szCs w:val="24"/>
                <w:bdr w:val="nil"/>
                <w:lang w:val="ru-RU"/>
              </w:rPr>
              <w:t>Развитие</w:t>
            </w:r>
            <w:r w:rsidRPr="00B3557B">
              <w:rPr>
                <w:rFonts w:ascii="Times New Roman" w:hAnsi="Times New Roman"/>
                <w:szCs w:val="24"/>
                <w:bdr w:val="nil"/>
                <w:lang w:val="ru-RU"/>
              </w:rPr>
              <w:tab/>
            </w:r>
            <w:r w:rsidRPr="00B3557B">
              <w:rPr>
                <w:rFonts w:ascii="Times New Roman" w:hAnsi="Times New Roman"/>
                <w:szCs w:val="24"/>
                <w:bdr w:val="nil"/>
                <w:lang w:val="ru-RU"/>
              </w:rPr>
              <w:tab/>
            </w:r>
            <w:r w:rsidRPr="00B3557B">
              <w:rPr>
                <w:rFonts w:ascii="Times New Roman" w:hAnsi="Times New Roman"/>
                <w:spacing w:val="-5"/>
                <w:szCs w:val="24"/>
                <w:bdr w:val="nil"/>
                <w:lang w:val="ru-RU"/>
              </w:rPr>
              <w:t>и</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коррекция</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эмоционально-</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волевой</w:t>
            </w:r>
            <w:r w:rsidRPr="00B3557B">
              <w:rPr>
                <w:rFonts w:ascii="Times New Roman" w:hAnsi="Times New Roman"/>
                <w:szCs w:val="24"/>
                <w:bdr w:val="nil"/>
                <w:lang w:val="ru-RU"/>
              </w:rPr>
              <w:tab/>
            </w:r>
            <w:r w:rsidRPr="00B3557B">
              <w:rPr>
                <w:rFonts w:ascii="Times New Roman" w:hAnsi="Times New Roman"/>
                <w:spacing w:val="-1"/>
                <w:szCs w:val="24"/>
                <w:bdr w:val="nil"/>
                <w:lang w:val="ru-RU"/>
              </w:rPr>
              <w:t>сферы</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учащихся.</w:t>
            </w:r>
          </w:p>
        </w:tc>
        <w:tc>
          <w:tcPr>
            <w:tcW w:w="2804" w:type="dxa"/>
            <w:tcBorders>
              <w:top w:val="nil"/>
              <w:bottom w:val="nil"/>
            </w:tcBorders>
            <w:shd w:val="clear" w:color="auto" w:fill="auto"/>
          </w:tcPr>
          <w:p w:rsidR="004D06AC" w:rsidRPr="00B3557B" w:rsidRDefault="004D06AC" w:rsidP="000B2CE1">
            <w:pPr>
              <w:pStyle w:val="TableParagraph"/>
              <w:pBdr>
                <w:top w:val="nil"/>
                <w:left w:val="nil"/>
                <w:bottom w:val="nil"/>
                <w:right w:val="nil"/>
                <w:between w:val="nil"/>
                <w:bar w:val="nil"/>
              </w:pBdr>
              <w:spacing w:before="39"/>
              <w:ind w:left="55"/>
              <w:rPr>
                <w:rFonts w:ascii="Times New Roman" w:hAnsi="Times New Roman"/>
                <w:szCs w:val="24"/>
                <w:bdr w:val="nil"/>
                <w:lang w:val="ru-RU"/>
              </w:rPr>
            </w:pPr>
            <w:r w:rsidRPr="00B3557B">
              <w:rPr>
                <w:rFonts w:ascii="Times New Roman" w:hAnsi="Times New Roman"/>
                <w:szCs w:val="24"/>
                <w:bdr w:val="nil"/>
                <w:lang w:val="ru-RU"/>
              </w:rPr>
              <w:t>развивающих</w:t>
            </w:r>
            <w:r w:rsidRPr="00B3557B">
              <w:rPr>
                <w:rFonts w:ascii="Times New Roman" w:hAnsi="Times New Roman"/>
                <w:spacing w:val="-3"/>
                <w:szCs w:val="24"/>
                <w:bdr w:val="nil"/>
                <w:lang w:val="ru-RU"/>
              </w:rPr>
              <w:t xml:space="preserve"> </w:t>
            </w:r>
            <w:r w:rsidRPr="00B3557B">
              <w:rPr>
                <w:rFonts w:ascii="Times New Roman" w:hAnsi="Times New Roman"/>
                <w:szCs w:val="24"/>
                <w:bdr w:val="nil"/>
                <w:lang w:val="ru-RU"/>
              </w:rPr>
              <w:t>программ.</w:t>
            </w:r>
          </w:p>
          <w:p w:rsidR="004D06AC" w:rsidRPr="00B3557B" w:rsidRDefault="004D06AC" w:rsidP="000B2CE1">
            <w:pPr>
              <w:pStyle w:val="TableParagraph"/>
              <w:pBdr>
                <w:top w:val="nil"/>
                <w:left w:val="nil"/>
                <w:bottom w:val="nil"/>
                <w:right w:val="nil"/>
                <w:between w:val="nil"/>
                <w:bar w:val="nil"/>
              </w:pBdr>
              <w:spacing w:before="5"/>
              <w:rPr>
                <w:rFonts w:ascii="Times New Roman" w:hAnsi="Times New Roman"/>
                <w:szCs w:val="24"/>
                <w:bdr w:val="nil"/>
                <w:lang w:val="ru-RU"/>
              </w:rPr>
            </w:pPr>
          </w:p>
          <w:p w:rsidR="004D06AC" w:rsidRPr="00B3557B" w:rsidRDefault="004D06AC" w:rsidP="000B2CE1">
            <w:pPr>
              <w:pStyle w:val="TableParagraph"/>
              <w:pBdr>
                <w:top w:val="nil"/>
                <w:left w:val="nil"/>
                <w:bottom w:val="nil"/>
                <w:right w:val="nil"/>
                <w:between w:val="nil"/>
                <w:bar w:val="nil"/>
              </w:pBdr>
              <w:ind w:left="55" w:right="219"/>
              <w:rPr>
                <w:rFonts w:ascii="Times New Roman" w:hAnsi="Times New Roman"/>
                <w:szCs w:val="24"/>
                <w:bdr w:val="nil"/>
                <w:lang w:val="ru-RU"/>
              </w:rPr>
            </w:pPr>
            <w:r w:rsidRPr="00B3557B">
              <w:rPr>
                <w:rFonts w:ascii="Times New Roman" w:hAnsi="Times New Roman"/>
                <w:szCs w:val="24"/>
                <w:bdr w:val="nil"/>
                <w:lang w:val="ru-RU"/>
              </w:rPr>
              <w:t>Формирование</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групп</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для</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коррекционной</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работы.</w:t>
            </w:r>
          </w:p>
          <w:p w:rsidR="004D06AC" w:rsidRPr="00B3557B" w:rsidRDefault="004D06AC" w:rsidP="000B2CE1">
            <w:pPr>
              <w:pStyle w:val="TableParagraph"/>
              <w:pBdr>
                <w:top w:val="nil"/>
                <w:left w:val="nil"/>
                <w:bottom w:val="nil"/>
                <w:right w:val="nil"/>
                <w:between w:val="nil"/>
                <w:bar w:val="nil"/>
              </w:pBdr>
              <w:spacing w:before="5"/>
              <w:rPr>
                <w:rFonts w:ascii="Times New Roman" w:hAnsi="Times New Roman"/>
                <w:szCs w:val="24"/>
                <w:bdr w:val="nil"/>
                <w:lang w:val="ru-RU"/>
              </w:rPr>
            </w:pPr>
          </w:p>
          <w:p w:rsidR="004D06AC" w:rsidRPr="00B3557B" w:rsidRDefault="004D06AC" w:rsidP="000B2CE1">
            <w:pPr>
              <w:pStyle w:val="TableParagraph"/>
              <w:pBdr>
                <w:top w:val="nil"/>
                <w:left w:val="nil"/>
                <w:bottom w:val="nil"/>
                <w:right w:val="nil"/>
                <w:between w:val="nil"/>
                <w:bar w:val="nil"/>
              </w:pBdr>
              <w:ind w:left="55" w:right="636"/>
              <w:rPr>
                <w:rFonts w:ascii="Times New Roman" w:hAnsi="Times New Roman"/>
                <w:szCs w:val="24"/>
                <w:bdr w:val="nil"/>
              </w:rPr>
            </w:pPr>
            <w:r w:rsidRPr="00B3557B">
              <w:rPr>
                <w:rFonts w:ascii="Times New Roman" w:hAnsi="Times New Roman"/>
                <w:szCs w:val="24"/>
                <w:bdr w:val="nil"/>
              </w:rPr>
              <w:t>Составление</w:t>
            </w:r>
            <w:r w:rsidRPr="00B3557B">
              <w:rPr>
                <w:rFonts w:ascii="Times New Roman" w:hAnsi="Times New Roman"/>
                <w:spacing w:val="1"/>
                <w:szCs w:val="24"/>
                <w:bdr w:val="nil"/>
              </w:rPr>
              <w:t xml:space="preserve"> </w:t>
            </w:r>
            <w:r w:rsidRPr="00B3557B">
              <w:rPr>
                <w:rFonts w:ascii="Times New Roman" w:hAnsi="Times New Roman"/>
                <w:szCs w:val="24"/>
                <w:bdr w:val="nil"/>
              </w:rPr>
              <w:t>расписания</w:t>
            </w:r>
            <w:r w:rsidRPr="00B3557B">
              <w:rPr>
                <w:rFonts w:ascii="Times New Roman" w:hAnsi="Times New Roman"/>
                <w:spacing w:val="-5"/>
                <w:szCs w:val="24"/>
                <w:bdr w:val="nil"/>
              </w:rPr>
              <w:t xml:space="preserve"> </w:t>
            </w:r>
            <w:r w:rsidRPr="00B3557B">
              <w:rPr>
                <w:rFonts w:ascii="Times New Roman" w:hAnsi="Times New Roman"/>
                <w:szCs w:val="24"/>
                <w:bdr w:val="nil"/>
              </w:rPr>
              <w:t>занятий.</w:t>
            </w:r>
          </w:p>
        </w:tc>
        <w:tc>
          <w:tcPr>
            <w:tcW w:w="3121" w:type="dxa"/>
            <w:vMerge w:val="restart"/>
            <w:tcBorders>
              <w:top w:val="nil"/>
            </w:tcBorders>
            <w:shd w:val="clear" w:color="auto" w:fill="auto"/>
          </w:tcPr>
          <w:p w:rsidR="004D06AC" w:rsidRPr="00B3557B" w:rsidRDefault="004D06AC" w:rsidP="000B2CE1">
            <w:pPr>
              <w:pStyle w:val="TableParagraph"/>
              <w:pBdr>
                <w:top w:val="nil"/>
                <w:left w:val="nil"/>
                <w:bottom w:val="nil"/>
                <w:right w:val="nil"/>
                <w:between w:val="nil"/>
                <w:bar w:val="nil"/>
              </w:pBdr>
              <w:rPr>
                <w:rFonts w:ascii="Times New Roman" w:hAnsi="Times New Roman"/>
                <w:szCs w:val="24"/>
                <w:bdr w:val="nil"/>
              </w:rPr>
            </w:pPr>
          </w:p>
        </w:tc>
      </w:tr>
      <w:tr w:rsidR="004D06AC" w:rsidRPr="00B3557B" w:rsidTr="000B2CE1">
        <w:trPr>
          <w:trHeight w:val="2553"/>
        </w:trPr>
        <w:tc>
          <w:tcPr>
            <w:tcW w:w="1930" w:type="dxa"/>
            <w:vMerge/>
            <w:tcBorders>
              <w:top w:val="nil"/>
            </w:tcBorders>
            <w:shd w:val="clear" w:color="auto" w:fill="auto"/>
          </w:tcPr>
          <w:p w:rsidR="004D06AC" w:rsidRPr="00B3557B" w:rsidRDefault="004D06AC" w:rsidP="000B2CE1">
            <w:pPr>
              <w:pBdr>
                <w:top w:val="nil"/>
                <w:left w:val="nil"/>
                <w:bottom w:val="nil"/>
                <w:right w:val="nil"/>
                <w:between w:val="nil"/>
                <w:bar w:val="nil"/>
              </w:pBdr>
              <w:rPr>
                <w:rFonts w:ascii="Times New Roman" w:eastAsia="Arial Unicode MS" w:hAnsi="Times New Roman"/>
                <w:bdr w:val="nil"/>
              </w:rPr>
            </w:pPr>
          </w:p>
        </w:tc>
        <w:tc>
          <w:tcPr>
            <w:tcW w:w="2355" w:type="dxa"/>
            <w:tcBorders>
              <w:top w:val="nil"/>
            </w:tcBorders>
            <w:shd w:val="clear" w:color="auto" w:fill="auto"/>
          </w:tcPr>
          <w:p w:rsidR="004D06AC" w:rsidRPr="00B3557B" w:rsidRDefault="004D06AC" w:rsidP="000B2CE1">
            <w:pPr>
              <w:pStyle w:val="TableParagraph"/>
              <w:pBdr>
                <w:top w:val="nil"/>
                <w:left w:val="nil"/>
                <w:bottom w:val="nil"/>
                <w:right w:val="nil"/>
                <w:between w:val="nil"/>
                <w:bar w:val="nil"/>
              </w:pBdr>
              <w:tabs>
                <w:tab w:val="left" w:pos="1903"/>
                <w:tab w:val="left" w:pos="2002"/>
              </w:tabs>
              <w:ind w:left="55" w:right="217"/>
              <w:rPr>
                <w:rFonts w:ascii="Times New Roman" w:hAnsi="Times New Roman"/>
                <w:szCs w:val="24"/>
                <w:bdr w:val="nil"/>
                <w:lang w:val="ru-RU"/>
              </w:rPr>
            </w:pPr>
            <w:r w:rsidRPr="00B3557B">
              <w:rPr>
                <w:rFonts w:ascii="Times New Roman" w:hAnsi="Times New Roman"/>
                <w:szCs w:val="24"/>
                <w:bdr w:val="nil"/>
                <w:lang w:val="ru-RU"/>
              </w:rPr>
              <w:t>Формирование</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навыков</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социализации</w:t>
            </w:r>
            <w:r w:rsidRPr="00B3557B">
              <w:rPr>
                <w:rFonts w:ascii="Times New Roman" w:hAnsi="Times New Roman"/>
                <w:szCs w:val="24"/>
                <w:bdr w:val="nil"/>
                <w:lang w:val="ru-RU"/>
              </w:rPr>
              <w:tab/>
            </w:r>
            <w:r w:rsidRPr="00B3557B">
              <w:rPr>
                <w:rFonts w:ascii="Times New Roman" w:hAnsi="Times New Roman"/>
                <w:szCs w:val="24"/>
                <w:bdr w:val="nil"/>
                <w:lang w:val="ru-RU"/>
              </w:rPr>
              <w:tab/>
            </w:r>
            <w:r w:rsidRPr="00B3557B">
              <w:rPr>
                <w:rFonts w:ascii="Times New Roman" w:hAnsi="Times New Roman"/>
                <w:spacing w:val="-5"/>
                <w:szCs w:val="24"/>
                <w:bdr w:val="nil"/>
                <w:lang w:val="ru-RU"/>
              </w:rPr>
              <w:t>и</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расширение</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социального</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взаимодействия</w:t>
            </w:r>
            <w:r w:rsidRPr="00B3557B">
              <w:rPr>
                <w:rFonts w:ascii="Times New Roman" w:hAnsi="Times New Roman"/>
                <w:szCs w:val="24"/>
                <w:bdr w:val="nil"/>
                <w:lang w:val="ru-RU"/>
              </w:rPr>
              <w:tab/>
            </w:r>
            <w:r w:rsidRPr="00B3557B">
              <w:rPr>
                <w:rFonts w:ascii="Times New Roman" w:hAnsi="Times New Roman"/>
                <w:spacing w:val="-2"/>
                <w:szCs w:val="24"/>
                <w:bdr w:val="nil"/>
                <w:lang w:val="ru-RU"/>
              </w:rPr>
              <w:t>со</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сверстниками.</w:t>
            </w:r>
          </w:p>
        </w:tc>
        <w:tc>
          <w:tcPr>
            <w:tcW w:w="2804" w:type="dxa"/>
            <w:tcBorders>
              <w:top w:val="nil"/>
            </w:tcBorders>
            <w:shd w:val="clear" w:color="auto" w:fill="auto"/>
          </w:tcPr>
          <w:p w:rsidR="004D06AC" w:rsidRPr="00B3557B" w:rsidRDefault="004D06AC" w:rsidP="000B2CE1">
            <w:pPr>
              <w:pStyle w:val="TableParagraph"/>
              <w:pBdr>
                <w:top w:val="nil"/>
                <w:left w:val="nil"/>
                <w:bottom w:val="nil"/>
                <w:right w:val="nil"/>
                <w:between w:val="nil"/>
                <w:bar w:val="nil"/>
              </w:pBdr>
              <w:tabs>
                <w:tab w:val="left" w:pos="2102"/>
                <w:tab w:val="left" w:pos="2462"/>
              </w:tabs>
              <w:ind w:left="55" w:right="220"/>
              <w:rPr>
                <w:rFonts w:ascii="Times New Roman" w:hAnsi="Times New Roman"/>
                <w:szCs w:val="24"/>
                <w:bdr w:val="nil"/>
                <w:lang w:val="ru-RU"/>
              </w:rPr>
            </w:pPr>
            <w:r w:rsidRPr="00B3557B">
              <w:rPr>
                <w:rFonts w:ascii="Times New Roman" w:hAnsi="Times New Roman"/>
                <w:szCs w:val="24"/>
                <w:bdr w:val="nil"/>
                <w:lang w:val="ru-RU"/>
              </w:rPr>
              <w:t>Проведение</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коррекционных</w:t>
            </w:r>
            <w:r w:rsidRPr="00B3557B">
              <w:rPr>
                <w:rFonts w:ascii="Times New Roman" w:hAnsi="Times New Roman"/>
                <w:spacing w:val="37"/>
                <w:szCs w:val="24"/>
                <w:bdr w:val="nil"/>
                <w:lang w:val="ru-RU"/>
              </w:rPr>
              <w:t xml:space="preserve"> </w:t>
            </w:r>
            <w:r w:rsidRPr="00B3557B">
              <w:rPr>
                <w:rFonts w:ascii="Times New Roman" w:hAnsi="Times New Roman"/>
                <w:szCs w:val="24"/>
                <w:bdr w:val="nil"/>
                <w:lang w:val="ru-RU"/>
              </w:rPr>
              <w:t>занятий</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(индивидуальных</w:t>
            </w:r>
            <w:r w:rsidRPr="00B3557B">
              <w:rPr>
                <w:rFonts w:ascii="Times New Roman" w:hAnsi="Times New Roman"/>
                <w:szCs w:val="24"/>
                <w:bdr w:val="nil"/>
                <w:lang w:val="ru-RU"/>
              </w:rPr>
              <w:tab/>
              <w:t>и</w:t>
            </w:r>
            <w:r w:rsidRPr="00B3557B">
              <w:rPr>
                <w:rFonts w:ascii="Times New Roman" w:hAnsi="Times New Roman"/>
                <w:szCs w:val="24"/>
                <w:bdr w:val="nil"/>
                <w:lang w:val="ru-RU"/>
              </w:rPr>
              <w:tab/>
            </w:r>
            <w:r w:rsidRPr="00B3557B">
              <w:rPr>
                <w:rFonts w:ascii="Times New Roman" w:hAnsi="Times New Roman"/>
                <w:spacing w:val="-3"/>
                <w:szCs w:val="24"/>
                <w:bdr w:val="nil"/>
                <w:lang w:val="ru-RU"/>
              </w:rPr>
              <w:t>в</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мини-группах)</w:t>
            </w:r>
          </w:p>
          <w:p w:rsidR="004D06AC" w:rsidRPr="00B3557B" w:rsidRDefault="004D06AC" w:rsidP="000B2CE1">
            <w:pPr>
              <w:pStyle w:val="TableParagraph"/>
              <w:pBdr>
                <w:top w:val="nil"/>
                <w:left w:val="nil"/>
                <w:bottom w:val="nil"/>
                <w:right w:val="nil"/>
                <w:between w:val="nil"/>
                <w:bar w:val="nil"/>
              </w:pBdr>
              <w:tabs>
                <w:tab w:val="left" w:pos="1780"/>
              </w:tabs>
              <w:ind w:left="55" w:right="219"/>
              <w:rPr>
                <w:rFonts w:ascii="Times New Roman" w:hAnsi="Times New Roman"/>
                <w:szCs w:val="24"/>
                <w:bdr w:val="nil"/>
                <w:lang w:val="ru-RU"/>
              </w:rPr>
            </w:pPr>
            <w:r w:rsidRPr="00B3557B">
              <w:rPr>
                <w:rFonts w:ascii="Times New Roman" w:hAnsi="Times New Roman"/>
                <w:szCs w:val="24"/>
                <w:bdr w:val="nil"/>
                <w:lang w:val="ru-RU"/>
              </w:rPr>
              <w:t>Отслеживание</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динамки</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развития</w:t>
            </w:r>
            <w:r w:rsidRPr="00B3557B">
              <w:rPr>
                <w:rFonts w:ascii="Times New Roman" w:hAnsi="Times New Roman"/>
                <w:szCs w:val="24"/>
                <w:bdr w:val="nil"/>
                <w:lang w:val="ru-RU"/>
              </w:rPr>
              <w:tab/>
            </w:r>
            <w:r w:rsidRPr="00B3557B">
              <w:rPr>
                <w:rFonts w:ascii="Times New Roman" w:hAnsi="Times New Roman"/>
                <w:spacing w:val="-2"/>
                <w:szCs w:val="24"/>
                <w:bdr w:val="nil"/>
                <w:lang w:val="ru-RU"/>
              </w:rPr>
              <w:t>ребенка</w:t>
            </w:r>
            <w:r w:rsidRPr="00B3557B">
              <w:rPr>
                <w:rFonts w:ascii="Times New Roman" w:hAnsi="Times New Roman"/>
                <w:spacing w:val="-58"/>
                <w:szCs w:val="24"/>
                <w:bdr w:val="nil"/>
                <w:lang w:val="ru-RU"/>
              </w:rPr>
              <w:t xml:space="preserve"> </w:t>
            </w:r>
            <w:r w:rsidRPr="00B3557B">
              <w:rPr>
                <w:rFonts w:ascii="Times New Roman" w:hAnsi="Times New Roman"/>
                <w:szCs w:val="24"/>
                <w:bdr w:val="nil"/>
                <w:lang w:val="ru-RU"/>
              </w:rPr>
              <w:t>(проведение</w:t>
            </w:r>
          </w:p>
          <w:p w:rsidR="004D06AC" w:rsidRPr="00B3557B" w:rsidRDefault="004D06AC" w:rsidP="000B2CE1">
            <w:pPr>
              <w:pStyle w:val="TableParagraph"/>
              <w:pBdr>
                <w:top w:val="nil"/>
                <w:left w:val="nil"/>
                <w:bottom w:val="nil"/>
                <w:right w:val="nil"/>
                <w:between w:val="nil"/>
                <w:bar w:val="nil"/>
              </w:pBdr>
              <w:ind w:left="55" w:right="219"/>
              <w:rPr>
                <w:rFonts w:ascii="Times New Roman" w:hAnsi="Times New Roman"/>
                <w:szCs w:val="24"/>
                <w:bdr w:val="nil"/>
                <w:lang w:val="ru-RU"/>
              </w:rPr>
            </w:pPr>
            <w:r w:rsidRPr="00B3557B">
              <w:rPr>
                <w:rFonts w:ascii="Times New Roman" w:hAnsi="Times New Roman"/>
                <w:szCs w:val="24"/>
                <w:bdr w:val="nil"/>
                <w:lang w:val="ru-RU"/>
              </w:rPr>
              <w:t>диагностического среза,</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обсуждение</w:t>
            </w:r>
            <w:r w:rsidRPr="00B3557B">
              <w:rPr>
                <w:rFonts w:ascii="Times New Roman" w:hAnsi="Times New Roman"/>
                <w:spacing w:val="-6"/>
                <w:szCs w:val="24"/>
                <w:bdr w:val="nil"/>
                <w:lang w:val="ru-RU"/>
              </w:rPr>
              <w:t xml:space="preserve"> </w:t>
            </w:r>
            <w:r w:rsidRPr="00B3557B">
              <w:rPr>
                <w:rFonts w:ascii="Times New Roman" w:hAnsi="Times New Roman"/>
                <w:szCs w:val="24"/>
                <w:bdr w:val="nil"/>
                <w:lang w:val="ru-RU"/>
              </w:rPr>
              <w:t>на</w:t>
            </w:r>
            <w:r w:rsidRPr="00B3557B">
              <w:rPr>
                <w:rFonts w:ascii="Times New Roman" w:hAnsi="Times New Roman"/>
                <w:spacing w:val="-5"/>
                <w:szCs w:val="24"/>
                <w:bdr w:val="nil"/>
                <w:lang w:val="ru-RU"/>
              </w:rPr>
              <w:t xml:space="preserve"> </w:t>
            </w:r>
            <w:r w:rsidRPr="00B3557B">
              <w:rPr>
                <w:rFonts w:ascii="Times New Roman" w:hAnsi="Times New Roman"/>
                <w:szCs w:val="24"/>
                <w:bdr w:val="nil"/>
                <w:lang w:val="ru-RU"/>
              </w:rPr>
              <w:t>ППк)</w:t>
            </w:r>
          </w:p>
        </w:tc>
        <w:tc>
          <w:tcPr>
            <w:tcW w:w="3121" w:type="dxa"/>
            <w:vMerge/>
            <w:tcBorders>
              <w:top w:val="nil"/>
            </w:tcBorders>
            <w:shd w:val="clear" w:color="auto" w:fill="auto"/>
          </w:tcPr>
          <w:p w:rsidR="004D06AC" w:rsidRPr="00B3557B" w:rsidRDefault="004D06AC" w:rsidP="000B2CE1">
            <w:pPr>
              <w:pBdr>
                <w:top w:val="nil"/>
                <w:left w:val="nil"/>
                <w:bottom w:val="nil"/>
                <w:right w:val="nil"/>
                <w:between w:val="nil"/>
                <w:bar w:val="nil"/>
              </w:pBdr>
              <w:rPr>
                <w:rFonts w:ascii="Times New Roman" w:eastAsia="Arial Unicode MS" w:hAnsi="Times New Roman"/>
                <w:bdr w:val="nil"/>
              </w:rPr>
            </w:pPr>
          </w:p>
        </w:tc>
      </w:tr>
      <w:tr w:rsidR="004D06AC" w:rsidRPr="00B3557B" w:rsidTr="000B2CE1">
        <w:trPr>
          <w:trHeight w:val="1839"/>
        </w:trPr>
        <w:tc>
          <w:tcPr>
            <w:tcW w:w="1930" w:type="dxa"/>
            <w:tcBorders>
              <w:bottom w:val="nil"/>
            </w:tcBorders>
            <w:shd w:val="clear" w:color="auto" w:fill="auto"/>
          </w:tcPr>
          <w:p w:rsidR="004D06AC" w:rsidRPr="00B3557B" w:rsidRDefault="004D06AC" w:rsidP="000B2CE1">
            <w:pPr>
              <w:pStyle w:val="TableParagraph"/>
              <w:pBdr>
                <w:top w:val="nil"/>
                <w:left w:val="nil"/>
                <w:bottom w:val="nil"/>
                <w:right w:val="nil"/>
                <w:between w:val="nil"/>
                <w:bar w:val="nil"/>
              </w:pBdr>
              <w:spacing w:before="36"/>
              <w:ind w:left="55" w:right="89"/>
              <w:rPr>
                <w:rFonts w:ascii="Times New Roman" w:hAnsi="Times New Roman"/>
                <w:b/>
                <w:szCs w:val="24"/>
                <w:bdr w:val="nil"/>
              </w:rPr>
            </w:pPr>
            <w:r w:rsidRPr="00B3557B">
              <w:rPr>
                <w:rFonts w:ascii="Times New Roman" w:hAnsi="Times New Roman"/>
                <w:b/>
                <w:spacing w:val="-3"/>
                <w:szCs w:val="24"/>
                <w:bdr w:val="nil"/>
              </w:rPr>
              <w:t>Консультатив-на</w:t>
            </w:r>
            <w:r w:rsidRPr="00B3557B">
              <w:rPr>
                <w:rFonts w:ascii="Times New Roman" w:hAnsi="Times New Roman"/>
                <w:b/>
                <w:spacing w:val="-57"/>
                <w:szCs w:val="24"/>
                <w:bdr w:val="nil"/>
              </w:rPr>
              <w:t xml:space="preserve"> </w:t>
            </w:r>
            <w:r w:rsidRPr="00B3557B">
              <w:rPr>
                <w:rFonts w:ascii="Times New Roman" w:hAnsi="Times New Roman"/>
                <w:b/>
                <w:szCs w:val="24"/>
                <w:bdr w:val="nil"/>
              </w:rPr>
              <w:t>я</w:t>
            </w:r>
            <w:r w:rsidRPr="00B3557B">
              <w:rPr>
                <w:rFonts w:ascii="Times New Roman" w:hAnsi="Times New Roman"/>
                <w:b/>
                <w:spacing w:val="-1"/>
                <w:szCs w:val="24"/>
                <w:bdr w:val="nil"/>
              </w:rPr>
              <w:t xml:space="preserve"> </w:t>
            </w:r>
            <w:r w:rsidRPr="00B3557B">
              <w:rPr>
                <w:rFonts w:ascii="Times New Roman" w:hAnsi="Times New Roman"/>
                <w:b/>
                <w:szCs w:val="24"/>
                <w:bdr w:val="nil"/>
              </w:rPr>
              <w:t>работа</w:t>
            </w:r>
          </w:p>
        </w:tc>
        <w:tc>
          <w:tcPr>
            <w:tcW w:w="2355" w:type="dxa"/>
            <w:tcBorders>
              <w:bottom w:val="nil"/>
            </w:tcBorders>
            <w:shd w:val="clear" w:color="auto" w:fill="auto"/>
          </w:tcPr>
          <w:p w:rsidR="004D06AC" w:rsidRPr="00B3557B" w:rsidRDefault="004D06AC" w:rsidP="000B2CE1">
            <w:pPr>
              <w:pStyle w:val="TableParagraph"/>
              <w:pBdr>
                <w:top w:val="nil"/>
                <w:left w:val="nil"/>
                <w:bottom w:val="nil"/>
                <w:right w:val="nil"/>
                <w:between w:val="nil"/>
                <w:bar w:val="nil"/>
              </w:pBdr>
              <w:spacing w:before="32"/>
              <w:ind w:left="55" w:right="489"/>
              <w:rPr>
                <w:rFonts w:ascii="Times New Roman" w:hAnsi="Times New Roman"/>
                <w:szCs w:val="24"/>
                <w:bdr w:val="nil"/>
                <w:lang w:val="ru-RU"/>
              </w:rPr>
            </w:pPr>
            <w:r w:rsidRPr="00B3557B">
              <w:rPr>
                <w:rFonts w:ascii="Times New Roman" w:hAnsi="Times New Roman"/>
                <w:spacing w:val="-1"/>
                <w:szCs w:val="24"/>
                <w:bdr w:val="nil"/>
                <w:lang w:val="ru-RU"/>
              </w:rPr>
              <w:t>Психологические</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консультации</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педагогов,</w:t>
            </w:r>
          </w:p>
          <w:p w:rsidR="004D06AC" w:rsidRPr="00B3557B" w:rsidRDefault="004D06AC" w:rsidP="000B2CE1">
            <w:pPr>
              <w:pStyle w:val="TableParagraph"/>
              <w:pBdr>
                <w:top w:val="nil"/>
                <w:left w:val="nil"/>
                <w:bottom w:val="nil"/>
                <w:right w:val="nil"/>
                <w:between w:val="nil"/>
                <w:bar w:val="nil"/>
              </w:pBdr>
              <w:ind w:left="55"/>
              <w:rPr>
                <w:rFonts w:ascii="Times New Roman" w:hAnsi="Times New Roman"/>
                <w:szCs w:val="24"/>
                <w:bdr w:val="nil"/>
                <w:lang w:val="ru-RU"/>
              </w:rPr>
            </w:pPr>
            <w:r w:rsidRPr="00B3557B">
              <w:rPr>
                <w:rFonts w:ascii="Times New Roman" w:hAnsi="Times New Roman"/>
                <w:szCs w:val="24"/>
                <w:bdr w:val="nil"/>
                <w:lang w:val="ru-RU"/>
              </w:rPr>
              <w:t>администрации</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и</w:t>
            </w:r>
          </w:p>
          <w:p w:rsidR="004D06AC" w:rsidRPr="00B3557B" w:rsidRDefault="004D06AC" w:rsidP="000B2CE1">
            <w:pPr>
              <w:pStyle w:val="TableParagraph"/>
              <w:pBdr>
                <w:top w:val="nil"/>
                <w:left w:val="nil"/>
                <w:bottom w:val="nil"/>
                <w:right w:val="nil"/>
                <w:between w:val="nil"/>
                <w:bar w:val="nil"/>
              </w:pBdr>
              <w:ind w:left="55" w:right="63"/>
              <w:rPr>
                <w:rFonts w:ascii="Times New Roman" w:hAnsi="Times New Roman"/>
                <w:szCs w:val="24"/>
                <w:bdr w:val="nil"/>
                <w:lang w:val="ru-RU"/>
              </w:rPr>
            </w:pPr>
            <w:r w:rsidRPr="00B3557B">
              <w:rPr>
                <w:rFonts w:ascii="Times New Roman" w:hAnsi="Times New Roman"/>
                <w:szCs w:val="24"/>
                <w:bdr w:val="nil"/>
                <w:lang w:val="ru-RU"/>
              </w:rPr>
              <w:t>других</w:t>
            </w:r>
            <w:r w:rsidRPr="00B3557B">
              <w:rPr>
                <w:rFonts w:ascii="Times New Roman" w:hAnsi="Times New Roman"/>
                <w:spacing w:val="-15"/>
                <w:szCs w:val="24"/>
                <w:bdr w:val="nil"/>
                <w:lang w:val="ru-RU"/>
              </w:rPr>
              <w:t xml:space="preserve"> </w:t>
            </w:r>
            <w:r w:rsidRPr="00B3557B">
              <w:rPr>
                <w:rFonts w:ascii="Times New Roman" w:hAnsi="Times New Roman"/>
                <w:szCs w:val="24"/>
                <w:bdr w:val="nil"/>
                <w:lang w:val="ru-RU"/>
              </w:rPr>
              <w:t>специалистов,</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родителей</w:t>
            </w:r>
          </w:p>
        </w:tc>
        <w:tc>
          <w:tcPr>
            <w:tcW w:w="2804" w:type="dxa"/>
            <w:tcBorders>
              <w:bottom w:val="nil"/>
            </w:tcBorders>
            <w:shd w:val="clear" w:color="auto" w:fill="auto"/>
          </w:tcPr>
          <w:p w:rsidR="004D06AC" w:rsidRPr="00B3557B" w:rsidRDefault="004D06AC" w:rsidP="000B2CE1">
            <w:pPr>
              <w:pStyle w:val="TableParagraph"/>
              <w:pBdr>
                <w:top w:val="nil"/>
                <w:left w:val="nil"/>
                <w:bottom w:val="nil"/>
                <w:right w:val="nil"/>
                <w:between w:val="nil"/>
                <w:bar w:val="nil"/>
              </w:pBdr>
              <w:spacing w:before="32"/>
              <w:ind w:left="55" w:right="177"/>
              <w:rPr>
                <w:rFonts w:ascii="Times New Roman" w:hAnsi="Times New Roman"/>
                <w:szCs w:val="24"/>
                <w:bdr w:val="nil"/>
                <w:lang w:val="ru-RU"/>
              </w:rPr>
            </w:pPr>
            <w:r w:rsidRPr="00B3557B">
              <w:rPr>
                <w:rFonts w:ascii="Times New Roman" w:hAnsi="Times New Roman"/>
                <w:szCs w:val="24"/>
                <w:bdr w:val="nil"/>
                <w:lang w:val="ru-RU"/>
              </w:rPr>
              <w:t>Психологические</w:t>
            </w:r>
            <w:r w:rsidRPr="00B3557B">
              <w:rPr>
                <w:rFonts w:ascii="Times New Roman" w:hAnsi="Times New Roman"/>
                <w:spacing w:val="1"/>
                <w:szCs w:val="24"/>
                <w:bdr w:val="nil"/>
                <w:lang w:val="ru-RU"/>
              </w:rPr>
              <w:t xml:space="preserve"> </w:t>
            </w:r>
            <w:r w:rsidRPr="00B3557B">
              <w:rPr>
                <w:rFonts w:ascii="Times New Roman" w:hAnsi="Times New Roman"/>
                <w:spacing w:val="-2"/>
                <w:szCs w:val="24"/>
                <w:bdr w:val="nil"/>
                <w:lang w:val="ru-RU"/>
              </w:rPr>
              <w:t xml:space="preserve">консультации </w:t>
            </w:r>
            <w:r w:rsidRPr="00B3557B">
              <w:rPr>
                <w:rFonts w:ascii="Times New Roman" w:hAnsi="Times New Roman"/>
                <w:spacing w:val="-1"/>
                <w:szCs w:val="24"/>
                <w:bdr w:val="nil"/>
                <w:lang w:val="ru-RU"/>
              </w:rPr>
              <w:t>педагогов,</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администрации и других</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специалистов по</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вопросам обучения и</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воспитания</w:t>
            </w:r>
            <w:r w:rsidRPr="00B3557B">
              <w:rPr>
                <w:rFonts w:ascii="Times New Roman" w:hAnsi="Times New Roman"/>
                <w:spacing w:val="-2"/>
                <w:szCs w:val="24"/>
                <w:bdr w:val="nil"/>
                <w:lang w:val="ru-RU"/>
              </w:rPr>
              <w:t xml:space="preserve"> </w:t>
            </w:r>
            <w:r w:rsidRPr="00B3557B">
              <w:rPr>
                <w:rFonts w:ascii="Times New Roman" w:hAnsi="Times New Roman"/>
                <w:szCs w:val="24"/>
                <w:bdr w:val="nil"/>
                <w:lang w:val="ru-RU"/>
              </w:rPr>
              <w:t>детей</w:t>
            </w:r>
            <w:r w:rsidRPr="00B3557B">
              <w:rPr>
                <w:rFonts w:ascii="Times New Roman" w:hAnsi="Times New Roman"/>
                <w:spacing w:val="-2"/>
                <w:szCs w:val="24"/>
                <w:bdr w:val="nil"/>
                <w:lang w:val="ru-RU"/>
              </w:rPr>
              <w:t xml:space="preserve"> </w:t>
            </w:r>
            <w:r w:rsidRPr="00B3557B">
              <w:rPr>
                <w:rFonts w:ascii="Times New Roman" w:hAnsi="Times New Roman"/>
                <w:szCs w:val="24"/>
                <w:bdr w:val="nil"/>
                <w:lang w:val="ru-RU"/>
              </w:rPr>
              <w:t>с</w:t>
            </w:r>
            <w:r w:rsidRPr="00B3557B">
              <w:rPr>
                <w:rFonts w:ascii="Times New Roman" w:hAnsi="Times New Roman"/>
                <w:spacing w:val="-2"/>
                <w:szCs w:val="24"/>
                <w:bdr w:val="nil"/>
                <w:lang w:val="ru-RU"/>
              </w:rPr>
              <w:t xml:space="preserve"> </w:t>
            </w:r>
            <w:r w:rsidRPr="00B3557B">
              <w:rPr>
                <w:rFonts w:ascii="Times New Roman" w:hAnsi="Times New Roman"/>
                <w:szCs w:val="24"/>
                <w:bdr w:val="nil"/>
                <w:lang w:val="ru-RU"/>
              </w:rPr>
              <w:t>ОВЗ.</w:t>
            </w:r>
          </w:p>
        </w:tc>
        <w:tc>
          <w:tcPr>
            <w:tcW w:w="3121" w:type="dxa"/>
            <w:tcBorders>
              <w:bottom w:val="nil"/>
            </w:tcBorders>
            <w:shd w:val="clear" w:color="auto" w:fill="auto"/>
          </w:tcPr>
          <w:p w:rsidR="004D06AC" w:rsidRPr="00B3557B" w:rsidRDefault="004D06AC" w:rsidP="000B2CE1">
            <w:pPr>
              <w:pStyle w:val="TableParagraph"/>
              <w:pBdr>
                <w:top w:val="nil"/>
                <w:left w:val="nil"/>
                <w:bottom w:val="nil"/>
                <w:right w:val="nil"/>
                <w:between w:val="nil"/>
                <w:bar w:val="nil"/>
              </w:pBdr>
              <w:spacing w:before="32"/>
              <w:ind w:left="54" w:right="485"/>
              <w:rPr>
                <w:rFonts w:ascii="Times New Roman" w:hAnsi="Times New Roman"/>
                <w:szCs w:val="24"/>
                <w:bdr w:val="nil"/>
                <w:lang w:val="ru-RU"/>
              </w:rPr>
            </w:pPr>
            <w:r w:rsidRPr="00B3557B">
              <w:rPr>
                <w:rFonts w:ascii="Times New Roman" w:hAnsi="Times New Roman"/>
                <w:szCs w:val="24"/>
                <w:bdr w:val="nil"/>
                <w:lang w:val="ru-RU"/>
              </w:rPr>
              <w:t>Повышение</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психологической</w:t>
            </w:r>
            <w:r w:rsidRPr="00B3557B">
              <w:rPr>
                <w:rFonts w:ascii="Times New Roman" w:hAnsi="Times New Roman"/>
                <w:spacing w:val="1"/>
                <w:szCs w:val="24"/>
                <w:bdr w:val="nil"/>
                <w:lang w:val="ru-RU"/>
              </w:rPr>
              <w:t xml:space="preserve"> </w:t>
            </w:r>
            <w:r w:rsidRPr="00B3557B">
              <w:rPr>
                <w:rFonts w:ascii="Times New Roman" w:hAnsi="Times New Roman"/>
                <w:spacing w:val="-1"/>
                <w:szCs w:val="24"/>
                <w:bdr w:val="nil"/>
                <w:lang w:val="ru-RU"/>
              </w:rPr>
              <w:t>компетенции</w:t>
            </w:r>
            <w:r w:rsidRPr="00B3557B">
              <w:rPr>
                <w:rFonts w:ascii="Times New Roman" w:hAnsi="Times New Roman"/>
                <w:spacing w:val="-14"/>
                <w:szCs w:val="24"/>
                <w:bdr w:val="nil"/>
                <w:lang w:val="ru-RU"/>
              </w:rPr>
              <w:t xml:space="preserve"> </w:t>
            </w:r>
            <w:r w:rsidRPr="00B3557B">
              <w:rPr>
                <w:rFonts w:ascii="Times New Roman" w:hAnsi="Times New Roman"/>
                <w:szCs w:val="24"/>
                <w:bdr w:val="nil"/>
                <w:lang w:val="ru-RU"/>
              </w:rPr>
              <w:t>педагогов</w:t>
            </w:r>
            <w:r w:rsidRPr="00B3557B">
              <w:rPr>
                <w:rFonts w:ascii="Times New Roman" w:hAnsi="Times New Roman"/>
                <w:spacing w:val="-14"/>
                <w:szCs w:val="24"/>
                <w:bdr w:val="nil"/>
                <w:lang w:val="ru-RU"/>
              </w:rPr>
              <w:t xml:space="preserve"> </w:t>
            </w:r>
            <w:r w:rsidRPr="00B3557B">
              <w:rPr>
                <w:rFonts w:ascii="Times New Roman" w:hAnsi="Times New Roman"/>
                <w:szCs w:val="24"/>
                <w:bdr w:val="nil"/>
                <w:lang w:val="ru-RU"/>
              </w:rPr>
              <w:t>в</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области воспитания и</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обучения</w:t>
            </w:r>
            <w:r w:rsidRPr="00B3557B">
              <w:rPr>
                <w:rFonts w:ascii="Times New Roman" w:hAnsi="Times New Roman"/>
                <w:spacing w:val="-3"/>
                <w:szCs w:val="24"/>
                <w:bdr w:val="nil"/>
                <w:lang w:val="ru-RU"/>
              </w:rPr>
              <w:t xml:space="preserve"> </w:t>
            </w:r>
            <w:r w:rsidRPr="00B3557B">
              <w:rPr>
                <w:rFonts w:ascii="Times New Roman" w:hAnsi="Times New Roman"/>
                <w:szCs w:val="24"/>
                <w:bdr w:val="nil"/>
                <w:lang w:val="ru-RU"/>
              </w:rPr>
              <w:t>детей</w:t>
            </w:r>
            <w:r w:rsidRPr="00B3557B">
              <w:rPr>
                <w:rFonts w:ascii="Times New Roman" w:hAnsi="Times New Roman"/>
                <w:spacing w:val="-2"/>
                <w:szCs w:val="24"/>
                <w:bdr w:val="nil"/>
                <w:lang w:val="ru-RU"/>
              </w:rPr>
              <w:t xml:space="preserve"> </w:t>
            </w:r>
            <w:r w:rsidRPr="00B3557B">
              <w:rPr>
                <w:rFonts w:ascii="Times New Roman" w:hAnsi="Times New Roman"/>
                <w:szCs w:val="24"/>
                <w:bdr w:val="nil"/>
                <w:lang w:val="ru-RU"/>
              </w:rPr>
              <w:t>с</w:t>
            </w:r>
            <w:r w:rsidRPr="00B3557B">
              <w:rPr>
                <w:rFonts w:ascii="Times New Roman" w:hAnsi="Times New Roman"/>
                <w:spacing w:val="-4"/>
                <w:szCs w:val="24"/>
                <w:bdr w:val="nil"/>
                <w:lang w:val="ru-RU"/>
              </w:rPr>
              <w:t xml:space="preserve"> </w:t>
            </w:r>
            <w:r w:rsidRPr="00B3557B">
              <w:rPr>
                <w:rFonts w:ascii="Times New Roman" w:hAnsi="Times New Roman"/>
                <w:szCs w:val="24"/>
                <w:bdr w:val="nil"/>
                <w:lang w:val="ru-RU"/>
              </w:rPr>
              <w:t>ОВЗ.</w:t>
            </w:r>
          </w:p>
        </w:tc>
      </w:tr>
      <w:tr w:rsidR="004D06AC" w:rsidRPr="00B3557B" w:rsidTr="000B2CE1">
        <w:trPr>
          <w:trHeight w:val="1024"/>
        </w:trPr>
        <w:tc>
          <w:tcPr>
            <w:tcW w:w="1930" w:type="dxa"/>
            <w:tcBorders>
              <w:top w:val="nil"/>
            </w:tcBorders>
            <w:shd w:val="clear" w:color="auto" w:fill="auto"/>
          </w:tcPr>
          <w:p w:rsidR="004D06AC" w:rsidRPr="00B3557B" w:rsidRDefault="004D06AC" w:rsidP="000B2CE1">
            <w:pPr>
              <w:pStyle w:val="TableParagraph"/>
              <w:pBdr>
                <w:top w:val="nil"/>
                <w:left w:val="nil"/>
                <w:bottom w:val="nil"/>
                <w:right w:val="nil"/>
                <w:between w:val="nil"/>
                <w:bar w:val="nil"/>
              </w:pBdr>
              <w:rPr>
                <w:rFonts w:ascii="Times New Roman" w:hAnsi="Times New Roman"/>
                <w:szCs w:val="24"/>
                <w:bdr w:val="nil"/>
                <w:lang w:val="ru-RU"/>
              </w:rPr>
            </w:pPr>
          </w:p>
        </w:tc>
        <w:tc>
          <w:tcPr>
            <w:tcW w:w="2355" w:type="dxa"/>
            <w:tcBorders>
              <w:top w:val="nil"/>
            </w:tcBorders>
            <w:shd w:val="clear" w:color="auto" w:fill="auto"/>
          </w:tcPr>
          <w:p w:rsidR="004D06AC" w:rsidRPr="00B3557B" w:rsidRDefault="004D06AC" w:rsidP="000B2CE1">
            <w:pPr>
              <w:pStyle w:val="TableParagraph"/>
              <w:pBdr>
                <w:top w:val="nil"/>
                <w:left w:val="nil"/>
                <w:bottom w:val="nil"/>
                <w:right w:val="nil"/>
                <w:between w:val="nil"/>
                <w:bar w:val="nil"/>
              </w:pBdr>
              <w:rPr>
                <w:rFonts w:ascii="Times New Roman" w:hAnsi="Times New Roman"/>
                <w:szCs w:val="24"/>
                <w:bdr w:val="nil"/>
                <w:lang w:val="ru-RU"/>
              </w:rPr>
            </w:pPr>
          </w:p>
        </w:tc>
        <w:tc>
          <w:tcPr>
            <w:tcW w:w="2804" w:type="dxa"/>
            <w:tcBorders>
              <w:top w:val="nil"/>
            </w:tcBorders>
            <w:shd w:val="clear" w:color="auto" w:fill="auto"/>
          </w:tcPr>
          <w:p w:rsidR="004D06AC" w:rsidRPr="00B3557B" w:rsidRDefault="004D06AC" w:rsidP="000B2CE1">
            <w:pPr>
              <w:pStyle w:val="TableParagraph"/>
              <w:pBdr>
                <w:top w:val="nil"/>
                <w:left w:val="nil"/>
                <w:bottom w:val="nil"/>
                <w:right w:val="nil"/>
                <w:between w:val="nil"/>
                <w:bar w:val="nil"/>
              </w:pBdr>
              <w:spacing w:before="125"/>
              <w:ind w:left="55" w:right="969"/>
              <w:rPr>
                <w:rFonts w:ascii="Times New Roman" w:hAnsi="Times New Roman"/>
                <w:szCs w:val="24"/>
                <w:bdr w:val="nil"/>
              </w:rPr>
            </w:pPr>
            <w:r w:rsidRPr="00B3557B">
              <w:rPr>
                <w:rFonts w:ascii="Times New Roman" w:hAnsi="Times New Roman"/>
                <w:spacing w:val="-1"/>
                <w:szCs w:val="24"/>
                <w:bdr w:val="nil"/>
              </w:rPr>
              <w:t>Индивидуальные</w:t>
            </w:r>
            <w:r w:rsidRPr="00B3557B">
              <w:rPr>
                <w:rFonts w:ascii="Times New Roman" w:hAnsi="Times New Roman"/>
                <w:spacing w:val="-57"/>
                <w:szCs w:val="24"/>
                <w:bdr w:val="nil"/>
              </w:rPr>
              <w:t xml:space="preserve"> </w:t>
            </w:r>
            <w:r w:rsidRPr="00B3557B">
              <w:rPr>
                <w:rFonts w:ascii="Times New Roman" w:hAnsi="Times New Roman"/>
                <w:szCs w:val="24"/>
                <w:bdr w:val="nil"/>
              </w:rPr>
              <w:t>консультации.</w:t>
            </w:r>
          </w:p>
          <w:p w:rsidR="004D06AC" w:rsidRPr="00B3557B" w:rsidRDefault="004D06AC" w:rsidP="000B2CE1">
            <w:pPr>
              <w:pStyle w:val="TableParagraph"/>
              <w:pBdr>
                <w:top w:val="nil"/>
                <w:left w:val="nil"/>
                <w:bottom w:val="nil"/>
                <w:right w:val="nil"/>
                <w:between w:val="nil"/>
                <w:bar w:val="nil"/>
              </w:pBdr>
              <w:ind w:left="55"/>
              <w:rPr>
                <w:rFonts w:ascii="Times New Roman" w:hAnsi="Times New Roman"/>
                <w:szCs w:val="24"/>
                <w:bdr w:val="nil"/>
              </w:rPr>
            </w:pPr>
            <w:r w:rsidRPr="00B3557B">
              <w:rPr>
                <w:rFonts w:ascii="Times New Roman" w:hAnsi="Times New Roman"/>
                <w:spacing w:val="-2"/>
                <w:szCs w:val="24"/>
                <w:bdr w:val="nil"/>
              </w:rPr>
              <w:t>Групповые</w:t>
            </w:r>
            <w:r w:rsidRPr="00B3557B">
              <w:rPr>
                <w:rFonts w:ascii="Times New Roman" w:hAnsi="Times New Roman"/>
                <w:spacing w:val="-12"/>
                <w:szCs w:val="24"/>
                <w:bdr w:val="nil"/>
              </w:rPr>
              <w:t xml:space="preserve"> </w:t>
            </w:r>
            <w:r w:rsidRPr="00B3557B">
              <w:rPr>
                <w:rFonts w:ascii="Times New Roman" w:hAnsi="Times New Roman"/>
                <w:spacing w:val="-1"/>
                <w:szCs w:val="24"/>
                <w:bdr w:val="nil"/>
              </w:rPr>
              <w:t>консультации.</w:t>
            </w:r>
          </w:p>
        </w:tc>
        <w:tc>
          <w:tcPr>
            <w:tcW w:w="3121" w:type="dxa"/>
            <w:tcBorders>
              <w:top w:val="nil"/>
            </w:tcBorders>
            <w:shd w:val="clear" w:color="auto" w:fill="auto"/>
          </w:tcPr>
          <w:p w:rsidR="004D06AC" w:rsidRPr="00B3557B" w:rsidRDefault="004D06AC" w:rsidP="000B2CE1">
            <w:pPr>
              <w:pStyle w:val="TableParagraph"/>
              <w:pBdr>
                <w:top w:val="nil"/>
                <w:left w:val="nil"/>
                <w:bottom w:val="nil"/>
                <w:right w:val="nil"/>
                <w:between w:val="nil"/>
                <w:bar w:val="nil"/>
              </w:pBdr>
              <w:rPr>
                <w:rFonts w:ascii="Times New Roman" w:hAnsi="Times New Roman"/>
                <w:szCs w:val="24"/>
                <w:bdr w:val="nil"/>
              </w:rPr>
            </w:pPr>
          </w:p>
        </w:tc>
      </w:tr>
      <w:tr w:rsidR="004D06AC" w:rsidRPr="00B3557B" w:rsidTr="000B2CE1">
        <w:trPr>
          <w:trHeight w:val="3418"/>
        </w:trPr>
        <w:tc>
          <w:tcPr>
            <w:tcW w:w="1930" w:type="dxa"/>
            <w:shd w:val="clear" w:color="auto" w:fill="auto"/>
          </w:tcPr>
          <w:p w:rsidR="004D06AC" w:rsidRPr="00B3557B" w:rsidRDefault="004D06AC" w:rsidP="000B2CE1">
            <w:pPr>
              <w:pStyle w:val="TableParagraph"/>
              <w:pBdr>
                <w:top w:val="nil"/>
                <w:left w:val="nil"/>
                <w:bottom w:val="nil"/>
                <w:right w:val="nil"/>
                <w:between w:val="nil"/>
                <w:bar w:val="nil"/>
              </w:pBdr>
              <w:spacing w:before="39"/>
              <w:ind w:left="55"/>
              <w:rPr>
                <w:rFonts w:ascii="Times New Roman" w:hAnsi="Times New Roman"/>
                <w:b/>
                <w:szCs w:val="24"/>
                <w:bdr w:val="nil"/>
              </w:rPr>
            </w:pPr>
            <w:r w:rsidRPr="00B3557B">
              <w:rPr>
                <w:rFonts w:ascii="Times New Roman" w:hAnsi="Times New Roman"/>
                <w:b/>
                <w:szCs w:val="24"/>
                <w:bdr w:val="nil"/>
              </w:rPr>
              <w:t>Информационно</w:t>
            </w:r>
          </w:p>
          <w:p w:rsidR="004D06AC" w:rsidRPr="00B3557B" w:rsidRDefault="004D06AC" w:rsidP="000B2CE1">
            <w:pPr>
              <w:pStyle w:val="TableParagraph"/>
              <w:pBdr>
                <w:top w:val="nil"/>
                <w:left w:val="nil"/>
                <w:bottom w:val="nil"/>
                <w:right w:val="nil"/>
                <w:between w:val="nil"/>
                <w:bar w:val="nil"/>
              </w:pBdr>
              <w:ind w:left="55"/>
              <w:rPr>
                <w:rFonts w:ascii="Times New Roman" w:hAnsi="Times New Roman"/>
                <w:b/>
                <w:szCs w:val="24"/>
                <w:bdr w:val="nil"/>
              </w:rPr>
            </w:pPr>
            <w:r w:rsidRPr="00B3557B">
              <w:rPr>
                <w:rFonts w:ascii="Times New Roman" w:hAnsi="Times New Roman"/>
                <w:b/>
                <w:w w:val="99"/>
                <w:szCs w:val="24"/>
                <w:bdr w:val="nil"/>
              </w:rPr>
              <w:t>-</w:t>
            </w:r>
          </w:p>
          <w:p w:rsidR="004D06AC" w:rsidRPr="00B3557B" w:rsidRDefault="004D06AC" w:rsidP="000B2CE1">
            <w:pPr>
              <w:pStyle w:val="TableParagraph"/>
              <w:pBdr>
                <w:top w:val="nil"/>
                <w:left w:val="nil"/>
                <w:bottom w:val="nil"/>
                <w:right w:val="nil"/>
                <w:between w:val="nil"/>
                <w:bar w:val="nil"/>
              </w:pBdr>
              <w:ind w:left="55" w:right="128"/>
              <w:rPr>
                <w:rFonts w:ascii="Times New Roman" w:hAnsi="Times New Roman"/>
                <w:b/>
                <w:szCs w:val="24"/>
                <w:bdr w:val="nil"/>
              </w:rPr>
            </w:pPr>
            <w:r w:rsidRPr="00B3557B">
              <w:rPr>
                <w:rFonts w:ascii="Times New Roman" w:hAnsi="Times New Roman"/>
                <w:b/>
                <w:szCs w:val="24"/>
                <w:bdr w:val="nil"/>
              </w:rPr>
              <w:t>просветительс-к</w:t>
            </w:r>
            <w:r w:rsidRPr="00B3557B">
              <w:rPr>
                <w:rFonts w:ascii="Times New Roman" w:hAnsi="Times New Roman"/>
                <w:b/>
                <w:spacing w:val="-58"/>
                <w:szCs w:val="24"/>
                <w:bdr w:val="nil"/>
              </w:rPr>
              <w:t xml:space="preserve"> </w:t>
            </w:r>
            <w:r w:rsidRPr="00B3557B">
              <w:rPr>
                <w:rFonts w:ascii="Times New Roman" w:hAnsi="Times New Roman"/>
                <w:b/>
                <w:szCs w:val="24"/>
                <w:bdr w:val="nil"/>
              </w:rPr>
              <w:t>ая</w:t>
            </w:r>
          </w:p>
        </w:tc>
        <w:tc>
          <w:tcPr>
            <w:tcW w:w="2355" w:type="dxa"/>
            <w:shd w:val="clear" w:color="auto" w:fill="auto"/>
          </w:tcPr>
          <w:p w:rsidR="004D06AC" w:rsidRPr="00B3557B" w:rsidRDefault="004D06AC" w:rsidP="000B2CE1">
            <w:pPr>
              <w:pStyle w:val="TableParagraph"/>
              <w:pBdr>
                <w:top w:val="nil"/>
                <w:left w:val="nil"/>
                <w:bottom w:val="nil"/>
                <w:right w:val="nil"/>
                <w:between w:val="nil"/>
                <w:bar w:val="nil"/>
              </w:pBdr>
              <w:spacing w:before="34"/>
              <w:ind w:left="55" w:right="513"/>
              <w:rPr>
                <w:rFonts w:ascii="Times New Roman" w:hAnsi="Times New Roman"/>
                <w:szCs w:val="24"/>
                <w:bdr w:val="nil"/>
                <w:lang w:val="ru-RU"/>
              </w:rPr>
            </w:pPr>
            <w:r w:rsidRPr="00B3557B">
              <w:rPr>
                <w:rFonts w:ascii="Times New Roman" w:hAnsi="Times New Roman"/>
                <w:spacing w:val="-2"/>
                <w:szCs w:val="24"/>
                <w:bdr w:val="nil"/>
                <w:lang w:val="ru-RU"/>
              </w:rPr>
              <w:t>Психологическое</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просвещение</w:t>
            </w:r>
          </w:p>
          <w:p w:rsidR="004D06AC" w:rsidRPr="00B3557B" w:rsidRDefault="004D06AC" w:rsidP="000B2CE1">
            <w:pPr>
              <w:pStyle w:val="TableParagraph"/>
              <w:pBdr>
                <w:top w:val="nil"/>
                <w:left w:val="nil"/>
                <w:bottom w:val="nil"/>
                <w:right w:val="nil"/>
                <w:between w:val="nil"/>
                <w:bar w:val="nil"/>
              </w:pBdr>
              <w:ind w:left="55" w:right="115"/>
              <w:rPr>
                <w:rFonts w:ascii="Times New Roman" w:hAnsi="Times New Roman"/>
                <w:szCs w:val="24"/>
                <w:bdr w:val="nil"/>
                <w:lang w:val="ru-RU"/>
              </w:rPr>
            </w:pPr>
            <w:r w:rsidRPr="00B3557B">
              <w:rPr>
                <w:rFonts w:ascii="Times New Roman" w:hAnsi="Times New Roman"/>
                <w:spacing w:val="-2"/>
                <w:szCs w:val="24"/>
                <w:bdr w:val="nil"/>
                <w:lang w:val="ru-RU"/>
              </w:rPr>
              <w:t xml:space="preserve">родителей, </w:t>
            </w:r>
            <w:r w:rsidRPr="00B3557B">
              <w:rPr>
                <w:rFonts w:ascii="Times New Roman" w:hAnsi="Times New Roman"/>
                <w:spacing w:val="-1"/>
                <w:szCs w:val="24"/>
                <w:bdr w:val="nil"/>
                <w:lang w:val="ru-RU"/>
              </w:rPr>
              <w:t>педагогов</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по вопросам</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обучения,</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воспитания и</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коррекции</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психического</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развития детей</w:t>
            </w:r>
          </w:p>
          <w:p w:rsidR="004D06AC" w:rsidRPr="00B3557B" w:rsidRDefault="004D06AC" w:rsidP="000B2CE1">
            <w:pPr>
              <w:pStyle w:val="TableParagraph"/>
              <w:pBdr>
                <w:top w:val="nil"/>
                <w:left w:val="nil"/>
                <w:bottom w:val="nil"/>
                <w:right w:val="nil"/>
                <w:between w:val="nil"/>
                <w:bar w:val="nil"/>
              </w:pBdr>
              <w:spacing w:before="1"/>
              <w:ind w:left="55" w:right="123"/>
              <w:rPr>
                <w:rFonts w:ascii="Times New Roman" w:hAnsi="Times New Roman"/>
                <w:szCs w:val="24"/>
                <w:bdr w:val="nil"/>
              </w:rPr>
            </w:pPr>
            <w:r w:rsidRPr="00B3557B">
              <w:rPr>
                <w:rFonts w:ascii="Times New Roman" w:hAnsi="Times New Roman"/>
                <w:spacing w:val="-2"/>
                <w:szCs w:val="24"/>
                <w:bdr w:val="nil"/>
              </w:rPr>
              <w:t>младшего школьного</w:t>
            </w:r>
            <w:r w:rsidRPr="00B3557B">
              <w:rPr>
                <w:rFonts w:ascii="Times New Roman" w:hAnsi="Times New Roman"/>
                <w:spacing w:val="-57"/>
                <w:szCs w:val="24"/>
                <w:bdr w:val="nil"/>
              </w:rPr>
              <w:t xml:space="preserve"> </w:t>
            </w:r>
            <w:r w:rsidRPr="00B3557B">
              <w:rPr>
                <w:rFonts w:ascii="Times New Roman" w:hAnsi="Times New Roman"/>
                <w:szCs w:val="24"/>
                <w:bdr w:val="nil"/>
              </w:rPr>
              <w:t>возраста.</w:t>
            </w:r>
          </w:p>
        </w:tc>
        <w:tc>
          <w:tcPr>
            <w:tcW w:w="2804" w:type="dxa"/>
            <w:shd w:val="clear" w:color="auto" w:fill="auto"/>
          </w:tcPr>
          <w:p w:rsidR="004D06AC" w:rsidRPr="00B3557B" w:rsidRDefault="004D06AC" w:rsidP="000B2CE1">
            <w:pPr>
              <w:pStyle w:val="TableParagraph"/>
              <w:pBdr>
                <w:top w:val="nil"/>
                <w:left w:val="nil"/>
                <w:bottom w:val="nil"/>
                <w:right w:val="nil"/>
                <w:between w:val="nil"/>
                <w:bar w:val="nil"/>
              </w:pBdr>
              <w:spacing w:before="34"/>
              <w:rPr>
                <w:rFonts w:ascii="Times New Roman" w:hAnsi="Times New Roman"/>
                <w:szCs w:val="24"/>
                <w:bdr w:val="nil"/>
                <w:lang w:val="ru-RU"/>
              </w:rPr>
            </w:pPr>
            <w:r w:rsidRPr="00B3557B">
              <w:rPr>
                <w:rFonts w:ascii="Times New Roman" w:hAnsi="Times New Roman"/>
                <w:szCs w:val="24"/>
                <w:bdr w:val="nil"/>
                <w:lang w:val="ru-RU"/>
              </w:rPr>
              <w:t>Выступления</w:t>
            </w:r>
            <w:r w:rsidRPr="00B3557B">
              <w:rPr>
                <w:rFonts w:ascii="Times New Roman" w:hAnsi="Times New Roman"/>
                <w:spacing w:val="-5"/>
                <w:szCs w:val="24"/>
                <w:bdr w:val="nil"/>
                <w:lang w:val="ru-RU"/>
              </w:rPr>
              <w:t xml:space="preserve"> </w:t>
            </w:r>
            <w:r w:rsidRPr="00B3557B">
              <w:rPr>
                <w:rFonts w:ascii="Times New Roman" w:hAnsi="Times New Roman"/>
                <w:szCs w:val="24"/>
                <w:bdr w:val="nil"/>
                <w:lang w:val="ru-RU"/>
              </w:rPr>
              <w:t>на</w:t>
            </w:r>
          </w:p>
          <w:p w:rsidR="004D06AC" w:rsidRPr="00B3557B" w:rsidRDefault="004D06AC" w:rsidP="000B2CE1">
            <w:pPr>
              <w:pStyle w:val="TableParagraph"/>
              <w:pBdr>
                <w:top w:val="nil"/>
                <w:left w:val="nil"/>
                <w:bottom w:val="nil"/>
                <w:right w:val="nil"/>
                <w:between w:val="nil"/>
                <w:bar w:val="nil"/>
              </w:pBdr>
              <w:ind w:left="55" w:right="151"/>
              <w:rPr>
                <w:rFonts w:ascii="Times New Roman" w:hAnsi="Times New Roman"/>
                <w:szCs w:val="24"/>
                <w:bdr w:val="nil"/>
                <w:lang w:val="ru-RU"/>
              </w:rPr>
            </w:pPr>
            <w:r w:rsidRPr="00B3557B">
              <w:rPr>
                <w:rFonts w:ascii="Times New Roman" w:hAnsi="Times New Roman"/>
                <w:spacing w:val="-1"/>
                <w:szCs w:val="24"/>
                <w:bdr w:val="nil"/>
                <w:lang w:val="ru-RU"/>
              </w:rPr>
              <w:t xml:space="preserve">родительских </w:t>
            </w:r>
            <w:r w:rsidRPr="00B3557B">
              <w:rPr>
                <w:rFonts w:ascii="Times New Roman" w:hAnsi="Times New Roman"/>
                <w:szCs w:val="24"/>
                <w:bdr w:val="nil"/>
                <w:lang w:val="ru-RU"/>
              </w:rPr>
              <w:t>собраниях.</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Чтение</w:t>
            </w:r>
            <w:r w:rsidRPr="00B3557B">
              <w:rPr>
                <w:rFonts w:ascii="Times New Roman" w:hAnsi="Times New Roman"/>
                <w:spacing w:val="-2"/>
                <w:szCs w:val="24"/>
                <w:bdr w:val="nil"/>
                <w:lang w:val="ru-RU"/>
              </w:rPr>
              <w:t xml:space="preserve"> </w:t>
            </w:r>
            <w:r w:rsidRPr="00B3557B">
              <w:rPr>
                <w:rFonts w:ascii="Times New Roman" w:hAnsi="Times New Roman"/>
                <w:szCs w:val="24"/>
                <w:bdr w:val="nil"/>
                <w:lang w:val="ru-RU"/>
              </w:rPr>
              <w:t>лекций</w:t>
            </w:r>
          </w:p>
          <w:p w:rsidR="004D06AC" w:rsidRPr="00B3557B" w:rsidRDefault="004D06AC" w:rsidP="000B2CE1">
            <w:pPr>
              <w:pStyle w:val="TableParagraph"/>
              <w:pBdr>
                <w:top w:val="nil"/>
                <w:left w:val="nil"/>
                <w:bottom w:val="nil"/>
                <w:right w:val="nil"/>
                <w:between w:val="nil"/>
                <w:bar w:val="nil"/>
              </w:pBdr>
              <w:spacing w:before="1"/>
              <w:ind w:left="55" w:right="1070"/>
              <w:rPr>
                <w:rFonts w:ascii="Times New Roman" w:hAnsi="Times New Roman"/>
                <w:szCs w:val="24"/>
                <w:bdr w:val="nil"/>
                <w:lang w:val="ru-RU"/>
              </w:rPr>
            </w:pPr>
            <w:r w:rsidRPr="00B3557B">
              <w:rPr>
                <w:rFonts w:ascii="Times New Roman" w:hAnsi="Times New Roman"/>
                <w:spacing w:val="-1"/>
                <w:szCs w:val="24"/>
                <w:bdr w:val="nil"/>
                <w:lang w:val="ru-RU"/>
              </w:rPr>
              <w:t xml:space="preserve">Выступление </w:t>
            </w:r>
            <w:r w:rsidRPr="00B3557B">
              <w:rPr>
                <w:rFonts w:ascii="Times New Roman" w:hAnsi="Times New Roman"/>
                <w:szCs w:val="24"/>
                <w:bdr w:val="nil"/>
                <w:lang w:val="ru-RU"/>
              </w:rPr>
              <w:t>на</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методических</w:t>
            </w:r>
          </w:p>
          <w:p w:rsidR="004D06AC" w:rsidRPr="00B3557B" w:rsidRDefault="004D06AC" w:rsidP="000B2CE1">
            <w:pPr>
              <w:pStyle w:val="TableParagraph"/>
              <w:pBdr>
                <w:top w:val="nil"/>
                <w:left w:val="nil"/>
                <w:bottom w:val="nil"/>
                <w:right w:val="nil"/>
                <w:between w:val="nil"/>
                <w:bar w:val="nil"/>
              </w:pBdr>
              <w:ind w:left="55" w:right="296"/>
              <w:rPr>
                <w:rFonts w:ascii="Times New Roman" w:hAnsi="Times New Roman"/>
                <w:szCs w:val="24"/>
                <w:bdr w:val="nil"/>
                <w:lang w:val="ru-RU"/>
              </w:rPr>
            </w:pPr>
            <w:r w:rsidRPr="00B3557B">
              <w:rPr>
                <w:rFonts w:ascii="Times New Roman" w:hAnsi="Times New Roman"/>
                <w:spacing w:val="-1"/>
                <w:szCs w:val="24"/>
                <w:bdr w:val="nil"/>
                <w:lang w:val="ru-RU"/>
              </w:rPr>
              <w:t xml:space="preserve">объединениях </w:t>
            </w:r>
            <w:r w:rsidRPr="00B3557B">
              <w:rPr>
                <w:rFonts w:ascii="Times New Roman" w:hAnsi="Times New Roman"/>
                <w:szCs w:val="24"/>
                <w:bdr w:val="nil"/>
                <w:lang w:val="ru-RU"/>
              </w:rPr>
              <w:t>учителей,</w:t>
            </w:r>
            <w:r w:rsidR="00CC3ABF" w:rsidRPr="00B3557B">
              <w:rPr>
                <w:rFonts w:ascii="Times New Roman" w:hAnsi="Times New Roman"/>
                <w:szCs w:val="24"/>
                <w:bdr w:val="nil"/>
                <w:lang w:val="ru-RU"/>
              </w:rPr>
              <w:t xml:space="preserve"> </w:t>
            </w:r>
            <w:r w:rsidRPr="004B632E">
              <w:rPr>
                <w:rFonts w:ascii="Times New Roman" w:hAnsi="Times New Roman"/>
                <w:szCs w:val="24"/>
                <w:bdr w:val="nil"/>
                <w:lang w:val="ru-RU"/>
              </w:rPr>
              <w:t>педсоветах.</w:t>
            </w:r>
          </w:p>
        </w:tc>
        <w:tc>
          <w:tcPr>
            <w:tcW w:w="3121" w:type="dxa"/>
            <w:shd w:val="clear" w:color="auto" w:fill="auto"/>
          </w:tcPr>
          <w:p w:rsidR="004D06AC" w:rsidRPr="00B3557B" w:rsidRDefault="004D06AC" w:rsidP="000B2CE1">
            <w:pPr>
              <w:pStyle w:val="TableParagraph"/>
              <w:pBdr>
                <w:top w:val="nil"/>
                <w:left w:val="nil"/>
                <w:bottom w:val="nil"/>
                <w:right w:val="nil"/>
                <w:between w:val="nil"/>
                <w:bar w:val="nil"/>
              </w:pBdr>
              <w:spacing w:before="34"/>
              <w:ind w:left="54" w:right="1061"/>
              <w:rPr>
                <w:rFonts w:ascii="Times New Roman" w:hAnsi="Times New Roman"/>
                <w:szCs w:val="24"/>
                <w:bdr w:val="nil"/>
                <w:lang w:val="ru-RU"/>
              </w:rPr>
            </w:pPr>
            <w:r w:rsidRPr="00B3557B">
              <w:rPr>
                <w:rFonts w:ascii="Times New Roman" w:hAnsi="Times New Roman"/>
                <w:szCs w:val="24"/>
                <w:bdr w:val="nil"/>
                <w:lang w:val="ru-RU"/>
              </w:rPr>
              <w:t>Повышение</w:t>
            </w:r>
            <w:r w:rsidRPr="00B3557B">
              <w:rPr>
                <w:rFonts w:ascii="Times New Roman" w:hAnsi="Times New Roman"/>
                <w:spacing w:val="-14"/>
                <w:szCs w:val="24"/>
                <w:bdr w:val="nil"/>
                <w:lang w:val="ru-RU"/>
              </w:rPr>
              <w:t xml:space="preserve"> </w:t>
            </w:r>
            <w:r w:rsidRPr="00B3557B">
              <w:rPr>
                <w:rFonts w:ascii="Times New Roman" w:hAnsi="Times New Roman"/>
                <w:szCs w:val="24"/>
                <w:bdr w:val="nil"/>
                <w:lang w:val="ru-RU"/>
              </w:rPr>
              <w:t>уровня</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родительской</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компетентности</w:t>
            </w:r>
            <w:r w:rsidRPr="00B3557B">
              <w:rPr>
                <w:rFonts w:ascii="Times New Roman" w:hAnsi="Times New Roman"/>
                <w:spacing w:val="-7"/>
                <w:szCs w:val="24"/>
                <w:bdr w:val="nil"/>
                <w:lang w:val="ru-RU"/>
              </w:rPr>
              <w:t xml:space="preserve"> </w:t>
            </w:r>
            <w:r w:rsidRPr="00B3557B">
              <w:rPr>
                <w:rFonts w:ascii="Times New Roman" w:hAnsi="Times New Roman"/>
                <w:szCs w:val="24"/>
                <w:bdr w:val="nil"/>
                <w:lang w:val="ru-RU"/>
              </w:rPr>
              <w:t>и</w:t>
            </w:r>
          </w:p>
          <w:p w:rsidR="004D06AC" w:rsidRPr="00B3557B" w:rsidRDefault="004D06AC" w:rsidP="000B2CE1">
            <w:pPr>
              <w:pStyle w:val="TableParagraph"/>
              <w:pBdr>
                <w:top w:val="nil"/>
                <w:left w:val="nil"/>
                <w:bottom w:val="nil"/>
                <w:right w:val="nil"/>
                <w:between w:val="nil"/>
                <w:bar w:val="nil"/>
              </w:pBdr>
              <w:ind w:left="54" w:right="135"/>
              <w:rPr>
                <w:rFonts w:ascii="Times New Roman" w:hAnsi="Times New Roman"/>
                <w:szCs w:val="24"/>
                <w:bdr w:val="nil"/>
                <w:lang w:val="ru-RU"/>
              </w:rPr>
            </w:pPr>
            <w:r w:rsidRPr="00B3557B">
              <w:rPr>
                <w:rFonts w:ascii="Times New Roman" w:hAnsi="Times New Roman"/>
                <w:szCs w:val="24"/>
                <w:bdr w:val="nil"/>
                <w:lang w:val="ru-RU"/>
              </w:rPr>
              <w:t>активизация</w:t>
            </w:r>
            <w:r w:rsidRPr="00B3557B">
              <w:rPr>
                <w:rFonts w:ascii="Times New Roman" w:hAnsi="Times New Roman"/>
                <w:spacing w:val="-13"/>
                <w:szCs w:val="24"/>
                <w:bdr w:val="nil"/>
                <w:lang w:val="ru-RU"/>
              </w:rPr>
              <w:t xml:space="preserve"> </w:t>
            </w:r>
            <w:r w:rsidRPr="00B3557B">
              <w:rPr>
                <w:rFonts w:ascii="Times New Roman" w:hAnsi="Times New Roman"/>
                <w:szCs w:val="24"/>
                <w:bdr w:val="nil"/>
                <w:lang w:val="ru-RU"/>
              </w:rPr>
              <w:t>роли</w:t>
            </w:r>
            <w:r w:rsidRPr="00B3557B">
              <w:rPr>
                <w:rFonts w:ascii="Times New Roman" w:hAnsi="Times New Roman"/>
                <w:spacing w:val="-12"/>
                <w:szCs w:val="24"/>
                <w:bdr w:val="nil"/>
                <w:lang w:val="ru-RU"/>
              </w:rPr>
              <w:t xml:space="preserve"> </w:t>
            </w:r>
            <w:r w:rsidRPr="00B3557B">
              <w:rPr>
                <w:rFonts w:ascii="Times New Roman" w:hAnsi="Times New Roman"/>
                <w:szCs w:val="24"/>
                <w:bdr w:val="nil"/>
                <w:lang w:val="ru-RU"/>
              </w:rPr>
              <w:t>родителей</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в воспитании и обучении</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ребенка.</w:t>
            </w:r>
          </w:p>
          <w:p w:rsidR="004D06AC" w:rsidRPr="00B3557B" w:rsidRDefault="004D06AC" w:rsidP="000B2CE1">
            <w:pPr>
              <w:pStyle w:val="TableParagraph"/>
              <w:pBdr>
                <w:top w:val="nil"/>
                <w:left w:val="nil"/>
                <w:bottom w:val="nil"/>
                <w:right w:val="nil"/>
                <w:between w:val="nil"/>
                <w:bar w:val="nil"/>
              </w:pBdr>
              <w:ind w:left="54" w:right="485"/>
              <w:rPr>
                <w:rFonts w:ascii="Times New Roman" w:hAnsi="Times New Roman"/>
                <w:szCs w:val="24"/>
                <w:bdr w:val="nil"/>
                <w:lang w:val="ru-RU"/>
              </w:rPr>
            </w:pPr>
            <w:r w:rsidRPr="00B3557B">
              <w:rPr>
                <w:rFonts w:ascii="Times New Roman" w:hAnsi="Times New Roman"/>
                <w:szCs w:val="24"/>
                <w:bdr w:val="nil"/>
                <w:lang w:val="ru-RU"/>
              </w:rPr>
              <w:t>Повышение</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психологической</w:t>
            </w:r>
            <w:r w:rsidRPr="00B3557B">
              <w:rPr>
                <w:rFonts w:ascii="Times New Roman" w:hAnsi="Times New Roman"/>
                <w:spacing w:val="1"/>
                <w:szCs w:val="24"/>
                <w:bdr w:val="nil"/>
                <w:lang w:val="ru-RU"/>
              </w:rPr>
              <w:t xml:space="preserve"> </w:t>
            </w:r>
            <w:r w:rsidRPr="00B3557B">
              <w:rPr>
                <w:rFonts w:ascii="Times New Roman" w:hAnsi="Times New Roman"/>
                <w:spacing w:val="-1"/>
                <w:szCs w:val="24"/>
                <w:bdr w:val="nil"/>
                <w:lang w:val="ru-RU"/>
              </w:rPr>
              <w:t>компетенции</w:t>
            </w:r>
            <w:r w:rsidRPr="00B3557B">
              <w:rPr>
                <w:rFonts w:ascii="Times New Roman" w:hAnsi="Times New Roman"/>
                <w:spacing w:val="-14"/>
                <w:szCs w:val="24"/>
                <w:bdr w:val="nil"/>
                <w:lang w:val="ru-RU"/>
              </w:rPr>
              <w:t xml:space="preserve"> </w:t>
            </w:r>
            <w:r w:rsidRPr="00B3557B">
              <w:rPr>
                <w:rFonts w:ascii="Times New Roman" w:hAnsi="Times New Roman"/>
                <w:szCs w:val="24"/>
                <w:bdr w:val="nil"/>
                <w:lang w:val="ru-RU"/>
              </w:rPr>
              <w:t>педагогов</w:t>
            </w:r>
            <w:r w:rsidRPr="00B3557B">
              <w:rPr>
                <w:rFonts w:ascii="Times New Roman" w:hAnsi="Times New Roman"/>
                <w:spacing w:val="-14"/>
                <w:szCs w:val="24"/>
                <w:bdr w:val="nil"/>
                <w:lang w:val="ru-RU"/>
              </w:rPr>
              <w:t xml:space="preserve"> </w:t>
            </w:r>
            <w:r w:rsidRPr="00B3557B">
              <w:rPr>
                <w:rFonts w:ascii="Times New Roman" w:hAnsi="Times New Roman"/>
                <w:szCs w:val="24"/>
                <w:bdr w:val="nil"/>
                <w:lang w:val="ru-RU"/>
              </w:rPr>
              <w:t>в</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области воспитания и</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обучения</w:t>
            </w:r>
            <w:r w:rsidRPr="00B3557B">
              <w:rPr>
                <w:rFonts w:ascii="Times New Roman" w:hAnsi="Times New Roman"/>
                <w:spacing w:val="-3"/>
                <w:szCs w:val="24"/>
                <w:bdr w:val="nil"/>
                <w:lang w:val="ru-RU"/>
              </w:rPr>
              <w:t xml:space="preserve"> </w:t>
            </w:r>
            <w:r w:rsidRPr="00B3557B">
              <w:rPr>
                <w:rFonts w:ascii="Times New Roman" w:hAnsi="Times New Roman"/>
                <w:szCs w:val="24"/>
                <w:bdr w:val="nil"/>
                <w:lang w:val="ru-RU"/>
              </w:rPr>
              <w:t>детей</w:t>
            </w:r>
            <w:r w:rsidRPr="00B3557B">
              <w:rPr>
                <w:rFonts w:ascii="Times New Roman" w:hAnsi="Times New Roman"/>
                <w:spacing w:val="-2"/>
                <w:szCs w:val="24"/>
                <w:bdr w:val="nil"/>
                <w:lang w:val="ru-RU"/>
              </w:rPr>
              <w:t xml:space="preserve"> </w:t>
            </w:r>
            <w:r w:rsidRPr="00B3557B">
              <w:rPr>
                <w:rFonts w:ascii="Times New Roman" w:hAnsi="Times New Roman"/>
                <w:szCs w:val="24"/>
                <w:bdr w:val="nil"/>
                <w:lang w:val="ru-RU"/>
              </w:rPr>
              <w:t>с</w:t>
            </w:r>
            <w:r w:rsidRPr="00B3557B">
              <w:rPr>
                <w:rFonts w:ascii="Times New Roman" w:hAnsi="Times New Roman"/>
                <w:spacing w:val="-4"/>
                <w:szCs w:val="24"/>
                <w:bdr w:val="nil"/>
                <w:lang w:val="ru-RU"/>
              </w:rPr>
              <w:t xml:space="preserve"> </w:t>
            </w:r>
            <w:r w:rsidRPr="00B3557B">
              <w:rPr>
                <w:rFonts w:ascii="Times New Roman" w:hAnsi="Times New Roman"/>
                <w:szCs w:val="24"/>
                <w:bdr w:val="nil"/>
                <w:lang w:val="ru-RU"/>
              </w:rPr>
              <w:t>ОВЗ.</w:t>
            </w:r>
          </w:p>
        </w:tc>
      </w:tr>
    </w:tbl>
    <w:p w:rsidR="00CC3ABF" w:rsidRPr="00B3557B" w:rsidRDefault="00CC3ABF" w:rsidP="00CC3ABF">
      <w:pPr>
        <w:pStyle w:val="314"/>
        <w:tabs>
          <w:tab w:val="left" w:pos="3929"/>
        </w:tabs>
        <w:spacing w:before="3"/>
        <w:ind w:left="3929" w:firstLine="0"/>
        <w:rPr>
          <w:rFonts w:ascii="Times New Roman" w:hAnsi="Times New Roman"/>
        </w:rPr>
      </w:pPr>
    </w:p>
    <w:p w:rsidR="004D06AC" w:rsidRPr="00B3557B" w:rsidRDefault="004D06AC" w:rsidP="000B2CE1">
      <w:pPr>
        <w:pStyle w:val="314"/>
        <w:numPr>
          <w:ilvl w:val="2"/>
          <w:numId w:val="163"/>
        </w:numPr>
        <w:tabs>
          <w:tab w:val="left" w:pos="3929"/>
        </w:tabs>
        <w:spacing w:before="3" w:line="360" w:lineRule="auto"/>
        <w:ind w:left="3929" w:hanging="360"/>
        <w:jc w:val="both"/>
        <w:rPr>
          <w:rFonts w:ascii="Times New Roman" w:hAnsi="Times New Roman"/>
        </w:rPr>
      </w:pPr>
      <w:r w:rsidRPr="00B3557B">
        <w:rPr>
          <w:rFonts w:ascii="Times New Roman" w:hAnsi="Times New Roman"/>
        </w:rPr>
        <w:t>Связь</w:t>
      </w:r>
      <w:r w:rsidRPr="00B3557B">
        <w:rPr>
          <w:rFonts w:ascii="Times New Roman" w:hAnsi="Times New Roman"/>
          <w:spacing w:val="57"/>
        </w:rPr>
        <w:t xml:space="preserve"> </w:t>
      </w:r>
      <w:r w:rsidRPr="00B3557B">
        <w:rPr>
          <w:rFonts w:ascii="Times New Roman" w:hAnsi="Times New Roman"/>
        </w:rPr>
        <w:t>психолога</w:t>
      </w:r>
      <w:r w:rsidRPr="00B3557B">
        <w:rPr>
          <w:rFonts w:ascii="Times New Roman" w:hAnsi="Times New Roman"/>
          <w:spacing w:val="59"/>
        </w:rPr>
        <w:t xml:space="preserve"> </w:t>
      </w:r>
      <w:r w:rsidRPr="00B3557B">
        <w:rPr>
          <w:rFonts w:ascii="Times New Roman" w:hAnsi="Times New Roman"/>
        </w:rPr>
        <w:t>с</w:t>
      </w:r>
      <w:r w:rsidRPr="00B3557B">
        <w:rPr>
          <w:rFonts w:ascii="Times New Roman" w:hAnsi="Times New Roman"/>
          <w:spacing w:val="57"/>
        </w:rPr>
        <w:t xml:space="preserve"> </w:t>
      </w:r>
      <w:r w:rsidRPr="00B3557B">
        <w:rPr>
          <w:rFonts w:ascii="Times New Roman" w:hAnsi="Times New Roman"/>
        </w:rPr>
        <w:t>родителями</w:t>
      </w:r>
    </w:p>
    <w:p w:rsidR="004D06AC" w:rsidRPr="00B3557B" w:rsidRDefault="004D06AC" w:rsidP="00CC3ABF">
      <w:pPr>
        <w:pStyle w:val="aff8"/>
        <w:ind w:right="171" w:firstLine="360"/>
        <w:jc w:val="both"/>
        <w:rPr>
          <w:rFonts w:ascii="Times New Roman" w:hAnsi="Times New Roman"/>
          <w:sz w:val="24"/>
          <w:szCs w:val="24"/>
        </w:rPr>
      </w:pPr>
      <w:r w:rsidRPr="00B3557B">
        <w:rPr>
          <w:rFonts w:ascii="Times New Roman" w:hAnsi="Times New Roman"/>
          <w:sz w:val="24"/>
          <w:szCs w:val="24"/>
        </w:rPr>
        <w:t>Работа</w:t>
      </w:r>
      <w:r w:rsidRPr="00B3557B">
        <w:rPr>
          <w:rFonts w:ascii="Times New Roman" w:hAnsi="Times New Roman"/>
          <w:spacing w:val="1"/>
          <w:sz w:val="24"/>
          <w:szCs w:val="24"/>
        </w:rPr>
        <w:t xml:space="preserve"> </w:t>
      </w:r>
      <w:r w:rsidRPr="00B3557B">
        <w:rPr>
          <w:rFonts w:ascii="Times New Roman" w:hAnsi="Times New Roman"/>
          <w:sz w:val="24"/>
          <w:szCs w:val="24"/>
        </w:rPr>
        <w:t>психолога</w:t>
      </w:r>
      <w:r w:rsidRPr="00B3557B">
        <w:rPr>
          <w:rFonts w:ascii="Times New Roman" w:hAnsi="Times New Roman"/>
          <w:spacing w:val="1"/>
          <w:sz w:val="24"/>
          <w:szCs w:val="24"/>
        </w:rPr>
        <w:t xml:space="preserve"> </w:t>
      </w:r>
      <w:r w:rsidRPr="00B3557B">
        <w:rPr>
          <w:rFonts w:ascii="Times New Roman" w:hAnsi="Times New Roman"/>
          <w:sz w:val="24"/>
          <w:szCs w:val="24"/>
        </w:rPr>
        <w:t>с</w:t>
      </w:r>
      <w:r w:rsidRPr="00B3557B">
        <w:rPr>
          <w:rFonts w:ascii="Times New Roman" w:hAnsi="Times New Roman"/>
          <w:spacing w:val="1"/>
          <w:sz w:val="24"/>
          <w:szCs w:val="24"/>
        </w:rPr>
        <w:t xml:space="preserve"> </w:t>
      </w:r>
      <w:r w:rsidRPr="00B3557B">
        <w:rPr>
          <w:rFonts w:ascii="Times New Roman" w:hAnsi="Times New Roman"/>
          <w:sz w:val="24"/>
          <w:szCs w:val="24"/>
        </w:rPr>
        <w:t>родителями осуществляется</w:t>
      </w:r>
      <w:r w:rsidRPr="00B3557B">
        <w:rPr>
          <w:rFonts w:ascii="Times New Roman" w:hAnsi="Times New Roman"/>
          <w:spacing w:val="1"/>
          <w:sz w:val="24"/>
          <w:szCs w:val="24"/>
        </w:rPr>
        <w:t xml:space="preserve"> </w:t>
      </w:r>
      <w:r w:rsidRPr="00B3557B">
        <w:rPr>
          <w:rFonts w:ascii="Times New Roman" w:hAnsi="Times New Roman"/>
          <w:sz w:val="24"/>
          <w:szCs w:val="24"/>
        </w:rPr>
        <w:t>путем</w:t>
      </w:r>
      <w:r w:rsidRPr="00B3557B">
        <w:rPr>
          <w:rFonts w:ascii="Times New Roman" w:hAnsi="Times New Roman"/>
          <w:spacing w:val="1"/>
          <w:sz w:val="24"/>
          <w:szCs w:val="24"/>
        </w:rPr>
        <w:t xml:space="preserve"> </w:t>
      </w:r>
      <w:r w:rsidRPr="00B3557B">
        <w:rPr>
          <w:rFonts w:ascii="Times New Roman" w:hAnsi="Times New Roman"/>
          <w:sz w:val="24"/>
          <w:szCs w:val="24"/>
        </w:rPr>
        <w:t>личного</w:t>
      </w:r>
      <w:r w:rsidRPr="00B3557B">
        <w:rPr>
          <w:rFonts w:ascii="Times New Roman" w:hAnsi="Times New Roman"/>
          <w:spacing w:val="1"/>
          <w:sz w:val="24"/>
          <w:szCs w:val="24"/>
        </w:rPr>
        <w:t xml:space="preserve"> </w:t>
      </w:r>
      <w:r w:rsidRPr="00B3557B">
        <w:rPr>
          <w:rFonts w:ascii="Times New Roman" w:hAnsi="Times New Roman"/>
          <w:sz w:val="24"/>
          <w:szCs w:val="24"/>
        </w:rPr>
        <w:t>контакта</w:t>
      </w:r>
      <w:r w:rsidRPr="00B3557B">
        <w:rPr>
          <w:rFonts w:ascii="Times New Roman" w:hAnsi="Times New Roman"/>
          <w:spacing w:val="1"/>
          <w:sz w:val="24"/>
          <w:szCs w:val="24"/>
        </w:rPr>
        <w:t xml:space="preserve"> </w:t>
      </w:r>
      <w:r w:rsidRPr="00B3557B">
        <w:rPr>
          <w:rFonts w:ascii="Times New Roman" w:hAnsi="Times New Roman"/>
          <w:sz w:val="24"/>
          <w:szCs w:val="24"/>
        </w:rPr>
        <w:t>с</w:t>
      </w:r>
      <w:r w:rsidRPr="00B3557B">
        <w:rPr>
          <w:rFonts w:ascii="Times New Roman" w:hAnsi="Times New Roman"/>
          <w:spacing w:val="1"/>
          <w:sz w:val="24"/>
          <w:szCs w:val="24"/>
        </w:rPr>
        <w:t xml:space="preserve"> </w:t>
      </w:r>
      <w:r w:rsidRPr="00B3557B">
        <w:rPr>
          <w:rFonts w:ascii="Times New Roman" w:hAnsi="Times New Roman"/>
          <w:sz w:val="24"/>
          <w:szCs w:val="24"/>
        </w:rPr>
        <w:t>отдельными</w:t>
      </w:r>
      <w:r w:rsidRPr="00B3557B">
        <w:rPr>
          <w:rFonts w:ascii="Times New Roman" w:hAnsi="Times New Roman"/>
          <w:spacing w:val="1"/>
          <w:sz w:val="24"/>
          <w:szCs w:val="24"/>
        </w:rPr>
        <w:t xml:space="preserve"> </w:t>
      </w:r>
      <w:r w:rsidRPr="00B3557B">
        <w:rPr>
          <w:rFonts w:ascii="Times New Roman" w:hAnsi="Times New Roman"/>
          <w:sz w:val="24"/>
          <w:szCs w:val="24"/>
        </w:rPr>
        <w:t>родителями,</w:t>
      </w:r>
      <w:r w:rsidRPr="00B3557B">
        <w:rPr>
          <w:rFonts w:ascii="Times New Roman" w:hAnsi="Times New Roman"/>
          <w:spacing w:val="42"/>
          <w:sz w:val="24"/>
          <w:szCs w:val="24"/>
        </w:rPr>
        <w:t xml:space="preserve"> </w:t>
      </w:r>
      <w:r w:rsidRPr="00B3557B">
        <w:rPr>
          <w:rFonts w:ascii="Times New Roman" w:hAnsi="Times New Roman"/>
          <w:sz w:val="24"/>
          <w:szCs w:val="24"/>
        </w:rPr>
        <w:t>участия</w:t>
      </w:r>
      <w:r w:rsidRPr="00B3557B">
        <w:rPr>
          <w:rFonts w:ascii="Times New Roman" w:hAnsi="Times New Roman"/>
          <w:spacing w:val="20"/>
          <w:sz w:val="24"/>
          <w:szCs w:val="24"/>
        </w:rPr>
        <w:t xml:space="preserve"> </w:t>
      </w:r>
      <w:r w:rsidRPr="00B3557B">
        <w:rPr>
          <w:rFonts w:ascii="Times New Roman" w:hAnsi="Times New Roman"/>
          <w:sz w:val="24"/>
          <w:szCs w:val="24"/>
        </w:rPr>
        <w:t>в</w:t>
      </w:r>
      <w:r w:rsidRPr="00B3557B">
        <w:rPr>
          <w:rFonts w:ascii="Times New Roman" w:hAnsi="Times New Roman"/>
          <w:spacing w:val="39"/>
          <w:sz w:val="24"/>
          <w:szCs w:val="24"/>
        </w:rPr>
        <w:t xml:space="preserve"> </w:t>
      </w:r>
      <w:r w:rsidRPr="00B3557B">
        <w:rPr>
          <w:rFonts w:ascii="Times New Roman" w:hAnsi="Times New Roman"/>
          <w:sz w:val="24"/>
          <w:szCs w:val="24"/>
        </w:rPr>
        <w:t>родительских</w:t>
      </w:r>
      <w:r w:rsidRPr="00B3557B">
        <w:rPr>
          <w:rFonts w:ascii="Times New Roman" w:hAnsi="Times New Roman"/>
          <w:spacing w:val="22"/>
          <w:sz w:val="24"/>
          <w:szCs w:val="24"/>
        </w:rPr>
        <w:t xml:space="preserve"> </w:t>
      </w:r>
      <w:r w:rsidRPr="00B3557B">
        <w:rPr>
          <w:rFonts w:ascii="Times New Roman" w:hAnsi="Times New Roman"/>
          <w:sz w:val="24"/>
          <w:szCs w:val="24"/>
        </w:rPr>
        <w:t>собраниях,</w:t>
      </w:r>
      <w:r w:rsidRPr="00B3557B">
        <w:rPr>
          <w:rFonts w:ascii="Times New Roman" w:hAnsi="Times New Roman"/>
          <w:spacing w:val="40"/>
          <w:sz w:val="24"/>
          <w:szCs w:val="24"/>
        </w:rPr>
        <w:t xml:space="preserve"> </w:t>
      </w:r>
      <w:r w:rsidRPr="00B3557B">
        <w:rPr>
          <w:rFonts w:ascii="Times New Roman" w:hAnsi="Times New Roman"/>
          <w:sz w:val="24"/>
          <w:szCs w:val="24"/>
        </w:rPr>
        <w:t>вовлечения</w:t>
      </w:r>
      <w:r w:rsidRPr="00B3557B">
        <w:rPr>
          <w:rFonts w:ascii="Times New Roman" w:hAnsi="Times New Roman"/>
          <w:spacing w:val="20"/>
          <w:sz w:val="24"/>
          <w:szCs w:val="24"/>
        </w:rPr>
        <w:t xml:space="preserve"> </w:t>
      </w:r>
      <w:r w:rsidRPr="00B3557B">
        <w:rPr>
          <w:rFonts w:ascii="Times New Roman" w:hAnsi="Times New Roman"/>
          <w:sz w:val="24"/>
          <w:szCs w:val="24"/>
        </w:rPr>
        <w:t>родителей</w:t>
      </w:r>
      <w:r w:rsidRPr="00B3557B">
        <w:rPr>
          <w:rFonts w:ascii="Times New Roman" w:hAnsi="Times New Roman"/>
          <w:spacing w:val="21"/>
          <w:sz w:val="24"/>
          <w:szCs w:val="24"/>
        </w:rPr>
        <w:t xml:space="preserve"> </w:t>
      </w:r>
      <w:r w:rsidRPr="00B3557B">
        <w:rPr>
          <w:rFonts w:ascii="Times New Roman" w:hAnsi="Times New Roman"/>
          <w:sz w:val="24"/>
          <w:szCs w:val="24"/>
        </w:rPr>
        <w:t>в</w:t>
      </w:r>
      <w:r w:rsidRPr="00B3557B">
        <w:rPr>
          <w:rFonts w:ascii="Times New Roman" w:hAnsi="Times New Roman"/>
          <w:spacing w:val="20"/>
          <w:sz w:val="24"/>
          <w:szCs w:val="24"/>
        </w:rPr>
        <w:t xml:space="preserve"> </w:t>
      </w:r>
      <w:r w:rsidRPr="00B3557B">
        <w:rPr>
          <w:rFonts w:ascii="Times New Roman" w:hAnsi="Times New Roman"/>
          <w:sz w:val="24"/>
          <w:szCs w:val="24"/>
        </w:rPr>
        <w:t>психологическую</w:t>
      </w:r>
    </w:p>
    <w:p w:rsidR="004D06AC" w:rsidRPr="00B3557B" w:rsidRDefault="004D06AC" w:rsidP="00CC3ABF">
      <w:pPr>
        <w:rPr>
          <w:rFonts w:ascii="Times New Roman" w:hAnsi="Times New Roman"/>
        </w:rPr>
        <w:sectPr w:rsidR="004D06AC" w:rsidRPr="00B3557B">
          <w:pgSz w:w="11910" w:h="16840"/>
          <w:pgMar w:top="1120" w:right="540" w:bottom="280" w:left="800" w:header="720" w:footer="720" w:gutter="0"/>
          <w:cols w:space="720"/>
        </w:sectPr>
      </w:pPr>
    </w:p>
    <w:p w:rsidR="004D06AC" w:rsidRPr="00B3557B" w:rsidRDefault="004D06AC" w:rsidP="00CC3ABF">
      <w:pPr>
        <w:pStyle w:val="aff8"/>
        <w:spacing w:before="66"/>
        <w:ind w:right="162"/>
        <w:jc w:val="both"/>
        <w:rPr>
          <w:rFonts w:ascii="Times New Roman" w:hAnsi="Times New Roman"/>
          <w:sz w:val="24"/>
          <w:szCs w:val="24"/>
        </w:rPr>
      </w:pPr>
      <w:r w:rsidRPr="00B3557B">
        <w:rPr>
          <w:rFonts w:ascii="Times New Roman" w:hAnsi="Times New Roman"/>
          <w:sz w:val="24"/>
          <w:szCs w:val="24"/>
        </w:rPr>
        <w:lastRenderedPageBreak/>
        <w:t>работу</w:t>
      </w:r>
      <w:r w:rsidRPr="00B3557B">
        <w:rPr>
          <w:rFonts w:ascii="Times New Roman" w:hAnsi="Times New Roman"/>
          <w:spacing w:val="1"/>
          <w:sz w:val="24"/>
          <w:szCs w:val="24"/>
        </w:rPr>
        <w:t xml:space="preserve"> </w:t>
      </w:r>
      <w:r w:rsidRPr="00B3557B">
        <w:rPr>
          <w:rFonts w:ascii="Times New Roman" w:hAnsi="Times New Roman"/>
          <w:sz w:val="24"/>
          <w:szCs w:val="24"/>
        </w:rPr>
        <w:t>с</w:t>
      </w:r>
      <w:r w:rsidRPr="00B3557B">
        <w:rPr>
          <w:rFonts w:ascii="Times New Roman" w:hAnsi="Times New Roman"/>
          <w:spacing w:val="1"/>
          <w:sz w:val="24"/>
          <w:szCs w:val="24"/>
        </w:rPr>
        <w:t xml:space="preserve"> </w:t>
      </w:r>
      <w:r w:rsidRPr="00B3557B">
        <w:rPr>
          <w:rFonts w:ascii="Times New Roman" w:hAnsi="Times New Roman"/>
          <w:sz w:val="24"/>
          <w:szCs w:val="24"/>
        </w:rPr>
        <w:t>детьми, в</w:t>
      </w:r>
      <w:r w:rsidRPr="00B3557B">
        <w:rPr>
          <w:rFonts w:ascii="Times New Roman" w:hAnsi="Times New Roman"/>
          <w:spacing w:val="1"/>
          <w:sz w:val="24"/>
          <w:szCs w:val="24"/>
        </w:rPr>
        <w:t xml:space="preserve"> </w:t>
      </w:r>
      <w:r w:rsidRPr="00B3557B">
        <w:rPr>
          <w:rFonts w:ascii="Times New Roman" w:hAnsi="Times New Roman"/>
          <w:sz w:val="24"/>
          <w:szCs w:val="24"/>
        </w:rPr>
        <w:t>процессе</w:t>
      </w:r>
      <w:r w:rsidRPr="00B3557B">
        <w:rPr>
          <w:rFonts w:ascii="Times New Roman" w:hAnsi="Times New Roman"/>
          <w:spacing w:val="1"/>
          <w:sz w:val="24"/>
          <w:szCs w:val="24"/>
        </w:rPr>
        <w:t xml:space="preserve"> </w:t>
      </w:r>
      <w:r w:rsidRPr="00B3557B">
        <w:rPr>
          <w:rFonts w:ascii="Times New Roman" w:hAnsi="Times New Roman"/>
          <w:sz w:val="24"/>
          <w:szCs w:val="24"/>
        </w:rPr>
        <w:t>которой</w:t>
      </w:r>
      <w:r w:rsidRPr="00B3557B">
        <w:rPr>
          <w:rFonts w:ascii="Times New Roman" w:hAnsi="Times New Roman"/>
          <w:spacing w:val="1"/>
          <w:sz w:val="24"/>
          <w:szCs w:val="24"/>
        </w:rPr>
        <w:t xml:space="preserve"> </w:t>
      </w:r>
      <w:r w:rsidRPr="00B3557B">
        <w:rPr>
          <w:rFonts w:ascii="Times New Roman" w:hAnsi="Times New Roman"/>
          <w:sz w:val="24"/>
          <w:szCs w:val="24"/>
        </w:rPr>
        <w:t>предполагается</w:t>
      </w:r>
      <w:r w:rsidRPr="00B3557B">
        <w:rPr>
          <w:rFonts w:ascii="Times New Roman" w:hAnsi="Times New Roman"/>
          <w:spacing w:val="1"/>
          <w:sz w:val="24"/>
          <w:szCs w:val="24"/>
        </w:rPr>
        <w:t xml:space="preserve"> </w:t>
      </w:r>
      <w:r w:rsidRPr="00B3557B">
        <w:rPr>
          <w:rFonts w:ascii="Times New Roman" w:hAnsi="Times New Roman"/>
          <w:sz w:val="24"/>
          <w:szCs w:val="24"/>
        </w:rPr>
        <w:t>организация</w:t>
      </w:r>
      <w:r w:rsidRPr="00B3557B">
        <w:rPr>
          <w:rFonts w:ascii="Times New Roman" w:hAnsi="Times New Roman"/>
          <w:spacing w:val="1"/>
          <w:sz w:val="24"/>
          <w:szCs w:val="24"/>
        </w:rPr>
        <w:t xml:space="preserve"> </w:t>
      </w:r>
      <w:r w:rsidRPr="00B3557B">
        <w:rPr>
          <w:rFonts w:ascii="Times New Roman" w:hAnsi="Times New Roman"/>
          <w:sz w:val="24"/>
          <w:szCs w:val="24"/>
        </w:rPr>
        <w:t>правильного</w:t>
      </w:r>
      <w:r w:rsidRPr="00B3557B">
        <w:rPr>
          <w:rFonts w:ascii="Times New Roman" w:hAnsi="Times New Roman"/>
          <w:spacing w:val="1"/>
          <w:sz w:val="24"/>
          <w:szCs w:val="24"/>
        </w:rPr>
        <w:t xml:space="preserve"> </w:t>
      </w:r>
      <w:r w:rsidRPr="00B3557B">
        <w:rPr>
          <w:rFonts w:ascii="Times New Roman" w:hAnsi="Times New Roman"/>
          <w:sz w:val="24"/>
          <w:szCs w:val="24"/>
        </w:rPr>
        <w:t>отношения к</w:t>
      </w:r>
      <w:r w:rsidRPr="00B3557B">
        <w:rPr>
          <w:rFonts w:ascii="Times New Roman" w:hAnsi="Times New Roman"/>
          <w:spacing w:val="1"/>
          <w:sz w:val="24"/>
          <w:szCs w:val="24"/>
        </w:rPr>
        <w:t xml:space="preserve"> </w:t>
      </w:r>
      <w:r w:rsidRPr="00B3557B">
        <w:rPr>
          <w:rFonts w:ascii="Times New Roman" w:hAnsi="Times New Roman"/>
          <w:sz w:val="24"/>
          <w:szCs w:val="24"/>
        </w:rPr>
        <w:t>ребенку</w:t>
      </w:r>
      <w:r w:rsidRPr="00B3557B">
        <w:rPr>
          <w:rFonts w:ascii="Times New Roman" w:hAnsi="Times New Roman"/>
          <w:spacing w:val="54"/>
          <w:sz w:val="24"/>
          <w:szCs w:val="24"/>
        </w:rPr>
        <w:t xml:space="preserve"> </w:t>
      </w:r>
      <w:r w:rsidRPr="00B3557B">
        <w:rPr>
          <w:rFonts w:ascii="Times New Roman" w:hAnsi="Times New Roman"/>
          <w:sz w:val="24"/>
          <w:szCs w:val="24"/>
        </w:rPr>
        <w:t>в</w:t>
      </w:r>
      <w:r w:rsidRPr="00B3557B">
        <w:rPr>
          <w:rFonts w:ascii="Times New Roman" w:hAnsi="Times New Roman"/>
          <w:spacing w:val="58"/>
          <w:sz w:val="24"/>
          <w:szCs w:val="24"/>
        </w:rPr>
        <w:t xml:space="preserve"> </w:t>
      </w:r>
      <w:r w:rsidRPr="00B3557B">
        <w:rPr>
          <w:rFonts w:ascii="Times New Roman" w:hAnsi="Times New Roman"/>
          <w:sz w:val="24"/>
          <w:szCs w:val="24"/>
        </w:rPr>
        <w:t>домашней</w:t>
      </w:r>
      <w:r w:rsidRPr="00B3557B">
        <w:rPr>
          <w:rFonts w:ascii="Times New Roman" w:hAnsi="Times New Roman"/>
          <w:spacing w:val="60"/>
          <w:sz w:val="24"/>
          <w:szCs w:val="24"/>
        </w:rPr>
        <w:t xml:space="preserve"> </w:t>
      </w:r>
      <w:r w:rsidRPr="00B3557B">
        <w:rPr>
          <w:rFonts w:ascii="Times New Roman" w:hAnsi="Times New Roman"/>
          <w:sz w:val="24"/>
          <w:szCs w:val="24"/>
        </w:rPr>
        <w:t>обстановке</w:t>
      </w:r>
      <w:r w:rsidRPr="00B3557B">
        <w:rPr>
          <w:rFonts w:ascii="Times New Roman" w:hAnsi="Times New Roman"/>
          <w:spacing w:val="59"/>
          <w:sz w:val="24"/>
          <w:szCs w:val="24"/>
        </w:rPr>
        <w:t xml:space="preserve"> </w:t>
      </w:r>
      <w:r w:rsidRPr="00B3557B">
        <w:rPr>
          <w:rFonts w:ascii="Times New Roman" w:hAnsi="Times New Roman"/>
          <w:sz w:val="24"/>
          <w:szCs w:val="24"/>
        </w:rPr>
        <w:t>и</w:t>
      </w:r>
      <w:r w:rsidRPr="00B3557B">
        <w:rPr>
          <w:rFonts w:ascii="Times New Roman" w:hAnsi="Times New Roman"/>
          <w:spacing w:val="59"/>
          <w:sz w:val="24"/>
          <w:szCs w:val="24"/>
        </w:rPr>
        <w:t xml:space="preserve"> </w:t>
      </w:r>
      <w:r w:rsidRPr="00B3557B">
        <w:rPr>
          <w:rFonts w:ascii="Times New Roman" w:hAnsi="Times New Roman"/>
          <w:sz w:val="24"/>
          <w:szCs w:val="24"/>
        </w:rPr>
        <w:t>помощь</w:t>
      </w:r>
      <w:r w:rsidRPr="00B3557B">
        <w:rPr>
          <w:rFonts w:ascii="Times New Roman" w:hAnsi="Times New Roman"/>
          <w:spacing w:val="57"/>
          <w:sz w:val="24"/>
          <w:szCs w:val="24"/>
        </w:rPr>
        <w:t xml:space="preserve"> </w:t>
      </w:r>
      <w:r w:rsidRPr="00B3557B">
        <w:rPr>
          <w:rFonts w:ascii="Times New Roman" w:hAnsi="Times New Roman"/>
          <w:sz w:val="24"/>
          <w:szCs w:val="24"/>
        </w:rPr>
        <w:t>в</w:t>
      </w:r>
      <w:r w:rsidRPr="00B3557B">
        <w:rPr>
          <w:rFonts w:ascii="Times New Roman" w:hAnsi="Times New Roman"/>
          <w:spacing w:val="59"/>
          <w:sz w:val="24"/>
          <w:szCs w:val="24"/>
        </w:rPr>
        <w:t xml:space="preserve"> </w:t>
      </w:r>
      <w:r w:rsidRPr="00B3557B">
        <w:rPr>
          <w:rFonts w:ascii="Times New Roman" w:hAnsi="Times New Roman"/>
          <w:sz w:val="24"/>
          <w:szCs w:val="24"/>
        </w:rPr>
        <w:t>решении</w:t>
      </w:r>
      <w:r w:rsidRPr="00B3557B">
        <w:rPr>
          <w:rFonts w:ascii="Times New Roman" w:hAnsi="Times New Roman"/>
          <w:spacing w:val="-1"/>
          <w:sz w:val="24"/>
          <w:szCs w:val="24"/>
        </w:rPr>
        <w:t xml:space="preserve"> </w:t>
      </w:r>
      <w:r w:rsidRPr="00B3557B">
        <w:rPr>
          <w:rFonts w:ascii="Times New Roman" w:hAnsi="Times New Roman"/>
          <w:sz w:val="24"/>
          <w:szCs w:val="24"/>
        </w:rPr>
        <w:t>возникших</w:t>
      </w:r>
      <w:r w:rsidRPr="00B3557B">
        <w:rPr>
          <w:rFonts w:ascii="Times New Roman" w:hAnsi="Times New Roman"/>
          <w:spacing w:val="-1"/>
          <w:sz w:val="24"/>
          <w:szCs w:val="24"/>
        </w:rPr>
        <w:t xml:space="preserve"> </w:t>
      </w:r>
      <w:r w:rsidRPr="00B3557B">
        <w:rPr>
          <w:rFonts w:ascii="Times New Roman" w:hAnsi="Times New Roman"/>
          <w:sz w:val="24"/>
          <w:szCs w:val="24"/>
        </w:rPr>
        <w:t>трудностей.</w:t>
      </w:r>
    </w:p>
    <w:p w:rsidR="004D06AC" w:rsidRPr="00B3557B" w:rsidRDefault="004D06AC" w:rsidP="000B2CE1">
      <w:pPr>
        <w:pStyle w:val="314"/>
        <w:numPr>
          <w:ilvl w:val="2"/>
          <w:numId w:val="163"/>
        </w:numPr>
        <w:tabs>
          <w:tab w:val="left" w:pos="3833"/>
        </w:tabs>
        <w:spacing w:before="8" w:line="360" w:lineRule="auto"/>
        <w:ind w:left="3833" w:hanging="360"/>
        <w:jc w:val="both"/>
        <w:rPr>
          <w:rFonts w:ascii="Times New Roman" w:hAnsi="Times New Roman"/>
        </w:rPr>
      </w:pPr>
      <w:r w:rsidRPr="00B3557B">
        <w:rPr>
          <w:rFonts w:ascii="Times New Roman" w:hAnsi="Times New Roman"/>
        </w:rPr>
        <w:t>Контакт</w:t>
      </w:r>
      <w:r w:rsidRPr="00B3557B">
        <w:rPr>
          <w:rFonts w:ascii="Times New Roman" w:hAnsi="Times New Roman"/>
          <w:spacing w:val="57"/>
        </w:rPr>
        <w:t xml:space="preserve"> </w:t>
      </w:r>
      <w:r w:rsidRPr="00B3557B">
        <w:rPr>
          <w:rFonts w:ascii="Times New Roman" w:hAnsi="Times New Roman"/>
        </w:rPr>
        <w:t>психолога</w:t>
      </w:r>
      <w:r w:rsidRPr="00B3557B">
        <w:rPr>
          <w:rFonts w:ascii="Times New Roman" w:hAnsi="Times New Roman"/>
          <w:spacing w:val="-1"/>
        </w:rPr>
        <w:t xml:space="preserve"> </w:t>
      </w:r>
      <w:r w:rsidRPr="00B3557B">
        <w:rPr>
          <w:rFonts w:ascii="Times New Roman" w:hAnsi="Times New Roman"/>
        </w:rPr>
        <w:t>с</w:t>
      </w:r>
      <w:r w:rsidRPr="00B3557B">
        <w:rPr>
          <w:rFonts w:ascii="Times New Roman" w:hAnsi="Times New Roman"/>
          <w:spacing w:val="-2"/>
        </w:rPr>
        <w:t xml:space="preserve"> </w:t>
      </w:r>
      <w:r w:rsidRPr="00B3557B">
        <w:rPr>
          <w:rFonts w:ascii="Times New Roman" w:hAnsi="Times New Roman"/>
        </w:rPr>
        <w:t>учителями</w:t>
      </w:r>
    </w:p>
    <w:p w:rsidR="004D06AC" w:rsidRPr="00B3557B" w:rsidRDefault="004D06AC" w:rsidP="00CC3ABF">
      <w:pPr>
        <w:pStyle w:val="aff8"/>
        <w:spacing w:before="38"/>
        <w:ind w:left="554"/>
        <w:jc w:val="both"/>
        <w:rPr>
          <w:rFonts w:ascii="Times New Roman" w:hAnsi="Times New Roman"/>
          <w:spacing w:val="-2"/>
          <w:sz w:val="24"/>
          <w:szCs w:val="24"/>
        </w:rPr>
      </w:pPr>
      <w:r w:rsidRPr="00B3557B">
        <w:rPr>
          <w:rFonts w:ascii="Times New Roman" w:hAnsi="Times New Roman"/>
          <w:sz w:val="24"/>
          <w:szCs w:val="24"/>
        </w:rPr>
        <w:t>Работа</w:t>
      </w:r>
      <w:r w:rsidRPr="00B3557B">
        <w:rPr>
          <w:rFonts w:ascii="Times New Roman" w:hAnsi="Times New Roman"/>
          <w:spacing w:val="55"/>
          <w:sz w:val="24"/>
          <w:szCs w:val="24"/>
        </w:rPr>
        <w:t xml:space="preserve"> </w:t>
      </w:r>
      <w:r w:rsidRPr="00B3557B">
        <w:rPr>
          <w:rFonts w:ascii="Times New Roman" w:hAnsi="Times New Roman"/>
          <w:sz w:val="24"/>
          <w:szCs w:val="24"/>
        </w:rPr>
        <w:t>психолога</w:t>
      </w:r>
      <w:r w:rsidRPr="00B3557B">
        <w:rPr>
          <w:rFonts w:ascii="Times New Roman" w:hAnsi="Times New Roman"/>
          <w:spacing w:val="56"/>
          <w:sz w:val="24"/>
          <w:szCs w:val="24"/>
        </w:rPr>
        <w:t xml:space="preserve"> </w:t>
      </w:r>
      <w:r w:rsidRPr="00B3557B">
        <w:rPr>
          <w:rFonts w:ascii="Times New Roman" w:hAnsi="Times New Roman"/>
          <w:sz w:val="24"/>
          <w:szCs w:val="24"/>
        </w:rPr>
        <w:t>с</w:t>
      </w:r>
      <w:r w:rsidRPr="00B3557B">
        <w:rPr>
          <w:rFonts w:ascii="Times New Roman" w:hAnsi="Times New Roman"/>
          <w:spacing w:val="57"/>
          <w:sz w:val="24"/>
          <w:szCs w:val="24"/>
        </w:rPr>
        <w:t xml:space="preserve"> </w:t>
      </w:r>
      <w:r w:rsidRPr="00B3557B">
        <w:rPr>
          <w:rFonts w:ascii="Times New Roman" w:hAnsi="Times New Roman"/>
          <w:sz w:val="24"/>
          <w:szCs w:val="24"/>
        </w:rPr>
        <w:t>учителями</w:t>
      </w:r>
      <w:r w:rsidRPr="00B3557B">
        <w:rPr>
          <w:rFonts w:ascii="Times New Roman" w:hAnsi="Times New Roman"/>
          <w:spacing w:val="-3"/>
          <w:sz w:val="24"/>
          <w:szCs w:val="24"/>
        </w:rPr>
        <w:t xml:space="preserve"> </w:t>
      </w:r>
      <w:r w:rsidRPr="00B3557B">
        <w:rPr>
          <w:rFonts w:ascii="Times New Roman" w:hAnsi="Times New Roman"/>
          <w:sz w:val="24"/>
          <w:szCs w:val="24"/>
        </w:rPr>
        <w:t>осуществляется</w:t>
      </w:r>
      <w:r w:rsidRPr="00B3557B">
        <w:rPr>
          <w:rFonts w:ascii="Times New Roman" w:hAnsi="Times New Roman"/>
          <w:spacing w:val="57"/>
          <w:sz w:val="24"/>
          <w:szCs w:val="24"/>
        </w:rPr>
        <w:t xml:space="preserve"> </w:t>
      </w:r>
      <w:r w:rsidRPr="00B3557B">
        <w:rPr>
          <w:rFonts w:ascii="Times New Roman" w:hAnsi="Times New Roman"/>
          <w:sz w:val="24"/>
          <w:szCs w:val="24"/>
        </w:rPr>
        <w:t>путем</w:t>
      </w:r>
      <w:r w:rsidRPr="00B3557B">
        <w:rPr>
          <w:rFonts w:ascii="Times New Roman" w:hAnsi="Times New Roman"/>
          <w:spacing w:val="55"/>
          <w:sz w:val="24"/>
          <w:szCs w:val="24"/>
        </w:rPr>
        <w:t xml:space="preserve"> </w:t>
      </w:r>
      <w:r w:rsidRPr="00B3557B">
        <w:rPr>
          <w:rFonts w:ascii="Times New Roman" w:hAnsi="Times New Roman"/>
          <w:sz w:val="24"/>
          <w:szCs w:val="24"/>
        </w:rPr>
        <w:t>личного</w:t>
      </w:r>
      <w:r w:rsidRPr="00B3557B">
        <w:rPr>
          <w:rFonts w:ascii="Times New Roman" w:hAnsi="Times New Roman"/>
          <w:spacing w:val="57"/>
          <w:sz w:val="24"/>
          <w:szCs w:val="24"/>
        </w:rPr>
        <w:t xml:space="preserve"> </w:t>
      </w:r>
      <w:r w:rsidRPr="00B3557B">
        <w:rPr>
          <w:rFonts w:ascii="Times New Roman" w:hAnsi="Times New Roman"/>
          <w:sz w:val="24"/>
          <w:szCs w:val="24"/>
        </w:rPr>
        <w:t>контакта.</w:t>
      </w:r>
      <w:r w:rsidRPr="00B3557B">
        <w:rPr>
          <w:rFonts w:ascii="Times New Roman" w:hAnsi="Times New Roman"/>
          <w:spacing w:val="-2"/>
          <w:sz w:val="24"/>
          <w:szCs w:val="24"/>
        </w:rPr>
        <w:t xml:space="preserve"> </w:t>
      </w:r>
    </w:p>
    <w:p w:rsidR="004D06AC" w:rsidRPr="00B3557B" w:rsidRDefault="004D06AC" w:rsidP="00CC3ABF">
      <w:pPr>
        <w:pStyle w:val="aff8"/>
        <w:spacing w:before="38"/>
        <w:ind w:left="554"/>
        <w:jc w:val="both"/>
        <w:rPr>
          <w:rFonts w:ascii="Times New Roman" w:hAnsi="Times New Roman"/>
          <w:sz w:val="24"/>
          <w:szCs w:val="24"/>
        </w:rPr>
      </w:pPr>
      <w:r w:rsidRPr="00B3557B">
        <w:rPr>
          <w:rFonts w:ascii="Times New Roman" w:hAnsi="Times New Roman"/>
          <w:sz w:val="24"/>
          <w:szCs w:val="24"/>
        </w:rPr>
        <w:t>Психолог:</w:t>
      </w:r>
    </w:p>
    <w:p w:rsidR="004D06AC" w:rsidRPr="00B3557B" w:rsidRDefault="004D06AC" w:rsidP="000B2CE1">
      <w:pPr>
        <w:pStyle w:val="afffff0"/>
        <w:numPr>
          <w:ilvl w:val="0"/>
          <w:numId w:val="160"/>
        </w:numPr>
        <w:tabs>
          <w:tab w:val="left" w:pos="333"/>
        </w:tabs>
        <w:spacing w:before="39" w:line="360" w:lineRule="auto"/>
        <w:ind w:left="332"/>
        <w:rPr>
          <w:rFonts w:ascii="Times New Roman" w:hAnsi="Times New Roman"/>
        </w:rPr>
      </w:pPr>
      <w:r w:rsidRPr="00B3557B">
        <w:rPr>
          <w:rFonts w:ascii="Times New Roman" w:hAnsi="Times New Roman"/>
        </w:rPr>
        <w:t>информирует</w:t>
      </w:r>
      <w:r w:rsidRPr="00B3557B">
        <w:rPr>
          <w:rFonts w:ascii="Times New Roman" w:hAnsi="Times New Roman"/>
          <w:spacing w:val="-1"/>
        </w:rPr>
        <w:t xml:space="preserve"> </w:t>
      </w:r>
      <w:r w:rsidRPr="00B3557B">
        <w:rPr>
          <w:rFonts w:ascii="Times New Roman" w:hAnsi="Times New Roman"/>
        </w:rPr>
        <w:t>учителей</w:t>
      </w:r>
      <w:r w:rsidRPr="00B3557B">
        <w:rPr>
          <w:rFonts w:ascii="Times New Roman" w:hAnsi="Times New Roman"/>
          <w:spacing w:val="-4"/>
        </w:rPr>
        <w:t xml:space="preserve"> </w:t>
      </w:r>
      <w:r w:rsidRPr="00B3557B">
        <w:rPr>
          <w:rFonts w:ascii="Times New Roman" w:hAnsi="Times New Roman"/>
        </w:rPr>
        <w:t>об</w:t>
      </w:r>
      <w:r w:rsidRPr="00B3557B">
        <w:rPr>
          <w:rFonts w:ascii="Times New Roman" w:hAnsi="Times New Roman"/>
          <w:spacing w:val="-5"/>
        </w:rPr>
        <w:t xml:space="preserve"> </w:t>
      </w:r>
      <w:r w:rsidRPr="00B3557B">
        <w:rPr>
          <w:rFonts w:ascii="Times New Roman" w:hAnsi="Times New Roman"/>
        </w:rPr>
        <w:t>индивидуально-психологических</w:t>
      </w:r>
      <w:r w:rsidRPr="00B3557B">
        <w:rPr>
          <w:rFonts w:ascii="Times New Roman" w:hAnsi="Times New Roman"/>
          <w:spacing w:val="-3"/>
        </w:rPr>
        <w:t xml:space="preserve"> </w:t>
      </w:r>
      <w:r w:rsidRPr="00B3557B">
        <w:rPr>
          <w:rFonts w:ascii="Times New Roman" w:hAnsi="Times New Roman"/>
        </w:rPr>
        <w:t>особенностях</w:t>
      </w:r>
      <w:r w:rsidRPr="00B3557B">
        <w:rPr>
          <w:rFonts w:ascii="Times New Roman" w:hAnsi="Times New Roman"/>
          <w:spacing w:val="-2"/>
        </w:rPr>
        <w:t xml:space="preserve"> </w:t>
      </w:r>
      <w:r w:rsidRPr="00B3557B">
        <w:rPr>
          <w:rFonts w:ascii="Times New Roman" w:hAnsi="Times New Roman"/>
        </w:rPr>
        <w:t>ребѐнка;</w:t>
      </w:r>
    </w:p>
    <w:p w:rsidR="004D06AC" w:rsidRPr="00B3557B" w:rsidRDefault="004D06AC" w:rsidP="000B2CE1">
      <w:pPr>
        <w:pStyle w:val="afffff0"/>
        <w:numPr>
          <w:ilvl w:val="0"/>
          <w:numId w:val="160"/>
        </w:numPr>
        <w:tabs>
          <w:tab w:val="left" w:pos="362"/>
        </w:tabs>
        <w:spacing w:line="360" w:lineRule="auto"/>
        <w:ind w:right="174" w:firstLine="0"/>
        <w:rPr>
          <w:rFonts w:ascii="Times New Roman" w:hAnsi="Times New Roman"/>
        </w:rPr>
      </w:pPr>
      <w:r w:rsidRPr="00B3557B">
        <w:rPr>
          <w:rFonts w:ascii="Times New Roman" w:hAnsi="Times New Roman"/>
        </w:rPr>
        <w:t>обучает распознаванию собственных негативных эмоциональных состояний, возникающих при</w:t>
      </w:r>
      <w:r w:rsidRPr="00B3557B">
        <w:rPr>
          <w:rFonts w:ascii="Times New Roman" w:hAnsi="Times New Roman"/>
          <w:spacing w:val="1"/>
        </w:rPr>
        <w:t xml:space="preserve"> </w:t>
      </w:r>
      <w:r w:rsidRPr="00B3557B">
        <w:rPr>
          <w:rFonts w:ascii="Times New Roman" w:hAnsi="Times New Roman"/>
        </w:rPr>
        <w:t>общении</w:t>
      </w:r>
      <w:r w:rsidRPr="00B3557B">
        <w:rPr>
          <w:rFonts w:ascii="Times New Roman" w:hAnsi="Times New Roman"/>
          <w:spacing w:val="1"/>
        </w:rPr>
        <w:t xml:space="preserve"> </w:t>
      </w:r>
      <w:r w:rsidRPr="00B3557B">
        <w:rPr>
          <w:rFonts w:ascii="Times New Roman" w:hAnsi="Times New Roman"/>
        </w:rPr>
        <w:t>с</w:t>
      </w:r>
      <w:r w:rsidRPr="00B3557B">
        <w:rPr>
          <w:rFonts w:ascii="Times New Roman" w:hAnsi="Times New Roman"/>
          <w:spacing w:val="1"/>
        </w:rPr>
        <w:t xml:space="preserve"> </w:t>
      </w:r>
      <w:r w:rsidRPr="00B3557B">
        <w:rPr>
          <w:rFonts w:ascii="Times New Roman" w:hAnsi="Times New Roman"/>
        </w:rPr>
        <w:t>детьми,</w:t>
      </w:r>
      <w:r w:rsidRPr="00B3557B">
        <w:rPr>
          <w:rFonts w:ascii="Times New Roman" w:hAnsi="Times New Roman"/>
          <w:spacing w:val="1"/>
        </w:rPr>
        <w:t xml:space="preserve"> </w:t>
      </w:r>
      <w:r w:rsidRPr="00B3557B">
        <w:rPr>
          <w:rFonts w:ascii="Times New Roman" w:hAnsi="Times New Roman"/>
        </w:rPr>
        <w:t>правилам</w:t>
      </w:r>
      <w:r w:rsidRPr="00B3557B">
        <w:rPr>
          <w:rFonts w:ascii="Times New Roman" w:hAnsi="Times New Roman"/>
          <w:spacing w:val="1"/>
        </w:rPr>
        <w:t xml:space="preserve"> </w:t>
      </w:r>
      <w:r w:rsidRPr="00B3557B">
        <w:rPr>
          <w:rFonts w:ascii="Times New Roman" w:hAnsi="Times New Roman"/>
        </w:rPr>
        <w:t>регуляции</w:t>
      </w:r>
      <w:r w:rsidRPr="00B3557B">
        <w:rPr>
          <w:rFonts w:ascii="Times New Roman" w:hAnsi="Times New Roman"/>
          <w:spacing w:val="1"/>
        </w:rPr>
        <w:t xml:space="preserve"> </w:t>
      </w:r>
      <w:r w:rsidRPr="00B3557B">
        <w:rPr>
          <w:rFonts w:ascii="Times New Roman" w:hAnsi="Times New Roman"/>
        </w:rPr>
        <w:t>собственного</w:t>
      </w:r>
      <w:r w:rsidRPr="00B3557B">
        <w:rPr>
          <w:rFonts w:ascii="Times New Roman" w:hAnsi="Times New Roman"/>
          <w:spacing w:val="1"/>
        </w:rPr>
        <w:t xml:space="preserve"> </w:t>
      </w:r>
      <w:r w:rsidRPr="00B3557B">
        <w:rPr>
          <w:rFonts w:ascii="Times New Roman" w:hAnsi="Times New Roman"/>
        </w:rPr>
        <w:t>состояния</w:t>
      </w:r>
      <w:r w:rsidRPr="00B3557B">
        <w:rPr>
          <w:rFonts w:ascii="Times New Roman" w:hAnsi="Times New Roman"/>
          <w:spacing w:val="1"/>
        </w:rPr>
        <w:t xml:space="preserve"> </w:t>
      </w:r>
      <w:r w:rsidRPr="00B3557B">
        <w:rPr>
          <w:rFonts w:ascii="Times New Roman" w:hAnsi="Times New Roman"/>
        </w:rPr>
        <w:t>и</w:t>
      </w:r>
      <w:r w:rsidRPr="00B3557B">
        <w:rPr>
          <w:rFonts w:ascii="Times New Roman" w:hAnsi="Times New Roman"/>
          <w:spacing w:val="1"/>
        </w:rPr>
        <w:t xml:space="preserve"> </w:t>
      </w:r>
      <w:r w:rsidRPr="00B3557B">
        <w:rPr>
          <w:rFonts w:ascii="Times New Roman" w:hAnsi="Times New Roman"/>
        </w:rPr>
        <w:t>достижения</w:t>
      </w:r>
      <w:r w:rsidRPr="00B3557B">
        <w:rPr>
          <w:rFonts w:ascii="Times New Roman" w:hAnsi="Times New Roman"/>
          <w:spacing w:val="1"/>
        </w:rPr>
        <w:t xml:space="preserve"> </w:t>
      </w:r>
      <w:r w:rsidRPr="00B3557B">
        <w:rPr>
          <w:rFonts w:ascii="Times New Roman" w:hAnsi="Times New Roman"/>
        </w:rPr>
        <w:t>психического</w:t>
      </w:r>
      <w:r w:rsidRPr="00B3557B">
        <w:rPr>
          <w:rFonts w:ascii="Times New Roman" w:hAnsi="Times New Roman"/>
          <w:spacing w:val="1"/>
        </w:rPr>
        <w:t xml:space="preserve"> </w:t>
      </w:r>
      <w:r w:rsidRPr="00B3557B">
        <w:rPr>
          <w:rFonts w:ascii="Times New Roman" w:hAnsi="Times New Roman"/>
        </w:rPr>
        <w:t>равновесия;</w:t>
      </w:r>
    </w:p>
    <w:p w:rsidR="004D06AC" w:rsidRPr="00B3557B" w:rsidRDefault="004D06AC" w:rsidP="000B2CE1">
      <w:pPr>
        <w:pStyle w:val="afffff0"/>
        <w:numPr>
          <w:ilvl w:val="0"/>
          <w:numId w:val="160"/>
        </w:numPr>
        <w:tabs>
          <w:tab w:val="left" w:pos="499"/>
        </w:tabs>
        <w:spacing w:line="360" w:lineRule="auto"/>
        <w:ind w:right="164" w:firstLine="0"/>
        <w:rPr>
          <w:rFonts w:ascii="Times New Roman" w:hAnsi="Times New Roman"/>
        </w:rPr>
      </w:pPr>
      <w:r w:rsidRPr="00B3557B">
        <w:rPr>
          <w:rFonts w:ascii="Times New Roman" w:hAnsi="Times New Roman"/>
        </w:rPr>
        <w:t>обучает</w:t>
      </w:r>
      <w:r w:rsidRPr="00B3557B">
        <w:rPr>
          <w:rFonts w:ascii="Times New Roman" w:hAnsi="Times New Roman"/>
          <w:spacing w:val="1"/>
        </w:rPr>
        <w:t xml:space="preserve"> </w:t>
      </w:r>
      <w:r w:rsidRPr="00B3557B">
        <w:rPr>
          <w:rFonts w:ascii="Times New Roman" w:hAnsi="Times New Roman"/>
        </w:rPr>
        <w:t>навыкам</w:t>
      </w:r>
      <w:r w:rsidRPr="00B3557B">
        <w:rPr>
          <w:rFonts w:ascii="Times New Roman" w:hAnsi="Times New Roman"/>
          <w:spacing w:val="1"/>
        </w:rPr>
        <w:t xml:space="preserve"> </w:t>
      </w:r>
      <w:r w:rsidRPr="00B3557B">
        <w:rPr>
          <w:rFonts w:ascii="Times New Roman" w:hAnsi="Times New Roman"/>
        </w:rPr>
        <w:t>«ненасильственного»</w:t>
      </w:r>
      <w:r w:rsidRPr="00B3557B">
        <w:rPr>
          <w:rFonts w:ascii="Times New Roman" w:hAnsi="Times New Roman"/>
          <w:spacing w:val="1"/>
        </w:rPr>
        <w:t xml:space="preserve"> </w:t>
      </w:r>
      <w:r w:rsidRPr="00B3557B">
        <w:rPr>
          <w:rFonts w:ascii="Times New Roman" w:hAnsi="Times New Roman"/>
        </w:rPr>
        <w:t>общения</w:t>
      </w:r>
      <w:r w:rsidRPr="00B3557B">
        <w:rPr>
          <w:rFonts w:ascii="Times New Roman" w:hAnsi="Times New Roman"/>
          <w:spacing w:val="1"/>
        </w:rPr>
        <w:t xml:space="preserve"> </w:t>
      </w:r>
      <w:r w:rsidRPr="00B3557B">
        <w:rPr>
          <w:rFonts w:ascii="Times New Roman" w:hAnsi="Times New Roman"/>
        </w:rPr>
        <w:t>–</w:t>
      </w:r>
      <w:r w:rsidRPr="00B3557B">
        <w:rPr>
          <w:rFonts w:ascii="Times New Roman" w:hAnsi="Times New Roman"/>
          <w:spacing w:val="1"/>
        </w:rPr>
        <w:t xml:space="preserve"> </w:t>
      </w:r>
      <w:r w:rsidRPr="00B3557B">
        <w:rPr>
          <w:rFonts w:ascii="Times New Roman" w:hAnsi="Times New Roman"/>
        </w:rPr>
        <w:t>активного</w:t>
      </w:r>
      <w:r w:rsidRPr="00B3557B">
        <w:rPr>
          <w:rFonts w:ascii="Times New Roman" w:hAnsi="Times New Roman"/>
          <w:spacing w:val="1"/>
        </w:rPr>
        <w:t xml:space="preserve"> </w:t>
      </w:r>
      <w:r w:rsidRPr="00B3557B">
        <w:rPr>
          <w:rFonts w:ascii="Times New Roman" w:hAnsi="Times New Roman"/>
        </w:rPr>
        <w:t>слушания,</w:t>
      </w:r>
      <w:r w:rsidRPr="00B3557B">
        <w:rPr>
          <w:rFonts w:ascii="Times New Roman" w:hAnsi="Times New Roman"/>
          <w:spacing w:val="1"/>
        </w:rPr>
        <w:t xml:space="preserve"> </w:t>
      </w:r>
      <w:r w:rsidRPr="00B3557B">
        <w:rPr>
          <w:rFonts w:ascii="Times New Roman" w:hAnsi="Times New Roman"/>
        </w:rPr>
        <w:t>исключению</w:t>
      </w:r>
      <w:r w:rsidRPr="00B3557B">
        <w:rPr>
          <w:rFonts w:ascii="Times New Roman" w:hAnsi="Times New Roman"/>
          <w:spacing w:val="1"/>
        </w:rPr>
        <w:t xml:space="preserve"> </w:t>
      </w:r>
      <w:r w:rsidRPr="00B3557B">
        <w:rPr>
          <w:rFonts w:ascii="Times New Roman" w:hAnsi="Times New Roman"/>
        </w:rPr>
        <w:t>оценочности в общении, использованию «Я-сообщений» вместо «Ты-сообщений», исключению</w:t>
      </w:r>
      <w:r w:rsidRPr="00B3557B">
        <w:rPr>
          <w:rFonts w:ascii="Times New Roman" w:hAnsi="Times New Roman"/>
          <w:spacing w:val="1"/>
        </w:rPr>
        <w:t xml:space="preserve"> </w:t>
      </w:r>
      <w:r w:rsidRPr="00B3557B">
        <w:rPr>
          <w:rFonts w:ascii="Times New Roman" w:hAnsi="Times New Roman"/>
        </w:rPr>
        <w:t>угроз</w:t>
      </w:r>
      <w:r w:rsidRPr="00B3557B">
        <w:rPr>
          <w:rFonts w:ascii="Times New Roman" w:hAnsi="Times New Roman"/>
          <w:spacing w:val="-1"/>
        </w:rPr>
        <w:t xml:space="preserve"> </w:t>
      </w:r>
      <w:r w:rsidRPr="00B3557B">
        <w:rPr>
          <w:rFonts w:ascii="Times New Roman" w:hAnsi="Times New Roman"/>
        </w:rPr>
        <w:t>и приказов, работе</w:t>
      </w:r>
      <w:r w:rsidRPr="00B3557B">
        <w:rPr>
          <w:rFonts w:ascii="Times New Roman" w:hAnsi="Times New Roman"/>
          <w:spacing w:val="-1"/>
        </w:rPr>
        <w:t xml:space="preserve"> </w:t>
      </w:r>
      <w:r w:rsidRPr="00B3557B">
        <w:rPr>
          <w:rFonts w:ascii="Times New Roman" w:hAnsi="Times New Roman"/>
        </w:rPr>
        <w:t>с</w:t>
      </w:r>
      <w:r w:rsidRPr="00B3557B">
        <w:rPr>
          <w:rFonts w:ascii="Times New Roman" w:hAnsi="Times New Roman"/>
          <w:spacing w:val="-1"/>
        </w:rPr>
        <w:t xml:space="preserve"> </w:t>
      </w:r>
      <w:r w:rsidRPr="00B3557B">
        <w:rPr>
          <w:rFonts w:ascii="Times New Roman" w:hAnsi="Times New Roman"/>
        </w:rPr>
        <w:t>интонацией;</w:t>
      </w:r>
    </w:p>
    <w:p w:rsidR="004D06AC" w:rsidRPr="00B3557B" w:rsidRDefault="004D06AC" w:rsidP="000B2CE1">
      <w:pPr>
        <w:pStyle w:val="afffff0"/>
        <w:numPr>
          <w:ilvl w:val="0"/>
          <w:numId w:val="160"/>
        </w:numPr>
        <w:tabs>
          <w:tab w:val="left" w:pos="360"/>
        </w:tabs>
        <w:spacing w:line="360" w:lineRule="auto"/>
        <w:ind w:right="163" w:firstLine="0"/>
        <w:rPr>
          <w:rFonts w:ascii="Times New Roman" w:hAnsi="Times New Roman"/>
        </w:rPr>
      </w:pPr>
      <w:r w:rsidRPr="00B3557B">
        <w:rPr>
          <w:rFonts w:ascii="Times New Roman" w:hAnsi="Times New Roman"/>
        </w:rPr>
        <w:t>обучает педагогов умению направлять энергию детей в «мирное русло» (выявление интересов,</w:t>
      </w:r>
      <w:r w:rsidRPr="00B3557B">
        <w:rPr>
          <w:rFonts w:ascii="Times New Roman" w:hAnsi="Times New Roman"/>
          <w:spacing w:val="1"/>
        </w:rPr>
        <w:t xml:space="preserve"> </w:t>
      </w:r>
      <w:r w:rsidRPr="00B3557B">
        <w:rPr>
          <w:rFonts w:ascii="Times New Roman" w:hAnsi="Times New Roman"/>
        </w:rPr>
        <w:t>ребѐнка,</w:t>
      </w:r>
      <w:r w:rsidRPr="00B3557B">
        <w:rPr>
          <w:rFonts w:ascii="Times New Roman" w:hAnsi="Times New Roman"/>
          <w:spacing w:val="-1"/>
        </w:rPr>
        <w:t xml:space="preserve"> </w:t>
      </w:r>
      <w:r w:rsidRPr="00B3557B">
        <w:rPr>
          <w:rFonts w:ascii="Times New Roman" w:hAnsi="Times New Roman"/>
        </w:rPr>
        <w:t>включение</w:t>
      </w:r>
      <w:r w:rsidRPr="00B3557B">
        <w:rPr>
          <w:rFonts w:ascii="Times New Roman" w:hAnsi="Times New Roman"/>
          <w:spacing w:val="-2"/>
        </w:rPr>
        <w:t xml:space="preserve"> </w:t>
      </w:r>
      <w:r w:rsidRPr="00B3557B">
        <w:rPr>
          <w:rFonts w:ascii="Times New Roman" w:hAnsi="Times New Roman"/>
        </w:rPr>
        <w:t>ребѐнка</w:t>
      </w:r>
      <w:r w:rsidRPr="00B3557B">
        <w:rPr>
          <w:rFonts w:ascii="Times New Roman" w:hAnsi="Times New Roman"/>
          <w:spacing w:val="58"/>
        </w:rPr>
        <w:t xml:space="preserve"> </w:t>
      </w:r>
      <w:r w:rsidRPr="00B3557B">
        <w:rPr>
          <w:rFonts w:ascii="Times New Roman" w:hAnsi="Times New Roman"/>
        </w:rPr>
        <w:t>в</w:t>
      </w:r>
      <w:r w:rsidRPr="00B3557B">
        <w:rPr>
          <w:rFonts w:ascii="Times New Roman" w:hAnsi="Times New Roman"/>
          <w:spacing w:val="-1"/>
        </w:rPr>
        <w:t xml:space="preserve"> </w:t>
      </w:r>
      <w:r w:rsidRPr="00B3557B">
        <w:rPr>
          <w:rFonts w:ascii="Times New Roman" w:hAnsi="Times New Roman"/>
        </w:rPr>
        <w:t>работу</w:t>
      </w:r>
      <w:r w:rsidRPr="00B3557B">
        <w:rPr>
          <w:rFonts w:ascii="Times New Roman" w:hAnsi="Times New Roman"/>
          <w:spacing w:val="-6"/>
        </w:rPr>
        <w:t xml:space="preserve"> </w:t>
      </w:r>
      <w:r w:rsidRPr="00B3557B">
        <w:rPr>
          <w:rFonts w:ascii="Times New Roman" w:hAnsi="Times New Roman"/>
        </w:rPr>
        <w:t>различных</w:t>
      </w:r>
      <w:r w:rsidRPr="00B3557B">
        <w:rPr>
          <w:rFonts w:ascii="Times New Roman" w:hAnsi="Times New Roman"/>
          <w:spacing w:val="1"/>
        </w:rPr>
        <w:t xml:space="preserve"> </w:t>
      </w:r>
      <w:r w:rsidRPr="00B3557B">
        <w:rPr>
          <w:rFonts w:ascii="Times New Roman" w:hAnsi="Times New Roman"/>
        </w:rPr>
        <w:t>секций,</w:t>
      </w:r>
      <w:r w:rsidRPr="00B3557B">
        <w:rPr>
          <w:rFonts w:ascii="Times New Roman" w:hAnsi="Times New Roman"/>
          <w:spacing w:val="-1"/>
        </w:rPr>
        <w:t xml:space="preserve"> </w:t>
      </w:r>
      <w:r w:rsidRPr="00B3557B">
        <w:rPr>
          <w:rFonts w:ascii="Times New Roman" w:hAnsi="Times New Roman"/>
        </w:rPr>
        <w:t>кружков, студий</w:t>
      </w:r>
      <w:r w:rsidRPr="00B3557B">
        <w:rPr>
          <w:rFonts w:ascii="Times New Roman" w:hAnsi="Times New Roman"/>
          <w:spacing w:val="-1"/>
        </w:rPr>
        <w:t xml:space="preserve"> </w:t>
      </w:r>
      <w:r w:rsidRPr="00B3557B">
        <w:rPr>
          <w:rFonts w:ascii="Times New Roman" w:hAnsi="Times New Roman"/>
        </w:rPr>
        <w:t>и т.п.)</w:t>
      </w:r>
    </w:p>
    <w:p w:rsidR="004D06AC" w:rsidRPr="00B3557B" w:rsidRDefault="004D06AC" w:rsidP="000B2CE1">
      <w:pPr>
        <w:pStyle w:val="afffff0"/>
        <w:numPr>
          <w:ilvl w:val="0"/>
          <w:numId w:val="160"/>
        </w:numPr>
        <w:tabs>
          <w:tab w:val="left" w:pos="333"/>
        </w:tabs>
        <w:spacing w:line="360" w:lineRule="auto"/>
        <w:ind w:left="332"/>
        <w:rPr>
          <w:rFonts w:ascii="Times New Roman" w:hAnsi="Times New Roman"/>
        </w:rPr>
      </w:pPr>
      <w:r w:rsidRPr="00B3557B">
        <w:rPr>
          <w:rFonts w:ascii="Times New Roman" w:hAnsi="Times New Roman"/>
        </w:rPr>
        <w:t>отрабатывает</w:t>
      </w:r>
      <w:r w:rsidRPr="00B3557B">
        <w:rPr>
          <w:rFonts w:ascii="Times New Roman" w:hAnsi="Times New Roman"/>
          <w:spacing w:val="-4"/>
        </w:rPr>
        <w:t xml:space="preserve"> </w:t>
      </w:r>
      <w:r w:rsidRPr="00B3557B">
        <w:rPr>
          <w:rFonts w:ascii="Times New Roman" w:hAnsi="Times New Roman"/>
        </w:rPr>
        <w:t>навыки</w:t>
      </w:r>
      <w:r w:rsidRPr="00B3557B">
        <w:rPr>
          <w:rFonts w:ascii="Times New Roman" w:hAnsi="Times New Roman"/>
          <w:spacing w:val="-4"/>
        </w:rPr>
        <w:t xml:space="preserve"> </w:t>
      </w:r>
      <w:r w:rsidRPr="00B3557B">
        <w:rPr>
          <w:rFonts w:ascii="Times New Roman" w:hAnsi="Times New Roman"/>
        </w:rPr>
        <w:t>позитивного</w:t>
      </w:r>
      <w:r w:rsidRPr="00B3557B">
        <w:rPr>
          <w:rFonts w:ascii="Times New Roman" w:hAnsi="Times New Roman"/>
          <w:spacing w:val="-3"/>
        </w:rPr>
        <w:t xml:space="preserve"> </w:t>
      </w:r>
      <w:r w:rsidRPr="00B3557B">
        <w:rPr>
          <w:rFonts w:ascii="Times New Roman" w:hAnsi="Times New Roman"/>
        </w:rPr>
        <w:t>взаимодействия</w:t>
      </w:r>
      <w:r w:rsidRPr="00B3557B">
        <w:rPr>
          <w:rFonts w:ascii="Times New Roman" w:hAnsi="Times New Roman"/>
          <w:spacing w:val="-4"/>
        </w:rPr>
        <w:t xml:space="preserve"> </w:t>
      </w:r>
      <w:r w:rsidRPr="00B3557B">
        <w:rPr>
          <w:rFonts w:ascii="Times New Roman" w:hAnsi="Times New Roman"/>
        </w:rPr>
        <w:t>с</w:t>
      </w:r>
      <w:r w:rsidRPr="00B3557B">
        <w:rPr>
          <w:rFonts w:ascii="Times New Roman" w:hAnsi="Times New Roman"/>
          <w:spacing w:val="-4"/>
        </w:rPr>
        <w:t xml:space="preserve"> </w:t>
      </w:r>
      <w:r w:rsidRPr="00B3557B">
        <w:rPr>
          <w:rFonts w:ascii="Times New Roman" w:hAnsi="Times New Roman"/>
        </w:rPr>
        <w:t>агрессивными</w:t>
      </w:r>
      <w:r w:rsidRPr="00B3557B">
        <w:rPr>
          <w:rFonts w:ascii="Times New Roman" w:hAnsi="Times New Roman"/>
          <w:spacing w:val="-4"/>
        </w:rPr>
        <w:t xml:space="preserve"> </w:t>
      </w:r>
      <w:r w:rsidRPr="00B3557B">
        <w:rPr>
          <w:rFonts w:ascii="Times New Roman" w:hAnsi="Times New Roman"/>
        </w:rPr>
        <w:t>детьми</w:t>
      </w:r>
      <w:r w:rsidRPr="00B3557B">
        <w:rPr>
          <w:rFonts w:ascii="Times New Roman" w:hAnsi="Times New Roman"/>
          <w:spacing w:val="-4"/>
        </w:rPr>
        <w:t xml:space="preserve"> </w:t>
      </w:r>
      <w:r w:rsidRPr="00B3557B">
        <w:rPr>
          <w:rFonts w:ascii="Times New Roman" w:hAnsi="Times New Roman"/>
        </w:rPr>
        <w:t>через</w:t>
      </w:r>
      <w:r w:rsidRPr="00B3557B">
        <w:rPr>
          <w:rFonts w:ascii="Times New Roman" w:hAnsi="Times New Roman"/>
          <w:spacing w:val="-3"/>
        </w:rPr>
        <w:t xml:space="preserve"> </w:t>
      </w:r>
      <w:r w:rsidRPr="00B3557B">
        <w:rPr>
          <w:rFonts w:ascii="Times New Roman" w:hAnsi="Times New Roman"/>
        </w:rPr>
        <w:t>ролевую</w:t>
      </w:r>
      <w:r w:rsidRPr="00B3557B">
        <w:rPr>
          <w:rFonts w:ascii="Times New Roman" w:hAnsi="Times New Roman"/>
          <w:spacing w:val="-4"/>
        </w:rPr>
        <w:t xml:space="preserve"> </w:t>
      </w:r>
      <w:r w:rsidRPr="00B3557B">
        <w:rPr>
          <w:rFonts w:ascii="Times New Roman" w:hAnsi="Times New Roman"/>
        </w:rPr>
        <w:t>игру;</w:t>
      </w:r>
    </w:p>
    <w:p w:rsidR="004D06AC" w:rsidRPr="00B3557B" w:rsidRDefault="004D06AC" w:rsidP="000B2CE1">
      <w:pPr>
        <w:pStyle w:val="afffff0"/>
        <w:numPr>
          <w:ilvl w:val="0"/>
          <w:numId w:val="160"/>
        </w:numPr>
        <w:tabs>
          <w:tab w:val="left" w:pos="571"/>
        </w:tabs>
        <w:spacing w:line="360" w:lineRule="auto"/>
        <w:ind w:right="164" w:firstLine="0"/>
        <w:rPr>
          <w:rFonts w:ascii="Times New Roman" w:hAnsi="Times New Roman"/>
        </w:rPr>
      </w:pPr>
      <w:r w:rsidRPr="00B3557B">
        <w:rPr>
          <w:rFonts w:ascii="Times New Roman" w:hAnsi="Times New Roman"/>
        </w:rPr>
        <w:t>формирует</w:t>
      </w:r>
      <w:r w:rsidRPr="00B3557B">
        <w:rPr>
          <w:rFonts w:ascii="Times New Roman" w:hAnsi="Times New Roman"/>
          <w:spacing w:val="1"/>
        </w:rPr>
        <w:t xml:space="preserve"> </w:t>
      </w:r>
      <w:r w:rsidRPr="00B3557B">
        <w:rPr>
          <w:rFonts w:ascii="Times New Roman" w:hAnsi="Times New Roman"/>
        </w:rPr>
        <w:t>у</w:t>
      </w:r>
      <w:r w:rsidRPr="00B3557B">
        <w:rPr>
          <w:rFonts w:ascii="Times New Roman" w:hAnsi="Times New Roman"/>
          <w:spacing w:val="1"/>
        </w:rPr>
        <w:t xml:space="preserve"> </w:t>
      </w:r>
      <w:r w:rsidRPr="00B3557B">
        <w:rPr>
          <w:rFonts w:ascii="Times New Roman" w:hAnsi="Times New Roman"/>
        </w:rPr>
        <w:t>педагогов</w:t>
      </w:r>
      <w:r w:rsidRPr="00B3557B">
        <w:rPr>
          <w:rFonts w:ascii="Times New Roman" w:hAnsi="Times New Roman"/>
          <w:spacing w:val="1"/>
        </w:rPr>
        <w:t xml:space="preserve"> </w:t>
      </w:r>
      <w:r w:rsidRPr="00B3557B">
        <w:rPr>
          <w:rFonts w:ascii="Times New Roman" w:hAnsi="Times New Roman"/>
        </w:rPr>
        <w:t>позицию</w:t>
      </w:r>
      <w:r w:rsidRPr="00B3557B">
        <w:rPr>
          <w:rFonts w:ascii="Times New Roman" w:hAnsi="Times New Roman"/>
          <w:spacing w:val="1"/>
        </w:rPr>
        <w:t xml:space="preserve"> </w:t>
      </w:r>
      <w:r w:rsidRPr="00B3557B">
        <w:rPr>
          <w:rFonts w:ascii="Times New Roman" w:hAnsi="Times New Roman"/>
        </w:rPr>
        <w:t>отказа</w:t>
      </w:r>
      <w:r w:rsidRPr="00B3557B">
        <w:rPr>
          <w:rFonts w:ascii="Times New Roman" w:hAnsi="Times New Roman"/>
          <w:spacing w:val="1"/>
        </w:rPr>
        <w:t xml:space="preserve"> </w:t>
      </w:r>
      <w:r w:rsidRPr="00B3557B">
        <w:rPr>
          <w:rFonts w:ascii="Times New Roman" w:hAnsi="Times New Roman"/>
        </w:rPr>
        <w:t>от</w:t>
      </w:r>
      <w:r w:rsidRPr="00B3557B">
        <w:rPr>
          <w:rFonts w:ascii="Times New Roman" w:hAnsi="Times New Roman"/>
          <w:spacing w:val="1"/>
        </w:rPr>
        <w:t xml:space="preserve"> </w:t>
      </w:r>
      <w:r w:rsidRPr="00B3557B">
        <w:rPr>
          <w:rFonts w:ascii="Times New Roman" w:hAnsi="Times New Roman"/>
        </w:rPr>
        <w:t>наказаний,</w:t>
      </w:r>
      <w:r w:rsidRPr="00B3557B">
        <w:rPr>
          <w:rFonts w:ascii="Times New Roman" w:hAnsi="Times New Roman"/>
          <w:spacing w:val="1"/>
        </w:rPr>
        <w:t xml:space="preserve"> </w:t>
      </w:r>
      <w:r w:rsidRPr="00B3557B">
        <w:rPr>
          <w:rFonts w:ascii="Times New Roman" w:hAnsi="Times New Roman"/>
        </w:rPr>
        <w:t>переход</w:t>
      </w:r>
      <w:r w:rsidRPr="00B3557B">
        <w:rPr>
          <w:rFonts w:ascii="Times New Roman" w:hAnsi="Times New Roman"/>
          <w:spacing w:val="1"/>
        </w:rPr>
        <w:t xml:space="preserve"> </w:t>
      </w:r>
      <w:r w:rsidRPr="00B3557B">
        <w:rPr>
          <w:rFonts w:ascii="Times New Roman" w:hAnsi="Times New Roman"/>
        </w:rPr>
        <w:t>к</w:t>
      </w:r>
      <w:r w:rsidRPr="00B3557B">
        <w:rPr>
          <w:rFonts w:ascii="Times New Roman" w:hAnsi="Times New Roman"/>
          <w:spacing w:val="1"/>
        </w:rPr>
        <w:t xml:space="preserve"> </w:t>
      </w:r>
      <w:r w:rsidRPr="00B3557B">
        <w:rPr>
          <w:rFonts w:ascii="Times New Roman" w:hAnsi="Times New Roman"/>
        </w:rPr>
        <w:t>методам</w:t>
      </w:r>
      <w:r w:rsidRPr="00B3557B">
        <w:rPr>
          <w:rFonts w:ascii="Times New Roman" w:hAnsi="Times New Roman"/>
          <w:spacing w:val="1"/>
        </w:rPr>
        <w:t xml:space="preserve"> </w:t>
      </w:r>
      <w:r w:rsidRPr="00B3557B">
        <w:rPr>
          <w:rFonts w:ascii="Times New Roman" w:hAnsi="Times New Roman"/>
        </w:rPr>
        <w:t>убеждения</w:t>
      </w:r>
      <w:r w:rsidRPr="00B3557B">
        <w:rPr>
          <w:rFonts w:ascii="Times New Roman" w:hAnsi="Times New Roman"/>
          <w:spacing w:val="1"/>
        </w:rPr>
        <w:t xml:space="preserve"> </w:t>
      </w:r>
      <w:r w:rsidRPr="00B3557B">
        <w:rPr>
          <w:rFonts w:ascii="Times New Roman" w:hAnsi="Times New Roman"/>
        </w:rPr>
        <w:t>и</w:t>
      </w:r>
      <w:r w:rsidRPr="00B3557B">
        <w:rPr>
          <w:rFonts w:ascii="Times New Roman" w:hAnsi="Times New Roman"/>
          <w:spacing w:val="1"/>
        </w:rPr>
        <w:t xml:space="preserve"> </w:t>
      </w:r>
      <w:r w:rsidRPr="00B3557B">
        <w:rPr>
          <w:rFonts w:ascii="Times New Roman" w:hAnsi="Times New Roman"/>
        </w:rPr>
        <w:t>поощрения.</w:t>
      </w:r>
    </w:p>
    <w:p w:rsidR="004D06AC" w:rsidRPr="00B3557B" w:rsidRDefault="004D06AC" w:rsidP="00CC3ABF">
      <w:pPr>
        <w:pStyle w:val="216"/>
        <w:spacing w:line="360" w:lineRule="auto"/>
        <w:ind w:left="3583"/>
        <w:jc w:val="both"/>
        <w:rPr>
          <w:rFonts w:ascii="Times New Roman" w:hAnsi="Times New Roman"/>
        </w:rPr>
      </w:pPr>
      <w:r w:rsidRPr="00B3557B">
        <w:rPr>
          <w:rFonts w:ascii="Times New Roman" w:hAnsi="Times New Roman"/>
          <w:spacing w:val="-1"/>
        </w:rPr>
        <w:t>Логопедическое</w:t>
      </w:r>
      <w:r w:rsidRPr="00B3557B">
        <w:rPr>
          <w:rFonts w:ascii="Times New Roman" w:hAnsi="Times New Roman"/>
          <w:spacing w:val="-13"/>
        </w:rPr>
        <w:t xml:space="preserve"> </w:t>
      </w:r>
      <w:r w:rsidRPr="00B3557B">
        <w:rPr>
          <w:rFonts w:ascii="Times New Roman" w:hAnsi="Times New Roman"/>
        </w:rPr>
        <w:t>сопровождение</w:t>
      </w:r>
    </w:p>
    <w:p w:rsidR="004D06AC" w:rsidRDefault="004D06AC" w:rsidP="00CC3ABF">
      <w:pPr>
        <w:pStyle w:val="aff8"/>
        <w:spacing w:before="115"/>
        <w:ind w:firstLine="708"/>
        <w:jc w:val="both"/>
        <w:rPr>
          <w:rFonts w:ascii="Times New Roman" w:hAnsi="Times New Roman"/>
          <w:sz w:val="24"/>
          <w:szCs w:val="24"/>
          <w:lang w:val="ru-RU"/>
        </w:rPr>
      </w:pPr>
      <w:r w:rsidRPr="00B3557B">
        <w:rPr>
          <w:rFonts w:ascii="Times New Roman" w:hAnsi="Times New Roman"/>
          <w:sz w:val="24"/>
          <w:szCs w:val="24"/>
        </w:rPr>
        <w:t>Цель</w:t>
      </w:r>
      <w:r w:rsidRPr="00B3557B">
        <w:rPr>
          <w:rFonts w:ascii="Times New Roman" w:hAnsi="Times New Roman"/>
          <w:spacing w:val="-4"/>
          <w:sz w:val="24"/>
          <w:szCs w:val="24"/>
        </w:rPr>
        <w:t xml:space="preserve"> </w:t>
      </w:r>
      <w:r w:rsidRPr="00B3557B">
        <w:rPr>
          <w:rFonts w:ascii="Times New Roman" w:hAnsi="Times New Roman"/>
          <w:sz w:val="24"/>
          <w:szCs w:val="24"/>
        </w:rPr>
        <w:t>-</w:t>
      </w:r>
      <w:r w:rsidRPr="00B3557B">
        <w:rPr>
          <w:rFonts w:ascii="Times New Roman" w:hAnsi="Times New Roman"/>
          <w:spacing w:val="-5"/>
          <w:sz w:val="24"/>
          <w:szCs w:val="24"/>
        </w:rPr>
        <w:t xml:space="preserve"> </w:t>
      </w:r>
      <w:r w:rsidRPr="00B3557B">
        <w:rPr>
          <w:rFonts w:ascii="Times New Roman" w:hAnsi="Times New Roman"/>
          <w:sz w:val="24"/>
          <w:szCs w:val="24"/>
        </w:rPr>
        <w:t>выбор</w:t>
      </w:r>
      <w:r w:rsidRPr="00B3557B">
        <w:rPr>
          <w:rFonts w:ascii="Times New Roman" w:hAnsi="Times New Roman"/>
          <w:spacing w:val="-5"/>
          <w:sz w:val="24"/>
          <w:szCs w:val="24"/>
        </w:rPr>
        <w:t xml:space="preserve"> </w:t>
      </w:r>
      <w:r w:rsidRPr="00B3557B">
        <w:rPr>
          <w:rFonts w:ascii="Times New Roman" w:hAnsi="Times New Roman"/>
          <w:sz w:val="24"/>
          <w:szCs w:val="24"/>
        </w:rPr>
        <w:t>оптимальных</w:t>
      </w:r>
      <w:r w:rsidRPr="00B3557B">
        <w:rPr>
          <w:rFonts w:ascii="Times New Roman" w:hAnsi="Times New Roman"/>
          <w:spacing w:val="-3"/>
          <w:sz w:val="24"/>
          <w:szCs w:val="24"/>
        </w:rPr>
        <w:t xml:space="preserve"> </w:t>
      </w:r>
      <w:r w:rsidRPr="00B3557B">
        <w:rPr>
          <w:rFonts w:ascii="Times New Roman" w:hAnsi="Times New Roman"/>
          <w:sz w:val="24"/>
          <w:szCs w:val="24"/>
        </w:rPr>
        <w:t>путей</w:t>
      </w:r>
      <w:r w:rsidRPr="00B3557B">
        <w:rPr>
          <w:rFonts w:ascii="Times New Roman" w:hAnsi="Times New Roman"/>
          <w:spacing w:val="-3"/>
          <w:sz w:val="24"/>
          <w:szCs w:val="24"/>
        </w:rPr>
        <w:t xml:space="preserve"> </w:t>
      </w:r>
      <w:r w:rsidRPr="00B3557B">
        <w:rPr>
          <w:rFonts w:ascii="Times New Roman" w:hAnsi="Times New Roman"/>
          <w:sz w:val="24"/>
          <w:szCs w:val="24"/>
        </w:rPr>
        <w:t>логопедической</w:t>
      </w:r>
      <w:r w:rsidRPr="00B3557B">
        <w:rPr>
          <w:rFonts w:ascii="Times New Roman" w:hAnsi="Times New Roman"/>
          <w:spacing w:val="-3"/>
          <w:sz w:val="24"/>
          <w:szCs w:val="24"/>
        </w:rPr>
        <w:t xml:space="preserve"> </w:t>
      </w:r>
      <w:r w:rsidRPr="00B3557B">
        <w:rPr>
          <w:rFonts w:ascii="Times New Roman" w:hAnsi="Times New Roman"/>
          <w:sz w:val="24"/>
          <w:szCs w:val="24"/>
        </w:rPr>
        <w:t>работы</w:t>
      </w:r>
      <w:r w:rsidRPr="00B3557B">
        <w:rPr>
          <w:rFonts w:ascii="Times New Roman" w:hAnsi="Times New Roman"/>
          <w:spacing w:val="-5"/>
          <w:sz w:val="24"/>
          <w:szCs w:val="24"/>
        </w:rPr>
        <w:t xml:space="preserve"> </w:t>
      </w:r>
      <w:r w:rsidRPr="00B3557B">
        <w:rPr>
          <w:rFonts w:ascii="Times New Roman" w:hAnsi="Times New Roman"/>
          <w:sz w:val="24"/>
          <w:szCs w:val="24"/>
        </w:rPr>
        <w:t>по</w:t>
      </w:r>
      <w:r w:rsidRPr="00B3557B">
        <w:rPr>
          <w:rFonts w:ascii="Times New Roman" w:hAnsi="Times New Roman"/>
          <w:spacing w:val="-4"/>
          <w:sz w:val="24"/>
          <w:szCs w:val="24"/>
        </w:rPr>
        <w:t xml:space="preserve"> </w:t>
      </w:r>
      <w:r w:rsidRPr="00B3557B">
        <w:rPr>
          <w:rFonts w:ascii="Times New Roman" w:hAnsi="Times New Roman"/>
          <w:sz w:val="24"/>
          <w:szCs w:val="24"/>
        </w:rPr>
        <w:t>коррекции</w:t>
      </w:r>
      <w:r w:rsidRPr="00B3557B">
        <w:rPr>
          <w:rFonts w:ascii="Times New Roman" w:hAnsi="Times New Roman"/>
          <w:spacing w:val="-4"/>
          <w:sz w:val="24"/>
          <w:szCs w:val="24"/>
        </w:rPr>
        <w:t xml:space="preserve"> </w:t>
      </w:r>
      <w:r w:rsidRPr="00B3557B">
        <w:rPr>
          <w:rFonts w:ascii="Times New Roman" w:hAnsi="Times New Roman"/>
          <w:sz w:val="24"/>
          <w:szCs w:val="24"/>
        </w:rPr>
        <w:t>речевых</w:t>
      </w:r>
      <w:r w:rsidRPr="00B3557B">
        <w:rPr>
          <w:rFonts w:ascii="Times New Roman" w:hAnsi="Times New Roman"/>
          <w:spacing w:val="-2"/>
          <w:sz w:val="24"/>
          <w:szCs w:val="24"/>
        </w:rPr>
        <w:t xml:space="preserve"> </w:t>
      </w:r>
      <w:r w:rsidRPr="00B3557B">
        <w:rPr>
          <w:rFonts w:ascii="Times New Roman" w:hAnsi="Times New Roman"/>
          <w:sz w:val="24"/>
          <w:szCs w:val="24"/>
        </w:rPr>
        <w:t>нарушений,</w:t>
      </w:r>
      <w:r w:rsidRPr="00B3557B">
        <w:rPr>
          <w:rFonts w:ascii="Times New Roman" w:hAnsi="Times New Roman"/>
          <w:spacing w:val="-57"/>
          <w:sz w:val="24"/>
          <w:szCs w:val="24"/>
        </w:rPr>
        <w:t xml:space="preserve"> </w:t>
      </w:r>
      <w:r w:rsidRPr="00B3557B">
        <w:rPr>
          <w:rFonts w:ascii="Times New Roman" w:hAnsi="Times New Roman"/>
          <w:sz w:val="24"/>
          <w:szCs w:val="24"/>
        </w:rPr>
        <w:t>способствующих</w:t>
      </w:r>
      <w:r w:rsidRPr="00B3557B">
        <w:rPr>
          <w:rFonts w:ascii="Times New Roman" w:hAnsi="Times New Roman"/>
          <w:spacing w:val="3"/>
          <w:sz w:val="24"/>
          <w:szCs w:val="24"/>
        </w:rPr>
        <w:t xml:space="preserve"> </w:t>
      </w:r>
      <w:r w:rsidRPr="00B3557B">
        <w:rPr>
          <w:rFonts w:ascii="Times New Roman" w:hAnsi="Times New Roman"/>
          <w:sz w:val="24"/>
          <w:szCs w:val="24"/>
        </w:rPr>
        <w:t>успешной</w:t>
      </w:r>
      <w:r w:rsidRPr="00B3557B">
        <w:rPr>
          <w:rFonts w:ascii="Times New Roman" w:hAnsi="Times New Roman"/>
          <w:spacing w:val="-1"/>
          <w:sz w:val="24"/>
          <w:szCs w:val="24"/>
        </w:rPr>
        <w:t xml:space="preserve"> </w:t>
      </w:r>
      <w:r w:rsidRPr="00B3557B">
        <w:rPr>
          <w:rFonts w:ascii="Times New Roman" w:hAnsi="Times New Roman"/>
          <w:sz w:val="24"/>
          <w:szCs w:val="24"/>
        </w:rPr>
        <w:t>адаптации</w:t>
      </w:r>
      <w:r w:rsidRPr="00B3557B">
        <w:rPr>
          <w:rFonts w:ascii="Times New Roman" w:hAnsi="Times New Roman"/>
          <w:spacing w:val="-3"/>
          <w:sz w:val="24"/>
          <w:szCs w:val="24"/>
        </w:rPr>
        <w:t xml:space="preserve"> </w:t>
      </w:r>
      <w:r w:rsidRPr="00B3557B">
        <w:rPr>
          <w:rFonts w:ascii="Times New Roman" w:hAnsi="Times New Roman"/>
          <w:sz w:val="24"/>
          <w:szCs w:val="24"/>
        </w:rPr>
        <w:t>и</w:t>
      </w:r>
      <w:r w:rsidRPr="00B3557B">
        <w:rPr>
          <w:rFonts w:ascii="Times New Roman" w:hAnsi="Times New Roman"/>
          <w:spacing w:val="-1"/>
          <w:sz w:val="24"/>
          <w:szCs w:val="24"/>
        </w:rPr>
        <w:t xml:space="preserve"> </w:t>
      </w:r>
      <w:r w:rsidRPr="00B3557B">
        <w:rPr>
          <w:rFonts w:ascii="Times New Roman" w:hAnsi="Times New Roman"/>
          <w:sz w:val="24"/>
          <w:szCs w:val="24"/>
        </w:rPr>
        <w:t>интеграции</w:t>
      </w:r>
      <w:r w:rsidRPr="00B3557B">
        <w:rPr>
          <w:rFonts w:ascii="Times New Roman" w:hAnsi="Times New Roman"/>
          <w:spacing w:val="-1"/>
          <w:sz w:val="24"/>
          <w:szCs w:val="24"/>
        </w:rPr>
        <w:t xml:space="preserve"> </w:t>
      </w:r>
      <w:r w:rsidRPr="00B3557B">
        <w:rPr>
          <w:rFonts w:ascii="Times New Roman" w:hAnsi="Times New Roman"/>
          <w:sz w:val="24"/>
          <w:szCs w:val="24"/>
        </w:rPr>
        <w:t>ребенка</w:t>
      </w:r>
      <w:r w:rsidRPr="00B3557B">
        <w:rPr>
          <w:rFonts w:ascii="Times New Roman" w:hAnsi="Times New Roman"/>
          <w:spacing w:val="-2"/>
          <w:sz w:val="24"/>
          <w:szCs w:val="24"/>
        </w:rPr>
        <w:t xml:space="preserve"> </w:t>
      </w:r>
      <w:r w:rsidRPr="00B3557B">
        <w:rPr>
          <w:rFonts w:ascii="Times New Roman" w:hAnsi="Times New Roman"/>
          <w:sz w:val="24"/>
          <w:szCs w:val="24"/>
        </w:rPr>
        <w:t>в</w:t>
      </w:r>
      <w:r w:rsidRPr="00B3557B">
        <w:rPr>
          <w:rFonts w:ascii="Times New Roman" w:hAnsi="Times New Roman"/>
          <w:spacing w:val="-2"/>
          <w:sz w:val="24"/>
          <w:szCs w:val="24"/>
        </w:rPr>
        <w:t xml:space="preserve"> </w:t>
      </w:r>
      <w:r w:rsidRPr="00B3557B">
        <w:rPr>
          <w:rFonts w:ascii="Times New Roman" w:hAnsi="Times New Roman"/>
          <w:sz w:val="24"/>
          <w:szCs w:val="24"/>
        </w:rPr>
        <w:t>социуме.</w:t>
      </w:r>
    </w:p>
    <w:p w:rsidR="003C1EEE" w:rsidRPr="003C1EEE" w:rsidRDefault="003C1EEE" w:rsidP="00CC3ABF">
      <w:pPr>
        <w:pStyle w:val="aff8"/>
        <w:spacing w:before="115"/>
        <w:ind w:firstLine="708"/>
        <w:jc w:val="both"/>
        <w:rPr>
          <w:rFonts w:ascii="Times New Roman" w:hAnsi="Times New Roman"/>
          <w:sz w:val="24"/>
          <w:szCs w:val="24"/>
          <w:lang w:val="ru-RU"/>
        </w:rPr>
      </w:pPr>
    </w:p>
    <w:tbl>
      <w:tblPr>
        <w:tblW w:w="10292" w:type="dxa"/>
        <w:tblInd w:w="-8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014"/>
        <w:gridCol w:w="2355"/>
        <w:gridCol w:w="2775"/>
        <w:gridCol w:w="3148"/>
      </w:tblGrid>
      <w:tr w:rsidR="004D06AC" w:rsidRPr="00B3557B" w:rsidTr="003C1EEE">
        <w:trPr>
          <w:trHeight w:val="938"/>
        </w:trPr>
        <w:tc>
          <w:tcPr>
            <w:tcW w:w="2014" w:type="dxa"/>
            <w:shd w:val="clear" w:color="auto" w:fill="auto"/>
          </w:tcPr>
          <w:p w:rsidR="004D06AC" w:rsidRPr="00B3557B" w:rsidRDefault="004D06AC" w:rsidP="000B2CE1">
            <w:pPr>
              <w:pStyle w:val="TableParagraph"/>
              <w:pBdr>
                <w:top w:val="nil"/>
                <w:left w:val="nil"/>
                <w:bottom w:val="nil"/>
                <w:right w:val="nil"/>
                <w:between w:val="nil"/>
                <w:bar w:val="nil"/>
              </w:pBdr>
              <w:spacing w:before="52"/>
              <w:ind w:left="100" w:right="95" w:hanging="3"/>
              <w:jc w:val="center"/>
              <w:rPr>
                <w:rFonts w:ascii="Times New Roman" w:hAnsi="Times New Roman"/>
                <w:b/>
                <w:szCs w:val="24"/>
                <w:bdr w:val="nil"/>
              </w:rPr>
            </w:pPr>
            <w:r w:rsidRPr="00B3557B">
              <w:rPr>
                <w:rFonts w:ascii="Times New Roman" w:hAnsi="Times New Roman"/>
                <w:b/>
                <w:szCs w:val="24"/>
                <w:bdr w:val="nil"/>
              </w:rPr>
              <w:t>Направления</w:t>
            </w:r>
            <w:r w:rsidRPr="00B3557B">
              <w:rPr>
                <w:rFonts w:ascii="Times New Roman" w:hAnsi="Times New Roman"/>
                <w:b/>
                <w:spacing w:val="1"/>
                <w:szCs w:val="24"/>
                <w:bdr w:val="nil"/>
              </w:rPr>
              <w:t xml:space="preserve"> </w:t>
            </w:r>
            <w:r w:rsidRPr="00B3557B">
              <w:rPr>
                <w:rFonts w:ascii="Times New Roman" w:hAnsi="Times New Roman"/>
                <w:b/>
                <w:spacing w:val="-1"/>
                <w:szCs w:val="24"/>
                <w:bdr w:val="nil"/>
              </w:rPr>
              <w:t>логопедического</w:t>
            </w:r>
            <w:r w:rsidRPr="00B3557B">
              <w:rPr>
                <w:rFonts w:ascii="Times New Roman" w:hAnsi="Times New Roman"/>
                <w:b/>
                <w:spacing w:val="-57"/>
                <w:szCs w:val="24"/>
                <w:bdr w:val="nil"/>
              </w:rPr>
              <w:t xml:space="preserve"> </w:t>
            </w:r>
            <w:r w:rsidRPr="00B3557B">
              <w:rPr>
                <w:rFonts w:ascii="Times New Roman" w:hAnsi="Times New Roman"/>
                <w:b/>
                <w:szCs w:val="24"/>
                <w:bdr w:val="nil"/>
              </w:rPr>
              <w:t>сопровождения</w:t>
            </w:r>
          </w:p>
        </w:tc>
        <w:tc>
          <w:tcPr>
            <w:tcW w:w="2355" w:type="dxa"/>
            <w:shd w:val="clear" w:color="auto" w:fill="auto"/>
          </w:tcPr>
          <w:p w:rsidR="004D06AC" w:rsidRPr="00B3557B" w:rsidRDefault="004D06AC" w:rsidP="000B2CE1">
            <w:pPr>
              <w:pStyle w:val="TableParagraph"/>
              <w:pBdr>
                <w:top w:val="nil"/>
                <w:left w:val="nil"/>
                <w:bottom w:val="nil"/>
                <w:right w:val="nil"/>
                <w:between w:val="nil"/>
                <w:bar w:val="nil"/>
              </w:pBdr>
              <w:spacing w:before="52"/>
              <w:ind w:left="774" w:right="773"/>
              <w:rPr>
                <w:rFonts w:ascii="Times New Roman" w:hAnsi="Times New Roman"/>
                <w:b/>
                <w:szCs w:val="24"/>
                <w:bdr w:val="nil"/>
              </w:rPr>
            </w:pPr>
            <w:r w:rsidRPr="00B3557B">
              <w:rPr>
                <w:rFonts w:ascii="Times New Roman" w:hAnsi="Times New Roman"/>
                <w:b/>
                <w:szCs w:val="24"/>
                <w:bdr w:val="nil"/>
              </w:rPr>
              <w:t>Задачи</w:t>
            </w:r>
          </w:p>
        </w:tc>
        <w:tc>
          <w:tcPr>
            <w:tcW w:w="2775" w:type="dxa"/>
            <w:shd w:val="clear" w:color="auto" w:fill="auto"/>
          </w:tcPr>
          <w:p w:rsidR="004D06AC" w:rsidRPr="00B3557B" w:rsidRDefault="004D06AC" w:rsidP="000B2CE1">
            <w:pPr>
              <w:pStyle w:val="TableParagraph"/>
              <w:pBdr>
                <w:top w:val="nil"/>
                <w:left w:val="nil"/>
                <w:bottom w:val="nil"/>
                <w:right w:val="nil"/>
                <w:between w:val="nil"/>
                <w:bar w:val="nil"/>
              </w:pBdr>
              <w:spacing w:before="52"/>
              <w:ind w:left="988" w:right="199" w:hanging="778"/>
              <w:rPr>
                <w:rFonts w:ascii="Times New Roman" w:hAnsi="Times New Roman"/>
                <w:b/>
                <w:szCs w:val="24"/>
                <w:bdr w:val="nil"/>
              </w:rPr>
            </w:pPr>
            <w:r w:rsidRPr="00B3557B">
              <w:rPr>
                <w:rFonts w:ascii="Times New Roman" w:hAnsi="Times New Roman"/>
                <w:b/>
                <w:szCs w:val="24"/>
                <w:bdr w:val="nil"/>
              </w:rPr>
              <w:t>Содержание</w:t>
            </w:r>
            <w:r w:rsidRPr="00B3557B">
              <w:rPr>
                <w:rFonts w:ascii="Times New Roman" w:hAnsi="Times New Roman"/>
                <w:b/>
                <w:spacing w:val="-11"/>
                <w:szCs w:val="24"/>
                <w:bdr w:val="nil"/>
              </w:rPr>
              <w:t xml:space="preserve"> </w:t>
            </w:r>
            <w:r w:rsidRPr="00B3557B">
              <w:rPr>
                <w:rFonts w:ascii="Times New Roman" w:hAnsi="Times New Roman"/>
                <w:b/>
                <w:szCs w:val="24"/>
                <w:bdr w:val="nil"/>
              </w:rPr>
              <w:t>и</w:t>
            </w:r>
            <w:r w:rsidRPr="00B3557B">
              <w:rPr>
                <w:rFonts w:ascii="Times New Roman" w:hAnsi="Times New Roman"/>
                <w:b/>
                <w:spacing w:val="-9"/>
                <w:szCs w:val="24"/>
                <w:bdr w:val="nil"/>
              </w:rPr>
              <w:t xml:space="preserve"> </w:t>
            </w:r>
            <w:r w:rsidRPr="00B3557B">
              <w:rPr>
                <w:rFonts w:ascii="Times New Roman" w:hAnsi="Times New Roman"/>
                <w:b/>
                <w:szCs w:val="24"/>
                <w:bdr w:val="nil"/>
              </w:rPr>
              <w:t>формы</w:t>
            </w:r>
            <w:r w:rsidRPr="00B3557B">
              <w:rPr>
                <w:rFonts w:ascii="Times New Roman" w:hAnsi="Times New Roman"/>
                <w:b/>
                <w:spacing w:val="-57"/>
                <w:szCs w:val="24"/>
                <w:bdr w:val="nil"/>
              </w:rPr>
              <w:t xml:space="preserve"> </w:t>
            </w:r>
            <w:r w:rsidRPr="00B3557B">
              <w:rPr>
                <w:rFonts w:ascii="Times New Roman" w:hAnsi="Times New Roman"/>
                <w:b/>
                <w:szCs w:val="24"/>
                <w:bdr w:val="nil"/>
              </w:rPr>
              <w:t>работы</w:t>
            </w:r>
          </w:p>
        </w:tc>
        <w:tc>
          <w:tcPr>
            <w:tcW w:w="3148" w:type="dxa"/>
            <w:shd w:val="clear" w:color="auto" w:fill="auto"/>
          </w:tcPr>
          <w:p w:rsidR="004D06AC" w:rsidRPr="00B3557B" w:rsidRDefault="004D06AC" w:rsidP="000B2CE1">
            <w:pPr>
              <w:pStyle w:val="TableParagraph"/>
              <w:pBdr>
                <w:top w:val="nil"/>
                <w:left w:val="nil"/>
                <w:bottom w:val="nil"/>
                <w:right w:val="nil"/>
                <w:between w:val="nil"/>
                <w:bar w:val="nil"/>
              </w:pBdr>
              <w:spacing w:before="52"/>
              <w:ind w:left="270"/>
              <w:rPr>
                <w:rFonts w:ascii="Times New Roman" w:hAnsi="Times New Roman"/>
                <w:b/>
                <w:szCs w:val="24"/>
                <w:bdr w:val="nil"/>
              </w:rPr>
            </w:pPr>
            <w:r w:rsidRPr="00B3557B">
              <w:rPr>
                <w:rFonts w:ascii="Times New Roman" w:hAnsi="Times New Roman"/>
                <w:b/>
                <w:szCs w:val="24"/>
                <w:bdr w:val="nil"/>
              </w:rPr>
              <w:t>Ожидаемые</w:t>
            </w:r>
            <w:r w:rsidRPr="00B3557B">
              <w:rPr>
                <w:rFonts w:ascii="Times New Roman" w:hAnsi="Times New Roman"/>
                <w:b/>
                <w:spacing w:val="-15"/>
                <w:szCs w:val="24"/>
                <w:bdr w:val="nil"/>
              </w:rPr>
              <w:t xml:space="preserve"> </w:t>
            </w:r>
            <w:r w:rsidRPr="00B3557B">
              <w:rPr>
                <w:rFonts w:ascii="Times New Roman" w:hAnsi="Times New Roman"/>
                <w:b/>
                <w:szCs w:val="24"/>
                <w:bdr w:val="nil"/>
              </w:rPr>
              <w:t>результаты</w:t>
            </w:r>
          </w:p>
        </w:tc>
      </w:tr>
      <w:tr w:rsidR="004D06AC" w:rsidRPr="00B3557B" w:rsidTr="003C1EEE">
        <w:trPr>
          <w:trHeight w:val="6728"/>
        </w:trPr>
        <w:tc>
          <w:tcPr>
            <w:tcW w:w="2014" w:type="dxa"/>
            <w:shd w:val="clear" w:color="auto" w:fill="auto"/>
          </w:tcPr>
          <w:p w:rsidR="004D06AC" w:rsidRPr="00B3557B" w:rsidRDefault="004D06AC" w:rsidP="000B2CE1">
            <w:pPr>
              <w:pStyle w:val="TableParagraph"/>
              <w:pBdr>
                <w:top w:val="nil"/>
                <w:left w:val="nil"/>
                <w:bottom w:val="nil"/>
                <w:right w:val="nil"/>
                <w:between w:val="nil"/>
                <w:bar w:val="nil"/>
              </w:pBdr>
              <w:spacing w:before="47"/>
              <w:ind w:left="55" w:right="57"/>
              <w:rPr>
                <w:rFonts w:ascii="Times New Roman" w:hAnsi="Times New Roman"/>
                <w:b/>
                <w:szCs w:val="24"/>
                <w:bdr w:val="nil"/>
              </w:rPr>
            </w:pPr>
            <w:r w:rsidRPr="00B3557B">
              <w:rPr>
                <w:rFonts w:ascii="Times New Roman" w:hAnsi="Times New Roman"/>
                <w:b/>
                <w:spacing w:val="-1"/>
                <w:szCs w:val="24"/>
                <w:bdr w:val="nil"/>
              </w:rPr>
              <w:lastRenderedPageBreak/>
              <w:t>Диагностическая</w:t>
            </w:r>
            <w:r w:rsidR="00CC3ABF" w:rsidRPr="00B3557B">
              <w:rPr>
                <w:rFonts w:ascii="Times New Roman" w:hAnsi="Times New Roman"/>
                <w:b/>
                <w:spacing w:val="-1"/>
                <w:szCs w:val="24"/>
                <w:bdr w:val="nil"/>
                <w:lang w:val="ru-RU"/>
              </w:rPr>
              <w:t xml:space="preserve"> </w:t>
            </w:r>
            <w:r w:rsidRPr="00B3557B">
              <w:rPr>
                <w:rFonts w:ascii="Times New Roman" w:hAnsi="Times New Roman"/>
                <w:b/>
                <w:spacing w:val="-57"/>
                <w:szCs w:val="24"/>
                <w:bdr w:val="nil"/>
              </w:rPr>
              <w:t xml:space="preserve"> </w:t>
            </w:r>
            <w:r w:rsidR="00CC3ABF" w:rsidRPr="00B3557B">
              <w:rPr>
                <w:rFonts w:ascii="Times New Roman" w:hAnsi="Times New Roman"/>
                <w:b/>
                <w:spacing w:val="-57"/>
                <w:szCs w:val="24"/>
                <w:bdr w:val="nil"/>
                <w:lang w:val="ru-RU"/>
              </w:rPr>
              <w:t xml:space="preserve"> </w:t>
            </w:r>
            <w:r w:rsidRPr="00B3557B">
              <w:rPr>
                <w:rFonts w:ascii="Times New Roman" w:hAnsi="Times New Roman"/>
                <w:b/>
                <w:szCs w:val="24"/>
                <w:bdr w:val="nil"/>
              </w:rPr>
              <w:t>работа</w:t>
            </w:r>
          </w:p>
        </w:tc>
        <w:tc>
          <w:tcPr>
            <w:tcW w:w="2355" w:type="dxa"/>
            <w:shd w:val="clear" w:color="auto" w:fill="auto"/>
          </w:tcPr>
          <w:p w:rsidR="004D06AC" w:rsidRPr="00B3557B" w:rsidRDefault="004D06AC" w:rsidP="000B2CE1">
            <w:pPr>
              <w:pStyle w:val="TableParagraph"/>
              <w:numPr>
                <w:ilvl w:val="0"/>
                <w:numId w:val="159"/>
              </w:numPr>
              <w:pBdr>
                <w:top w:val="nil"/>
                <w:left w:val="nil"/>
                <w:bottom w:val="nil"/>
                <w:right w:val="nil"/>
                <w:between w:val="nil"/>
                <w:bar w:val="nil"/>
              </w:pBdr>
              <w:tabs>
                <w:tab w:val="left" w:pos="234"/>
              </w:tabs>
              <w:autoSpaceDE w:val="0"/>
              <w:autoSpaceDN w:val="0"/>
              <w:spacing w:before="42"/>
              <w:ind w:hanging="182"/>
              <w:rPr>
                <w:rFonts w:ascii="Times New Roman" w:hAnsi="Times New Roman"/>
                <w:szCs w:val="24"/>
                <w:bdr w:val="nil"/>
              </w:rPr>
            </w:pPr>
            <w:r w:rsidRPr="00B3557B">
              <w:rPr>
                <w:rFonts w:ascii="Times New Roman" w:hAnsi="Times New Roman"/>
                <w:szCs w:val="24"/>
                <w:bdr w:val="nil"/>
              </w:rPr>
              <w:t>Первичная</w:t>
            </w:r>
          </w:p>
          <w:p w:rsidR="004D06AC" w:rsidRPr="00B3557B" w:rsidRDefault="004D06AC" w:rsidP="000B2CE1">
            <w:pPr>
              <w:pStyle w:val="TableParagraph"/>
              <w:pBdr>
                <w:top w:val="nil"/>
                <w:left w:val="nil"/>
                <w:bottom w:val="nil"/>
                <w:right w:val="nil"/>
                <w:between w:val="nil"/>
                <w:bar w:val="nil"/>
              </w:pBdr>
              <w:tabs>
                <w:tab w:val="left" w:pos="1944"/>
              </w:tabs>
              <w:ind w:left="52"/>
              <w:rPr>
                <w:rFonts w:ascii="Times New Roman" w:hAnsi="Times New Roman"/>
                <w:szCs w:val="24"/>
                <w:bdr w:val="nil"/>
              </w:rPr>
            </w:pPr>
            <w:r w:rsidRPr="00B3557B">
              <w:rPr>
                <w:rFonts w:ascii="Times New Roman" w:hAnsi="Times New Roman"/>
                <w:szCs w:val="24"/>
                <w:bdr w:val="nil"/>
              </w:rPr>
              <w:t>диагностика</w:t>
            </w:r>
            <w:r w:rsidRPr="00B3557B">
              <w:rPr>
                <w:rFonts w:ascii="Times New Roman" w:hAnsi="Times New Roman"/>
                <w:szCs w:val="24"/>
                <w:bdr w:val="nil"/>
              </w:rPr>
              <w:tab/>
              <w:t>для</w:t>
            </w:r>
          </w:p>
          <w:p w:rsidR="004D06AC" w:rsidRPr="00B3557B" w:rsidRDefault="004D06AC" w:rsidP="000B2CE1">
            <w:pPr>
              <w:pStyle w:val="TableParagraph"/>
              <w:pBdr>
                <w:top w:val="nil"/>
                <w:left w:val="nil"/>
                <w:bottom w:val="nil"/>
                <w:right w:val="nil"/>
                <w:between w:val="nil"/>
                <w:bar w:val="nil"/>
              </w:pBdr>
              <w:tabs>
                <w:tab w:val="left" w:pos="1669"/>
                <w:tab w:val="left" w:pos="2184"/>
              </w:tabs>
              <w:ind w:left="52" w:right="49"/>
              <w:rPr>
                <w:rFonts w:ascii="Times New Roman" w:hAnsi="Times New Roman"/>
                <w:szCs w:val="24"/>
                <w:bdr w:val="nil"/>
                <w:lang w:val="ru-RU"/>
              </w:rPr>
            </w:pPr>
            <w:r w:rsidRPr="00B3557B">
              <w:rPr>
                <w:rFonts w:ascii="Times New Roman" w:hAnsi="Times New Roman"/>
                <w:szCs w:val="24"/>
                <w:bdr w:val="nil"/>
                <w:lang w:val="ru-RU"/>
              </w:rPr>
              <w:t>выявления</w:t>
            </w:r>
            <w:r w:rsidRPr="00B3557B">
              <w:rPr>
                <w:rFonts w:ascii="Times New Roman" w:hAnsi="Times New Roman"/>
                <w:szCs w:val="24"/>
                <w:bdr w:val="nil"/>
                <w:lang w:val="ru-RU"/>
              </w:rPr>
              <w:tab/>
            </w:r>
            <w:r w:rsidRPr="00B3557B">
              <w:rPr>
                <w:rFonts w:ascii="Times New Roman" w:hAnsi="Times New Roman"/>
                <w:spacing w:val="-1"/>
                <w:szCs w:val="24"/>
                <w:bdr w:val="nil"/>
                <w:lang w:val="ru-RU"/>
              </w:rPr>
              <w:t>детей,</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нуждающихся</w:t>
            </w:r>
            <w:r w:rsidRPr="00B3557B">
              <w:rPr>
                <w:rFonts w:ascii="Times New Roman" w:hAnsi="Times New Roman"/>
                <w:szCs w:val="24"/>
                <w:bdr w:val="nil"/>
                <w:lang w:val="ru-RU"/>
              </w:rPr>
              <w:tab/>
            </w:r>
            <w:r w:rsidRPr="00B3557B">
              <w:rPr>
                <w:rFonts w:ascii="Times New Roman" w:hAnsi="Times New Roman"/>
                <w:szCs w:val="24"/>
                <w:bdr w:val="nil"/>
                <w:lang w:val="ru-RU"/>
              </w:rPr>
              <w:tab/>
            </w:r>
            <w:r w:rsidRPr="00B3557B">
              <w:rPr>
                <w:rFonts w:ascii="Times New Roman" w:hAnsi="Times New Roman"/>
                <w:spacing w:val="-3"/>
                <w:szCs w:val="24"/>
                <w:bdr w:val="nil"/>
                <w:lang w:val="ru-RU"/>
              </w:rPr>
              <w:t>в</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логопедической</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помощи.</w:t>
            </w:r>
          </w:p>
          <w:p w:rsidR="004D06AC" w:rsidRPr="00B3557B" w:rsidRDefault="004D06AC" w:rsidP="000B2CE1">
            <w:pPr>
              <w:pStyle w:val="TableParagraph"/>
              <w:numPr>
                <w:ilvl w:val="0"/>
                <w:numId w:val="159"/>
              </w:numPr>
              <w:pBdr>
                <w:top w:val="nil"/>
                <w:left w:val="nil"/>
                <w:bottom w:val="nil"/>
                <w:right w:val="nil"/>
                <w:between w:val="nil"/>
                <w:bar w:val="nil"/>
              </w:pBdr>
              <w:tabs>
                <w:tab w:val="left" w:pos="1009"/>
                <w:tab w:val="left" w:pos="1010"/>
              </w:tabs>
              <w:autoSpaceDE w:val="0"/>
              <w:autoSpaceDN w:val="0"/>
              <w:ind w:left="52" w:right="50" w:firstLine="0"/>
              <w:jc w:val="both"/>
              <w:rPr>
                <w:rFonts w:ascii="Times New Roman" w:hAnsi="Times New Roman"/>
                <w:szCs w:val="24"/>
                <w:bdr w:val="nil"/>
                <w:lang w:val="ru-RU"/>
              </w:rPr>
            </w:pPr>
            <w:r w:rsidRPr="00B3557B">
              <w:rPr>
                <w:rFonts w:ascii="Times New Roman" w:hAnsi="Times New Roman"/>
                <w:spacing w:val="-4"/>
                <w:szCs w:val="24"/>
                <w:bdr w:val="nil"/>
                <w:lang w:val="ru-RU"/>
              </w:rPr>
              <w:t>Углубленная</w:t>
            </w:r>
            <w:r w:rsidRPr="00B3557B">
              <w:rPr>
                <w:rFonts w:ascii="Times New Roman" w:hAnsi="Times New Roman"/>
                <w:spacing w:val="-58"/>
                <w:szCs w:val="24"/>
                <w:bdr w:val="nil"/>
                <w:lang w:val="ru-RU"/>
              </w:rPr>
              <w:t xml:space="preserve"> </w:t>
            </w:r>
            <w:r w:rsidRPr="00B3557B">
              <w:rPr>
                <w:rFonts w:ascii="Times New Roman" w:hAnsi="Times New Roman"/>
                <w:szCs w:val="24"/>
                <w:bdr w:val="nil"/>
                <w:lang w:val="ru-RU"/>
              </w:rPr>
              <w:t>диагностика</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детей</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с</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ОВЗ</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с</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целью</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определения</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уровня</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развития</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речи,</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а</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также</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возможных</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нарушений</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речевого</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развития</w:t>
            </w:r>
          </w:p>
          <w:p w:rsidR="004D06AC" w:rsidRPr="00B3557B" w:rsidRDefault="00CC3ABF" w:rsidP="000B2CE1">
            <w:pPr>
              <w:pStyle w:val="TableParagraph"/>
              <w:pBdr>
                <w:top w:val="nil"/>
                <w:left w:val="nil"/>
                <w:bottom w:val="nil"/>
                <w:right w:val="nil"/>
                <w:between w:val="nil"/>
                <w:bar w:val="nil"/>
              </w:pBdr>
              <w:tabs>
                <w:tab w:val="left" w:pos="1362"/>
                <w:tab w:val="left" w:pos="1363"/>
              </w:tabs>
              <w:autoSpaceDE w:val="0"/>
              <w:autoSpaceDN w:val="0"/>
              <w:rPr>
                <w:rFonts w:ascii="Times New Roman" w:hAnsi="Times New Roman"/>
                <w:szCs w:val="24"/>
                <w:bdr w:val="nil"/>
                <w:lang w:val="ru-RU"/>
              </w:rPr>
            </w:pPr>
            <w:r w:rsidRPr="00B3557B">
              <w:rPr>
                <w:rFonts w:ascii="Times New Roman" w:hAnsi="Times New Roman"/>
                <w:szCs w:val="24"/>
                <w:bdr w:val="nil"/>
                <w:lang w:val="ru-RU"/>
              </w:rPr>
              <w:t xml:space="preserve">3. </w:t>
            </w:r>
            <w:r w:rsidR="004D06AC" w:rsidRPr="00B3557B">
              <w:rPr>
                <w:rFonts w:ascii="Times New Roman" w:hAnsi="Times New Roman"/>
                <w:szCs w:val="24"/>
                <w:bdr w:val="nil"/>
                <w:lang w:val="ru-RU"/>
              </w:rPr>
              <w:t>Итоговая</w:t>
            </w:r>
          </w:p>
          <w:p w:rsidR="004D06AC" w:rsidRPr="00B3557B" w:rsidRDefault="004D06AC" w:rsidP="000B2CE1">
            <w:pPr>
              <w:pStyle w:val="TableParagraph"/>
              <w:pBdr>
                <w:top w:val="nil"/>
                <w:left w:val="nil"/>
                <w:bottom w:val="nil"/>
                <w:right w:val="nil"/>
                <w:between w:val="nil"/>
                <w:bar w:val="nil"/>
              </w:pBdr>
              <w:tabs>
                <w:tab w:val="left" w:pos="1944"/>
                <w:tab w:val="left" w:pos="2182"/>
              </w:tabs>
              <w:ind w:left="52" w:right="51"/>
              <w:rPr>
                <w:rFonts w:ascii="Times New Roman" w:hAnsi="Times New Roman"/>
                <w:szCs w:val="24"/>
                <w:bdr w:val="nil"/>
                <w:lang w:val="ru-RU"/>
              </w:rPr>
            </w:pPr>
            <w:r w:rsidRPr="00B3557B">
              <w:rPr>
                <w:rFonts w:ascii="Times New Roman" w:hAnsi="Times New Roman"/>
                <w:szCs w:val="24"/>
                <w:bdr w:val="nil"/>
                <w:lang w:val="ru-RU"/>
              </w:rPr>
              <w:t>диагностика</w:t>
            </w:r>
            <w:r w:rsidRPr="00B3557B">
              <w:rPr>
                <w:rFonts w:ascii="Times New Roman" w:hAnsi="Times New Roman"/>
                <w:szCs w:val="24"/>
                <w:bdr w:val="nil"/>
                <w:lang w:val="ru-RU"/>
              </w:rPr>
              <w:tab/>
            </w:r>
            <w:r w:rsidRPr="00B3557B">
              <w:rPr>
                <w:rFonts w:ascii="Times New Roman" w:hAnsi="Times New Roman"/>
                <w:spacing w:val="-2"/>
                <w:szCs w:val="24"/>
                <w:bdr w:val="nil"/>
                <w:lang w:val="ru-RU"/>
              </w:rPr>
              <w:t>для</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выявления</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результатов</w:t>
            </w:r>
            <w:r w:rsidRPr="00B3557B">
              <w:rPr>
                <w:rFonts w:ascii="Times New Roman" w:hAnsi="Times New Roman"/>
                <w:szCs w:val="24"/>
                <w:bdr w:val="nil"/>
                <w:lang w:val="ru-RU"/>
              </w:rPr>
              <w:tab/>
            </w:r>
            <w:r w:rsidRPr="00B3557B">
              <w:rPr>
                <w:rFonts w:ascii="Times New Roman" w:hAnsi="Times New Roman"/>
                <w:szCs w:val="24"/>
                <w:bdr w:val="nil"/>
                <w:lang w:val="ru-RU"/>
              </w:rPr>
              <w:tab/>
            </w:r>
            <w:r w:rsidRPr="00B3557B">
              <w:rPr>
                <w:rFonts w:ascii="Times New Roman" w:hAnsi="Times New Roman"/>
                <w:spacing w:val="-3"/>
                <w:szCs w:val="24"/>
                <w:bdr w:val="nil"/>
                <w:lang w:val="ru-RU"/>
              </w:rPr>
              <w:t>в</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преодолении</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речевых</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нарушений.</w:t>
            </w:r>
          </w:p>
          <w:p w:rsidR="004D06AC" w:rsidRPr="00B3557B" w:rsidRDefault="00CC3ABF" w:rsidP="000B2CE1">
            <w:pPr>
              <w:pStyle w:val="TableParagraph"/>
              <w:pBdr>
                <w:top w:val="nil"/>
                <w:left w:val="nil"/>
                <w:bottom w:val="nil"/>
                <w:right w:val="nil"/>
                <w:between w:val="nil"/>
                <w:bar w:val="nil"/>
              </w:pBdr>
              <w:tabs>
                <w:tab w:val="left" w:pos="990"/>
                <w:tab w:val="left" w:pos="991"/>
              </w:tabs>
              <w:autoSpaceDE w:val="0"/>
              <w:autoSpaceDN w:val="0"/>
              <w:ind w:left="52" w:right="51"/>
              <w:rPr>
                <w:rFonts w:ascii="Times New Roman" w:hAnsi="Times New Roman"/>
                <w:szCs w:val="24"/>
                <w:bdr w:val="nil"/>
                <w:lang w:val="ru-RU"/>
              </w:rPr>
            </w:pPr>
            <w:r w:rsidRPr="00B3557B">
              <w:rPr>
                <w:rFonts w:ascii="Times New Roman" w:hAnsi="Times New Roman"/>
                <w:szCs w:val="24"/>
                <w:bdr w:val="nil"/>
                <w:lang w:val="ru-RU"/>
              </w:rPr>
              <w:t xml:space="preserve">4. </w:t>
            </w:r>
            <w:r w:rsidR="004D06AC" w:rsidRPr="00B3557B">
              <w:rPr>
                <w:rFonts w:ascii="Times New Roman" w:hAnsi="Times New Roman"/>
                <w:szCs w:val="24"/>
                <w:bdr w:val="nil"/>
                <w:lang w:val="ru-RU"/>
              </w:rPr>
              <w:t>Составление</w:t>
            </w:r>
            <w:r w:rsidR="004D06AC" w:rsidRPr="00B3557B">
              <w:rPr>
                <w:rFonts w:ascii="Times New Roman" w:hAnsi="Times New Roman"/>
                <w:spacing w:val="-57"/>
                <w:szCs w:val="24"/>
                <w:bdr w:val="nil"/>
                <w:lang w:val="ru-RU"/>
              </w:rPr>
              <w:t xml:space="preserve"> </w:t>
            </w:r>
            <w:r w:rsidR="004D06AC" w:rsidRPr="00B3557B">
              <w:rPr>
                <w:rFonts w:ascii="Times New Roman" w:hAnsi="Times New Roman"/>
                <w:szCs w:val="24"/>
                <w:bdr w:val="nil"/>
                <w:lang w:val="ru-RU"/>
              </w:rPr>
              <w:t>мониторинга</w:t>
            </w:r>
          </w:p>
          <w:p w:rsidR="004D06AC" w:rsidRPr="00B3557B" w:rsidRDefault="004D06AC" w:rsidP="000B2CE1">
            <w:pPr>
              <w:pStyle w:val="TableParagraph"/>
              <w:pBdr>
                <w:top w:val="nil"/>
                <w:left w:val="nil"/>
                <w:bottom w:val="nil"/>
                <w:right w:val="nil"/>
                <w:between w:val="nil"/>
                <w:bar w:val="nil"/>
              </w:pBdr>
              <w:tabs>
                <w:tab w:val="left" w:pos="1407"/>
              </w:tabs>
              <w:spacing w:before="1"/>
              <w:ind w:left="52" w:right="50"/>
              <w:rPr>
                <w:rFonts w:ascii="Times New Roman" w:hAnsi="Times New Roman"/>
                <w:szCs w:val="24"/>
                <w:bdr w:val="nil"/>
                <w:lang w:val="ru-RU"/>
              </w:rPr>
            </w:pPr>
            <w:r w:rsidRPr="00B3557B">
              <w:rPr>
                <w:rFonts w:ascii="Times New Roman" w:hAnsi="Times New Roman"/>
                <w:szCs w:val="24"/>
                <w:bdr w:val="nil"/>
                <w:lang w:val="ru-RU"/>
              </w:rPr>
              <w:t>динамики</w:t>
            </w:r>
            <w:r w:rsidR="00CC3ABF" w:rsidRPr="00B3557B">
              <w:rPr>
                <w:rFonts w:ascii="Times New Roman" w:hAnsi="Times New Roman"/>
                <w:szCs w:val="24"/>
                <w:bdr w:val="nil"/>
                <w:lang w:val="ru-RU"/>
              </w:rPr>
              <w:t xml:space="preserve"> </w:t>
            </w:r>
            <w:r w:rsidRPr="00B3557B">
              <w:rPr>
                <w:rFonts w:ascii="Times New Roman" w:hAnsi="Times New Roman"/>
                <w:spacing w:val="-3"/>
                <w:szCs w:val="24"/>
                <w:bdr w:val="nil"/>
                <w:lang w:val="ru-RU"/>
              </w:rPr>
              <w:t>речевого</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развития</w:t>
            </w:r>
          </w:p>
        </w:tc>
        <w:tc>
          <w:tcPr>
            <w:tcW w:w="2775" w:type="dxa"/>
            <w:shd w:val="clear" w:color="auto" w:fill="auto"/>
          </w:tcPr>
          <w:p w:rsidR="004D06AC" w:rsidRPr="004B632E" w:rsidRDefault="004D06AC" w:rsidP="000B2CE1">
            <w:pPr>
              <w:pStyle w:val="TableParagraph"/>
              <w:pBdr>
                <w:top w:val="nil"/>
                <w:left w:val="nil"/>
                <w:bottom w:val="nil"/>
                <w:right w:val="nil"/>
                <w:between w:val="nil"/>
                <w:bar w:val="nil"/>
              </w:pBdr>
              <w:spacing w:before="42"/>
              <w:ind w:left="52" w:right="1105"/>
              <w:rPr>
                <w:rFonts w:ascii="Times New Roman" w:hAnsi="Times New Roman"/>
                <w:szCs w:val="24"/>
                <w:bdr w:val="nil"/>
                <w:lang w:val="ru-RU"/>
              </w:rPr>
            </w:pPr>
            <w:r w:rsidRPr="00B3557B">
              <w:rPr>
                <w:rFonts w:ascii="Times New Roman" w:hAnsi="Times New Roman"/>
                <w:szCs w:val="24"/>
                <w:bdr w:val="nil"/>
                <w:lang w:val="ru-RU"/>
              </w:rPr>
              <w:t>На</w:t>
            </w:r>
            <w:r w:rsidRPr="004B632E">
              <w:rPr>
                <w:rFonts w:ascii="Times New Roman" w:hAnsi="Times New Roman"/>
                <w:szCs w:val="24"/>
                <w:bdr w:val="nil"/>
                <w:lang w:val="ru-RU"/>
              </w:rPr>
              <w:t>блюдение,</w:t>
            </w:r>
            <w:r w:rsidRPr="004B632E">
              <w:rPr>
                <w:rFonts w:ascii="Times New Roman" w:hAnsi="Times New Roman"/>
                <w:spacing w:val="1"/>
                <w:szCs w:val="24"/>
                <w:bdr w:val="nil"/>
                <w:lang w:val="ru-RU"/>
              </w:rPr>
              <w:t xml:space="preserve"> </w:t>
            </w:r>
            <w:r w:rsidRPr="004B632E">
              <w:rPr>
                <w:rFonts w:ascii="Times New Roman" w:hAnsi="Times New Roman"/>
                <w:spacing w:val="-2"/>
                <w:szCs w:val="24"/>
                <w:bdr w:val="nil"/>
                <w:lang w:val="ru-RU"/>
              </w:rPr>
              <w:t>логопедическое</w:t>
            </w:r>
            <w:r w:rsidRPr="004B632E">
              <w:rPr>
                <w:rFonts w:ascii="Times New Roman" w:hAnsi="Times New Roman"/>
                <w:spacing w:val="-57"/>
                <w:szCs w:val="24"/>
                <w:bdr w:val="nil"/>
                <w:lang w:val="ru-RU"/>
              </w:rPr>
              <w:t xml:space="preserve"> </w:t>
            </w:r>
            <w:r w:rsidRPr="004B632E">
              <w:rPr>
                <w:rFonts w:ascii="Times New Roman" w:hAnsi="Times New Roman"/>
                <w:szCs w:val="24"/>
                <w:bdr w:val="nil"/>
                <w:lang w:val="ru-RU"/>
              </w:rPr>
              <w:t>обследование.</w:t>
            </w:r>
          </w:p>
          <w:p w:rsidR="004D06AC" w:rsidRPr="004B632E" w:rsidRDefault="004D06AC" w:rsidP="000B2CE1">
            <w:pPr>
              <w:pStyle w:val="TableParagraph"/>
              <w:pBdr>
                <w:top w:val="nil"/>
                <w:left w:val="nil"/>
                <w:bottom w:val="nil"/>
                <w:right w:val="nil"/>
                <w:between w:val="nil"/>
                <w:bar w:val="nil"/>
              </w:pBdr>
              <w:spacing w:before="2"/>
              <w:rPr>
                <w:rFonts w:ascii="Times New Roman" w:hAnsi="Times New Roman"/>
                <w:szCs w:val="24"/>
                <w:bdr w:val="nil"/>
                <w:lang w:val="ru-RU"/>
              </w:rPr>
            </w:pPr>
          </w:p>
          <w:p w:rsidR="004D06AC" w:rsidRPr="004B632E" w:rsidRDefault="004D06AC" w:rsidP="000B2CE1">
            <w:pPr>
              <w:pStyle w:val="TableParagraph"/>
              <w:pBdr>
                <w:top w:val="nil"/>
                <w:left w:val="nil"/>
                <w:bottom w:val="nil"/>
                <w:right w:val="nil"/>
                <w:between w:val="nil"/>
                <w:bar w:val="nil"/>
              </w:pBdr>
              <w:rPr>
                <w:rFonts w:ascii="Times New Roman" w:hAnsi="Times New Roman"/>
                <w:szCs w:val="24"/>
                <w:bdr w:val="nil"/>
                <w:lang w:val="ru-RU"/>
              </w:rPr>
            </w:pPr>
            <w:r w:rsidRPr="004B632E">
              <w:rPr>
                <w:rFonts w:ascii="Times New Roman" w:hAnsi="Times New Roman"/>
                <w:szCs w:val="24"/>
                <w:bdr w:val="nil"/>
                <w:lang w:val="ru-RU"/>
              </w:rPr>
              <w:t>Анкетирование</w:t>
            </w:r>
          </w:p>
          <w:p w:rsidR="004D06AC" w:rsidRPr="004B632E" w:rsidRDefault="004D06AC" w:rsidP="000B2CE1">
            <w:pPr>
              <w:pStyle w:val="TableParagraph"/>
              <w:pBdr>
                <w:top w:val="nil"/>
                <w:left w:val="nil"/>
                <w:bottom w:val="nil"/>
                <w:right w:val="nil"/>
                <w:between w:val="nil"/>
                <w:bar w:val="nil"/>
              </w:pBdr>
              <w:tabs>
                <w:tab w:val="left" w:pos="1522"/>
                <w:tab w:val="left" w:pos="2608"/>
              </w:tabs>
              <w:ind w:left="52" w:right="52"/>
              <w:rPr>
                <w:rFonts w:ascii="Times New Roman" w:hAnsi="Times New Roman"/>
                <w:szCs w:val="24"/>
                <w:bdr w:val="nil"/>
                <w:lang w:val="ru-RU"/>
              </w:rPr>
            </w:pPr>
            <w:r w:rsidRPr="004B632E">
              <w:rPr>
                <w:rFonts w:ascii="Times New Roman" w:hAnsi="Times New Roman"/>
                <w:szCs w:val="24"/>
                <w:bdr w:val="nil"/>
                <w:lang w:val="ru-RU"/>
              </w:rPr>
              <w:t>родителей,</w:t>
            </w:r>
            <w:r w:rsidRPr="004B632E">
              <w:rPr>
                <w:rFonts w:ascii="Times New Roman" w:hAnsi="Times New Roman"/>
                <w:szCs w:val="24"/>
                <w:bdr w:val="nil"/>
                <w:lang w:val="ru-RU"/>
              </w:rPr>
              <w:tab/>
              <w:t>беседы</w:t>
            </w:r>
            <w:r w:rsidRPr="004B632E">
              <w:rPr>
                <w:rFonts w:ascii="Times New Roman" w:hAnsi="Times New Roman"/>
                <w:szCs w:val="24"/>
                <w:bdr w:val="nil"/>
                <w:lang w:val="ru-RU"/>
              </w:rPr>
              <w:tab/>
            </w:r>
            <w:r w:rsidRPr="004B632E">
              <w:rPr>
                <w:rFonts w:ascii="Times New Roman" w:hAnsi="Times New Roman"/>
                <w:spacing w:val="-4"/>
                <w:szCs w:val="24"/>
                <w:bdr w:val="nil"/>
                <w:lang w:val="ru-RU"/>
              </w:rPr>
              <w:t>с</w:t>
            </w:r>
            <w:r w:rsidRPr="004B632E">
              <w:rPr>
                <w:rFonts w:ascii="Times New Roman" w:hAnsi="Times New Roman"/>
                <w:spacing w:val="-57"/>
                <w:szCs w:val="24"/>
                <w:bdr w:val="nil"/>
                <w:lang w:val="ru-RU"/>
              </w:rPr>
              <w:t xml:space="preserve"> </w:t>
            </w:r>
            <w:r w:rsidRPr="004B632E">
              <w:rPr>
                <w:rFonts w:ascii="Times New Roman" w:hAnsi="Times New Roman"/>
                <w:szCs w:val="24"/>
                <w:bdr w:val="nil"/>
                <w:lang w:val="ru-RU"/>
              </w:rPr>
              <w:t>педагогами.</w:t>
            </w:r>
          </w:p>
          <w:p w:rsidR="004D06AC" w:rsidRPr="004B632E" w:rsidRDefault="004D06AC" w:rsidP="000B2CE1">
            <w:pPr>
              <w:pStyle w:val="TableParagraph"/>
              <w:pBdr>
                <w:top w:val="nil"/>
                <w:left w:val="nil"/>
                <w:bottom w:val="nil"/>
                <w:right w:val="nil"/>
                <w:between w:val="nil"/>
                <w:bar w:val="nil"/>
              </w:pBdr>
              <w:spacing w:before="5"/>
              <w:rPr>
                <w:rFonts w:ascii="Times New Roman" w:hAnsi="Times New Roman"/>
                <w:szCs w:val="24"/>
                <w:bdr w:val="nil"/>
                <w:lang w:val="ru-RU"/>
              </w:rPr>
            </w:pPr>
          </w:p>
          <w:p w:rsidR="004D06AC" w:rsidRPr="00B3557B" w:rsidRDefault="004D06AC" w:rsidP="000B2CE1">
            <w:pPr>
              <w:pStyle w:val="TableParagraph"/>
              <w:pBdr>
                <w:top w:val="nil"/>
                <w:left w:val="nil"/>
                <w:bottom w:val="nil"/>
                <w:right w:val="nil"/>
                <w:between w:val="nil"/>
                <w:bar w:val="nil"/>
              </w:pBdr>
              <w:rPr>
                <w:rFonts w:ascii="Times New Roman" w:hAnsi="Times New Roman"/>
                <w:szCs w:val="24"/>
                <w:bdr w:val="nil"/>
              </w:rPr>
            </w:pPr>
            <w:r w:rsidRPr="00B3557B">
              <w:rPr>
                <w:rFonts w:ascii="Times New Roman" w:hAnsi="Times New Roman"/>
                <w:szCs w:val="24"/>
                <w:bdr w:val="nil"/>
              </w:rPr>
              <w:t>Диагностирование.</w:t>
            </w:r>
          </w:p>
          <w:p w:rsidR="004D06AC" w:rsidRPr="00B3557B" w:rsidRDefault="004D06AC" w:rsidP="000B2CE1">
            <w:pPr>
              <w:pStyle w:val="TableParagraph"/>
              <w:pBdr>
                <w:top w:val="nil"/>
                <w:left w:val="nil"/>
                <w:bottom w:val="nil"/>
                <w:right w:val="nil"/>
                <w:between w:val="nil"/>
                <w:bar w:val="nil"/>
              </w:pBdr>
              <w:spacing w:before="6"/>
              <w:rPr>
                <w:rFonts w:ascii="Times New Roman" w:hAnsi="Times New Roman"/>
                <w:szCs w:val="24"/>
                <w:bdr w:val="nil"/>
              </w:rPr>
            </w:pPr>
          </w:p>
          <w:p w:rsidR="004D06AC" w:rsidRPr="00B3557B" w:rsidRDefault="004D06AC" w:rsidP="000B2CE1">
            <w:pPr>
              <w:pStyle w:val="TableParagraph"/>
              <w:pBdr>
                <w:top w:val="nil"/>
                <w:left w:val="nil"/>
                <w:bottom w:val="nil"/>
                <w:right w:val="nil"/>
                <w:between w:val="nil"/>
                <w:bar w:val="nil"/>
              </w:pBdr>
              <w:rPr>
                <w:rFonts w:ascii="Times New Roman" w:hAnsi="Times New Roman"/>
                <w:szCs w:val="24"/>
                <w:bdr w:val="nil"/>
              </w:rPr>
            </w:pPr>
            <w:r w:rsidRPr="00B3557B">
              <w:rPr>
                <w:rFonts w:ascii="Times New Roman" w:hAnsi="Times New Roman"/>
                <w:szCs w:val="24"/>
                <w:bdr w:val="nil"/>
              </w:rPr>
              <w:t>Заполнение</w:t>
            </w:r>
          </w:p>
          <w:p w:rsidR="004D06AC" w:rsidRPr="00B3557B" w:rsidRDefault="004D06AC" w:rsidP="000B2CE1">
            <w:pPr>
              <w:pStyle w:val="TableParagraph"/>
              <w:pBdr>
                <w:top w:val="nil"/>
                <w:left w:val="nil"/>
                <w:bottom w:val="nil"/>
                <w:right w:val="nil"/>
                <w:between w:val="nil"/>
                <w:bar w:val="nil"/>
              </w:pBdr>
              <w:ind w:left="52" w:right="955"/>
              <w:rPr>
                <w:rFonts w:ascii="Times New Roman" w:hAnsi="Times New Roman"/>
                <w:szCs w:val="24"/>
                <w:bdr w:val="nil"/>
              </w:rPr>
            </w:pPr>
            <w:r w:rsidRPr="00B3557B">
              <w:rPr>
                <w:rFonts w:ascii="Times New Roman" w:hAnsi="Times New Roman"/>
                <w:szCs w:val="24"/>
                <w:bdr w:val="nil"/>
              </w:rPr>
              <w:t>диагностических</w:t>
            </w:r>
            <w:r w:rsidRPr="00B3557B">
              <w:rPr>
                <w:rFonts w:ascii="Times New Roman" w:hAnsi="Times New Roman"/>
                <w:spacing w:val="-57"/>
                <w:szCs w:val="24"/>
                <w:bdr w:val="nil"/>
              </w:rPr>
              <w:t xml:space="preserve"> </w:t>
            </w:r>
            <w:r w:rsidRPr="00B3557B">
              <w:rPr>
                <w:rFonts w:ascii="Times New Roman" w:hAnsi="Times New Roman"/>
                <w:szCs w:val="24"/>
                <w:bdr w:val="nil"/>
              </w:rPr>
              <w:t>документов.</w:t>
            </w:r>
          </w:p>
        </w:tc>
        <w:tc>
          <w:tcPr>
            <w:tcW w:w="3148" w:type="dxa"/>
            <w:shd w:val="clear" w:color="auto" w:fill="auto"/>
          </w:tcPr>
          <w:p w:rsidR="004D06AC" w:rsidRPr="00B3557B" w:rsidRDefault="004D06AC" w:rsidP="000B2CE1">
            <w:pPr>
              <w:pStyle w:val="TableParagraph"/>
              <w:numPr>
                <w:ilvl w:val="0"/>
                <w:numId w:val="158"/>
              </w:numPr>
              <w:pBdr>
                <w:top w:val="nil"/>
                <w:left w:val="nil"/>
                <w:bottom w:val="nil"/>
                <w:right w:val="nil"/>
                <w:between w:val="nil"/>
                <w:bar w:val="nil"/>
              </w:pBdr>
              <w:tabs>
                <w:tab w:val="left" w:pos="236"/>
              </w:tabs>
              <w:autoSpaceDE w:val="0"/>
              <w:autoSpaceDN w:val="0"/>
              <w:spacing w:before="42"/>
              <w:ind w:right="49" w:firstLine="0"/>
              <w:jc w:val="both"/>
              <w:rPr>
                <w:rFonts w:ascii="Times New Roman" w:hAnsi="Times New Roman"/>
                <w:szCs w:val="24"/>
                <w:bdr w:val="nil"/>
                <w:lang w:val="ru-RU"/>
              </w:rPr>
            </w:pPr>
            <w:r w:rsidRPr="00B3557B">
              <w:rPr>
                <w:rFonts w:ascii="Times New Roman" w:hAnsi="Times New Roman"/>
                <w:szCs w:val="24"/>
                <w:bdr w:val="nil"/>
                <w:lang w:val="ru-RU"/>
              </w:rPr>
              <w:t>Создание</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банка</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данных</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обучающихся, нуждающихся</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в</w:t>
            </w:r>
            <w:r w:rsidRPr="00B3557B">
              <w:rPr>
                <w:rFonts w:ascii="Times New Roman" w:hAnsi="Times New Roman"/>
                <w:spacing w:val="51"/>
                <w:szCs w:val="24"/>
                <w:bdr w:val="nil"/>
                <w:lang w:val="ru-RU"/>
              </w:rPr>
              <w:t xml:space="preserve"> </w:t>
            </w:r>
            <w:r w:rsidRPr="00B3557B">
              <w:rPr>
                <w:rFonts w:ascii="Times New Roman" w:hAnsi="Times New Roman"/>
                <w:szCs w:val="24"/>
                <w:bdr w:val="nil"/>
                <w:lang w:val="ru-RU"/>
              </w:rPr>
              <w:t>логопедической</w:t>
            </w:r>
            <w:r w:rsidRPr="00B3557B">
              <w:rPr>
                <w:rFonts w:ascii="Times New Roman" w:hAnsi="Times New Roman"/>
                <w:spacing w:val="52"/>
                <w:szCs w:val="24"/>
                <w:bdr w:val="nil"/>
                <w:lang w:val="ru-RU"/>
              </w:rPr>
              <w:t xml:space="preserve"> </w:t>
            </w:r>
            <w:r w:rsidRPr="00B3557B">
              <w:rPr>
                <w:rFonts w:ascii="Times New Roman" w:hAnsi="Times New Roman"/>
                <w:szCs w:val="24"/>
                <w:bdr w:val="nil"/>
                <w:lang w:val="ru-RU"/>
              </w:rPr>
              <w:t>помощи.</w:t>
            </w:r>
          </w:p>
          <w:p w:rsidR="004D06AC" w:rsidRPr="00B3557B" w:rsidRDefault="004D06AC" w:rsidP="000B2CE1">
            <w:pPr>
              <w:pStyle w:val="TableParagraph"/>
              <w:pBdr>
                <w:top w:val="nil"/>
                <w:left w:val="nil"/>
                <w:bottom w:val="nil"/>
                <w:right w:val="nil"/>
                <w:between w:val="nil"/>
                <w:bar w:val="nil"/>
              </w:pBdr>
              <w:spacing w:before="2"/>
              <w:rPr>
                <w:rFonts w:ascii="Times New Roman" w:hAnsi="Times New Roman"/>
                <w:szCs w:val="24"/>
                <w:bdr w:val="nil"/>
                <w:lang w:val="ru-RU"/>
              </w:rPr>
            </w:pPr>
          </w:p>
          <w:p w:rsidR="004D06AC" w:rsidRPr="00B3557B" w:rsidRDefault="004D06AC" w:rsidP="000B2CE1">
            <w:pPr>
              <w:pStyle w:val="TableParagraph"/>
              <w:numPr>
                <w:ilvl w:val="0"/>
                <w:numId w:val="158"/>
              </w:numPr>
              <w:pBdr>
                <w:top w:val="nil"/>
                <w:left w:val="nil"/>
                <w:bottom w:val="nil"/>
                <w:right w:val="nil"/>
                <w:between w:val="nil"/>
                <w:bar w:val="nil"/>
              </w:pBdr>
              <w:tabs>
                <w:tab w:val="left" w:pos="236"/>
              </w:tabs>
              <w:autoSpaceDE w:val="0"/>
              <w:autoSpaceDN w:val="0"/>
              <w:ind w:right="52" w:firstLine="0"/>
              <w:rPr>
                <w:rFonts w:ascii="Times New Roman" w:hAnsi="Times New Roman"/>
                <w:szCs w:val="24"/>
                <w:bdr w:val="nil"/>
                <w:lang w:val="ru-RU"/>
              </w:rPr>
            </w:pPr>
            <w:r w:rsidRPr="00B3557B">
              <w:rPr>
                <w:rFonts w:ascii="Times New Roman" w:hAnsi="Times New Roman"/>
                <w:szCs w:val="24"/>
                <w:bdr w:val="nil"/>
                <w:lang w:val="ru-RU"/>
              </w:rPr>
              <w:t>Формирование</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характеристики</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образовательной</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ситуации</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в</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ОУ</w:t>
            </w:r>
          </w:p>
          <w:p w:rsidR="004D06AC" w:rsidRPr="00B3557B" w:rsidRDefault="004D06AC" w:rsidP="000B2CE1">
            <w:pPr>
              <w:pStyle w:val="TableParagraph"/>
              <w:pBdr>
                <w:top w:val="nil"/>
                <w:left w:val="nil"/>
                <w:bottom w:val="nil"/>
                <w:right w:val="nil"/>
                <w:between w:val="nil"/>
                <w:bar w:val="nil"/>
              </w:pBdr>
              <w:spacing w:before="5"/>
              <w:rPr>
                <w:rFonts w:ascii="Times New Roman" w:hAnsi="Times New Roman"/>
                <w:szCs w:val="24"/>
                <w:bdr w:val="nil"/>
                <w:lang w:val="ru-RU"/>
              </w:rPr>
            </w:pPr>
          </w:p>
          <w:p w:rsidR="004D06AC" w:rsidRPr="00B3557B" w:rsidRDefault="004D06AC" w:rsidP="000B2CE1">
            <w:pPr>
              <w:pStyle w:val="TableParagraph"/>
              <w:numPr>
                <w:ilvl w:val="0"/>
                <w:numId w:val="158"/>
              </w:numPr>
              <w:pBdr>
                <w:top w:val="nil"/>
                <w:left w:val="nil"/>
                <w:bottom w:val="nil"/>
                <w:right w:val="nil"/>
                <w:between w:val="nil"/>
                <w:bar w:val="nil"/>
              </w:pBdr>
              <w:tabs>
                <w:tab w:val="left" w:pos="236"/>
              </w:tabs>
              <w:autoSpaceDE w:val="0"/>
              <w:autoSpaceDN w:val="0"/>
              <w:ind w:right="51" w:firstLine="0"/>
              <w:jc w:val="both"/>
              <w:rPr>
                <w:rFonts w:ascii="Times New Roman" w:hAnsi="Times New Roman"/>
                <w:szCs w:val="24"/>
                <w:bdr w:val="nil"/>
                <w:lang w:val="ru-RU"/>
              </w:rPr>
            </w:pPr>
            <w:r w:rsidRPr="00B3557B">
              <w:rPr>
                <w:rFonts w:ascii="Times New Roman" w:hAnsi="Times New Roman"/>
                <w:szCs w:val="24"/>
                <w:bdr w:val="nil"/>
                <w:lang w:val="ru-RU"/>
              </w:rPr>
              <w:t>Получение</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объективной</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информации</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об</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уровне</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развития</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речи</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учащихся</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и</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возможных</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нарушениях</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речевого</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развития.</w:t>
            </w:r>
          </w:p>
        </w:tc>
      </w:tr>
      <w:tr w:rsidR="00CC3ABF" w:rsidRPr="00B3557B" w:rsidTr="003C1EEE">
        <w:trPr>
          <w:trHeight w:val="4030"/>
        </w:trPr>
        <w:tc>
          <w:tcPr>
            <w:tcW w:w="2014" w:type="dxa"/>
            <w:shd w:val="clear" w:color="auto" w:fill="auto"/>
          </w:tcPr>
          <w:p w:rsidR="00CC3ABF" w:rsidRPr="00B3557B" w:rsidRDefault="00CC3ABF" w:rsidP="000B2CE1">
            <w:pPr>
              <w:pStyle w:val="TableParagraph"/>
              <w:pBdr>
                <w:top w:val="nil"/>
                <w:left w:val="nil"/>
                <w:bottom w:val="nil"/>
                <w:right w:val="nil"/>
                <w:between w:val="nil"/>
                <w:bar w:val="nil"/>
              </w:pBdr>
              <w:spacing w:before="47"/>
              <w:ind w:left="55" w:right="266"/>
              <w:rPr>
                <w:rFonts w:ascii="Times New Roman" w:hAnsi="Times New Roman"/>
                <w:b/>
                <w:szCs w:val="24"/>
                <w:bdr w:val="nil"/>
              </w:rPr>
            </w:pPr>
            <w:r w:rsidRPr="00B3557B">
              <w:rPr>
                <w:rFonts w:ascii="Times New Roman" w:hAnsi="Times New Roman"/>
                <w:b/>
                <w:spacing w:val="-1"/>
                <w:szCs w:val="24"/>
                <w:bdr w:val="nil"/>
              </w:rPr>
              <w:t>Коррекционно-</w:t>
            </w:r>
            <w:r w:rsidRPr="00B3557B">
              <w:rPr>
                <w:rFonts w:ascii="Times New Roman" w:hAnsi="Times New Roman"/>
                <w:b/>
                <w:spacing w:val="-57"/>
                <w:szCs w:val="24"/>
                <w:bdr w:val="nil"/>
              </w:rPr>
              <w:t xml:space="preserve"> </w:t>
            </w:r>
            <w:r w:rsidRPr="00B3557B">
              <w:rPr>
                <w:rFonts w:ascii="Times New Roman" w:hAnsi="Times New Roman"/>
                <w:b/>
                <w:szCs w:val="24"/>
                <w:bdr w:val="nil"/>
              </w:rPr>
              <w:t>развивающая</w:t>
            </w:r>
          </w:p>
          <w:p w:rsidR="00CC3ABF" w:rsidRPr="00B3557B" w:rsidRDefault="00CC3ABF" w:rsidP="000B2CE1">
            <w:pPr>
              <w:pStyle w:val="TableParagraph"/>
              <w:pBdr>
                <w:top w:val="nil"/>
                <w:left w:val="nil"/>
                <w:bottom w:val="nil"/>
                <w:right w:val="nil"/>
                <w:between w:val="nil"/>
                <w:bar w:val="nil"/>
              </w:pBdr>
              <w:spacing w:before="44"/>
              <w:rPr>
                <w:rFonts w:ascii="Times New Roman" w:hAnsi="Times New Roman"/>
                <w:b/>
                <w:szCs w:val="24"/>
                <w:bdr w:val="nil"/>
              </w:rPr>
            </w:pPr>
            <w:r w:rsidRPr="00B3557B">
              <w:rPr>
                <w:rFonts w:ascii="Times New Roman" w:hAnsi="Times New Roman"/>
                <w:b/>
                <w:szCs w:val="24"/>
                <w:bdr w:val="nil"/>
              </w:rPr>
              <w:t>работа</w:t>
            </w:r>
          </w:p>
        </w:tc>
        <w:tc>
          <w:tcPr>
            <w:tcW w:w="2355" w:type="dxa"/>
            <w:shd w:val="clear" w:color="auto" w:fill="auto"/>
          </w:tcPr>
          <w:p w:rsidR="00CC3ABF" w:rsidRPr="004B632E" w:rsidRDefault="00CC3ABF" w:rsidP="000B2CE1">
            <w:pPr>
              <w:pStyle w:val="TableParagraph"/>
              <w:pBdr>
                <w:top w:val="nil"/>
                <w:left w:val="nil"/>
                <w:bottom w:val="nil"/>
                <w:right w:val="nil"/>
                <w:between w:val="nil"/>
                <w:bar w:val="nil"/>
              </w:pBdr>
              <w:spacing w:before="42"/>
              <w:ind w:left="52" w:right="685"/>
              <w:rPr>
                <w:rFonts w:ascii="Times New Roman" w:hAnsi="Times New Roman"/>
                <w:szCs w:val="24"/>
                <w:bdr w:val="nil"/>
                <w:lang w:val="ru-RU"/>
              </w:rPr>
            </w:pPr>
            <w:r w:rsidRPr="004B632E">
              <w:rPr>
                <w:rFonts w:ascii="Times New Roman" w:hAnsi="Times New Roman"/>
                <w:szCs w:val="24"/>
                <w:bdr w:val="nil"/>
                <w:lang w:val="ru-RU"/>
              </w:rPr>
              <w:t>1.Обеспечить</w:t>
            </w:r>
            <w:r w:rsidRPr="004B632E">
              <w:rPr>
                <w:rFonts w:ascii="Times New Roman" w:hAnsi="Times New Roman"/>
                <w:spacing w:val="1"/>
                <w:szCs w:val="24"/>
                <w:bdr w:val="nil"/>
                <w:lang w:val="ru-RU"/>
              </w:rPr>
              <w:t xml:space="preserve"> </w:t>
            </w:r>
            <w:r w:rsidRPr="004B632E">
              <w:rPr>
                <w:rFonts w:ascii="Times New Roman" w:hAnsi="Times New Roman"/>
                <w:spacing w:val="-2"/>
                <w:szCs w:val="24"/>
                <w:bdr w:val="nil"/>
                <w:lang w:val="ru-RU"/>
              </w:rPr>
              <w:t>логопедическое</w:t>
            </w:r>
          </w:p>
          <w:p w:rsidR="00CC3ABF" w:rsidRPr="00B3557B" w:rsidRDefault="00CC3ABF" w:rsidP="000B2CE1">
            <w:pPr>
              <w:pStyle w:val="TableParagraph"/>
              <w:pBdr>
                <w:top w:val="nil"/>
                <w:left w:val="nil"/>
                <w:bottom w:val="nil"/>
                <w:right w:val="nil"/>
                <w:between w:val="nil"/>
                <w:bar w:val="nil"/>
              </w:pBdr>
              <w:spacing w:before="39"/>
              <w:ind w:left="52" w:right="650"/>
              <w:rPr>
                <w:rFonts w:ascii="Times New Roman" w:hAnsi="Times New Roman"/>
                <w:szCs w:val="24"/>
                <w:bdr w:val="nil"/>
                <w:lang w:val="ru-RU"/>
              </w:rPr>
            </w:pPr>
            <w:r w:rsidRPr="00B3557B">
              <w:rPr>
                <w:rFonts w:ascii="Times New Roman" w:hAnsi="Times New Roman"/>
                <w:szCs w:val="24"/>
                <w:bdr w:val="nil"/>
                <w:lang w:val="ru-RU"/>
              </w:rPr>
              <w:t>сопровождение</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детей с</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ограниченными</w:t>
            </w:r>
            <w:r w:rsidRPr="00B3557B">
              <w:rPr>
                <w:rFonts w:ascii="Times New Roman" w:hAnsi="Times New Roman"/>
                <w:spacing w:val="-58"/>
                <w:szCs w:val="24"/>
                <w:bdr w:val="nil"/>
                <w:lang w:val="ru-RU"/>
              </w:rPr>
              <w:t xml:space="preserve"> </w:t>
            </w:r>
            <w:r w:rsidRPr="00B3557B">
              <w:rPr>
                <w:rFonts w:ascii="Times New Roman" w:hAnsi="Times New Roman"/>
                <w:szCs w:val="24"/>
                <w:bdr w:val="nil"/>
                <w:lang w:val="ru-RU"/>
              </w:rPr>
              <w:t>возможностями</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здоровья</w:t>
            </w:r>
          </w:p>
          <w:p w:rsidR="00CC3ABF" w:rsidRPr="00B3557B" w:rsidRDefault="00CC3ABF" w:rsidP="000B2CE1">
            <w:pPr>
              <w:pStyle w:val="TableParagraph"/>
              <w:pBdr>
                <w:top w:val="nil"/>
                <w:left w:val="nil"/>
                <w:bottom w:val="nil"/>
                <w:right w:val="nil"/>
                <w:between w:val="nil"/>
                <w:bar w:val="nil"/>
              </w:pBdr>
              <w:ind w:left="52" w:right="488"/>
              <w:rPr>
                <w:rFonts w:ascii="Times New Roman" w:hAnsi="Times New Roman"/>
                <w:szCs w:val="24"/>
                <w:bdr w:val="nil"/>
                <w:lang w:val="ru-RU"/>
              </w:rPr>
            </w:pPr>
            <w:r w:rsidRPr="00B3557B">
              <w:rPr>
                <w:rFonts w:ascii="Times New Roman" w:hAnsi="Times New Roman"/>
                <w:szCs w:val="24"/>
                <w:bdr w:val="nil"/>
                <w:lang w:val="ru-RU"/>
              </w:rPr>
              <w:t>2. Составление</w:t>
            </w:r>
            <w:r w:rsidRPr="00B3557B">
              <w:rPr>
                <w:rFonts w:ascii="Times New Roman" w:hAnsi="Times New Roman"/>
                <w:spacing w:val="1"/>
                <w:szCs w:val="24"/>
                <w:bdr w:val="nil"/>
                <w:lang w:val="ru-RU"/>
              </w:rPr>
              <w:t xml:space="preserve"> </w:t>
            </w:r>
            <w:r w:rsidRPr="00B3557B">
              <w:rPr>
                <w:rFonts w:ascii="Times New Roman" w:hAnsi="Times New Roman"/>
                <w:spacing w:val="-1"/>
                <w:szCs w:val="24"/>
                <w:bdr w:val="nil"/>
                <w:lang w:val="ru-RU"/>
              </w:rPr>
              <w:t xml:space="preserve">перспективного </w:t>
            </w:r>
            <w:r w:rsidRPr="00B3557B">
              <w:rPr>
                <w:rFonts w:ascii="Times New Roman" w:hAnsi="Times New Roman"/>
                <w:szCs w:val="24"/>
                <w:bdr w:val="nil"/>
                <w:lang w:val="ru-RU"/>
              </w:rPr>
              <w:t>и</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календарно-</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тематического</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планирования</w:t>
            </w:r>
          </w:p>
        </w:tc>
        <w:tc>
          <w:tcPr>
            <w:tcW w:w="2775" w:type="dxa"/>
            <w:shd w:val="clear" w:color="auto" w:fill="auto"/>
          </w:tcPr>
          <w:p w:rsidR="00CC3ABF" w:rsidRPr="004B632E" w:rsidRDefault="00CC3ABF" w:rsidP="000B2CE1">
            <w:pPr>
              <w:pStyle w:val="TableParagraph"/>
              <w:pBdr>
                <w:top w:val="nil"/>
                <w:left w:val="nil"/>
                <w:bottom w:val="nil"/>
                <w:right w:val="nil"/>
                <w:between w:val="nil"/>
                <w:bar w:val="nil"/>
              </w:pBdr>
              <w:tabs>
                <w:tab w:val="left" w:pos="978"/>
                <w:tab w:val="left" w:pos="1954"/>
              </w:tabs>
              <w:spacing w:before="42"/>
              <w:ind w:left="52" w:right="221"/>
              <w:rPr>
                <w:rFonts w:ascii="Times New Roman" w:hAnsi="Times New Roman"/>
                <w:szCs w:val="24"/>
                <w:bdr w:val="nil"/>
                <w:lang w:val="ru-RU"/>
              </w:rPr>
            </w:pPr>
            <w:r w:rsidRPr="004B632E">
              <w:rPr>
                <w:rFonts w:ascii="Times New Roman" w:hAnsi="Times New Roman"/>
                <w:szCs w:val="24"/>
                <w:bdr w:val="nil"/>
                <w:lang w:val="ru-RU"/>
              </w:rPr>
              <w:t>Формирование</w:t>
            </w:r>
            <w:r w:rsidRPr="004B632E">
              <w:rPr>
                <w:rFonts w:ascii="Times New Roman" w:hAnsi="Times New Roman"/>
                <w:szCs w:val="24"/>
                <w:bdr w:val="nil"/>
                <w:lang w:val="ru-RU"/>
              </w:rPr>
              <w:tab/>
            </w:r>
            <w:r w:rsidRPr="004B632E">
              <w:rPr>
                <w:rFonts w:ascii="Times New Roman" w:hAnsi="Times New Roman"/>
                <w:spacing w:val="-2"/>
                <w:szCs w:val="24"/>
                <w:bdr w:val="nil"/>
                <w:lang w:val="ru-RU"/>
              </w:rPr>
              <w:t>групп</w:t>
            </w:r>
            <w:r w:rsidRPr="004B632E">
              <w:rPr>
                <w:rFonts w:ascii="Times New Roman" w:hAnsi="Times New Roman"/>
                <w:spacing w:val="-57"/>
                <w:szCs w:val="24"/>
                <w:bdr w:val="nil"/>
                <w:lang w:val="ru-RU"/>
              </w:rPr>
              <w:t xml:space="preserve"> </w:t>
            </w:r>
            <w:r w:rsidRPr="004B632E">
              <w:rPr>
                <w:rFonts w:ascii="Times New Roman" w:hAnsi="Times New Roman"/>
                <w:szCs w:val="24"/>
                <w:bdr w:val="nil"/>
                <w:lang w:val="ru-RU"/>
              </w:rPr>
              <w:t>для</w:t>
            </w:r>
            <w:r w:rsidRPr="004B632E">
              <w:rPr>
                <w:rFonts w:ascii="Times New Roman" w:hAnsi="Times New Roman"/>
                <w:szCs w:val="24"/>
                <w:bdr w:val="nil"/>
                <w:lang w:val="ru-RU"/>
              </w:rPr>
              <w:tab/>
            </w:r>
            <w:r w:rsidRPr="004B632E">
              <w:rPr>
                <w:rFonts w:ascii="Times New Roman" w:hAnsi="Times New Roman"/>
                <w:spacing w:val="-2"/>
                <w:szCs w:val="24"/>
                <w:bdr w:val="nil"/>
                <w:lang w:val="ru-RU"/>
              </w:rPr>
              <w:t>коррекционной</w:t>
            </w:r>
          </w:p>
          <w:p w:rsidR="00CC3ABF" w:rsidRPr="00B3557B" w:rsidRDefault="00CC3ABF" w:rsidP="000B2CE1">
            <w:pPr>
              <w:pStyle w:val="TableParagraph"/>
              <w:pBdr>
                <w:top w:val="nil"/>
                <w:left w:val="nil"/>
                <w:bottom w:val="nil"/>
                <w:right w:val="nil"/>
                <w:between w:val="nil"/>
                <w:bar w:val="nil"/>
              </w:pBdr>
              <w:spacing w:before="39"/>
              <w:rPr>
                <w:rFonts w:ascii="Times New Roman" w:hAnsi="Times New Roman"/>
                <w:szCs w:val="24"/>
                <w:bdr w:val="nil"/>
                <w:lang w:val="ru-RU"/>
              </w:rPr>
            </w:pPr>
            <w:r w:rsidRPr="00B3557B">
              <w:rPr>
                <w:rFonts w:ascii="Times New Roman" w:hAnsi="Times New Roman"/>
                <w:szCs w:val="24"/>
                <w:bdr w:val="nil"/>
                <w:lang w:val="ru-RU"/>
              </w:rPr>
              <w:t>работы.</w:t>
            </w:r>
          </w:p>
          <w:p w:rsidR="00CC3ABF" w:rsidRPr="00B3557B" w:rsidRDefault="00CC3ABF" w:rsidP="000B2CE1">
            <w:pPr>
              <w:pStyle w:val="TableParagraph"/>
              <w:pBdr>
                <w:top w:val="nil"/>
                <w:left w:val="nil"/>
                <w:bottom w:val="nil"/>
                <w:right w:val="nil"/>
                <w:between w:val="nil"/>
                <w:bar w:val="nil"/>
              </w:pBdr>
              <w:spacing w:before="5"/>
              <w:rPr>
                <w:rFonts w:ascii="Times New Roman" w:hAnsi="Times New Roman"/>
                <w:szCs w:val="24"/>
                <w:bdr w:val="nil"/>
                <w:lang w:val="ru-RU"/>
              </w:rPr>
            </w:pPr>
          </w:p>
          <w:p w:rsidR="00CC3ABF" w:rsidRPr="00B3557B" w:rsidRDefault="00CC3ABF" w:rsidP="000B2CE1">
            <w:pPr>
              <w:pStyle w:val="TableParagraph"/>
              <w:pBdr>
                <w:top w:val="nil"/>
                <w:left w:val="nil"/>
                <w:bottom w:val="nil"/>
                <w:right w:val="nil"/>
                <w:between w:val="nil"/>
                <w:bar w:val="nil"/>
              </w:pBdr>
              <w:ind w:left="52" w:right="610"/>
              <w:rPr>
                <w:rFonts w:ascii="Times New Roman" w:hAnsi="Times New Roman"/>
                <w:szCs w:val="24"/>
                <w:bdr w:val="nil"/>
                <w:lang w:val="ru-RU"/>
              </w:rPr>
            </w:pPr>
            <w:r w:rsidRPr="00B3557B">
              <w:rPr>
                <w:rFonts w:ascii="Times New Roman" w:hAnsi="Times New Roman"/>
                <w:szCs w:val="24"/>
                <w:bdr w:val="nil"/>
                <w:lang w:val="ru-RU"/>
              </w:rPr>
              <w:t>Составление</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расписания</w:t>
            </w:r>
            <w:r w:rsidRPr="00B3557B">
              <w:rPr>
                <w:rFonts w:ascii="Times New Roman" w:hAnsi="Times New Roman"/>
                <w:spacing w:val="-5"/>
                <w:szCs w:val="24"/>
                <w:bdr w:val="nil"/>
                <w:lang w:val="ru-RU"/>
              </w:rPr>
              <w:t xml:space="preserve"> </w:t>
            </w:r>
            <w:r w:rsidRPr="00B3557B">
              <w:rPr>
                <w:rFonts w:ascii="Times New Roman" w:hAnsi="Times New Roman"/>
                <w:szCs w:val="24"/>
                <w:bdr w:val="nil"/>
                <w:lang w:val="ru-RU"/>
              </w:rPr>
              <w:t>занятий.</w:t>
            </w:r>
          </w:p>
          <w:p w:rsidR="00CC3ABF" w:rsidRPr="00B3557B" w:rsidRDefault="00CC3ABF" w:rsidP="000B2CE1">
            <w:pPr>
              <w:pStyle w:val="TableParagraph"/>
              <w:pBdr>
                <w:top w:val="nil"/>
                <w:left w:val="nil"/>
                <w:bottom w:val="nil"/>
                <w:right w:val="nil"/>
                <w:between w:val="nil"/>
                <w:bar w:val="nil"/>
              </w:pBdr>
              <w:spacing w:before="5"/>
              <w:rPr>
                <w:rFonts w:ascii="Times New Roman" w:hAnsi="Times New Roman"/>
                <w:szCs w:val="24"/>
                <w:bdr w:val="nil"/>
                <w:lang w:val="ru-RU"/>
              </w:rPr>
            </w:pPr>
          </w:p>
          <w:p w:rsidR="00CC3ABF" w:rsidRPr="00B3557B" w:rsidRDefault="00CC3ABF" w:rsidP="000B2CE1">
            <w:pPr>
              <w:pStyle w:val="TableParagraph"/>
              <w:pBdr>
                <w:top w:val="nil"/>
                <w:left w:val="nil"/>
                <w:bottom w:val="nil"/>
                <w:right w:val="nil"/>
                <w:between w:val="nil"/>
                <w:bar w:val="nil"/>
              </w:pBdr>
              <w:ind w:left="52" w:right="1096"/>
              <w:rPr>
                <w:rFonts w:ascii="Times New Roman" w:hAnsi="Times New Roman"/>
                <w:szCs w:val="24"/>
                <w:bdr w:val="nil"/>
                <w:lang w:val="ru-RU"/>
              </w:rPr>
            </w:pPr>
            <w:r w:rsidRPr="00B3557B">
              <w:rPr>
                <w:rFonts w:ascii="Times New Roman" w:hAnsi="Times New Roman"/>
                <w:szCs w:val="24"/>
                <w:bdr w:val="nil"/>
                <w:lang w:val="ru-RU"/>
              </w:rPr>
              <w:t>Проведение</w:t>
            </w:r>
            <w:r w:rsidRPr="00B3557B">
              <w:rPr>
                <w:rFonts w:ascii="Times New Roman" w:hAnsi="Times New Roman"/>
                <w:spacing w:val="1"/>
                <w:szCs w:val="24"/>
                <w:bdr w:val="nil"/>
                <w:lang w:val="ru-RU"/>
              </w:rPr>
              <w:t xml:space="preserve"> </w:t>
            </w:r>
            <w:r w:rsidRPr="00B3557B">
              <w:rPr>
                <w:rFonts w:ascii="Times New Roman" w:hAnsi="Times New Roman"/>
                <w:spacing w:val="-1"/>
                <w:szCs w:val="24"/>
                <w:bdr w:val="nil"/>
                <w:lang w:val="ru-RU"/>
              </w:rPr>
              <w:t>коррекционных</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занятий.</w:t>
            </w:r>
          </w:p>
          <w:p w:rsidR="00CC3ABF" w:rsidRPr="00B3557B" w:rsidRDefault="00CC3ABF" w:rsidP="000B2CE1">
            <w:pPr>
              <w:pStyle w:val="TableParagraph"/>
              <w:pBdr>
                <w:top w:val="nil"/>
                <w:left w:val="nil"/>
                <w:bottom w:val="nil"/>
                <w:right w:val="nil"/>
                <w:between w:val="nil"/>
                <w:bar w:val="nil"/>
              </w:pBdr>
              <w:spacing w:before="2"/>
              <w:rPr>
                <w:rFonts w:ascii="Times New Roman" w:hAnsi="Times New Roman"/>
                <w:szCs w:val="24"/>
                <w:bdr w:val="nil"/>
                <w:lang w:val="ru-RU"/>
              </w:rPr>
            </w:pPr>
          </w:p>
          <w:p w:rsidR="00CC3ABF" w:rsidRPr="00B3557B" w:rsidRDefault="00CC3ABF" w:rsidP="000B2CE1">
            <w:pPr>
              <w:pStyle w:val="TableParagraph"/>
              <w:pBdr>
                <w:top w:val="nil"/>
                <w:left w:val="nil"/>
                <w:bottom w:val="nil"/>
                <w:right w:val="nil"/>
                <w:between w:val="nil"/>
                <w:bar w:val="nil"/>
              </w:pBdr>
              <w:rPr>
                <w:rFonts w:ascii="Times New Roman" w:hAnsi="Times New Roman"/>
                <w:szCs w:val="24"/>
                <w:bdr w:val="nil"/>
              </w:rPr>
            </w:pPr>
            <w:r w:rsidRPr="00B3557B">
              <w:rPr>
                <w:rFonts w:ascii="Times New Roman" w:hAnsi="Times New Roman"/>
                <w:szCs w:val="24"/>
                <w:bdr w:val="nil"/>
              </w:rPr>
              <w:t>Отслеживание</w:t>
            </w:r>
          </w:p>
          <w:p w:rsidR="00CC3ABF" w:rsidRPr="00B3557B" w:rsidRDefault="00CC3ABF" w:rsidP="000B2CE1">
            <w:pPr>
              <w:pStyle w:val="TableParagraph"/>
              <w:pBdr>
                <w:top w:val="nil"/>
                <w:left w:val="nil"/>
                <w:bottom w:val="nil"/>
                <w:right w:val="nil"/>
                <w:between w:val="nil"/>
                <w:bar w:val="nil"/>
              </w:pBdr>
              <w:tabs>
                <w:tab w:val="left" w:pos="1642"/>
              </w:tabs>
              <w:ind w:left="52" w:right="221"/>
              <w:rPr>
                <w:rFonts w:ascii="Times New Roman" w:hAnsi="Times New Roman"/>
                <w:szCs w:val="24"/>
                <w:bdr w:val="nil"/>
              </w:rPr>
            </w:pPr>
            <w:r w:rsidRPr="00B3557B">
              <w:rPr>
                <w:rFonts w:ascii="Times New Roman" w:hAnsi="Times New Roman"/>
                <w:szCs w:val="24"/>
                <w:bdr w:val="nil"/>
              </w:rPr>
              <w:t>динамики</w:t>
            </w:r>
            <w:r w:rsidRPr="00B3557B">
              <w:rPr>
                <w:rFonts w:ascii="Times New Roman" w:hAnsi="Times New Roman"/>
                <w:szCs w:val="24"/>
                <w:bdr w:val="nil"/>
              </w:rPr>
              <w:tab/>
            </w:r>
            <w:r w:rsidRPr="00B3557B">
              <w:rPr>
                <w:rFonts w:ascii="Times New Roman" w:hAnsi="Times New Roman"/>
                <w:spacing w:val="-1"/>
                <w:szCs w:val="24"/>
                <w:bdr w:val="nil"/>
              </w:rPr>
              <w:t>развития</w:t>
            </w:r>
            <w:r w:rsidRPr="00B3557B">
              <w:rPr>
                <w:rFonts w:ascii="Times New Roman" w:hAnsi="Times New Roman"/>
                <w:spacing w:val="-57"/>
                <w:szCs w:val="24"/>
                <w:bdr w:val="nil"/>
              </w:rPr>
              <w:t xml:space="preserve"> </w:t>
            </w:r>
            <w:r w:rsidRPr="00B3557B">
              <w:rPr>
                <w:rFonts w:ascii="Times New Roman" w:hAnsi="Times New Roman"/>
                <w:szCs w:val="24"/>
                <w:bdr w:val="nil"/>
              </w:rPr>
              <w:t>ребенка</w:t>
            </w:r>
          </w:p>
        </w:tc>
        <w:tc>
          <w:tcPr>
            <w:tcW w:w="3148" w:type="dxa"/>
            <w:shd w:val="clear" w:color="auto" w:fill="auto"/>
          </w:tcPr>
          <w:p w:rsidR="00CC3ABF" w:rsidRPr="00B3557B" w:rsidRDefault="00CC3ABF" w:rsidP="000B2CE1">
            <w:pPr>
              <w:pStyle w:val="TableParagraph"/>
              <w:pBdr>
                <w:top w:val="nil"/>
                <w:left w:val="nil"/>
                <w:bottom w:val="nil"/>
                <w:right w:val="nil"/>
                <w:between w:val="nil"/>
                <w:bar w:val="nil"/>
              </w:pBdr>
              <w:tabs>
                <w:tab w:val="left" w:pos="1934"/>
              </w:tabs>
              <w:spacing w:before="42"/>
              <w:ind w:left="224" w:right="221"/>
              <w:rPr>
                <w:rFonts w:ascii="Times New Roman" w:hAnsi="Times New Roman"/>
                <w:szCs w:val="24"/>
                <w:bdr w:val="nil"/>
              </w:rPr>
            </w:pPr>
            <w:r w:rsidRPr="00B3557B">
              <w:rPr>
                <w:rFonts w:ascii="Times New Roman" w:hAnsi="Times New Roman"/>
                <w:szCs w:val="24"/>
                <w:bdr w:val="nil"/>
              </w:rPr>
              <w:t>Позитивная</w:t>
            </w:r>
            <w:r w:rsidRPr="00B3557B">
              <w:rPr>
                <w:rFonts w:ascii="Times New Roman" w:hAnsi="Times New Roman"/>
                <w:szCs w:val="24"/>
                <w:bdr w:val="nil"/>
              </w:rPr>
              <w:tab/>
            </w:r>
            <w:r w:rsidRPr="00B3557B">
              <w:rPr>
                <w:rFonts w:ascii="Times New Roman" w:hAnsi="Times New Roman"/>
                <w:spacing w:val="-1"/>
                <w:szCs w:val="24"/>
                <w:bdr w:val="nil"/>
              </w:rPr>
              <w:t>динамика</w:t>
            </w:r>
            <w:r w:rsidRPr="00B3557B">
              <w:rPr>
                <w:rFonts w:ascii="Times New Roman" w:hAnsi="Times New Roman"/>
                <w:spacing w:val="-57"/>
                <w:szCs w:val="24"/>
                <w:bdr w:val="nil"/>
              </w:rPr>
              <w:t xml:space="preserve"> </w:t>
            </w:r>
            <w:r w:rsidRPr="00B3557B">
              <w:rPr>
                <w:rFonts w:ascii="Times New Roman" w:hAnsi="Times New Roman"/>
                <w:szCs w:val="24"/>
                <w:bdr w:val="nil"/>
              </w:rPr>
              <w:t>развиваемых</w:t>
            </w:r>
            <w:r w:rsidRPr="00B3557B">
              <w:rPr>
                <w:rFonts w:ascii="Times New Roman" w:hAnsi="Times New Roman"/>
                <w:spacing w:val="-2"/>
                <w:szCs w:val="24"/>
                <w:bdr w:val="nil"/>
              </w:rPr>
              <w:t xml:space="preserve"> </w:t>
            </w:r>
            <w:r w:rsidRPr="00B3557B">
              <w:rPr>
                <w:rFonts w:ascii="Times New Roman" w:hAnsi="Times New Roman"/>
                <w:szCs w:val="24"/>
                <w:bdr w:val="nil"/>
              </w:rPr>
              <w:t>параметров</w:t>
            </w:r>
          </w:p>
        </w:tc>
      </w:tr>
      <w:tr w:rsidR="004D06AC" w:rsidRPr="00B3557B" w:rsidTr="003C1EEE">
        <w:trPr>
          <w:trHeight w:val="1761"/>
        </w:trPr>
        <w:tc>
          <w:tcPr>
            <w:tcW w:w="2014" w:type="dxa"/>
            <w:shd w:val="clear" w:color="auto" w:fill="auto"/>
          </w:tcPr>
          <w:p w:rsidR="004D06AC" w:rsidRPr="00B3557B" w:rsidRDefault="004D06AC" w:rsidP="000B2CE1">
            <w:pPr>
              <w:pStyle w:val="TableParagraph"/>
              <w:pBdr>
                <w:top w:val="nil"/>
                <w:left w:val="nil"/>
                <w:bottom w:val="nil"/>
                <w:right w:val="nil"/>
                <w:between w:val="nil"/>
                <w:bar w:val="nil"/>
              </w:pBdr>
              <w:spacing w:before="39"/>
              <w:ind w:left="55" w:right="44"/>
              <w:rPr>
                <w:rFonts w:ascii="Times New Roman" w:hAnsi="Times New Roman"/>
                <w:b/>
                <w:szCs w:val="24"/>
                <w:bdr w:val="nil"/>
              </w:rPr>
            </w:pPr>
            <w:r w:rsidRPr="00B3557B">
              <w:rPr>
                <w:rFonts w:ascii="Times New Roman" w:hAnsi="Times New Roman"/>
                <w:b/>
                <w:spacing w:val="-3"/>
                <w:szCs w:val="24"/>
                <w:bdr w:val="nil"/>
              </w:rPr>
              <w:t>Консультативная</w:t>
            </w:r>
            <w:r w:rsidRPr="00B3557B">
              <w:rPr>
                <w:rFonts w:ascii="Times New Roman" w:hAnsi="Times New Roman"/>
                <w:b/>
                <w:spacing w:val="-57"/>
                <w:szCs w:val="24"/>
                <w:bdr w:val="nil"/>
              </w:rPr>
              <w:t xml:space="preserve"> </w:t>
            </w:r>
            <w:r w:rsidRPr="00B3557B">
              <w:rPr>
                <w:rFonts w:ascii="Times New Roman" w:hAnsi="Times New Roman"/>
                <w:b/>
                <w:szCs w:val="24"/>
                <w:bdr w:val="nil"/>
              </w:rPr>
              <w:t>работа</w:t>
            </w:r>
          </w:p>
        </w:tc>
        <w:tc>
          <w:tcPr>
            <w:tcW w:w="2355" w:type="dxa"/>
            <w:shd w:val="clear" w:color="auto" w:fill="auto"/>
          </w:tcPr>
          <w:p w:rsidR="004D06AC" w:rsidRPr="00B3557B" w:rsidRDefault="004D06AC" w:rsidP="000B2CE1">
            <w:pPr>
              <w:pStyle w:val="TableParagraph"/>
              <w:pBdr>
                <w:top w:val="nil"/>
                <w:left w:val="nil"/>
                <w:bottom w:val="nil"/>
                <w:right w:val="nil"/>
                <w:between w:val="nil"/>
                <w:bar w:val="nil"/>
              </w:pBdr>
              <w:spacing w:before="35"/>
              <w:ind w:left="52" w:right="71"/>
              <w:rPr>
                <w:rFonts w:ascii="Times New Roman" w:hAnsi="Times New Roman"/>
                <w:szCs w:val="24"/>
                <w:bdr w:val="nil"/>
                <w:lang w:val="ru-RU"/>
              </w:rPr>
            </w:pPr>
            <w:r w:rsidRPr="00B3557B">
              <w:rPr>
                <w:rFonts w:ascii="Times New Roman" w:hAnsi="Times New Roman"/>
                <w:szCs w:val="24"/>
                <w:bdr w:val="nil"/>
                <w:lang w:val="ru-RU"/>
              </w:rPr>
              <w:t>Консультирование</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педагогов, родителей</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по вопросам</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коррекции речевого</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развития</w:t>
            </w:r>
            <w:r w:rsidRPr="00B3557B">
              <w:rPr>
                <w:rFonts w:ascii="Times New Roman" w:hAnsi="Times New Roman"/>
                <w:spacing w:val="-3"/>
                <w:szCs w:val="24"/>
                <w:bdr w:val="nil"/>
                <w:lang w:val="ru-RU"/>
              </w:rPr>
              <w:t xml:space="preserve"> </w:t>
            </w:r>
            <w:r w:rsidRPr="00B3557B">
              <w:rPr>
                <w:rFonts w:ascii="Times New Roman" w:hAnsi="Times New Roman"/>
                <w:szCs w:val="24"/>
                <w:bdr w:val="nil"/>
                <w:lang w:val="ru-RU"/>
              </w:rPr>
              <w:t>детей</w:t>
            </w:r>
            <w:r w:rsidRPr="00B3557B">
              <w:rPr>
                <w:rFonts w:ascii="Times New Roman" w:hAnsi="Times New Roman"/>
                <w:spacing w:val="-3"/>
                <w:szCs w:val="24"/>
                <w:bdr w:val="nil"/>
                <w:lang w:val="ru-RU"/>
              </w:rPr>
              <w:t xml:space="preserve"> </w:t>
            </w:r>
            <w:r w:rsidRPr="00B3557B">
              <w:rPr>
                <w:rFonts w:ascii="Times New Roman" w:hAnsi="Times New Roman"/>
                <w:szCs w:val="24"/>
                <w:bdr w:val="nil"/>
                <w:lang w:val="ru-RU"/>
              </w:rPr>
              <w:t>с</w:t>
            </w:r>
            <w:r w:rsidRPr="00B3557B">
              <w:rPr>
                <w:rFonts w:ascii="Times New Roman" w:hAnsi="Times New Roman"/>
                <w:spacing w:val="-3"/>
                <w:szCs w:val="24"/>
                <w:bdr w:val="nil"/>
                <w:lang w:val="ru-RU"/>
              </w:rPr>
              <w:t xml:space="preserve"> </w:t>
            </w:r>
            <w:r w:rsidRPr="00B3557B">
              <w:rPr>
                <w:rFonts w:ascii="Times New Roman" w:hAnsi="Times New Roman"/>
                <w:szCs w:val="24"/>
                <w:bdr w:val="nil"/>
                <w:lang w:val="ru-RU"/>
              </w:rPr>
              <w:t>ОВЗ</w:t>
            </w:r>
          </w:p>
        </w:tc>
        <w:tc>
          <w:tcPr>
            <w:tcW w:w="2775" w:type="dxa"/>
            <w:shd w:val="clear" w:color="auto" w:fill="auto"/>
          </w:tcPr>
          <w:p w:rsidR="004D06AC" w:rsidRPr="00B3557B" w:rsidRDefault="004D06AC" w:rsidP="000B2CE1">
            <w:pPr>
              <w:pStyle w:val="TableParagraph"/>
              <w:pBdr>
                <w:top w:val="nil"/>
                <w:left w:val="nil"/>
                <w:bottom w:val="nil"/>
                <w:right w:val="nil"/>
                <w:between w:val="nil"/>
                <w:bar w:val="nil"/>
              </w:pBdr>
              <w:spacing w:before="35"/>
              <w:ind w:left="52" w:right="150"/>
              <w:rPr>
                <w:rFonts w:ascii="Times New Roman" w:hAnsi="Times New Roman"/>
                <w:szCs w:val="24"/>
                <w:bdr w:val="nil"/>
                <w:lang w:val="ru-RU"/>
              </w:rPr>
            </w:pPr>
            <w:r w:rsidRPr="00B3557B">
              <w:rPr>
                <w:rFonts w:ascii="Times New Roman" w:hAnsi="Times New Roman"/>
                <w:szCs w:val="24"/>
                <w:bdr w:val="nil"/>
                <w:lang w:val="ru-RU"/>
              </w:rPr>
              <w:t>Индивидуальные</w:t>
            </w:r>
            <w:r w:rsidRPr="00B3557B">
              <w:rPr>
                <w:rFonts w:ascii="Times New Roman" w:hAnsi="Times New Roman"/>
                <w:spacing w:val="1"/>
                <w:szCs w:val="24"/>
                <w:bdr w:val="nil"/>
                <w:lang w:val="ru-RU"/>
              </w:rPr>
              <w:t xml:space="preserve"> </w:t>
            </w:r>
            <w:r w:rsidRPr="00B3557B">
              <w:rPr>
                <w:rFonts w:ascii="Times New Roman" w:hAnsi="Times New Roman"/>
                <w:spacing w:val="-2"/>
                <w:szCs w:val="24"/>
                <w:bdr w:val="nil"/>
                <w:lang w:val="ru-RU"/>
              </w:rPr>
              <w:t>консультации</w:t>
            </w:r>
            <w:r w:rsidRPr="00B3557B">
              <w:rPr>
                <w:rFonts w:ascii="Times New Roman" w:hAnsi="Times New Roman"/>
                <w:spacing w:val="-13"/>
                <w:szCs w:val="24"/>
                <w:bdr w:val="nil"/>
                <w:lang w:val="ru-RU"/>
              </w:rPr>
              <w:t xml:space="preserve"> </w:t>
            </w:r>
            <w:r w:rsidRPr="00B3557B">
              <w:rPr>
                <w:rFonts w:ascii="Times New Roman" w:hAnsi="Times New Roman"/>
                <w:spacing w:val="-1"/>
                <w:szCs w:val="24"/>
                <w:bdr w:val="nil"/>
                <w:lang w:val="ru-RU"/>
              </w:rPr>
              <w:t>родителей.</w:t>
            </w:r>
          </w:p>
          <w:p w:rsidR="004D06AC" w:rsidRPr="00B3557B" w:rsidRDefault="004D06AC" w:rsidP="000B2CE1">
            <w:pPr>
              <w:pStyle w:val="TableParagraph"/>
              <w:pBdr>
                <w:top w:val="nil"/>
                <w:left w:val="nil"/>
                <w:bottom w:val="nil"/>
                <w:right w:val="nil"/>
                <w:between w:val="nil"/>
                <w:bar w:val="nil"/>
              </w:pBdr>
              <w:spacing w:before="11"/>
              <w:rPr>
                <w:rFonts w:ascii="Times New Roman" w:hAnsi="Times New Roman"/>
                <w:szCs w:val="24"/>
                <w:bdr w:val="nil"/>
                <w:lang w:val="ru-RU"/>
              </w:rPr>
            </w:pPr>
          </w:p>
          <w:p w:rsidR="004D06AC" w:rsidRPr="00B3557B" w:rsidRDefault="004D06AC" w:rsidP="000B2CE1">
            <w:pPr>
              <w:pStyle w:val="TableParagraph"/>
              <w:pBdr>
                <w:top w:val="nil"/>
                <w:left w:val="nil"/>
                <w:bottom w:val="nil"/>
                <w:right w:val="nil"/>
                <w:between w:val="nil"/>
                <w:bar w:val="nil"/>
              </w:pBdr>
              <w:rPr>
                <w:rFonts w:ascii="Times New Roman" w:hAnsi="Times New Roman"/>
                <w:szCs w:val="24"/>
                <w:bdr w:val="nil"/>
                <w:lang w:val="ru-RU"/>
              </w:rPr>
            </w:pPr>
            <w:r w:rsidRPr="00B3557B">
              <w:rPr>
                <w:rFonts w:ascii="Times New Roman" w:hAnsi="Times New Roman"/>
                <w:szCs w:val="24"/>
                <w:bdr w:val="nil"/>
                <w:lang w:val="ru-RU"/>
              </w:rPr>
              <w:t>Выступления</w:t>
            </w:r>
            <w:r w:rsidRPr="00B3557B">
              <w:rPr>
                <w:rFonts w:ascii="Times New Roman" w:hAnsi="Times New Roman"/>
                <w:spacing w:val="-5"/>
                <w:szCs w:val="24"/>
                <w:bdr w:val="nil"/>
                <w:lang w:val="ru-RU"/>
              </w:rPr>
              <w:t xml:space="preserve"> </w:t>
            </w:r>
            <w:r w:rsidRPr="00B3557B">
              <w:rPr>
                <w:rFonts w:ascii="Times New Roman" w:hAnsi="Times New Roman"/>
                <w:szCs w:val="24"/>
                <w:bdr w:val="nil"/>
                <w:lang w:val="ru-RU"/>
              </w:rPr>
              <w:t>на</w:t>
            </w:r>
          </w:p>
          <w:p w:rsidR="004D06AC" w:rsidRPr="00B3557B" w:rsidRDefault="004D06AC" w:rsidP="000B2CE1">
            <w:pPr>
              <w:pStyle w:val="TableParagraph"/>
              <w:pBdr>
                <w:top w:val="nil"/>
                <w:left w:val="nil"/>
                <w:bottom w:val="nil"/>
                <w:right w:val="nil"/>
                <w:between w:val="nil"/>
                <w:bar w:val="nil"/>
              </w:pBdr>
              <w:ind w:left="52"/>
              <w:rPr>
                <w:rFonts w:ascii="Times New Roman" w:hAnsi="Times New Roman"/>
                <w:szCs w:val="24"/>
                <w:bdr w:val="nil"/>
                <w:lang w:val="ru-RU"/>
              </w:rPr>
            </w:pPr>
            <w:r w:rsidRPr="00B3557B">
              <w:rPr>
                <w:rFonts w:ascii="Times New Roman" w:hAnsi="Times New Roman"/>
                <w:szCs w:val="24"/>
                <w:bdr w:val="nil"/>
                <w:lang w:val="ru-RU"/>
              </w:rPr>
              <w:t>родительских</w:t>
            </w:r>
            <w:r w:rsidRPr="00B3557B">
              <w:rPr>
                <w:rFonts w:ascii="Times New Roman" w:hAnsi="Times New Roman"/>
                <w:spacing w:val="-5"/>
                <w:szCs w:val="24"/>
                <w:bdr w:val="nil"/>
                <w:lang w:val="ru-RU"/>
              </w:rPr>
              <w:t xml:space="preserve"> </w:t>
            </w:r>
            <w:r w:rsidRPr="00B3557B">
              <w:rPr>
                <w:rFonts w:ascii="Times New Roman" w:hAnsi="Times New Roman"/>
                <w:szCs w:val="24"/>
                <w:bdr w:val="nil"/>
                <w:lang w:val="ru-RU"/>
              </w:rPr>
              <w:t>собраниях.</w:t>
            </w:r>
          </w:p>
        </w:tc>
        <w:tc>
          <w:tcPr>
            <w:tcW w:w="3148" w:type="dxa"/>
            <w:shd w:val="clear" w:color="auto" w:fill="auto"/>
          </w:tcPr>
          <w:p w:rsidR="004D06AC" w:rsidRPr="00B3557B" w:rsidRDefault="004D06AC" w:rsidP="000B2CE1">
            <w:pPr>
              <w:pStyle w:val="TableParagraph"/>
              <w:pBdr>
                <w:top w:val="nil"/>
                <w:left w:val="nil"/>
                <w:bottom w:val="nil"/>
                <w:right w:val="nil"/>
                <w:between w:val="nil"/>
                <w:bar w:val="nil"/>
              </w:pBdr>
              <w:spacing w:before="35"/>
              <w:ind w:left="54" w:right="1088"/>
              <w:rPr>
                <w:rFonts w:ascii="Times New Roman" w:hAnsi="Times New Roman"/>
                <w:szCs w:val="24"/>
                <w:bdr w:val="nil"/>
                <w:lang w:val="ru-RU"/>
              </w:rPr>
            </w:pPr>
            <w:r w:rsidRPr="00B3557B">
              <w:rPr>
                <w:rFonts w:ascii="Times New Roman" w:hAnsi="Times New Roman"/>
                <w:szCs w:val="24"/>
                <w:bdr w:val="nil"/>
                <w:lang w:val="ru-RU"/>
              </w:rPr>
              <w:t>Повышение</w:t>
            </w:r>
            <w:r w:rsidRPr="00B3557B">
              <w:rPr>
                <w:rFonts w:ascii="Times New Roman" w:hAnsi="Times New Roman"/>
                <w:spacing w:val="-14"/>
                <w:szCs w:val="24"/>
                <w:bdr w:val="nil"/>
                <w:lang w:val="ru-RU"/>
              </w:rPr>
              <w:t xml:space="preserve"> </w:t>
            </w:r>
            <w:r w:rsidRPr="00B3557B">
              <w:rPr>
                <w:rFonts w:ascii="Times New Roman" w:hAnsi="Times New Roman"/>
                <w:szCs w:val="24"/>
                <w:bdr w:val="nil"/>
                <w:lang w:val="ru-RU"/>
              </w:rPr>
              <w:t>уровня</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родительской</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компетентности и</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активизация</w:t>
            </w:r>
            <w:r w:rsidRPr="00B3557B">
              <w:rPr>
                <w:rFonts w:ascii="Times New Roman" w:hAnsi="Times New Roman"/>
                <w:spacing w:val="-4"/>
                <w:szCs w:val="24"/>
                <w:bdr w:val="nil"/>
                <w:lang w:val="ru-RU"/>
              </w:rPr>
              <w:t xml:space="preserve"> </w:t>
            </w:r>
            <w:r w:rsidRPr="00B3557B">
              <w:rPr>
                <w:rFonts w:ascii="Times New Roman" w:hAnsi="Times New Roman"/>
                <w:szCs w:val="24"/>
                <w:bdr w:val="nil"/>
                <w:lang w:val="ru-RU"/>
              </w:rPr>
              <w:t>роли</w:t>
            </w:r>
          </w:p>
          <w:p w:rsidR="004D06AC" w:rsidRPr="00B3557B" w:rsidRDefault="004D06AC" w:rsidP="000B2CE1">
            <w:pPr>
              <w:pStyle w:val="TableParagraph"/>
              <w:pBdr>
                <w:top w:val="nil"/>
                <w:left w:val="nil"/>
                <w:bottom w:val="nil"/>
                <w:right w:val="nil"/>
                <w:between w:val="nil"/>
                <w:bar w:val="nil"/>
              </w:pBdr>
              <w:ind w:left="54" w:right="409"/>
              <w:rPr>
                <w:rFonts w:ascii="Times New Roman" w:hAnsi="Times New Roman"/>
                <w:szCs w:val="24"/>
                <w:bdr w:val="nil"/>
                <w:lang w:val="ru-RU"/>
              </w:rPr>
            </w:pPr>
            <w:r w:rsidRPr="00B3557B">
              <w:rPr>
                <w:rFonts w:ascii="Times New Roman" w:hAnsi="Times New Roman"/>
                <w:szCs w:val="24"/>
                <w:bdr w:val="nil"/>
                <w:lang w:val="ru-RU"/>
              </w:rPr>
              <w:t>родителей</w:t>
            </w:r>
            <w:r w:rsidRPr="00B3557B">
              <w:rPr>
                <w:rFonts w:ascii="Times New Roman" w:hAnsi="Times New Roman"/>
                <w:spacing w:val="-4"/>
                <w:szCs w:val="24"/>
                <w:bdr w:val="nil"/>
                <w:lang w:val="ru-RU"/>
              </w:rPr>
              <w:t xml:space="preserve"> </w:t>
            </w:r>
            <w:r w:rsidRPr="00B3557B">
              <w:rPr>
                <w:rFonts w:ascii="Times New Roman" w:hAnsi="Times New Roman"/>
                <w:szCs w:val="24"/>
                <w:bdr w:val="nil"/>
                <w:lang w:val="ru-RU"/>
              </w:rPr>
              <w:t>в</w:t>
            </w:r>
            <w:r w:rsidRPr="00B3557B">
              <w:rPr>
                <w:rFonts w:ascii="Times New Roman" w:hAnsi="Times New Roman"/>
                <w:spacing w:val="-4"/>
                <w:szCs w:val="24"/>
                <w:bdr w:val="nil"/>
                <w:lang w:val="ru-RU"/>
              </w:rPr>
              <w:t xml:space="preserve"> </w:t>
            </w:r>
            <w:r w:rsidRPr="00B3557B">
              <w:rPr>
                <w:rFonts w:ascii="Times New Roman" w:hAnsi="Times New Roman"/>
                <w:szCs w:val="24"/>
                <w:bdr w:val="nil"/>
                <w:lang w:val="ru-RU"/>
              </w:rPr>
              <w:t>воспитании</w:t>
            </w:r>
            <w:r w:rsidRPr="00B3557B">
              <w:rPr>
                <w:rFonts w:ascii="Times New Roman" w:hAnsi="Times New Roman"/>
                <w:spacing w:val="-4"/>
                <w:szCs w:val="24"/>
                <w:bdr w:val="nil"/>
                <w:lang w:val="ru-RU"/>
              </w:rPr>
              <w:t xml:space="preserve"> </w:t>
            </w:r>
            <w:r w:rsidRPr="00B3557B">
              <w:rPr>
                <w:rFonts w:ascii="Times New Roman" w:hAnsi="Times New Roman"/>
                <w:szCs w:val="24"/>
                <w:bdr w:val="nil"/>
                <w:lang w:val="ru-RU"/>
              </w:rPr>
              <w:t>и</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обучении</w:t>
            </w:r>
            <w:r w:rsidRPr="00B3557B">
              <w:rPr>
                <w:rFonts w:ascii="Times New Roman" w:hAnsi="Times New Roman"/>
                <w:spacing w:val="-2"/>
                <w:szCs w:val="24"/>
                <w:bdr w:val="nil"/>
                <w:lang w:val="ru-RU"/>
              </w:rPr>
              <w:t xml:space="preserve"> </w:t>
            </w:r>
            <w:r w:rsidRPr="00B3557B">
              <w:rPr>
                <w:rFonts w:ascii="Times New Roman" w:hAnsi="Times New Roman"/>
                <w:szCs w:val="24"/>
                <w:bdr w:val="nil"/>
                <w:lang w:val="ru-RU"/>
              </w:rPr>
              <w:t>ребенка.</w:t>
            </w:r>
          </w:p>
        </w:tc>
      </w:tr>
      <w:tr w:rsidR="004D06AC" w:rsidRPr="00B3557B" w:rsidTr="003C1EEE">
        <w:trPr>
          <w:trHeight w:val="2313"/>
        </w:trPr>
        <w:tc>
          <w:tcPr>
            <w:tcW w:w="2014" w:type="dxa"/>
            <w:shd w:val="clear" w:color="auto" w:fill="auto"/>
          </w:tcPr>
          <w:p w:rsidR="004D06AC" w:rsidRPr="00B3557B" w:rsidRDefault="004D06AC" w:rsidP="000B2CE1">
            <w:pPr>
              <w:pStyle w:val="TableParagraph"/>
              <w:pBdr>
                <w:top w:val="nil"/>
                <w:left w:val="nil"/>
                <w:bottom w:val="nil"/>
                <w:right w:val="nil"/>
                <w:between w:val="nil"/>
                <w:bar w:val="nil"/>
              </w:pBdr>
              <w:spacing w:before="39"/>
              <w:ind w:left="55" w:right="52"/>
              <w:rPr>
                <w:rFonts w:ascii="Times New Roman" w:hAnsi="Times New Roman"/>
                <w:b/>
                <w:szCs w:val="24"/>
                <w:bdr w:val="nil"/>
                <w:lang w:val="ru-RU"/>
              </w:rPr>
            </w:pPr>
            <w:r w:rsidRPr="00B3557B">
              <w:rPr>
                <w:rFonts w:ascii="Times New Roman" w:hAnsi="Times New Roman"/>
                <w:b/>
                <w:spacing w:val="-1"/>
                <w:szCs w:val="24"/>
                <w:bdr w:val="nil"/>
                <w:lang w:val="ru-RU"/>
              </w:rPr>
              <w:lastRenderedPageBreak/>
              <w:t>Информацион-но-</w:t>
            </w:r>
            <w:r w:rsidRPr="00B3557B">
              <w:rPr>
                <w:rFonts w:ascii="Times New Roman" w:hAnsi="Times New Roman"/>
                <w:b/>
                <w:spacing w:val="-58"/>
                <w:szCs w:val="24"/>
                <w:bdr w:val="nil"/>
                <w:lang w:val="ru-RU"/>
              </w:rPr>
              <w:t xml:space="preserve"> </w:t>
            </w:r>
            <w:r w:rsidRPr="00B3557B">
              <w:rPr>
                <w:rFonts w:ascii="Times New Roman" w:hAnsi="Times New Roman"/>
                <w:b/>
                <w:szCs w:val="24"/>
                <w:bdr w:val="nil"/>
                <w:lang w:val="ru-RU"/>
              </w:rPr>
              <w:t>просветительс-ка</w:t>
            </w:r>
            <w:r w:rsidRPr="00B3557B">
              <w:rPr>
                <w:rFonts w:ascii="Times New Roman" w:hAnsi="Times New Roman"/>
                <w:b/>
                <w:spacing w:val="-58"/>
                <w:szCs w:val="24"/>
                <w:bdr w:val="nil"/>
                <w:lang w:val="ru-RU"/>
              </w:rPr>
              <w:t xml:space="preserve"> </w:t>
            </w:r>
            <w:r w:rsidRPr="00B3557B">
              <w:rPr>
                <w:rFonts w:ascii="Times New Roman" w:hAnsi="Times New Roman"/>
                <w:b/>
                <w:szCs w:val="24"/>
                <w:bdr w:val="nil"/>
                <w:lang w:val="ru-RU"/>
              </w:rPr>
              <w:t>я</w:t>
            </w:r>
          </w:p>
        </w:tc>
        <w:tc>
          <w:tcPr>
            <w:tcW w:w="2355" w:type="dxa"/>
            <w:shd w:val="clear" w:color="auto" w:fill="auto"/>
          </w:tcPr>
          <w:p w:rsidR="00CC3ABF" w:rsidRPr="00B3557B" w:rsidRDefault="004D06AC" w:rsidP="000B2CE1">
            <w:pPr>
              <w:pStyle w:val="TableParagraph"/>
              <w:pBdr>
                <w:top w:val="nil"/>
                <w:left w:val="nil"/>
                <w:bottom w:val="nil"/>
                <w:right w:val="nil"/>
                <w:between w:val="nil"/>
                <w:bar w:val="nil"/>
              </w:pBdr>
              <w:tabs>
                <w:tab w:val="left" w:pos="1259"/>
                <w:tab w:val="left" w:pos="1407"/>
                <w:tab w:val="left" w:pos="1592"/>
                <w:tab w:val="left" w:pos="2047"/>
                <w:tab w:val="left" w:pos="2190"/>
              </w:tabs>
              <w:spacing w:before="34"/>
              <w:ind w:left="52" w:right="50"/>
              <w:rPr>
                <w:rFonts w:ascii="Times New Roman" w:hAnsi="Times New Roman"/>
                <w:spacing w:val="-57"/>
                <w:szCs w:val="24"/>
                <w:bdr w:val="nil"/>
                <w:lang w:val="ru-RU"/>
              </w:rPr>
            </w:pPr>
            <w:r w:rsidRPr="00B3557B">
              <w:rPr>
                <w:rFonts w:ascii="Times New Roman" w:hAnsi="Times New Roman"/>
                <w:szCs w:val="24"/>
                <w:bdr w:val="nil"/>
                <w:lang w:val="ru-RU"/>
              </w:rPr>
              <w:t>Консультирование</w:t>
            </w:r>
            <w:r w:rsidRPr="00B3557B">
              <w:rPr>
                <w:rFonts w:ascii="Times New Roman" w:hAnsi="Times New Roman"/>
                <w:spacing w:val="1"/>
                <w:szCs w:val="24"/>
                <w:bdr w:val="nil"/>
                <w:lang w:val="ru-RU"/>
              </w:rPr>
              <w:t xml:space="preserve"> </w:t>
            </w:r>
            <w:r w:rsidR="00CC3ABF" w:rsidRPr="00B3557B">
              <w:rPr>
                <w:rFonts w:ascii="Times New Roman" w:hAnsi="Times New Roman"/>
                <w:szCs w:val="24"/>
                <w:bdr w:val="nil"/>
                <w:lang w:val="ru-RU"/>
              </w:rPr>
              <w:t>педагогов</w:t>
            </w:r>
            <w:r w:rsidR="00CC3ABF" w:rsidRPr="00B3557B">
              <w:rPr>
                <w:rFonts w:ascii="Times New Roman" w:hAnsi="Times New Roman"/>
                <w:szCs w:val="24"/>
                <w:bdr w:val="nil"/>
                <w:lang w:val="ru-RU"/>
              </w:rPr>
              <w:tab/>
              <w:t>и</w:t>
            </w:r>
            <w:r w:rsidR="00CC3ABF" w:rsidRPr="00B3557B">
              <w:rPr>
                <w:rFonts w:ascii="Times New Roman" w:hAnsi="Times New Roman"/>
                <w:szCs w:val="24"/>
                <w:bdr w:val="nil"/>
                <w:lang w:val="ru-RU"/>
              </w:rPr>
              <w:tab/>
              <w:t xml:space="preserve"> </w:t>
            </w:r>
            <w:r w:rsidRPr="00B3557B">
              <w:rPr>
                <w:rFonts w:ascii="Times New Roman" w:hAnsi="Times New Roman"/>
                <w:spacing w:val="-2"/>
                <w:szCs w:val="24"/>
                <w:bdr w:val="nil"/>
                <w:lang w:val="ru-RU"/>
              </w:rPr>
              <w:t>других</w:t>
            </w:r>
            <w:r w:rsidRPr="00B3557B">
              <w:rPr>
                <w:rFonts w:ascii="Times New Roman" w:hAnsi="Times New Roman"/>
                <w:spacing w:val="-57"/>
                <w:szCs w:val="24"/>
                <w:bdr w:val="nil"/>
                <w:lang w:val="ru-RU"/>
              </w:rPr>
              <w:t xml:space="preserve"> </w:t>
            </w:r>
            <w:r w:rsidR="00CC3ABF" w:rsidRPr="00B3557B">
              <w:rPr>
                <w:rFonts w:ascii="Times New Roman" w:hAnsi="Times New Roman"/>
                <w:spacing w:val="-57"/>
                <w:szCs w:val="24"/>
                <w:bdr w:val="nil"/>
                <w:lang w:val="ru-RU"/>
              </w:rPr>
              <w:t xml:space="preserve">   </w:t>
            </w:r>
          </w:p>
          <w:p w:rsidR="004D06AC" w:rsidRPr="00B3557B" w:rsidRDefault="004D06AC" w:rsidP="000B2CE1">
            <w:pPr>
              <w:pStyle w:val="TableParagraph"/>
              <w:pBdr>
                <w:top w:val="nil"/>
                <w:left w:val="nil"/>
                <w:bottom w:val="nil"/>
                <w:right w:val="nil"/>
                <w:between w:val="nil"/>
                <w:bar w:val="nil"/>
              </w:pBdr>
              <w:tabs>
                <w:tab w:val="left" w:pos="1259"/>
                <w:tab w:val="left" w:pos="1407"/>
                <w:tab w:val="left" w:pos="1592"/>
                <w:tab w:val="left" w:pos="2047"/>
                <w:tab w:val="left" w:pos="2190"/>
              </w:tabs>
              <w:spacing w:before="34"/>
              <w:ind w:left="52" w:right="50"/>
              <w:rPr>
                <w:rFonts w:ascii="Times New Roman" w:hAnsi="Times New Roman"/>
                <w:szCs w:val="24"/>
                <w:bdr w:val="nil"/>
                <w:lang w:val="ru-RU"/>
              </w:rPr>
            </w:pPr>
            <w:r w:rsidRPr="00B3557B">
              <w:rPr>
                <w:rFonts w:ascii="Times New Roman" w:hAnsi="Times New Roman"/>
                <w:szCs w:val="24"/>
                <w:bdr w:val="nil"/>
                <w:lang w:val="ru-RU"/>
              </w:rPr>
              <w:t>специалистов</w:t>
            </w:r>
            <w:r w:rsidRPr="00B3557B">
              <w:rPr>
                <w:rFonts w:ascii="Times New Roman" w:hAnsi="Times New Roman"/>
                <w:szCs w:val="24"/>
                <w:bdr w:val="nil"/>
                <w:lang w:val="ru-RU"/>
              </w:rPr>
              <w:tab/>
            </w:r>
            <w:r w:rsidRPr="00B3557B">
              <w:rPr>
                <w:rFonts w:ascii="Times New Roman" w:hAnsi="Times New Roman"/>
                <w:szCs w:val="24"/>
                <w:bdr w:val="nil"/>
                <w:lang w:val="ru-RU"/>
              </w:rPr>
              <w:tab/>
            </w:r>
            <w:r w:rsidRPr="00B3557B">
              <w:rPr>
                <w:rFonts w:ascii="Times New Roman" w:hAnsi="Times New Roman"/>
                <w:spacing w:val="-2"/>
                <w:szCs w:val="24"/>
                <w:bdr w:val="nil"/>
                <w:lang w:val="ru-RU"/>
              </w:rPr>
              <w:t>по</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вопросам</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развития</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и</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коррекции</w:t>
            </w:r>
            <w:r w:rsidRPr="00B3557B">
              <w:rPr>
                <w:rFonts w:ascii="Times New Roman" w:hAnsi="Times New Roman"/>
                <w:szCs w:val="24"/>
                <w:bdr w:val="nil"/>
                <w:lang w:val="ru-RU"/>
              </w:rPr>
              <w:tab/>
            </w:r>
            <w:r w:rsidRPr="00B3557B">
              <w:rPr>
                <w:rFonts w:ascii="Times New Roman" w:hAnsi="Times New Roman"/>
                <w:szCs w:val="24"/>
                <w:bdr w:val="nil"/>
                <w:lang w:val="ru-RU"/>
              </w:rPr>
              <w:tab/>
            </w:r>
            <w:r w:rsidRPr="00B3557B">
              <w:rPr>
                <w:rFonts w:ascii="Times New Roman" w:hAnsi="Times New Roman"/>
                <w:spacing w:val="-3"/>
                <w:szCs w:val="24"/>
                <w:bdr w:val="nil"/>
                <w:lang w:val="ru-RU"/>
              </w:rPr>
              <w:t>речевого</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развития</w:t>
            </w:r>
            <w:r w:rsidRPr="00B3557B">
              <w:rPr>
                <w:rFonts w:ascii="Times New Roman" w:hAnsi="Times New Roman"/>
                <w:spacing w:val="102"/>
                <w:szCs w:val="24"/>
                <w:bdr w:val="nil"/>
                <w:lang w:val="ru-RU"/>
              </w:rPr>
              <w:t xml:space="preserve"> </w:t>
            </w:r>
            <w:r w:rsidRPr="00B3557B">
              <w:rPr>
                <w:rFonts w:ascii="Times New Roman" w:hAnsi="Times New Roman"/>
                <w:szCs w:val="24"/>
                <w:bdr w:val="nil"/>
                <w:lang w:val="ru-RU"/>
              </w:rPr>
              <w:t>детей</w:t>
            </w:r>
            <w:r w:rsidRPr="00B3557B">
              <w:rPr>
                <w:rFonts w:ascii="Times New Roman" w:hAnsi="Times New Roman"/>
                <w:szCs w:val="24"/>
                <w:bdr w:val="nil"/>
                <w:lang w:val="ru-RU"/>
              </w:rPr>
              <w:tab/>
            </w:r>
            <w:r w:rsidRPr="00B3557B">
              <w:rPr>
                <w:rFonts w:ascii="Times New Roman" w:hAnsi="Times New Roman"/>
                <w:szCs w:val="24"/>
                <w:bdr w:val="nil"/>
                <w:lang w:val="ru-RU"/>
              </w:rPr>
              <w:tab/>
            </w:r>
            <w:r w:rsidRPr="00B3557B">
              <w:rPr>
                <w:rFonts w:ascii="Times New Roman" w:hAnsi="Times New Roman"/>
                <w:spacing w:val="-4"/>
                <w:szCs w:val="24"/>
                <w:bdr w:val="nil"/>
                <w:lang w:val="ru-RU"/>
              </w:rPr>
              <w:t>с</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ОВЗ.</w:t>
            </w:r>
          </w:p>
        </w:tc>
        <w:tc>
          <w:tcPr>
            <w:tcW w:w="2775" w:type="dxa"/>
            <w:shd w:val="clear" w:color="auto" w:fill="auto"/>
          </w:tcPr>
          <w:p w:rsidR="004D06AC" w:rsidRPr="00B3557B" w:rsidRDefault="004D06AC" w:rsidP="000B2CE1">
            <w:pPr>
              <w:pStyle w:val="TableParagraph"/>
              <w:pBdr>
                <w:top w:val="nil"/>
                <w:left w:val="nil"/>
                <w:bottom w:val="nil"/>
                <w:right w:val="nil"/>
                <w:between w:val="nil"/>
                <w:bar w:val="nil"/>
              </w:pBdr>
              <w:tabs>
                <w:tab w:val="left" w:pos="1879"/>
                <w:tab w:val="left" w:pos="2482"/>
              </w:tabs>
              <w:spacing w:before="34"/>
              <w:ind w:left="52" w:right="49"/>
              <w:rPr>
                <w:rFonts w:ascii="Times New Roman" w:hAnsi="Times New Roman"/>
                <w:szCs w:val="24"/>
                <w:bdr w:val="nil"/>
                <w:lang w:val="ru-RU"/>
              </w:rPr>
            </w:pPr>
            <w:r w:rsidRPr="00B3557B">
              <w:rPr>
                <w:rFonts w:ascii="Times New Roman" w:hAnsi="Times New Roman"/>
                <w:szCs w:val="24"/>
                <w:bdr w:val="nil"/>
                <w:lang w:val="ru-RU"/>
              </w:rPr>
              <w:t>Индивидуальные</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консультации педагогов.</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Выступление</w:t>
            </w:r>
            <w:r w:rsidRPr="00B3557B">
              <w:rPr>
                <w:rFonts w:ascii="Times New Roman" w:hAnsi="Times New Roman"/>
                <w:szCs w:val="24"/>
                <w:bdr w:val="nil"/>
                <w:lang w:val="ru-RU"/>
              </w:rPr>
              <w:tab/>
            </w:r>
            <w:r w:rsidRPr="00B3557B">
              <w:rPr>
                <w:rFonts w:ascii="Times New Roman" w:hAnsi="Times New Roman"/>
                <w:szCs w:val="24"/>
                <w:bdr w:val="nil"/>
                <w:lang w:val="ru-RU"/>
              </w:rPr>
              <w:tab/>
            </w:r>
            <w:r w:rsidRPr="00B3557B">
              <w:rPr>
                <w:rFonts w:ascii="Times New Roman" w:hAnsi="Times New Roman"/>
                <w:spacing w:val="-2"/>
                <w:szCs w:val="24"/>
                <w:bdr w:val="nil"/>
                <w:lang w:val="ru-RU"/>
              </w:rPr>
              <w:t>на</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педагогических</w:t>
            </w:r>
            <w:r w:rsidRPr="00B3557B">
              <w:rPr>
                <w:rFonts w:ascii="Times New Roman" w:hAnsi="Times New Roman"/>
                <w:szCs w:val="24"/>
                <w:bdr w:val="nil"/>
                <w:lang w:val="ru-RU"/>
              </w:rPr>
              <w:tab/>
            </w:r>
            <w:r w:rsidRPr="00B3557B">
              <w:rPr>
                <w:rFonts w:ascii="Times New Roman" w:hAnsi="Times New Roman"/>
                <w:spacing w:val="-1"/>
                <w:szCs w:val="24"/>
                <w:bdr w:val="nil"/>
                <w:lang w:val="ru-RU"/>
              </w:rPr>
              <w:t>советах,</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методических</w:t>
            </w:r>
            <w:r w:rsidRPr="00B3557B">
              <w:rPr>
                <w:rFonts w:ascii="Times New Roman" w:hAnsi="Times New Roman"/>
                <w:spacing w:val="30"/>
                <w:szCs w:val="24"/>
                <w:bdr w:val="nil"/>
                <w:lang w:val="ru-RU"/>
              </w:rPr>
              <w:t xml:space="preserve"> </w:t>
            </w:r>
            <w:r w:rsidRPr="00B3557B">
              <w:rPr>
                <w:rFonts w:ascii="Times New Roman" w:hAnsi="Times New Roman"/>
                <w:szCs w:val="24"/>
                <w:bdr w:val="nil"/>
                <w:lang w:val="ru-RU"/>
              </w:rPr>
              <w:t>семинарах,</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методических</w:t>
            </w:r>
          </w:p>
          <w:p w:rsidR="004D06AC" w:rsidRPr="00B3557B" w:rsidRDefault="004D06AC" w:rsidP="000B2CE1">
            <w:pPr>
              <w:pStyle w:val="TableParagraph"/>
              <w:pBdr>
                <w:top w:val="nil"/>
                <w:left w:val="nil"/>
                <w:bottom w:val="nil"/>
                <w:right w:val="nil"/>
                <w:between w:val="nil"/>
                <w:bar w:val="nil"/>
              </w:pBdr>
              <w:tabs>
                <w:tab w:val="left" w:pos="1787"/>
              </w:tabs>
              <w:ind w:left="52" w:right="50"/>
              <w:rPr>
                <w:rFonts w:ascii="Times New Roman" w:hAnsi="Times New Roman"/>
                <w:szCs w:val="24"/>
                <w:bdr w:val="nil"/>
              </w:rPr>
            </w:pPr>
            <w:r w:rsidRPr="00B3557B">
              <w:rPr>
                <w:rFonts w:ascii="Times New Roman" w:hAnsi="Times New Roman"/>
                <w:szCs w:val="24"/>
                <w:bdr w:val="nil"/>
              </w:rPr>
              <w:t>объединениях</w:t>
            </w:r>
            <w:r w:rsidRPr="00B3557B">
              <w:rPr>
                <w:rFonts w:ascii="Times New Roman" w:hAnsi="Times New Roman"/>
                <w:szCs w:val="24"/>
                <w:bdr w:val="nil"/>
              </w:rPr>
              <w:tab/>
            </w:r>
            <w:r w:rsidRPr="00B3557B">
              <w:rPr>
                <w:rFonts w:ascii="Times New Roman" w:hAnsi="Times New Roman"/>
                <w:spacing w:val="-2"/>
                <w:szCs w:val="24"/>
                <w:bdr w:val="nil"/>
              </w:rPr>
              <w:t>учителей</w:t>
            </w:r>
            <w:r w:rsidRPr="00B3557B">
              <w:rPr>
                <w:rFonts w:ascii="Times New Roman" w:hAnsi="Times New Roman"/>
                <w:spacing w:val="-57"/>
                <w:szCs w:val="24"/>
                <w:bdr w:val="nil"/>
              </w:rPr>
              <w:t xml:space="preserve"> </w:t>
            </w:r>
            <w:r w:rsidRPr="00B3557B">
              <w:rPr>
                <w:rFonts w:ascii="Times New Roman" w:hAnsi="Times New Roman"/>
                <w:szCs w:val="24"/>
                <w:bdr w:val="nil"/>
              </w:rPr>
              <w:t>начальных</w:t>
            </w:r>
            <w:r w:rsidRPr="00B3557B">
              <w:rPr>
                <w:rFonts w:ascii="Times New Roman" w:hAnsi="Times New Roman"/>
                <w:spacing w:val="-3"/>
                <w:szCs w:val="24"/>
                <w:bdr w:val="nil"/>
              </w:rPr>
              <w:t xml:space="preserve"> </w:t>
            </w:r>
            <w:r w:rsidRPr="00B3557B">
              <w:rPr>
                <w:rFonts w:ascii="Times New Roman" w:hAnsi="Times New Roman"/>
                <w:szCs w:val="24"/>
                <w:bdr w:val="nil"/>
              </w:rPr>
              <w:t>классов.</w:t>
            </w:r>
          </w:p>
        </w:tc>
        <w:tc>
          <w:tcPr>
            <w:tcW w:w="3148" w:type="dxa"/>
            <w:shd w:val="clear" w:color="auto" w:fill="auto"/>
          </w:tcPr>
          <w:p w:rsidR="004D06AC" w:rsidRPr="00B3557B" w:rsidRDefault="004D06AC" w:rsidP="000B2CE1">
            <w:pPr>
              <w:pStyle w:val="TableParagraph"/>
              <w:pBdr>
                <w:top w:val="nil"/>
                <w:left w:val="nil"/>
                <w:bottom w:val="nil"/>
                <w:right w:val="nil"/>
                <w:between w:val="nil"/>
                <w:bar w:val="nil"/>
              </w:pBdr>
              <w:spacing w:before="34"/>
              <w:ind w:left="54" w:right="81"/>
              <w:rPr>
                <w:rFonts w:ascii="Times New Roman" w:hAnsi="Times New Roman"/>
                <w:szCs w:val="24"/>
                <w:bdr w:val="nil"/>
                <w:lang w:val="ru-RU"/>
              </w:rPr>
            </w:pPr>
            <w:r w:rsidRPr="00B3557B">
              <w:rPr>
                <w:rFonts w:ascii="Times New Roman" w:hAnsi="Times New Roman"/>
                <w:szCs w:val="24"/>
                <w:bdr w:val="nil"/>
                <w:lang w:val="ru-RU"/>
              </w:rPr>
              <w:t>Повышение</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компетенции</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педагогов в области</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коррекции</w:t>
            </w:r>
            <w:r w:rsidRPr="00B3557B">
              <w:rPr>
                <w:rFonts w:ascii="Times New Roman" w:hAnsi="Times New Roman"/>
                <w:spacing w:val="-15"/>
                <w:szCs w:val="24"/>
                <w:bdr w:val="nil"/>
                <w:lang w:val="ru-RU"/>
              </w:rPr>
              <w:t xml:space="preserve"> </w:t>
            </w:r>
            <w:r w:rsidRPr="00B3557B">
              <w:rPr>
                <w:rFonts w:ascii="Times New Roman" w:hAnsi="Times New Roman"/>
                <w:szCs w:val="24"/>
                <w:bdr w:val="nil"/>
                <w:lang w:val="ru-RU"/>
              </w:rPr>
              <w:t>речевого</w:t>
            </w:r>
            <w:r w:rsidRPr="00B3557B">
              <w:rPr>
                <w:rFonts w:ascii="Times New Roman" w:hAnsi="Times New Roman"/>
                <w:spacing w:val="-15"/>
                <w:szCs w:val="24"/>
                <w:bdr w:val="nil"/>
                <w:lang w:val="ru-RU"/>
              </w:rPr>
              <w:t xml:space="preserve"> </w:t>
            </w:r>
            <w:r w:rsidRPr="00B3557B">
              <w:rPr>
                <w:rFonts w:ascii="Times New Roman" w:hAnsi="Times New Roman"/>
                <w:szCs w:val="24"/>
                <w:bdr w:val="nil"/>
                <w:lang w:val="ru-RU"/>
              </w:rPr>
              <w:t>развития</w:t>
            </w:r>
            <w:r w:rsidRPr="00B3557B">
              <w:rPr>
                <w:rFonts w:ascii="Times New Roman" w:hAnsi="Times New Roman"/>
                <w:spacing w:val="-57"/>
                <w:szCs w:val="24"/>
                <w:bdr w:val="nil"/>
                <w:lang w:val="ru-RU"/>
              </w:rPr>
              <w:t xml:space="preserve"> </w:t>
            </w:r>
            <w:r w:rsidRPr="00B3557B">
              <w:rPr>
                <w:rFonts w:ascii="Times New Roman" w:hAnsi="Times New Roman"/>
                <w:szCs w:val="24"/>
                <w:bdr w:val="nil"/>
                <w:lang w:val="ru-RU"/>
              </w:rPr>
              <w:t>детей</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с</w:t>
            </w:r>
            <w:r w:rsidRPr="00B3557B">
              <w:rPr>
                <w:rFonts w:ascii="Times New Roman" w:hAnsi="Times New Roman"/>
                <w:spacing w:val="-1"/>
                <w:szCs w:val="24"/>
                <w:bdr w:val="nil"/>
                <w:lang w:val="ru-RU"/>
              </w:rPr>
              <w:t xml:space="preserve"> </w:t>
            </w:r>
            <w:r w:rsidRPr="00B3557B">
              <w:rPr>
                <w:rFonts w:ascii="Times New Roman" w:hAnsi="Times New Roman"/>
                <w:szCs w:val="24"/>
                <w:bdr w:val="nil"/>
                <w:lang w:val="ru-RU"/>
              </w:rPr>
              <w:t>ОВЗ.</w:t>
            </w:r>
          </w:p>
        </w:tc>
      </w:tr>
    </w:tbl>
    <w:p w:rsidR="004D06AC" w:rsidRPr="00B3557B" w:rsidRDefault="004D06AC" w:rsidP="000B2CE1">
      <w:pPr>
        <w:pStyle w:val="314"/>
        <w:numPr>
          <w:ilvl w:val="0"/>
          <w:numId w:val="157"/>
        </w:numPr>
        <w:tabs>
          <w:tab w:val="left" w:pos="3903"/>
        </w:tabs>
        <w:spacing w:before="90" w:line="360" w:lineRule="auto"/>
        <w:ind w:hanging="361"/>
        <w:jc w:val="left"/>
        <w:rPr>
          <w:rFonts w:ascii="Times New Roman" w:hAnsi="Times New Roman"/>
        </w:rPr>
      </w:pPr>
      <w:r w:rsidRPr="00B3557B">
        <w:rPr>
          <w:rFonts w:ascii="Times New Roman" w:hAnsi="Times New Roman"/>
        </w:rPr>
        <w:t>Контакт</w:t>
      </w:r>
      <w:r w:rsidRPr="00B3557B">
        <w:rPr>
          <w:rFonts w:ascii="Times New Roman" w:hAnsi="Times New Roman"/>
          <w:spacing w:val="57"/>
        </w:rPr>
        <w:t xml:space="preserve"> </w:t>
      </w:r>
      <w:r w:rsidRPr="00B3557B">
        <w:rPr>
          <w:rFonts w:ascii="Times New Roman" w:hAnsi="Times New Roman"/>
        </w:rPr>
        <w:t>логопеда</w:t>
      </w:r>
      <w:r w:rsidRPr="00B3557B">
        <w:rPr>
          <w:rFonts w:ascii="Times New Roman" w:hAnsi="Times New Roman"/>
          <w:spacing w:val="-3"/>
        </w:rPr>
        <w:t xml:space="preserve"> </w:t>
      </w:r>
      <w:r w:rsidRPr="00B3557B">
        <w:rPr>
          <w:rFonts w:ascii="Times New Roman" w:hAnsi="Times New Roman"/>
        </w:rPr>
        <w:t>с</w:t>
      </w:r>
      <w:r w:rsidRPr="00B3557B">
        <w:rPr>
          <w:rFonts w:ascii="Times New Roman" w:hAnsi="Times New Roman"/>
          <w:spacing w:val="-2"/>
        </w:rPr>
        <w:t xml:space="preserve"> </w:t>
      </w:r>
      <w:r w:rsidRPr="00B3557B">
        <w:rPr>
          <w:rFonts w:ascii="Times New Roman" w:hAnsi="Times New Roman"/>
        </w:rPr>
        <w:t>учителями</w:t>
      </w:r>
    </w:p>
    <w:p w:rsidR="004D06AC" w:rsidRPr="00B3557B" w:rsidRDefault="00CC3ABF" w:rsidP="00CC3ABF">
      <w:pPr>
        <w:pStyle w:val="aff8"/>
        <w:tabs>
          <w:tab w:val="left" w:pos="2272"/>
          <w:tab w:val="left" w:pos="5509"/>
          <w:tab w:val="left" w:pos="6506"/>
          <w:tab w:val="left" w:pos="7383"/>
          <w:tab w:val="left" w:pos="9237"/>
        </w:tabs>
        <w:ind w:right="162" w:firstLine="360"/>
        <w:jc w:val="both"/>
        <w:rPr>
          <w:rFonts w:ascii="Times New Roman" w:hAnsi="Times New Roman"/>
          <w:sz w:val="24"/>
          <w:szCs w:val="24"/>
        </w:rPr>
      </w:pPr>
      <w:r w:rsidRPr="00B3557B">
        <w:rPr>
          <w:rFonts w:ascii="Times New Roman" w:hAnsi="Times New Roman"/>
          <w:sz w:val="24"/>
          <w:szCs w:val="24"/>
        </w:rPr>
        <w:t>Логопед вед</w:t>
      </w:r>
      <w:r w:rsidRPr="00B3557B">
        <w:rPr>
          <w:rFonts w:ascii="Times New Roman" w:hAnsi="Times New Roman"/>
          <w:sz w:val="24"/>
          <w:szCs w:val="24"/>
          <w:lang w:val="ru-RU"/>
        </w:rPr>
        <w:t>ё</w:t>
      </w:r>
      <w:r w:rsidR="004D06AC" w:rsidRPr="00B3557B">
        <w:rPr>
          <w:rFonts w:ascii="Times New Roman" w:hAnsi="Times New Roman"/>
          <w:sz w:val="24"/>
          <w:szCs w:val="24"/>
        </w:rPr>
        <w:t>т</w:t>
      </w:r>
      <w:r w:rsidR="004D06AC" w:rsidRPr="00B3557B">
        <w:rPr>
          <w:rFonts w:ascii="Times New Roman" w:hAnsi="Times New Roman"/>
          <w:spacing w:val="1"/>
          <w:sz w:val="24"/>
          <w:szCs w:val="24"/>
        </w:rPr>
        <w:t xml:space="preserve"> </w:t>
      </w:r>
      <w:r w:rsidR="004D06AC" w:rsidRPr="00B3557B">
        <w:rPr>
          <w:rFonts w:ascii="Times New Roman" w:hAnsi="Times New Roman"/>
          <w:sz w:val="24"/>
          <w:szCs w:val="24"/>
        </w:rPr>
        <w:t>работу в тесном контакте с учителями, которые на уроках могут способствовать</w:t>
      </w:r>
      <w:r w:rsidR="004D06AC" w:rsidRPr="00B3557B">
        <w:rPr>
          <w:rFonts w:ascii="Times New Roman" w:hAnsi="Times New Roman"/>
          <w:spacing w:val="-57"/>
          <w:sz w:val="24"/>
          <w:szCs w:val="24"/>
        </w:rPr>
        <w:t xml:space="preserve"> </w:t>
      </w:r>
      <w:r w:rsidR="004D06AC" w:rsidRPr="00B3557B">
        <w:rPr>
          <w:rFonts w:ascii="Times New Roman" w:hAnsi="Times New Roman"/>
          <w:sz w:val="24"/>
          <w:szCs w:val="24"/>
        </w:rPr>
        <w:t>закреплению</w:t>
      </w:r>
      <w:r w:rsidR="004D06AC" w:rsidRPr="00B3557B">
        <w:rPr>
          <w:rFonts w:ascii="Times New Roman" w:hAnsi="Times New Roman"/>
          <w:spacing w:val="1"/>
          <w:sz w:val="24"/>
          <w:szCs w:val="24"/>
        </w:rPr>
        <w:t xml:space="preserve"> </w:t>
      </w:r>
      <w:r w:rsidR="004D06AC" w:rsidRPr="00B3557B">
        <w:rPr>
          <w:rFonts w:ascii="Times New Roman" w:hAnsi="Times New Roman"/>
          <w:sz w:val="24"/>
          <w:szCs w:val="24"/>
        </w:rPr>
        <w:t>речевых навыков, приобретаемых</w:t>
      </w:r>
      <w:r w:rsidR="004D06AC" w:rsidRPr="00B3557B">
        <w:rPr>
          <w:rFonts w:ascii="Times New Roman" w:hAnsi="Times New Roman"/>
          <w:spacing w:val="1"/>
          <w:sz w:val="24"/>
          <w:szCs w:val="24"/>
        </w:rPr>
        <w:t xml:space="preserve"> </w:t>
      </w:r>
      <w:r w:rsidR="004D06AC" w:rsidRPr="00B3557B">
        <w:rPr>
          <w:rFonts w:ascii="Times New Roman" w:hAnsi="Times New Roman"/>
          <w:sz w:val="24"/>
          <w:szCs w:val="24"/>
        </w:rPr>
        <w:t>учащимися в процессе</w:t>
      </w:r>
      <w:r w:rsidR="004D06AC" w:rsidRPr="00B3557B">
        <w:rPr>
          <w:rFonts w:ascii="Times New Roman" w:hAnsi="Times New Roman"/>
          <w:spacing w:val="1"/>
          <w:sz w:val="24"/>
          <w:szCs w:val="24"/>
        </w:rPr>
        <w:t xml:space="preserve"> </w:t>
      </w:r>
      <w:r w:rsidR="004D06AC" w:rsidRPr="00B3557B">
        <w:rPr>
          <w:rFonts w:ascii="Times New Roman" w:hAnsi="Times New Roman"/>
          <w:sz w:val="24"/>
          <w:szCs w:val="24"/>
        </w:rPr>
        <w:t>логопедических</w:t>
      </w:r>
      <w:r w:rsidR="004D06AC" w:rsidRPr="00B3557B">
        <w:rPr>
          <w:rFonts w:ascii="Times New Roman" w:hAnsi="Times New Roman"/>
          <w:spacing w:val="1"/>
          <w:sz w:val="24"/>
          <w:szCs w:val="24"/>
        </w:rPr>
        <w:t xml:space="preserve"> </w:t>
      </w:r>
      <w:r w:rsidR="004D06AC" w:rsidRPr="00B3557B">
        <w:rPr>
          <w:rFonts w:ascii="Times New Roman" w:hAnsi="Times New Roman"/>
          <w:sz w:val="24"/>
          <w:szCs w:val="24"/>
        </w:rPr>
        <w:t>занятий.</w:t>
      </w:r>
      <w:r w:rsidR="004D06AC" w:rsidRPr="00B3557B">
        <w:rPr>
          <w:rFonts w:ascii="Times New Roman" w:hAnsi="Times New Roman"/>
          <w:spacing w:val="-57"/>
          <w:sz w:val="24"/>
          <w:szCs w:val="24"/>
        </w:rPr>
        <w:t xml:space="preserve"> </w:t>
      </w:r>
      <w:r w:rsidR="004D06AC" w:rsidRPr="00B3557B">
        <w:rPr>
          <w:rFonts w:ascii="Times New Roman" w:hAnsi="Times New Roman"/>
          <w:sz w:val="24"/>
          <w:szCs w:val="24"/>
        </w:rPr>
        <w:t>Контакт</w:t>
      </w:r>
      <w:r w:rsidR="004D06AC" w:rsidRPr="00B3557B">
        <w:rPr>
          <w:rFonts w:ascii="Times New Roman" w:hAnsi="Times New Roman"/>
          <w:spacing w:val="42"/>
          <w:sz w:val="24"/>
          <w:szCs w:val="24"/>
        </w:rPr>
        <w:t xml:space="preserve"> </w:t>
      </w:r>
      <w:r w:rsidR="004D06AC" w:rsidRPr="00B3557B">
        <w:rPr>
          <w:rFonts w:ascii="Times New Roman" w:hAnsi="Times New Roman"/>
          <w:sz w:val="24"/>
          <w:szCs w:val="24"/>
        </w:rPr>
        <w:t>логопеда</w:t>
      </w:r>
      <w:r w:rsidR="004D06AC" w:rsidRPr="00B3557B">
        <w:rPr>
          <w:rFonts w:ascii="Times New Roman" w:hAnsi="Times New Roman"/>
          <w:sz w:val="24"/>
          <w:szCs w:val="24"/>
        </w:rPr>
        <w:tab/>
        <w:t>с</w:t>
      </w:r>
      <w:r w:rsidR="004D06AC" w:rsidRPr="00B3557B">
        <w:rPr>
          <w:rFonts w:ascii="Times New Roman" w:hAnsi="Times New Roman"/>
          <w:spacing w:val="41"/>
          <w:sz w:val="24"/>
          <w:szCs w:val="24"/>
        </w:rPr>
        <w:t xml:space="preserve"> </w:t>
      </w:r>
      <w:r w:rsidR="004D06AC" w:rsidRPr="00B3557B">
        <w:rPr>
          <w:rFonts w:ascii="Times New Roman" w:hAnsi="Times New Roman"/>
          <w:sz w:val="24"/>
          <w:szCs w:val="24"/>
        </w:rPr>
        <w:t>учителями</w:t>
      </w:r>
      <w:r w:rsidR="004D06AC" w:rsidRPr="00B3557B">
        <w:rPr>
          <w:rFonts w:ascii="Times New Roman" w:hAnsi="Times New Roman"/>
          <w:spacing w:val="41"/>
          <w:sz w:val="24"/>
          <w:szCs w:val="24"/>
        </w:rPr>
        <w:t xml:space="preserve"> </w:t>
      </w:r>
      <w:r w:rsidR="004D06AC" w:rsidRPr="00B3557B">
        <w:rPr>
          <w:rFonts w:ascii="Times New Roman" w:hAnsi="Times New Roman"/>
          <w:sz w:val="24"/>
          <w:szCs w:val="24"/>
        </w:rPr>
        <w:t>осуществляется</w:t>
      </w:r>
      <w:r w:rsidR="004D06AC" w:rsidRPr="00B3557B">
        <w:rPr>
          <w:rFonts w:ascii="Times New Roman" w:hAnsi="Times New Roman"/>
          <w:sz w:val="24"/>
          <w:szCs w:val="24"/>
        </w:rPr>
        <w:tab/>
        <w:t>на</w:t>
      </w:r>
      <w:r w:rsidR="004D06AC" w:rsidRPr="00B3557B">
        <w:rPr>
          <w:rFonts w:ascii="Times New Roman" w:hAnsi="Times New Roman"/>
          <w:spacing w:val="43"/>
          <w:sz w:val="24"/>
          <w:szCs w:val="24"/>
        </w:rPr>
        <w:t xml:space="preserve"> </w:t>
      </w:r>
      <w:r w:rsidR="004D06AC" w:rsidRPr="00B3557B">
        <w:rPr>
          <w:rFonts w:ascii="Times New Roman" w:hAnsi="Times New Roman"/>
          <w:sz w:val="24"/>
          <w:szCs w:val="24"/>
        </w:rPr>
        <w:t>всех</w:t>
      </w:r>
      <w:r w:rsidR="004D06AC" w:rsidRPr="00B3557B">
        <w:rPr>
          <w:rFonts w:ascii="Times New Roman" w:hAnsi="Times New Roman"/>
          <w:sz w:val="24"/>
          <w:szCs w:val="24"/>
        </w:rPr>
        <w:tab/>
        <w:t>этапах</w:t>
      </w:r>
      <w:r w:rsidR="004D06AC" w:rsidRPr="00B3557B">
        <w:rPr>
          <w:rFonts w:ascii="Times New Roman" w:hAnsi="Times New Roman"/>
          <w:sz w:val="24"/>
          <w:szCs w:val="24"/>
        </w:rPr>
        <w:tab/>
        <w:t>логопедической</w:t>
      </w:r>
      <w:r w:rsidR="004D06AC" w:rsidRPr="00B3557B">
        <w:rPr>
          <w:rFonts w:ascii="Times New Roman" w:hAnsi="Times New Roman"/>
          <w:sz w:val="24"/>
          <w:szCs w:val="24"/>
        </w:rPr>
        <w:tab/>
        <w:t>работы,</w:t>
      </w:r>
      <w:r w:rsidR="004D06AC" w:rsidRPr="00B3557B">
        <w:rPr>
          <w:rFonts w:ascii="Times New Roman" w:hAnsi="Times New Roman"/>
          <w:spacing w:val="1"/>
          <w:sz w:val="24"/>
          <w:szCs w:val="24"/>
        </w:rPr>
        <w:t xml:space="preserve"> </w:t>
      </w:r>
      <w:r w:rsidR="004D06AC" w:rsidRPr="00B3557B">
        <w:rPr>
          <w:rFonts w:ascii="Times New Roman" w:hAnsi="Times New Roman"/>
          <w:sz w:val="24"/>
          <w:szCs w:val="24"/>
        </w:rPr>
        <w:t>начиная</w:t>
      </w:r>
      <w:r w:rsidR="004D06AC" w:rsidRPr="00B3557B">
        <w:rPr>
          <w:rFonts w:ascii="Times New Roman" w:hAnsi="Times New Roman"/>
          <w:spacing w:val="8"/>
          <w:sz w:val="24"/>
          <w:szCs w:val="24"/>
        </w:rPr>
        <w:t xml:space="preserve"> </w:t>
      </w:r>
      <w:r w:rsidR="004D06AC" w:rsidRPr="00B3557B">
        <w:rPr>
          <w:rFonts w:ascii="Times New Roman" w:hAnsi="Times New Roman"/>
          <w:sz w:val="24"/>
          <w:szCs w:val="24"/>
        </w:rPr>
        <w:t>с</w:t>
      </w:r>
      <w:r w:rsidR="004D06AC" w:rsidRPr="00B3557B">
        <w:rPr>
          <w:rFonts w:ascii="Times New Roman" w:hAnsi="Times New Roman"/>
          <w:spacing w:val="8"/>
          <w:sz w:val="24"/>
          <w:szCs w:val="24"/>
        </w:rPr>
        <w:t xml:space="preserve"> </w:t>
      </w:r>
      <w:r w:rsidR="004D06AC" w:rsidRPr="00B3557B">
        <w:rPr>
          <w:rFonts w:ascii="Times New Roman" w:hAnsi="Times New Roman"/>
          <w:sz w:val="24"/>
          <w:szCs w:val="24"/>
        </w:rPr>
        <w:t>первичного</w:t>
      </w:r>
      <w:r w:rsidR="004D06AC" w:rsidRPr="00B3557B">
        <w:rPr>
          <w:rFonts w:ascii="Times New Roman" w:hAnsi="Times New Roman"/>
          <w:spacing w:val="22"/>
          <w:sz w:val="24"/>
          <w:szCs w:val="24"/>
        </w:rPr>
        <w:t xml:space="preserve"> </w:t>
      </w:r>
      <w:r w:rsidR="004D06AC" w:rsidRPr="00B3557B">
        <w:rPr>
          <w:rFonts w:ascii="Times New Roman" w:hAnsi="Times New Roman"/>
          <w:sz w:val="24"/>
          <w:szCs w:val="24"/>
        </w:rPr>
        <w:t>обследования,</w:t>
      </w:r>
      <w:r w:rsidR="004D06AC" w:rsidRPr="00B3557B">
        <w:rPr>
          <w:rFonts w:ascii="Times New Roman" w:hAnsi="Times New Roman"/>
          <w:spacing w:val="9"/>
          <w:sz w:val="24"/>
          <w:szCs w:val="24"/>
        </w:rPr>
        <w:t xml:space="preserve"> </w:t>
      </w:r>
      <w:r w:rsidR="004D06AC" w:rsidRPr="00B3557B">
        <w:rPr>
          <w:rFonts w:ascii="Times New Roman" w:hAnsi="Times New Roman"/>
          <w:sz w:val="24"/>
          <w:szCs w:val="24"/>
        </w:rPr>
        <w:t>о</w:t>
      </w:r>
      <w:r w:rsidR="004D06AC" w:rsidRPr="00B3557B">
        <w:rPr>
          <w:rFonts w:ascii="Times New Roman" w:hAnsi="Times New Roman"/>
          <w:spacing w:val="18"/>
          <w:sz w:val="24"/>
          <w:szCs w:val="24"/>
        </w:rPr>
        <w:t xml:space="preserve"> </w:t>
      </w:r>
      <w:r w:rsidR="004D06AC" w:rsidRPr="00B3557B">
        <w:rPr>
          <w:rFonts w:ascii="Times New Roman" w:hAnsi="Times New Roman"/>
          <w:sz w:val="24"/>
          <w:szCs w:val="24"/>
        </w:rPr>
        <w:t>результатах</w:t>
      </w:r>
      <w:r w:rsidR="004D06AC" w:rsidRPr="00B3557B">
        <w:rPr>
          <w:rFonts w:ascii="Times New Roman" w:hAnsi="Times New Roman"/>
          <w:spacing w:val="11"/>
          <w:sz w:val="24"/>
          <w:szCs w:val="24"/>
        </w:rPr>
        <w:t xml:space="preserve"> </w:t>
      </w:r>
      <w:r w:rsidR="004D06AC" w:rsidRPr="00B3557B">
        <w:rPr>
          <w:rFonts w:ascii="Times New Roman" w:hAnsi="Times New Roman"/>
          <w:sz w:val="24"/>
          <w:szCs w:val="24"/>
        </w:rPr>
        <w:t>которого</w:t>
      </w:r>
      <w:r w:rsidR="004D06AC" w:rsidRPr="00B3557B">
        <w:rPr>
          <w:rFonts w:ascii="Times New Roman" w:hAnsi="Times New Roman"/>
          <w:spacing w:val="18"/>
          <w:sz w:val="24"/>
          <w:szCs w:val="24"/>
        </w:rPr>
        <w:t xml:space="preserve"> </w:t>
      </w:r>
      <w:r w:rsidR="004D06AC" w:rsidRPr="00B3557B">
        <w:rPr>
          <w:rFonts w:ascii="Times New Roman" w:hAnsi="Times New Roman"/>
          <w:sz w:val="24"/>
          <w:szCs w:val="24"/>
        </w:rPr>
        <w:t>логопеду</w:t>
      </w:r>
      <w:r w:rsidR="004D06AC" w:rsidRPr="00B3557B">
        <w:rPr>
          <w:rFonts w:ascii="Times New Roman" w:hAnsi="Times New Roman"/>
          <w:spacing w:val="16"/>
          <w:sz w:val="24"/>
          <w:szCs w:val="24"/>
        </w:rPr>
        <w:t xml:space="preserve"> </w:t>
      </w:r>
      <w:r w:rsidR="004D06AC" w:rsidRPr="00B3557B">
        <w:rPr>
          <w:rFonts w:ascii="Times New Roman" w:hAnsi="Times New Roman"/>
          <w:sz w:val="24"/>
          <w:szCs w:val="24"/>
        </w:rPr>
        <w:t>необходимо</w:t>
      </w:r>
      <w:r w:rsidR="004D06AC" w:rsidRPr="00B3557B">
        <w:rPr>
          <w:rFonts w:ascii="Times New Roman" w:hAnsi="Times New Roman"/>
          <w:spacing w:val="18"/>
          <w:sz w:val="24"/>
          <w:szCs w:val="24"/>
        </w:rPr>
        <w:t xml:space="preserve"> </w:t>
      </w:r>
      <w:r w:rsidR="004D06AC" w:rsidRPr="00B3557B">
        <w:rPr>
          <w:rFonts w:ascii="Times New Roman" w:hAnsi="Times New Roman"/>
          <w:sz w:val="24"/>
          <w:szCs w:val="24"/>
        </w:rPr>
        <w:t>поставить</w:t>
      </w:r>
      <w:r w:rsidR="004D06AC" w:rsidRPr="00B3557B">
        <w:rPr>
          <w:rFonts w:ascii="Times New Roman" w:hAnsi="Times New Roman"/>
          <w:spacing w:val="10"/>
          <w:sz w:val="24"/>
          <w:szCs w:val="24"/>
        </w:rPr>
        <w:t xml:space="preserve"> </w:t>
      </w:r>
      <w:r w:rsidR="004D06AC" w:rsidRPr="00B3557B">
        <w:rPr>
          <w:rFonts w:ascii="Times New Roman" w:hAnsi="Times New Roman"/>
          <w:sz w:val="24"/>
          <w:szCs w:val="24"/>
        </w:rPr>
        <w:t>в</w:t>
      </w:r>
    </w:p>
    <w:p w:rsidR="004D06AC" w:rsidRPr="00B3557B" w:rsidRDefault="004D06AC" w:rsidP="00CC3ABF">
      <w:pPr>
        <w:pStyle w:val="aff8"/>
        <w:jc w:val="both"/>
        <w:rPr>
          <w:rFonts w:ascii="Times New Roman" w:hAnsi="Times New Roman"/>
          <w:sz w:val="24"/>
          <w:szCs w:val="24"/>
        </w:rPr>
      </w:pPr>
      <w:r w:rsidRPr="00B3557B">
        <w:rPr>
          <w:rFonts w:ascii="Times New Roman" w:hAnsi="Times New Roman"/>
          <w:sz w:val="24"/>
          <w:szCs w:val="24"/>
        </w:rPr>
        <w:t>известность</w:t>
      </w:r>
      <w:r w:rsidRPr="00B3557B">
        <w:rPr>
          <w:rFonts w:ascii="Times New Roman" w:hAnsi="Times New Roman"/>
          <w:spacing w:val="-1"/>
          <w:sz w:val="24"/>
          <w:szCs w:val="24"/>
        </w:rPr>
        <w:t xml:space="preserve"> </w:t>
      </w:r>
      <w:r w:rsidRPr="00B3557B">
        <w:rPr>
          <w:rFonts w:ascii="Times New Roman" w:hAnsi="Times New Roman"/>
          <w:sz w:val="24"/>
          <w:szCs w:val="24"/>
        </w:rPr>
        <w:t>учителя</w:t>
      </w:r>
      <w:r w:rsidRPr="00B3557B">
        <w:rPr>
          <w:rFonts w:ascii="Times New Roman" w:hAnsi="Times New Roman"/>
          <w:spacing w:val="54"/>
          <w:sz w:val="24"/>
          <w:szCs w:val="24"/>
        </w:rPr>
        <w:t xml:space="preserve"> </w:t>
      </w:r>
      <w:r w:rsidRPr="00B3557B">
        <w:rPr>
          <w:rFonts w:ascii="Times New Roman" w:hAnsi="Times New Roman"/>
          <w:sz w:val="24"/>
          <w:szCs w:val="24"/>
        </w:rPr>
        <w:t>данного</w:t>
      </w:r>
      <w:r w:rsidRPr="00B3557B">
        <w:rPr>
          <w:rFonts w:ascii="Times New Roman" w:hAnsi="Times New Roman"/>
          <w:spacing w:val="55"/>
          <w:sz w:val="24"/>
          <w:szCs w:val="24"/>
        </w:rPr>
        <w:t xml:space="preserve"> </w:t>
      </w:r>
      <w:r w:rsidRPr="00B3557B">
        <w:rPr>
          <w:rFonts w:ascii="Times New Roman" w:hAnsi="Times New Roman"/>
          <w:sz w:val="24"/>
          <w:szCs w:val="24"/>
        </w:rPr>
        <w:t>класса,</w:t>
      </w:r>
      <w:r w:rsidRPr="00B3557B">
        <w:rPr>
          <w:rFonts w:ascii="Times New Roman" w:hAnsi="Times New Roman"/>
          <w:spacing w:val="-3"/>
          <w:sz w:val="24"/>
          <w:szCs w:val="24"/>
        </w:rPr>
        <w:t xml:space="preserve"> </w:t>
      </w:r>
      <w:r w:rsidRPr="00B3557B">
        <w:rPr>
          <w:rFonts w:ascii="Times New Roman" w:hAnsi="Times New Roman"/>
          <w:sz w:val="24"/>
          <w:szCs w:val="24"/>
        </w:rPr>
        <w:t>и</w:t>
      </w:r>
      <w:r w:rsidRPr="00B3557B">
        <w:rPr>
          <w:rFonts w:ascii="Times New Roman" w:hAnsi="Times New Roman"/>
          <w:spacing w:val="55"/>
          <w:sz w:val="24"/>
          <w:szCs w:val="24"/>
        </w:rPr>
        <w:t xml:space="preserve"> </w:t>
      </w:r>
      <w:r w:rsidRPr="00B3557B">
        <w:rPr>
          <w:rFonts w:ascii="Times New Roman" w:hAnsi="Times New Roman"/>
          <w:sz w:val="24"/>
          <w:szCs w:val="24"/>
        </w:rPr>
        <w:t>кончая</w:t>
      </w:r>
      <w:r w:rsidRPr="00B3557B">
        <w:rPr>
          <w:rFonts w:ascii="Times New Roman" w:hAnsi="Times New Roman"/>
          <w:spacing w:val="52"/>
          <w:sz w:val="24"/>
          <w:szCs w:val="24"/>
        </w:rPr>
        <w:t xml:space="preserve"> </w:t>
      </w:r>
      <w:r w:rsidRPr="00B3557B">
        <w:rPr>
          <w:rFonts w:ascii="Times New Roman" w:hAnsi="Times New Roman"/>
          <w:sz w:val="24"/>
          <w:szCs w:val="24"/>
        </w:rPr>
        <w:t>выпуском учащегося.</w:t>
      </w:r>
    </w:p>
    <w:p w:rsidR="004D06AC" w:rsidRPr="00B3557B" w:rsidRDefault="004D06AC" w:rsidP="00CC3ABF">
      <w:pPr>
        <w:pStyle w:val="aff8"/>
        <w:ind w:right="172" w:firstLine="360"/>
        <w:jc w:val="both"/>
        <w:rPr>
          <w:rFonts w:ascii="Times New Roman" w:hAnsi="Times New Roman"/>
          <w:sz w:val="24"/>
          <w:szCs w:val="24"/>
        </w:rPr>
      </w:pPr>
      <w:r w:rsidRPr="00B3557B">
        <w:rPr>
          <w:rFonts w:ascii="Times New Roman" w:hAnsi="Times New Roman"/>
          <w:sz w:val="24"/>
          <w:szCs w:val="24"/>
        </w:rPr>
        <w:t>Логопед</w:t>
      </w:r>
      <w:r w:rsidRPr="00B3557B">
        <w:rPr>
          <w:rFonts w:ascii="Times New Roman" w:hAnsi="Times New Roman"/>
          <w:spacing w:val="1"/>
          <w:sz w:val="24"/>
          <w:szCs w:val="24"/>
        </w:rPr>
        <w:t xml:space="preserve"> </w:t>
      </w:r>
      <w:r w:rsidRPr="00B3557B">
        <w:rPr>
          <w:rFonts w:ascii="Times New Roman" w:hAnsi="Times New Roman"/>
          <w:sz w:val="24"/>
          <w:szCs w:val="24"/>
        </w:rPr>
        <w:t>может посещать</w:t>
      </w:r>
      <w:r w:rsidRPr="00B3557B">
        <w:rPr>
          <w:rFonts w:ascii="Times New Roman" w:hAnsi="Times New Roman"/>
          <w:spacing w:val="1"/>
          <w:sz w:val="24"/>
          <w:szCs w:val="24"/>
        </w:rPr>
        <w:t xml:space="preserve"> </w:t>
      </w:r>
      <w:r w:rsidRPr="00B3557B">
        <w:rPr>
          <w:rFonts w:ascii="Times New Roman" w:hAnsi="Times New Roman"/>
          <w:sz w:val="24"/>
          <w:szCs w:val="24"/>
        </w:rPr>
        <w:t>уроки</w:t>
      </w:r>
      <w:r w:rsidRPr="00B3557B">
        <w:rPr>
          <w:rFonts w:ascii="Times New Roman" w:hAnsi="Times New Roman"/>
          <w:spacing w:val="1"/>
          <w:sz w:val="24"/>
          <w:szCs w:val="24"/>
        </w:rPr>
        <w:t xml:space="preserve"> </w:t>
      </w:r>
      <w:r w:rsidRPr="00B3557B">
        <w:rPr>
          <w:rFonts w:ascii="Times New Roman" w:hAnsi="Times New Roman"/>
          <w:sz w:val="24"/>
          <w:szCs w:val="24"/>
        </w:rPr>
        <w:t>русского</w:t>
      </w:r>
      <w:r w:rsidRPr="00B3557B">
        <w:rPr>
          <w:rFonts w:ascii="Times New Roman" w:hAnsi="Times New Roman"/>
          <w:spacing w:val="1"/>
          <w:sz w:val="24"/>
          <w:szCs w:val="24"/>
        </w:rPr>
        <w:t xml:space="preserve"> </w:t>
      </w:r>
      <w:r w:rsidRPr="00B3557B">
        <w:rPr>
          <w:rFonts w:ascii="Times New Roman" w:hAnsi="Times New Roman"/>
          <w:sz w:val="24"/>
          <w:szCs w:val="24"/>
        </w:rPr>
        <w:t>языка, развития</w:t>
      </w:r>
      <w:r w:rsidRPr="00B3557B">
        <w:rPr>
          <w:rFonts w:ascii="Times New Roman" w:hAnsi="Times New Roman"/>
          <w:spacing w:val="1"/>
          <w:sz w:val="24"/>
          <w:szCs w:val="24"/>
        </w:rPr>
        <w:t xml:space="preserve"> </w:t>
      </w:r>
      <w:r w:rsidRPr="00B3557B">
        <w:rPr>
          <w:rFonts w:ascii="Times New Roman" w:hAnsi="Times New Roman"/>
          <w:sz w:val="24"/>
          <w:szCs w:val="24"/>
        </w:rPr>
        <w:t>речи, чтения и другие с целью</w:t>
      </w:r>
      <w:r w:rsidRPr="00B3557B">
        <w:rPr>
          <w:rFonts w:ascii="Times New Roman" w:hAnsi="Times New Roman"/>
          <w:spacing w:val="1"/>
          <w:sz w:val="24"/>
          <w:szCs w:val="24"/>
        </w:rPr>
        <w:t xml:space="preserve"> </w:t>
      </w:r>
      <w:r w:rsidRPr="00B3557B">
        <w:rPr>
          <w:rFonts w:ascii="Times New Roman" w:hAnsi="Times New Roman"/>
          <w:sz w:val="24"/>
          <w:szCs w:val="24"/>
        </w:rPr>
        <w:t>проверки</w:t>
      </w:r>
      <w:r w:rsidRPr="00B3557B">
        <w:rPr>
          <w:rFonts w:ascii="Times New Roman" w:hAnsi="Times New Roman"/>
          <w:spacing w:val="1"/>
          <w:sz w:val="24"/>
          <w:szCs w:val="24"/>
        </w:rPr>
        <w:t xml:space="preserve"> </w:t>
      </w:r>
      <w:r w:rsidRPr="00B3557B">
        <w:rPr>
          <w:rFonts w:ascii="Times New Roman" w:hAnsi="Times New Roman"/>
          <w:sz w:val="24"/>
          <w:szCs w:val="24"/>
        </w:rPr>
        <w:t>речевых</w:t>
      </w:r>
      <w:r w:rsidRPr="00B3557B">
        <w:rPr>
          <w:rFonts w:ascii="Times New Roman" w:hAnsi="Times New Roman"/>
          <w:spacing w:val="1"/>
          <w:sz w:val="24"/>
          <w:szCs w:val="24"/>
        </w:rPr>
        <w:t xml:space="preserve"> </w:t>
      </w:r>
      <w:r w:rsidRPr="00B3557B">
        <w:rPr>
          <w:rFonts w:ascii="Times New Roman" w:hAnsi="Times New Roman"/>
          <w:sz w:val="24"/>
          <w:szCs w:val="24"/>
        </w:rPr>
        <w:t>возможностей</w:t>
      </w:r>
      <w:r w:rsidRPr="00B3557B">
        <w:rPr>
          <w:rFonts w:ascii="Times New Roman" w:hAnsi="Times New Roman"/>
          <w:spacing w:val="1"/>
          <w:sz w:val="24"/>
          <w:szCs w:val="24"/>
        </w:rPr>
        <w:t xml:space="preserve"> </w:t>
      </w:r>
      <w:r w:rsidRPr="00B3557B">
        <w:rPr>
          <w:rFonts w:ascii="Times New Roman" w:hAnsi="Times New Roman"/>
          <w:sz w:val="24"/>
          <w:szCs w:val="24"/>
        </w:rPr>
        <w:t>учащихся,</w:t>
      </w:r>
      <w:r w:rsidRPr="00B3557B">
        <w:rPr>
          <w:rFonts w:ascii="Times New Roman" w:hAnsi="Times New Roman"/>
          <w:spacing w:val="1"/>
          <w:sz w:val="24"/>
          <w:szCs w:val="24"/>
        </w:rPr>
        <w:t xml:space="preserve"> </w:t>
      </w:r>
      <w:r w:rsidRPr="00B3557B">
        <w:rPr>
          <w:rFonts w:ascii="Times New Roman" w:hAnsi="Times New Roman"/>
          <w:sz w:val="24"/>
          <w:szCs w:val="24"/>
        </w:rPr>
        <w:t>имеющихся</w:t>
      </w:r>
      <w:r w:rsidRPr="00B3557B">
        <w:rPr>
          <w:rFonts w:ascii="Times New Roman" w:hAnsi="Times New Roman"/>
          <w:spacing w:val="1"/>
          <w:sz w:val="24"/>
          <w:szCs w:val="24"/>
        </w:rPr>
        <w:t xml:space="preserve"> </w:t>
      </w:r>
      <w:r w:rsidRPr="00B3557B">
        <w:rPr>
          <w:rFonts w:ascii="Times New Roman" w:hAnsi="Times New Roman"/>
          <w:sz w:val="24"/>
          <w:szCs w:val="24"/>
        </w:rPr>
        <w:t>нарушения</w:t>
      </w:r>
      <w:r w:rsidRPr="00B3557B">
        <w:rPr>
          <w:rFonts w:ascii="Times New Roman" w:hAnsi="Times New Roman"/>
          <w:spacing w:val="1"/>
          <w:sz w:val="24"/>
          <w:szCs w:val="24"/>
        </w:rPr>
        <w:t xml:space="preserve"> </w:t>
      </w:r>
      <w:r w:rsidRPr="00B3557B">
        <w:rPr>
          <w:rFonts w:ascii="Times New Roman" w:hAnsi="Times New Roman"/>
          <w:sz w:val="24"/>
          <w:szCs w:val="24"/>
        </w:rPr>
        <w:t>речи</w:t>
      </w:r>
      <w:r w:rsidRPr="00B3557B">
        <w:rPr>
          <w:rFonts w:ascii="Times New Roman" w:hAnsi="Times New Roman"/>
          <w:spacing w:val="1"/>
          <w:sz w:val="24"/>
          <w:szCs w:val="24"/>
        </w:rPr>
        <w:t xml:space="preserve"> </w:t>
      </w:r>
      <w:r w:rsidRPr="00B3557B">
        <w:rPr>
          <w:rFonts w:ascii="Times New Roman" w:hAnsi="Times New Roman"/>
          <w:sz w:val="24"/>
          <w:szCs w:val="24"/>
        </w:rPr>
        <w:t>(в</w:t>
      </w:r>
      <w:r w:rsidRPr="00B3557B">
        <w:rPr>
          <w:rFonts w:ascii="Times New Roman" w:hAnsi="Times New Roman"/>
          <w:spacing w:val="1"/>
          <w:sz w:val="24"/>
          <w:szCs w:val="24"/>
        </w:rPr>
        <w:t xml:space="preserve"> </w:t>
      </w:r>
      <w:r w:rsidRPr="00B3557B">
        <w:rPr>
          <w:rFonts w:ascii="Times New Roman" w:hAnsi="Times New Roman"/>
          <w:sz w:val="24"/>
          <w:szCs w:val="24"/>
        </w:rPr>
        <w:t>свободное</w:t>
      </w:r>
      <w:r w:rsidRPr="00B3557B">
        <w:rPr>
          <w:rFonts w:ascii="Times New Roman" w:hAnsi="Times New Roman"/>
          <w:spacing w:val="1"/>
          <w:sz w:val="24"/>
          <w:szCs w:val="24"/>
        </w:rPr>
        <w:t xml:space="preserve"> </w:t>
      </w:r>
      <w:r w:rsidRPr="00B3557B">
        <w:rPr>
          <w:rFonts w:ascii="Times New Roman" w:hAnsi="Times New Roman"/>
          <w:sz w:val="24"/>
          <w:szCs w:val="24"/>
        </w:rPr>
        <w:t>от</w:t>
      </w:r>
      <w:r w:rsidRPr="00B3557B">
        <w:rPr>
          <w:rFonts w:ascii="Times New Roman" w:hAnsi="Times New Roman"/>
          <w:spacing w:val="-57"/>
          <w:sz w:val="24"/>
          <w:szCs w:val="24"/>
        </w:rPr>
        <w:t xml:space="preserve"> </w:t>
      </w:r>
      <w:r w:rsidRPr="00B3557B">
        <w:rPr>
          <w:rFonts w:ascii="Times New Roman" w:hAnsi="Times New Roman"/>
          <w:sz w:val="24"/>
          <w:szCs w:val="24"/>
        </w:rPr>
        <w:t>логопедических</w:t>
      </w:r>
      <w:r w:rsidRPr="00B3557B">
        <w:rPr>
          <w:rFonts w:ascii="Times New Roman" w:hAnsi="Times New Roman"/>
          <w:spacing w:val="1"/>
          <w:sz w:val="24"/>
          <w:szCs w:val="24"/>
        </w:rPr>
        <w:t xml:space="preserve"> </w:t>
      </w:r>
      <w:r w:rsidRPr="00B3557B">
        <w:rPr>
          <w:rFonts w:ascii="Times New Roman" w:hAnsi="Times New Roman"/>
          <w:sz w:val="24"/>
          <w:szCs w:val="24"/>
        </w:rPr>
        <w:t>занятий</w:t>
      </w:r>
      <w:r w:rsidRPr="00B3557B">
        <w:rPr>
          <w:rFonts w:ascii="Times New Roman" w:hAnsi="Times New Roman"/>
          <w:spacing w:val="1"/>
          <w:sz w:val="24"/>
          <w:szCs w:val="24"/>
        </w:rPr>
        <w:t xml:space="preserve"> </w:t>
      </w:r>
      <w:r w:rsidRPr="00B3557B">
        <w:rPr>
          <w:rFonts w:ascii="Times New Roman" w:hAnsi="Times New Roman"/>
          <w:sz w:val="24"/>
          <w:szCs w:val="24"/>
        </w:rPr>
        <w:t>время).</w:t>
      </w:r>
      <w:r w:rsidRPr="00B3557B">
        <w:rPr>
          <w:rFonts w:ascii="Times New Roman" w:hAnsi="Times New Roman"/>
          <w:spacing w:val="1"/>
          <w:sz w:val="24"/>
          <w:szCs w:val="24"/>
        </w:rPr>
        <w:t xml:space="preserve"> </w:t>
      </w:r>
      <w:r w:rsidRPr="00B3557B">
        <w:rPr>
          <w:rFonts w:ascii="Times New Roman" w:hAnsi="Times New Roman"/>
          <w:sz w:val="24"/>
          <w:szCs w:val="24"/>
        </w:rPr>
        <w:t>В</w:t>
      </w:r>
      <w:r w:rsidRPr="00B3557B">
        <w:rPr>
          <w:rFonts w:ascii="Times New Roman" w:hAnsi="Times New Roman"/>
          <w:spacing w:val="1"/>
          <w:sz w:val="24"/>
          <w:szCs w:val="24"/>
        </w:rPr>
        <w:t xml:space="preserve"> </w:t>
      </w:r>
      <w:r w:rsidRPr="00B3557B">
        <w:rPr>
          <w:rFonts w:ascii="Times New Roman" w:hAnsi="Times New Roman"/>
          <w:sz w:val="24"/>
          <w:szCs w:val="24"/>
        </w:rPr>
        <w:t>свою</w:t>
      </w:r>
      <w:r w:rsidRPr="00B3557B">
        <w:rPr>
          <w:rFonts w:ascii="Times New Roman" w:hAnsi="Times New Roman"/>
          <w:spacing w:val="1"/>
          <w:sz w:val="24"/>
          <w:szCs w:val="24"/>
        </w:rPr>
        <w:t xml:space="preserve"> </w:t>
      </w:r>
      <w:r w:rsidRPr="00B3557B">
        <w:rPr>
          <w:rFonts w:ascii="Times New Roman" w:hAnsi="Times New Roman"/>
          <w:sz w:val="24"/>
          <w:szCs w:val="24"/>
        </w:rPr>
        <w:t>очередь</w:t>
      </w:r>
      <w:r w:rsidRPr="00B3557B">
        <w:rPr>
          <w:rFonts w:ascii="Times New Roman" w:hAnsi="Times New Roman"/>
          <w:spacing w:val="1"/>
          <w:sz w:val="24"/>
          <w:szCs w:val="24"/>
        </w:rPr>
        <w:t xml:space="preserve"> </w:t>
      </w:r>
      <w:r w:rsidRPr="00B3557B">
        <w:rPr>
          <w:rFonts w:ascii="Times New Roman" w:hAnsi="Times New Roman"/>
          <w:sz w:val="24"/>
          <w:szCs w:val="24"/>
        </w:rPr>
        <w:t>учителя</w:t>
      </w:r>
      <w:r w:rsidRPr="00B3557B">
        <w:rPr>
          <w:rFonts w:ascii="Times New Roman" w:hAnsi="Times New Roman"/>
          <w:spacing w:val="1"/>
          <w:sz w:val="24"/>
          <w:szCs w:val="24"/>
        </w:rPr>
        <w:t xml:space="preserve"> </w:t>
      </w:r>
      <w:r w:rsidRPr="00B3557B">
        <w:rPr>
          <w:rFonts w:ascii="Times New Roman" w:hAnsi="Times New Roman"/>
          <w:sz w:val="24"/>
          <w:szCs w:val="24"/>
        </w:rPr>
        <w:t>могут</w:t>
      </w:r>
      <w:r w:rsidRPr="00B3557B">
        <w:rPr>
          <w:rFonts w:ascii="Times New Roman" w:hAnsi="Times New Roman"/>
          <w:spacing w:val="1"/>
          <w:sz w:val="24"/>
          <w:szCs w:val="24"/>
        </w:rPr>
        <w:t xml:space="preserve"> </w:t>
      </w:r>
      <w:r w:rsidRPr="00B3557B">
        <w:rPr>
          <w:rFonts w:ascii="Times New Roman" w:hAnsi="Times New Roman"/>
          <w:sz w:val="24"/>
          <w:szCs w:val="24"/>
        </w:rPr>
        <w:t>также</w:t>
      </w:r>
      <w:r w:rsidRPr="00B3557B">
        <w:rPr>
          <w:rFonts w:ascii="Times New Roman" w:hAnsi="Times New Roman"/>
          <w:spacing w:val="1"/>
          <w:sz w:val="24"/>
          <w:szCs w:val="24"/>
        </w:rPr>
        <w:t xml:space="preserve"> </w:t>
      </w:r>
      <w:r w:rsidRPr="00B3557B">
        <w:rPr>
          <w:rFonts w:ascii="Times New Roman" w:hAnsi="Times New Roman"/>
          <w:sz w:val="24"/>
          <w:szCs w:val="24"/>
        </w:rPr>
        <w:t>периодически</w:t>
      </w:r>
      <w:r w:rsidRPr="00B3557B">
        <w:rPr>
          <w:rFonts w:ascii="Times New Roman" w:hAnsi="Times New Roman"/>
          <w:spacing w:val="1"/>
          <w:sz w:val="24"/>
          <w:szCs w:val="24"/>
        </w:rPr>
        <w:t xml:space="preserve"> </w:t>
      </w:r>
      <w:r w:rsidRPr="00B3557B">
        <w:rPr>
          <w:rFonts w:ascii="Times New Roman" w:hAnsi="Times New Roman"/>
          <w:sz w:val="24"/>
          <w:szCs w:val="24"/>
        </w:rPr>
        <w:t>присутствовать</w:t>
      </w:r>
      <w:r w:rsidRPr="00B3557B">
        <w:rPr>
          <w:rFonts w:ascii="Times New Roman" w:hAnsi="Times New Roman"/>
          <w:spacing w:val="61"/>
          <w:sz w:val="24"/>
          <w:szCs w:val="24"/>
        </w:rPr>
        <w:t xml:space="preserve"> </w:t>
      </w:r>
      <w:r w:rsidRPr="00B3557B">
        <w:rPr>
          <w:rFonts w:ascii="Times New Roman" w:hAnsi="Times New Roman"/>
          <w:sz w:val="24"/>
          <w:szCs w:val="24"/>
        </w:rPr>
        <w:t>на логопедических</w:t>
      </w:r>
      <w:r w:rsidRPr="00B3557B">
        <w:rPr>
          <w:rFonts w:ascii="Times New Roman" w:hAnsi="Times New Roman"/>
          <w:spacing w:val="61"/>
          <w:sz w:val="24"/>
          <w:szCs w:val="24"/>
        </w:rPr>
        <w:t xml:space="preserve"> </w:t>
      </w:r>
      <w:r w:rsidRPr="00B3557B">
        <w:rPr>
          <w:rFonts w:ascii="Times New Roman" w:hAnsi="Times New Roman"/>
          <w:sz w:val="24"/>
          <w:szCs w:val="24"/>
        </w:rPr>
        <w:t>занятиях, чтобы</w:t>
      </w:r>
      <w:r w:rsidRPr="00B3557B">
        <w:rPr>
          <w:rFonts w:ascii="Times New Roman" w:hAnsi="Times New Roman"/>
          <w:spacing w:val="61"/>
          <w:sz w:val="24"/>
          <w:szCs w:val="24"/>
        </w:rPr>
        <w:t xml:space="preserve"> </w:t>
      </w:r>
      <w:r w:rsidRPr="00B3557B">
        <w:rPr>
          <w:rFonts w:ascii="Times New Roman" w:hAnsi="Times New Roman"/>
          <w:sz w:val="24"/>
          <w:szCs w:val="24"/>
        </w:rPr>
        <w:t>постоянно</w:t>
      </w:r>
      <w:r w:rsidRPr="00B3557B">
        <w:rPr>
          <w:rFonts w:ascii="Times New Roman" w:hAnsi="Times New Roman"/>
          <w:spacing w:val="61"/>
          <w:sz w:val="24"/>
          <w:szCs w:val="24"/>
        </w:rPr>
        <w:t xml:space="preserve"> </w:t>
      </w:r>
      <w:r w:rsidRPr="00B3557B">
        <w:rPr>
          <w:rFonts w:ascii="Times New Roman" w:hAnsi="Times New Roman"/>
          <w:sz w:val="24"/>
          <w:szCs w:val="24"/>
        </w:rPr>
        <w:t>быть</w:t>
      </w:r>
      <w:r w:rsidRPr="00B3557B">
        <w:rPr>
          <w:rFonts w:ascii="Times New Roman" w:hAnsi="Times New Roman"/>
          <w:spacing w:val="61"/>
          <w:sz w:val="24"/>
          <w:szCs w:val="24"/>
        </w:rPr>
        <w:t xml:space="preserve"> </w:t>
      </w:r>
      <w:r w:rsidRPr="00B3557B">
        <w:rPr>
          <w:rFonts w:ascii="Times New Roman" w:hAnsi="Times New Roman"/>
          <w:sz w:val="24"/>
          <w:szCs w:val="24"/>
        </w:rPr>
        <w:t>в</w:t>
      </w:r>
      <w:r w:rsidRPr="00B3557B">
        <w:rPr>
          <w:rFonts w:ascii="Times New Roman" w:hAnsi="Times New Roman"/>
          <w:spacing w:val="61"/>
          <w:sz w:val="24"/>
          <w:szCs w:val="24"/>
        </w:rPr>
        <w:t xml:space="preserve"> </w:t>
      </w:r>
      <w:r w:rsidRPr="00B3557B">
        <w:rPr>
          <w:rFonts w:ascii="Times New Roman" w:hAnsi="Times New Roman"/>
          <w:sz w:val="24"/>
          <w:szCs w:val="24"/>
        </w:rPr>
        <w:t>курсе   проводимой</w:t>
      </w:r>
      <w:r w:rsidRPr="00B3557B">
        <w:rPr>
          <w:rFonts w:ascii="Times New Roman" w:hAnsi="Times New Roman"/>
          <w:spacing w:val="1"/>
          <w:sz w:val="24"/>
          <w:szCs w:val="24"/>
        </w:rPr>
        <w:t xml:space="preserve"> </w:t>
      </w:r>
      <w:r w:rsidRPr="00B3557B">
        <w:rPr>
          <w:rFonts w:ascii="Times New Roman" w:hAnsi="Times New Roman"/>
          <w:sz w:val="24"/>
          <w:szCs w:val="24"/>
        </w:rPr>
        <w:t>работе</w:t>
      </w:r>
      <w:r w:rsidRPr="00B3557B">
        <w:rPr>
          <w:rFonts w:ascii="Times New Roman" w:hAnsi="Times New Roman"/>
          <w:spacing w:val="-2"/>
          <w:sz w:val="24"/>
          <w:szCs w:val="24"/>
        </w:rPr>
        <w:t xml:space="preserve"> </w:t>
      </w:r>
      <w:r w:rsidRPr="00B3557B">
        <w:rPr>
          <w:rFonts w:ascii="Times New Roman" w:hAnsi="Times New Roman"/>
          <w:sz w:val="24"/>
          <w:szCs w:val="24"/>
        </w:rPr>
        <w:t>логопеда</w:t>
      </w:r>
      <w:r w:rsidRPr="00B3557B">
        <w:rPr>
          <w:rFonts w:ascii="Times New Roman" w:hAnsi="Times New Roman"/>
          <w:spacing w:val="59"/>
          <w:sz w:val="24"/>
          <w:szCs w:val="24"/>
        </w:rPr>
        <w:t xml:space="preserve"> </w:t>
      </w:r>
      <w:r w:rsidRPr="00B3557B">
        <w:rPr>
          <w:rFonts w:ascii="Times New Roman" w:hAnsi="Times New Roman"/>
          <w:sz w:val="24"/>
          <w:szCs w:val="24"/>
        </w:rPr>
        <w:t>данного  класса.</w:t>
      </w:r>
    </w:p>
    <w:p w:rsidR="004D06AC" w:rsidRPr="00B3557B" w:rsidRDefault="004D06AC" w:rsidP="000B2CE1">
      <w:pPr>
        <w:pStyle w:val="314"/>
        <w:numPr>
          <w:ilvl w:val="0"/>
          <w:numId w:val="157"/>
        </w:numPr>
        <w:tabs>
          <w:tab w:val="left" w:pos="3238"/>
        </w:tabs>
        <w:spacing w:line="360" w:lineRule="auto"/>
        <w:ind w:left="3237" w:hanging="361"/>
        <w:jc w:val="both"/>
        <w:rPr>
          <w:rFonts w:ascii="Times New Roman" w:hAnsi="Times New Roman"/>
        </w:rPr>
      </w:pPr>
      <w:r w:rsidRPr="00B3557B">
        <w:rPr>
          <w:rFonts w:ascii="Times New Roman" w:hAnsi="Times New Roman"/>
        </w:rPr>
        <w:t>Контакт</w:t>
      </w:r>
      <w:r w:rsidRPr="00B3557B">
        <w:rPr>
          <w:rFonts w:ascii="Times New Roman" w:hAnsi="Times New Roman"/>
          <w:spacing w:val="58"/>
        </w:rPr>
        <w:t xml:space="preserve"> </w:t>
      </w:r>
      <w:r w:rsidRPr="00B3557B">
        <w:rPr>
          <w:rFonts w:ascii="Times New Roman" w:hAnsi="Times New Roman"/>
        </w:rPr>
        <w:t>логопеда</w:t>
      </w:r>
      <w:r w:rsidRPr="00B3557B">
        <w:rPr>
          <w:rFonts w:ascii="Times New Roman" w:hAnsi="Times New Roman"/>
          <w:spacing w:val="-1"/>
        </w:rPr>
        <w:t xml:space="preserve"> </w:t>
      </w:r>
      <w:r w:rsidRPr="00B3557B">
        <w:rPr>
          <w:rFonts w:ascii="Times New Roman" w:hAnsi="Times New Roman"/>
        </w:rPr>
        <w:t>с</w:t>
      </w:r>
      <w:r w:rsidRPr="00B3557B">
        <w:rPr>
          <w:rFonts w:ascii="Times New Roman" w:hAnsi="Times New Roman"/>
          <w:spacing w:val="-2"/>
        </w:rPr>
        <w:t xml:space="preserve"> </w:t>
      </w:r>
      <w:r w:rsidRPr="00B3557B">
        <w:rPr>
          <w:rFonts w:ascii="Times New Roman" w:hAnsi="Times New Roman"/>
        </w:rPr>
        <w:t>педагогом</w:t>
      </w:r>
      <w:r w:rsidRPr="00B3557B">
        <w:rPr>
          <w:rFonts w:ascii="Times New Roman" w:hAnsi="Times New Roman"/>
          <w:spacing w:val="1"/>
        </w:rPr>
        <w:t xml:space="preserve"> </w:t>
      </w:r>
      <w:r w:rsidRPr="00B3557B">
        <w:rPr>
          <w:rFonts w:ascii="Times New Roman" w:hAnsi="Times New Roman"/>
        </w:rPr>
        <w:t>–</w:t>
      </w:r>
      <w:r w:rsidRPr="00B3557B">
        <w:rPr>
          <w:rFonts w:ascii="Times New Roman" w:hAnsi="Times New Roman"/>
          <w:spacing w:val="-2"/>
        </w:rPr>
        <w:t xml:space="preserve"> </w:t>
      </w:r>
      <w:r w:rsidRPr="00B3557B">
        <w:rPr>
          <w:rFonts w:ascii="Times New Roman" w:hAnsi="Times New Roman"/>
        </w:rPr>
        <w:t>психологом</w:t>
      </w:r>
    </w:p>
    <w:p w:rsidR="004D06AC" w:rsidRPr="00B3557B" w:rsidRDefault="004D06AC" w:rsidP="00CC3ABF">
      <w:pPr>
        <w:pStyle w:val="aff8"/>
        <w:ind w:right="165" w:firstLine="360"/>
        <w:jc w:val="both"/>
        <w:rPr>
          <w:rFonts w:ascii="Times New Roman" w:hAnsi="Times New Roman"/>
          <w:sz w:val="24"/>
          <w:szCs w:val="24"/>
        </w:rPr>
      </w:pPr>
      <w:r w:rsidRPr="00B3557B">
        <w:rPr>
          <w:rFonts w:ascii="Times New Roman" w:hAnsi="Times New Roman"/>
          <w:sz w:val="24"/>
          <w:szCs w:val="24"/>
        </w:rPr>
        <w:t>Логопеду</w:t>
      </w:r>
      <w:r w:rsidRPr="00B3557B">
        <w:rPr>
          <w:rFonts w:ascii="Times New Roman" w:hAnsi="Times New Roman"/>
          <w:spacing w:val="1"/>
          <w:sz w:val="24"/>
          <w:szCs w:val="24"/>
        </w:rPr>
        <w:t xml:space="preserve"> </w:t>
      </w:r>
      <w:r w:rsidRPr="00B3557B">
        <w:rPr>
          <w:rFonts w:ascii="Times New Roman" w:hAnsi="Times New Roman"/>
          <w:sz w:val="24"/>
          <w:szCs w:val="24"/>
        </w:rPr>
        <w:t>следует</w:t>
      </w:r>
      <w:r w:rsidRPr="00B3557B">
        <w:rPr>
          <w:rFonts w:ascii="Times New Roman" w:hAnsi="Times New Roman"/>
          <w:spacing w:val="1"/>
          <w:sz w:val="24"/>
          <w:szCs w:val="24"/>
        </w:rPr>
        <w:t xml:space="preserve"> </w:t>
      </w:r>
      <w:r w:rsidRPr="00B3557B">
        <w:rPr>
          <w:rFonts w:ascii="Times New Roman" w:hAnsi="Times New Roman"/>
          <w:sz w:val="24"/>
          <w:szCs w:val="24"/>
        </w:rPr>
        <w:t>работать</w:t>
      </w:r>
      <w:r w:rsidRPr="00B3557B">
        <w:rPr>
          <w:rFonts w:ascii="Times New Roman" w:hAnsi="Times New Roman"/>
          <w:spacing w:val="1"/>
          <w:sz w:val="24"/>
          <w:szCs w:val="24"/>
        </w:rPr>
        <w:t xml:space="preserve"> </w:t>
      </w:r>
      <w:r w:rsidRPr="00B3557B">
        <w:rPr>
          <w:rFonts w:ascii="Times New Roman" w:hAnsi="Times New Roman"/>
          <w:sz w:val="24"/>
          <w:szCs w:val="24"/>
        </w:rPr>
        <w:t>в</w:t>
      </w:r>
      <w:r w:rsidRPr="00B3557B">
        <w:rPr>
          <w:rFonts w:ascii="Times New Roman" w:hAnsi="Times New Roman"/>
          <w:spacing w:val="1"/>
          <w:sz w:val="24"/>
          <w:szCs w:val="24"/>
        </w:rPr>
        <w:t xml:space="preserve"> </w:t>
      </w:r>
      <w:r w:rsidRPr="00B3557B">
        <w:rPr>
          <w:rFonts w:ascii="Times New Roman" w:hAnsi="Times New Roman"/>
          <w:sz w:val="24"/>
          <w:szCs w:val="24"/>
        </w:rPr>
        <w:t>тесном</w:t>
      </w:r>
      <w:r w:rsidRPr="00B3557B">
        <w:rPr>
          <w:rFonts w:ascii="Times New Roman" w:hAnsi="Times New Roman"/>
          <w:spacing w:val="1"/>
          <w:sz w:val="24"/>
          <w:szCs w:val="24"/>
        </w:rPr>
        <w:t xml:space="preserve"> </w:t>
      </w:r>
      <w:r w:rsidRPr="00B3557B">
        <w:rPr>
          <w:rFonts w:ascii="Times New Roman" w:hAnsi="Times New Roman"/>
          <w:sz w:val="24"/>
          <w:szCs w:val="24"/>
        </w:rPr>
        <w:t>контакте с педагогом – психологом, так как</w:t>
      </w:r>
      <w:r w:rsidRPr="00B3557B">
        <w:rPr>
          <w:rFonts w:ascii="Times New Roman" w:hAnsi="Times New Roman"/>
          <w:spacing w:val="1"/>
          <w:sz w:val="24"/>
          <w:szCs w:val="24"/>
        </w:rPr>
        <w:t xml:space="preserve"> </w:t>
      </w:r>
      <w:r w:rsidRPr="00B3557B">
        <w:rPr>
          <w:rFonts w:ascii="Times New Roman" w:hAnsi="Times New Roman"/>
          <w:sz w:val="24"/>
          <w:szCs w:val="24"/>
        </w:rPr>
        <w:t>занятия</w:t>
      </w:r>
      <w:r w:rsidRPr="00B3557B">
        <w:rPr>
          <w:rFonts w:ascii="Times New Roman" w:hAnsi="Times New Roman"/>
          <w:spacing w:val="1"/>
          <w:sz w:val="24"/>
          <w:szCs w:val="24"/>
        </w:rPr>
        <w:t xml:space="preserve"> </w:t>
      </w:r>
      <w:r w:rsidRPr="00B3557B">
        <w:rPr>
          <w:rFonts w:ascii="Times New Roman" w:hAnsi="Times New Roman"/>
          <w:sz w:val="24"/>
          <w:szCs w:val="24"/>
        </w:rPr>
        <w:t>педагога – психолога с учащимися могут</w:t>
      </w:r>
      <w:r w:rsidRPr="00B3557B">
        <w:rPr>
          <w:rFonts w:ascii="Times New Roman" w:hAnsi="Times New Roman"/>
          <w:spacing w:val="1"/>
          <w:sz w:val="24"/>
          <w:szCs w:val="24"/>
        </w:rPr>
        <w:t xml:space="preserve"> </w:t>
      </w:r>
      <w:r w:rsidRPr="00B3557B">
        <w:rPr>
          <w:rFonts w:ascii="Times New Roman" w:hAnsi="Times New Roman"/>
          <w:sz w:val="24"/>
          <w:szCs w:val="24"/>
        </w:rPr>
        <w:t>оказывать</w:t>
      </w:r>
      <w:r w:rsidRPr="00B3557B">
        <w:rPr>
          <w:rFonts w:ascii="Times New Roman" w:hAnsi="Times New Roman"/>
          <w:spacing w:val="1"/>
          <w:sz w:val="24"/>
          <w:szCs w:val="24"/>
        </w:rPr>
        <w:t xml:space="preserve"> </w:t>
      </w:r>
      <w:r w:rsidRPr="00B3557B">
        <w:rPr>
          <w:rFonts w:ascii="Times New Roman" w:hAnsi="Times New Roman"/>
          <w:sz w:val="24"/>
          <w:szCs w:val="24"/>
        </w:rPr>
        <w:t>существенную</w:t>
      </w:r>
      <w:r w:rsidRPr="00B3557B">
        <w:rPr>
          <w:rFonts w:ascii="Times New Roman" w:hAnsi="Times New Roman"/>
          <w:spacing w:val="1"/>
          <w:sz w:val="24"/>
          <w:szCs w:val="24"/>
        </w:rPr>
        <w:t xml:space="preserve"> </w:t>
      </w:r>
      <w:r w:rsidRPr="00B3557B">
        <w:rPr>
          <w:rFonts w:ascii="Times New Roman" w:hAnsi="Times New Roman"/>
          <w:sz w:val="24"/>
          <w:szCs w:val="24"/>
        </w:rPr>
        <w:t>помощь в</w:t>
      </w:r>
      <w:r w:rsidRPr="00B3557B">
        <w:rPr>
          <w:rFonts w:ascii="Times New Roman" w:hAnsi="Times New Roman"/>
          <w:spacing w:val="1"/>
          <w:sz w:val="24"/>
          <w:szCs w:val="24"/>
        </w:rPr>
        <w:t xml:space="preserve"> </w:t>
      </w:r>
      <w:r w:rsidRPr="00B3557B">
        <w:rPr>
          <w:rFonts w:ascii="Times New Roman" w:hAnsi="Times New Roman"/>
          <w:sz w:val="24"/>
          <w:szCs w:val="24"/>
        </w:rPr>
        <w:t>формировании</w:t>
      </w:r>
      <w:r w:rsidRPr="00B3557B">
        <w:rPr>
          <w:rFonts w:ascii="Times New Roman" w:hAnsi="Times New Roman"/>
          <w:spacing w:val="1"/>
          <w:sz w:val="24"/>
          <w:szCs w:val="24"/>
        </w:rPr>
        <w:t xml:space="preserve"> </w:t>
      </w:r>
      <w:r w:rsidRPr="00B3557B">
        <w:rPr>
          <w:rFonts w:ascii="Times New Roman" w:hAnsi="Times New Roman"/>
          <w:sz w:val="24"/>
          <w:szCs w:val="24"/>
        </w:rPr>
        <w:t>психологической</w:t>
      </w:r>
      <w:r w:rsidRPr="00B3557B">
        <w:rPr>
          <w:rFonts w:ascii="Times New Roman" w:hAnsi="Times New Roman"/>
          <w:spacing w:val="59"/>
          <w:sz w:val="24"/>
          <w:szCs w:val="24"/>
        </w:rPr>
        <w:t xml:space="preserve"> </w:t>
      </w:r>
      <w:r w:rsidRPr="00B3557B">
        <w:rPr>
          <w:rFonts w:ascii="Times New Roman" w:hAnsi="Times New Roman"/>
          <w:sz w:val="24"/>
          <w:szCs w:val="24"/>
        </w:rPr>
        <w:t>базы</w:t>
      </w:r>
      <w:r w:rsidRPr="00B3557B">
        <w:rPr>
          <w:rFonts w:ascii="Times New Roman" w:hAnsi="Times New Roman"/>
          <w:spacing w:val="57"/>
          <w:sz w:val="24"/>
          <w:szCs w:val="24"/>
        </w:rPr>
        <w:t xml:space="preserve"> </w:t>
      </w:r>
      <w:r w:rsidRPr="00B3557B">
        <w:rPr>
          <w:rFonts w:ascii="Times New Roman" w:hAnsi="Times New Roman"/>
          <w:sz w:val="24"/>
          <w:szCs w:val="24"/>
        </w:rPr>
        <w:t>речевой</w:t>
      </w:r>
      <w:r w:rsidRPr="00B3557B">
        <w:rPr>
          <w:rFonts w:ascii="Times New Roman" w:hAnsi="Times New Roman"/>
          <w:spacing w:val="59"/>
          <w:sz w:val="24"/>
          <w:szCs w:val="24"/>
        </w:rPr>
        <w:t xml:space="preserve"> </w:t>
      </w:r>
      <w:r w:rsidRPr="00B3557B">
        <w:rPr>
          <w:rFonts w:ascii="Times New Roman" w:hAnsi="Times New Roman"/>
          <w:sz w:val="24"/>
          <w:szCs w:val="24"/>
        </w:rPr>
        <w:t>деятельности</w:t>
      </w:r>
      <w:r w:rsidRPr="00B3557B">
        <w:rPr>
          <w:rFonts w:ascii="Times New Roman" w:hAnsi="Times New Roman"/>
          <w:spacing w:val="4"/>
          <w:sz w:val="24"/>
          <w:szCs w:val="24"/>
        </w:rPr>
        <w:t xml:space="preserve"> </w:t>
      </w:r>
      <w:r w:rsidR="00CC3ABF" w:rsidRPr="00B3557B">
        <w:rPr>
          <w:rFonts w:ascii="Times New Roman" w:hAnsi="Times New Roman"/>
          <w:spacing w:val="4"/>
          <w:sz w:val="24"/>
          <w:szCs w:val="24"/>
          <w:lang w:val="ru-RU"/>
        </w:rPr>
        <w:t>об</w:t>
      </w:r>
      <w:r w:rsidRPr="00B3557B">
        <w:rPr>
          <w:rFonts w:ascii="Times New Roman" w:hAnsi="Times New Roman"/>
          <w:sz w:val="24"/>
          <w:szCs w:val="24"/>
        </w:rPr>
        <w:t>уча</w:t>
      </w:r>
      <w:r w:rsidR="00CC3ABF" w:rsidRPr="00B3557B">
        <w:rPr>
          <w:rFonts w:ascii="Times New Roman" w:hAnsi="Times New Roman"/>
          <w:sz w:val="24"/>
          <w:szCs w:val="24"/>
          <w:lang w:val="ru-RU"/>
        </w:rPr>
        <w:t>ю</w:t>
      </w:r>
      <w:r w:rsidRPr="00B3557B">
        <w:rPr>
          <w:rFonts w:ascii="Times New Roman" w:hAnsi="Times New Roman"/>
          <w:sz w:val="24"/>
          <w:szCs w:val="24"/>
        </w:rPr>
        <w:t>щихся.</w:t>
      </w:r>
    </w:p>
    <w:p w:rsidR="004D06AC" w:rsidRPr="00B3557B" w:rsidRDefault="004D06AC" w:rsidP="000B2CE1">
      <w:pPr>
        <w:pStyle w:val="314"/>
        <w:numPr>
          <w:ilvl w:val="0"/>
          <w:numId w:val="157"/>
        </w:numPr>
        <w:tabs>
          <w:tab w:val="left" w:pos="3997"/>
        </w:tabs>
        <w:spacing w:before="71" w:line="360" w:lineRule="auto"/>
        <w:ind w:left="3996" w:hanging="361"/>
        <w:jc w:val="both"/>
        <w:rPr>
          <w:rFonts w:ascii="Times New Roman" w:hAnsi="Times New Roman"/>
        </w:rPr>
      </w:pPr>
      <w:r w:rsidRPr="00B3557B">
        <w:rPr>
          <w:rFonts w:ascii="Times New Roman" w:hAnsi="Times New Roman"/>
        </w:rPr>
        <w:t>Связь</w:t>
      </w:r>
      <w:r w:rsidRPr="00B3557B">
        <w:rPr>
          <w:rFonts w:ascii="Times New Roman" w:hAnsi="Times New Roman"/>
          <w:spacing w:val="56"/>
        </w:rPr>
        <w:t xml:space="preserve"> </w:t>
      </w:r>
      <w:r w:rsidRPr="00B3557B">
        <w:rPr>
          <w:rFonts w:ascii="Times New Roman" w:hAnsi="Times New Roman"/>
        </w:rPr>
        <w:t>логопеда</w:t>
      </w:r>
      <w:r w:rsidRPr="00B3557B">
        <w:rPr>
          <w:rFonts w:ascii="Times New Roman" w:hAnsi="Times New Roman"/>
          <w:spacing w:val="57"/>
        </w:rPr>
        <w:t xml:space="preserve"> </w:t>
      </w:r>
      <w:r w:rsidRPr="00B3557B">
        <w:rPr>
          <w:rFonts w:ascii="Times New Roman" w:hAnsi="Times New Roman"/>
        </w:rPr>
        <w:t>с</w:t>
      </w:r>
      <w:r w:rsidRPr="00B3557B">
        <w:rPr>
          <w:rFonts w:ascii="Times New Roman" w:hAnsi="Times New Roman"/>
          <w:spacing w:val="56"/>
        </w:rPr>
        <w:t xml:space="preserve"> </w:t>
      </w:r>
      <w:r w:rsidRPr="00B3557B">
        <w:rPr>
          <w:rFonts w:ascii="Times New Roman" w:hAnsi="Times New Roman"/>
        </w:rPr>
        <w:t>родителями</w:t>
      </w:r>
    </w:p>
    <w:p w:rsidR="004D06AC" w:rsidRPr="00B3557B" w:rsidRDefault="004D06AC" w:rsidP="00CC3ABF">
      <w:pPr>
        <w:pStyle w:val="aff8"/>
        <w:ind w:right="163" w:firstLine="360"/>
        <w:jc w:val="both"/>
        <w:rPr>
          <w:rFonts w:ascii="Times New Roman" w:hAnsi="Times New Roman"/>
          <w:b/>
          <w:i/>
          <w:sz w:val="24"/>
          <w:szCs w:val="24"/>
        </w:rPr>
      </w:pPr>
      <w:r w:rsidRPr="00B3557B">
        <w:rPr>
          <w:rFonts w:ascii="Times New Roman" w:hAnsi="Times New Roman"/>
          <w:sz w:val="24"/>
          <w:szCs w:val="24"/>
        </w:rPr>
        <w:t>Работа</w:t>
      </w:r>
      <w:r w:rsidRPr="00B3557B">
        <w:rPr>
          <w:rFonts w:ascii="Times New Roman" w:hAnsi="Times New Roman"/>
          <w:spacing w:val="1"/>
          <w:sz w:val="24"/>
          <w:szCs w:val="24"/>
        </w:rPr>
        <w:t xml:space="preserve"> </w:t>
      </w:r>
      <w:r w:rsidRPr="00B3557B">
        <w:rPr>
          <w:rFonts w:ascii="Times New Roman" w:hAnsi="Times New Roman"/>
          <w:sz w:val="24"/>
          <w:szCs w:val="24"/>
        </w:rPr>
        <w:t>логопеда</w:t>
      </w:r>
      <w:r w:rsidRPr="00B3557B">
        <w:rPr>
          <w:rFonts w:ascii="Times New Roman" w:hAnsi="Times New Roman"/>
          <w:spacing w:val="1"/>
          <w:sz w:val="24"/>
          <w:szCs w:val="24"/>
        </w:rPr>
        <w:t xml:space="preserve"> </w:t>
      </w:r>
      <w:r w:rsidRPr="00B3557B">
        <w:rPr>
          <w:rFonts w:ascii="Times New Roman" w:hAnsi="Times New Roman"/>
          <w:sz w:val="24"/>
          <w:szCs w:val="24"/>
        </w:rPr>
        <w:t>с</w:t>
      </w:r>
      <w:r w:rsidRPr="00B3557B">
        <w:rPr>
          <w:rFonts w:ascii="Times New Roman" w:hAnsi="Times New Roman"/>
          <w:spacing w:val="1"/>
          <w:sz w:val="24"/>
          <w:szCs w:val="24"/>
        </w:rPr>
        <w:t xml:space="preserve"> </w:t>
      </w:r>
      <w:r w:rsidRPr="00B3557B">
        <w:rPr>
          <w:rFonts w:ascii="Times New Roman" w:hAnsi="Times New Roman"/>
          <w:sz w:val="24"/>
          <w:szCs w:val="24"/>
        </w:rPr>
        <w:t>родителями осуществляется</w:t>
      </w:r>
      <w:r w:rsidRPr="00B3557B">
        <w:rPr>
          <w:rFonts w:ascii="Times New Roman" w:hAnsi="Times New Roman"/>
          <w:spacing w:val="1"/>
          <w:sz w:val="24"/>
          <w:szCs w:val="24"/>
        </w:rPr>
        <w:t xml:space="preserve"> </w:t>
      </w:r>
      <w:r w:rsidRPr="00B3557B">
        <w:rPr>
          <w:rFonts w:ascii="Times New Roman" w:hAnsi="Times New Roman"/>
          <w:sz w:val="24"/>
          <w:szCs w:val="24"/>
        </w:rPr>
        <w:t>путем</w:t>
      </w:r>
      <w:r w:rsidRPr="00B3557B">
        <w:rPr>
          <w:rFonts w:ascii="Times New Roman" w:hAnsi="Times New Roman"/>
          <w:spacing w:val="1"/>
          <w:sz w:val="24"/>
          <w:szCs w:val="24"/>
        </w:rPr>
        <w:t xml:space="preserve"> </w:t>
      </w:r>
      <w:r w:rsidRPr="00B3557B">
        <w:rPr>
          <w:rFonts w:ascii="Times New Roman" w:hAnsi="Times New Roman"/>
          <w:sz w:val="24"/>
          <w:szCs w:val="24"/>
        </w:rPr>
        <w:t>личного</w:t>
      </w:r>
      <w:r w:rsidRPr="00B3557B">
        <w:rPr>
          <w:rFonts w:ascii="Times New Roman" w:hAnsi="Times New Roman"/>
          <w:spacing w:val="1"/>
          <w:sz w:val="24"/>
          <w:szCs w:val="24"/>
        </w:rPr>
        <w:t xml:space="preserve"> </w:t>
      </w:r>
      <w:r w:rsidRPr="00B3557B">
        <w:rPr>
          <w:rFonts w:ascii="Times New Roman" w:hAnsi="Times New Roman"/>
          <w:sz w:val="24"/>
          <w:szCs w:val="24"/>
        </w:rPr>
        <w:t>контакта</w:t>
      </w:r>
      <w:r w:rsidRPr="00B3557B">
        <w:rPr>
          <w:rFonts w:ascii="Times New Roman" w:hAnsi="Times New Roman"/>
          <w:spacing w:val="1"/>
          <w:sz w:val="24"/>
          <w:szCs w:val="24"/>
        </w:rPr>
        <w:t xml:space="preserve"> </w:t>
      </w:r>
      <w:r w:rsidRPr="00B3557B">
        <w:rPr>
          <w:rFonts w:ascii="Times New Roman" w:hAnsi="Times New Roman"/>
          <w:sz w:val="24"/>
          <w:szCs w:val="24"/>
        </w:rPr>
        <w:t>с</w:t>
      </w:r>
      <w:r w:rsidRPr="00B3557B">
        <w:rPr>
          <w:rFonts w:ascii="Times New Roman" w:hAnsi="Times New Roman"/>
          <w:spacing w:val="1"/>
          <w:sz w:val="24"/>
          <w:szCs w:val="24"/>
        </w:rPr>
        <w:t xml:space="preserve"> </w:t>
      </w:r>
      <w:r w:rsidRPr="00B3557B">
        <w:rPr>
          <w:rFonts w:ascii="Times New Roman" w:hAnsi="Times New Roman"/>
          <w:sz w:val="24"/>
          <w:szCs w:val="24"/>
        </w:rPr>
        <w:t>отдельными</w:t>
      </w:r>
      <w:r w:rsidRPr="00B3557B">
        <w:rPr>
          <w:rFonts w:ascii="Times New Roman" w:hAnsi="Times New Roman"/>
          <w:spacing w:val="1"/>
          <w:sz w:val="24"/>
          <w:szCs w:val="24"/>
        </w:rPr>
        <w:t xml:space="preserve"> </w:t>
      </w:r>
      <w:r w:rsidRPr="00B3557B">
        <w:rPr>
          <w:rFonts w:ascii="Times New Roman" w:hAnsi="Times New Roman"/>
          <w:sz w:val="24"/>
          <w:szCs w:val="24"/>
        </w:rPr>
        <w:t>родителями, участия</w:t>
      </w:r>
      <w:r w:rsidRPr="00B3557B">
        <w:rPr>
          <w:rFonts w:ascii="Times New Roman" w:hAnsi="Times New Roman"/>
          <w:spacing w:val="1"/>
          <w:sz w:val="24"/>
          <w:szCs w:val="24"/>
        </w:rPr>
        <w:t xml:space="preserve"> </w:t>
      </w:r>
      <w:r w:rsidRPr="00B3557B">
        <w:rPr>
          <w:rFonts w:ascii="Times New Roman" w:hAnsi="Times New Roman"/>
          <w:sz w:val="24"/>
          <w:szCs w:val="24"/>
        </w:rPr>
        <w:t>в родительских</w:t>
      </w:r>
      <w:r w:rsidRPr="00B3557B">
        <w:rPr>
          <w:rFonts w:ascii="Times New Roman" w:hAnsi="Times New Roman"/>
          <w:spacing w:val="1"/>
          <w:sz w:val="24"/>
          <w:szCs w:val="24"/>
        </w:rPr>
        <w:t xml:space="preserve"> </w:t>
      </w:r>
      <w:r w:rsidRPr="00B3557B">
        <w:rPr>
          <w:rFonts w:ascii="Times New Roman" w:hAnsi="Times New Roman"/>
          <w:sz w:val="24"/>
          <w:szCs w:val="24"/>
        </w:rPr>
        <w:t>собраниях, вовлечения</w:t>
      </w:r>
      <w:r w:rsidRPr="00B3557B">
        <w:rPr>
          <w:rFonts w:ascii="Times New Roman" w:hAnsi="Times New Roman"/>
          <w:spacing w:val="1"/>
          <w:sz w:val="24"/>
          <w:szCs w:val="24"/>
        </w:rPr>
        <w:t xml:space="preserve"> </w:t>
      </w:r>
      <w:r w:rsidRPr="00B3557B">
        <w:rPr>
          <w:rFonts w:ascii="Times New Roman" w:hAnsi="Times New Roman"/>
          <w:sz w:val="24"/>
          <w:szCs w:val="24"/>
        </w:rPr>
        <w:t>родителей</w:t>
      </w:r>
      <w:r w:rsidRPr="00B3557B">
        <w:rPr>
          <w:rFonts w:ascii="Times New Roman" w:hAnsi="Times New Roman"/>
          <w:spacing w:val="1"/>
          <w:sz w:val="24"/>
          <w:szCs w:val="24"/>
        </w:rPr>
        <w:t xml:space="preserve"> </w:t>
      </w:r>
      <w:r w:rsidRPr="00B3557B">
        <w:rPr>
          <w:rFonts w:ascii="Times New Roman" w:hAnsi="Times New Roman"/>
          <w:sz w:val="24"/>
          <w:szCs w:val="24"/>
        </w:rPr>
        <w:t>в</w:t>
      </w:r>
      <w:r w:rsidRPr="00B3557B">
        <w:rPr>
          <w:rFonts w:ascii="Times New Roman" w:hAnsi="Times New Roman"/>
          <w:spacing w:val="1"/>
          <w:sz w:val="24"/>
          <w:szCs w:val="24"/>
        </w:rPr>
        <w:t xml:space="preserve"> </w:t>
      </w:r>
      <w:r w:rsidRPr="00B3557B">
        <w:rPr>
          <w:rFonts w:ascii="Times New Roman" w:hAnsi="Times New Roman"/>
          <w:sz w:val="24"/>
          <w:szCs w:val="24"/>
        </w:rPr>
        <w:t>речевую</w:t>
      </w:r>
      <w:r w:rsidRPr="00B3557B">
        <w:rPr>
          <w:rFonts w:ascii="Times New Roman" w:hAnsi="Times New Roman"/>
          <w:spacing w:val="60"/>
          <w:sz w:val="24"/>
          <w:szCs w:val="24"/>
        </w:rPr>
        <w:t xml:space="preserve"> </w:t>
      </w:r>
      <w:r w:rsidRPr="00B3557B">
        <w:rPr>
          <w:rFonts w:ascii="Times New Roman" w:hAnsi="Times New Roman"/>
          <w:sz w:val="24"/>
          <w:szCs w:val="24"/>
        </w:rPr>
        <w:t>работу</w:t>
      </w:r>
      <w:r w:rsidRPr="00B3557B">
        <w:rPr>
          <w:rFonts w:ascii="Times New Roman" w:hAnsi="Times New Roman"/>
          <w:spacing w:val="60"/>
          <w:sz w:val="24"/>
          <w:szCs w:val="24"/>
        </w:rPr>
        <w:t xml:space="preserve"> </w:t>
      </w:r>
      <w:r w:rsidRPr="00B3557B">
        <w:rPr>
          <w:rFonts w:ascii="Times New Roman" w:hAnsi="Times New Roman"/>
          <w:sz w:val="24"/>
          <w:szCs w:val="24"/>
        </w:rPr>
        <w:t>с</w:t>
      </w:r>
      <w:r w:rsidRPr="00B3557B">
        <w:rPr>
          <w:rFonts w:ascii="Times New Roman" w:hAnsi="Times New Roman"/>
          <w:spacing w:val="1"/>
          <w:sz w:val="24"/>
          <w:szCs w:val="24"/>
        </w:rPr>
        <w:t xml:space="preserve"> </w:t>
      </w:r>
      <w:r w:rsidRPr="00B3557B">
        <w:rPr>
          <w:rFonts w:ascii="Times New Roman" w:hAnsi="Times New Roman"/>
          <w:sz w:val="24"/>
          <w:szCs w:val="24"/>
        </w:rPr>
        <w:t>детьми, в</w:t>
      </w:r>
      <w:r w:rsidRPr="00B3557B">
        <w:rPr>
          <w:rFonts w:ascii="Times New Roman" w:hAnsi="Times New Roman"/>
          <w:spacing w:val="61"/>
          <w:sz w:val="24"/>
          <w:szCs w:val="24"/>
        </w:rPr>
        <w:t xml:space="preserve"> </w:t>
      </w:r>
      <w:r w:rsidRPr="00B3557B">
        <w:rPr>
          <w:rFonts w:ascii="Times New Roman" w:hAnsi="Times New Roman"/>
          <w:sz w:val="24"/>
          <w:szCs w:val="24"/>
        </w:rPr>
        <w:t>процессе</w:t>
      </w:r>
      <w:r w:rsidRPr="00B3557B">
        <w:rPr>
          <w:rFonts w:ascii="Times New Roman" w:hAnsi="Times New Roman"/>
          <w:spacing w:val="61"/>
          <w:sz w:val="24"/>
          <w:szCs w:val="24"/>
        </w:rPr>
        <w:t xml:space="preserve"> </w:t>
      </w:r>
      <w:r w:rsidRPr="00B3557B">
        <w:rPr>
          <w:rFonts w:ascii="Times New Roman" w:hAnsi="Times New Roman"/>
          <w:sz w:val="24"/>
          <w:szCs w:val="24"/>
        </w:rPr>
        <w:t>которой</w:t>
      </w:r>
      <w:r w:rsidRPr="00B3557B">
        <w:rPr>
          <w:rFonts w:ascii="Times New Roman" w:hAnsi="Times New Roman"/>
          <w:spacing w:val="61"/>
          <w:sz w:val="24"/>
          <w:szCs w:val="24"/>
        </w:rPr>
        <w:t xml:space="preserve"> </w:t>
      </w:r>
      <w:r w:rsidRPr="00B3557B">
        <w:rPr>
          <w:rFonts w:ascii="Times New Roman" w:hAnsi="Times New Roman"/>
          <w:sz w:val="24"/>
          <w:szCs w:val="24"/>
        </w:rPr>
        <w:t>предполагается</w:t>
      </w:r>
      <w:r w:rsidRPr="00B3557B">
        <w:rPr>
          <w:rFonts w:ascii="Times New Roman" w:hAnsi="Times New Roman"/>
          <w:spacing w:val="61"/>
          <w:sz w:val="24"/>
          <w:szCs w:val="24"/>
        </w:rPr>
        <w:t xml:space="preserve"> </w:t>
      </w:r>
      <w:r w:rsidRPr="00B3557B">
        <w:rPr>
          <w:rFonts w:ascii="Times New Roman" w:hAnsi="Times New Roman"/>
          <w:sz w:val="24"/>
          <w:szCs w:val="24"/>
        </w:rPr>
        <w:t>организация</w:t>
      </w:r>
      <w:r w:rsidRPr="00B3557B">
        <w:rPr>
          <w:rFonts w:ascii="Times New Roman" w:hAnsi="Times New Roman"/>
          <w:spacing w:val="61"/>
          <w:sz w:val="24"/>
          <w:szCs w:val="24"/>
        </w:rPr>
        <w:t xml:space="preserve"> </w:t>
      </w:r>
      <w:r w:rsidRPr="00B3557B">
        <w:rPr>
          <w:rFonts w:ascii="Times New Roman" w:hAnsi="Times New Roman"/>
          <w:sz w:val="24"/>
          <w:szCs w:val="24"/>
        </w:rPr>
        <w:t>правильного</w:t>
      </w:r>
      <w:r w:rsidRPr="00B3557B">
        <w:rPr>
          <w:rFonts w:ascii="Times New Roman" w:hAnsi="Times New Roman"/>
          <w:spacing w:val="61"/>
          <w:sz w:val="24"/>
          <w:szCs w:val="24"/>
        </w:rPr>
        <w:t xml:space="preserve"> </w:t>
      </w:r>
      <w:r w:rsidRPr="00B3557B">
        <w:rPr>
          <w:rFonts w:ascii="Times New Roman" w:hAnsi="Times New Roman"/>
          <w:sz w:val="24"/>
          <w:szCs w:val="24"/>
        </w:rPr>
        <w:t>отношения к речи</w:t>
      </w:r>
      <w:r w:rsidRPr="00B3557B">
        <w:rPr>
          <w:rFonts w:ascii="Times New Roman" w:hAnsi="Times New Roman"/>
          <w:spacing w:val="1"/>
          <w:sz w:val="24"/>
          <w:szCs w:val="24"/>
        </w:rPr>
        <w:t xml:space="preserve"> </w:t>
      </w:r>
      <w:r w:rsidRPr="00B3557B">
        <w:rPr>
          <w:rFonts w:ascii="Times New Roman" w:hAnsi="Times New Roman"/>
          <w:sz w:val="24"/>
          <w:szCs w:val="24"/>
        </w:rPr>
        <w:t>ребенка</w:t>
      </w:r>
      <w:r w:rsidRPr="00B3557B">
        <w:rPr>
          <w:rFonts w:ascii="Times New Roman" w:hAnsi="Times New Roman"/>
          <w:spacing w:val="1"/>
          <w:sz w:val="24"/>
          <w:szCs w:val="24"/>
        </w:rPr>
        <w:t xml:space="preserve"> </w:t>
      </w:r>
      <w:r w:rsidRPr="00B3557B">
        <w:rPr>
          <w:rFonts w:ascii="Times New Roman" w:hAnsi="Times New Roman"/>
          <w:sz w:val="24"/>
          <w:szCs w:val="24"/>
        </w:rPr>
        <w:t>в</w:t>
      </w:r>
      <w:r w:rsidRPr="00B3557B">
        <w:rPr>
          <w:rFonts w:ascii="Times New Roman" w:hAnsi="Times New Roman"/>
          <w:spacing w:val="1"/>
          <w:sz w:val="24"/>
          <w:szCs w:val="24"/>
        </w:rPr>
        <w:t xml:space="preserve"> </w:t>
      </w:r>
      <w:r w:rsidRPr="00B3557B">
        <w:rPr>
          <w:rFonts w:ascii="Times New Roman" w:hAnsi="Times New Roman"/>
          <w:sz w:val="24"/>
          <w:szCs w:val="24"/>
        </w:rPr>
        <w:t>домашней</w:t>
      </w:r>
      <w:r w:rsidRPr="00B3557B">
        <w:rPr>
          <w:rFonts w:ascii="Times New Roman" w:hAnsi="Times New Roman"/>
          <w:spacing w:val="1"/>
          <w:sz w:val="24"/>
          <w:szCs w:val="24"/>
        </w:rPr>
        <w:t xml:space="preserve"> </w:t>
      </w:r>
      <w:r w:rsidRPr="00B3557B">
        <w:rPr>
          <w:rFonts w:ascii="Times New Roman" w:hAnsi="Times New Roman"/>
          <w:sz w:val="24"/>
          <w:szCs w:val="24"/>
        </w:rPr>
        <w:t>обстановке</w:t>
      </w:r>
      <w:r w:rsidRPr="00B3557B">
        <w:rPr>
          <w:rFonts w:ascii="Times New Roman" w:hAnsi="Times New Roman"/>
          <w:spacing w:val="1"/>
          <w:sz w:val="24"/>
          <w:szCs w:val="24"/>
        </w:rPr>
        <w:t xml:space="preserve"> </w:t>
      </w:r>
      <w:r w:rsidRPr="00B3557B">
        <w:rPr>
          <w:rFonts w:ascii="Times New Roman" w:hAnsi="Times New Roman"/>
          <w:sz w:val="24"/>
          <w:szCs w:val="24"/>
        </w:rPr>
        <w:t>и</w:t>
      </w:r>
      <w:r w:rsidRPr="00B3557B">
        <w:rPr>
          <w:rFonts w:ascii="Times New Roman" w:hAnsi="Times New Roman"/>
          <w:spacing w:val="1"/>
          <w:sz w:val="24"/>
          <w:szCs w:val="24"/>
        </w:rPr>
        <w:t xml:space="preserve"> </w:t>
      </w:r>
      <w:r w:rsidRPr="00B3557B">
        <w:rPr>
          <w:rFonts w:ascii="Times New Roman" w:hAnsi="Times New Roman"/>
          <w:sz w:val="24"/>
          <w:szCs w:val="24"/>
        </w:rPr>
        <w:t>помощь</w:t>
      </w:r>
      <w:r w:rsidRPr="00B3557B">
        <w:rPr>
          <w:rFonts w:ascii="Times New Roman" w:hAnsi="Times New Roman"/>
          <w:spacing w:val="1"/>
          <w:sz w:val="24"/>
          <w:szCs w:val="24"/>
        </w:rPr>
        <w:t xml:space="preserve"> </w:t>
      </w:r>
      <w:r w:rsidRPr="00B3557B">
        <w:rPr>
          <w:rFonts w:ascii="Times New Roman" w:hAnsi="Times New Roman"/>
          <w:sz w:val="24"/>
          <w:szCs w:val="24"/>
        </w:rPr>
        <w:t>в</w:t>
      </w:r>
      <w:r w:rsidRPr="00B3557B">
        <w:rPr>
          <w:rFonts w:ascii="Times New Roman" w:hAnsi="Times New Roman"/>
          <w:spacing w:val="1"/>
          <w:sz w:val="24"/>
          <w:szCs w:val="24"/>
        </w:rPr>
        <w:t xml:space="preserve"> </w:t>
      </w:r>
      <w:r w:rsidRPr="00B3557B">
        <w:rPr>
          <w:rFonts w:ascii="Times New Roman" w:hAnsi="Times New Roman"/>
          <w:sz w:val="24"/>
          <w:szCs w:val="24"/>
        </w:rPr>
        <w:t>выполнении</w:t>
      </w:r>
      <w:r w:rsidRPr="00B3557B">
        <w:rPr>
          <w:rFonts w:ascii="Times New Roman" w:hAnsi="Times New Roman"/>
          <w:spacing w:val="61"/>
          <w:sz w:val="24"/>
          <w:szCs w:val="24"/>
        </w:rPr>
        <w:t xml:space="preserve"> </w:t>
      </w:r>
      <w:r w:rsidRPr="00B3557B">
        <w:rPr>
          <w:rFonts w:ascii="Times New Roman" w:hAnsi="Times New Roman"/>
          <w:sz w:val="24"/>
          <w:szCs w:val="24"/>
        </w:rPr>
        <w:t>домашних</w:t>
      </w:r>
      <w:r w:rsidRPr="00B3557B">
        <w:rPr>
          <w:rFonts w:ascii="Times New Roman" w:hAnsi="Times New Roman"/>
          <w:spacing w:val="61"/>
          <w:sz w:val="24"/>
          <w:szCs w:val="24"/>
        </w:rPr>
        <w:t xml:space="preserve"> </w:t>
      </w:r>
      <w:r w:rsidRPr="00B3557B">
        <w:rPr>
          <w:rFonts w:ascii="Times New Roman" w:hAnsi="Times New Roman"/>
          <w:sz w:val="24"/>
          <w:szCs w:val="24"/>
        </w:rPr>
        <w:t>заданий, даваемых</w:t>
      </w:r>
      <w:r w:rsidRPr="00B3557B">
        <w:rPr>
          <w:rFonts w:ascii="Times New Roman" w:hAnsi="Times New Roman"/>
          <w:spacing w:val="1"/>
          <w:sz w:val="24"/>
          <w:szCs w:val="24"/>
        </w:rPr>
        <w:t xml:space="preserve"> </w:t>
      </w:r>
      <w:r w:rsidRPr="00B3557B">
        <w:rPr>
          <w:rFonts w:ascii="Times New Roman" w:hAnsi="Times New Roman"/>
          <w:sz w:val="24"/>
          <w:szCs w:val="24"/>
        </w:rPr>
        <w:t>логопедом</w:t>
      </w:r>
      <w:r w:rsidRPr="00B3557B">
        <w:rPr>
          <w:rFonts w:ascii="Times New Roman" w:hAnsi="Times New Roman"/>
          <w:b/>
          <w:i/>
          <w:sz w:val="24"/>
          <w:szCs w:val="24"/>
        </w:rPr>
        <w:t>.</w:t>
      </w:r>
    </w:p>
    <w:p w:rsidR="004D06AC" w:rsidRPr="00B3557B" w:rsidRDefault="004D06AC" w:rsidP="00CC3ABF">
      <w:pPr>
        <w:pStyle w:val="216"/>
        <w:numPr>
          <w:ilvl w:val="0"/>
          <w:numId w:val="156"/>
        </w:numPr>
        <w:tabs>
          <w:tab w:val="left" w:pos="3056"/>
        </w:tabs>
        <w:spacing w:before="73" w:line="360" w:lineRule="auto"/>
        <w:ind w:hanging="362"/>
        <w:jc w:val="left"/>
        <w:rPr>
          <w:rFonts w:ascii="Times New Roman" w:hAnsi="Times New Roman"/>
        </w:rPr>
      </w:pPr>
      <w:r w:rsidRPr="00B3557B">
        <w:rPr>
          <w:rFonts w:ascii="Times New Roman" w:hAnsi="Times New Roman"/>
        </w:rPr>
        <w:t>МЕХАНИЗМЫ</w:t>
      </w:r>
      <w:r w:rsidRPr="00B3557B">
        <w:rPr>
          <w:rFonts w:ascii="Times New Roman" w:hAnsi="Times New Roman"/>
          <w:spacing w:val="-5"/>
        </w:rPr>
        <w:t xml:space="preserve"> </w:t>
      </w:r>
      <w:r w:rsidRPr="00B3557B">
        <w:rPr>
          <w:rFonts w:ascii="Times New Roman" w:hAnsi="Times New Roman"/>
        </w:rPr>
        <w:t>РЕАЛИЗАЦИИ</w:t>
      </w:r>
      <w:r w:rsidRPr="00B3557B">
        <w:rPr>
          <w:rFonts w:ascii="Times New Roman" w:hAnsi="Times New Roman"/>
          <w:spacing w:val="-5"/>
        </w:rPr>
        <w:t xml:space="preserve"> </w:t>
      </w:r>
      <w:r w:rsidRPr="00B3557B">
        <w:rPr>
          <w:rFonts w:ascii="Times New Roman" w:hAnsi="Times New Roman"/>
        </w:rPr>
        <w:t>ПРОГРАММЫ</w:t>
      </w:r>
    </w:p>
    <w:p w:rsidR="004D06AC" w:rsidRPr="00B3557B" w:rsidRDefault="004D06AC" w:rsidP="00CC3ABF">
      <w:pPr>
        <w:pStyle w:val="aff8"/>
        <w:ind w:right="163" w:firstLine="358"/>
        <w:rPr>
          <w:rFonts w:ascii="Times New Roman" w:hAnsi="Times New Roman"/>
          <w:sz w:val="24"/>
          <w:szCs w:val="24"/>
        </w:rPr>
      </w:pPr>
      <w:r w:rsidRPr="00B3557B">
        <w:rPr>
          <w:rFonts w:ascii="Times New Roman" w:hAnsi="Times New Roman"/>
          <w:sz w:val="24"/>
          <w:szCs w:val="24"/>
        </w:rPr>
        <w:t>Программа</w:t>
      </w:r>
      <w:r w:rsidRPr="00B3557B">
        <w:rPr>
          <w:rFonts w:ascii="Times New Roman" w:hAnsi="Times New Roman"/>
          <w:spacing w:val="1"/>
          <w:sz w:val="24"/>
          <w:szCs w:val="24"/>
        </w:rPr>
        <w:t xml:space="preserve"> </w:t>
      </w:r>
      <w:r w:rsidRPr="00B3557B">
        <w:rPr>
          <w:rFonts w:ascii="Times New Roman" w:hAnsi="Times New Roman"/>
          <w:sz w:val="24"/>
          <w:szCs w:val="24"/>
        </w:rPr>
        <w:t>коррекционной</w:t>
      </w:r>
      <w:r w:rsidRPr="00B3557B">
        <w:rPr>
          <w:rFonts w:ascii="Times New Roman" w:hAnsi="Times New Roman"/>
          <w:spacing w:val="1"/>
          <w:sz w:val="24"/>
          <w:szCs w:val="24"/>
        </w:rPr>
        <w:t xml:space="preserve"> </w:t>
      </w:r>
      <w:r w:rsidRPr="00B3557B">
        <w:rPr>
          <w:rFonts w:ascii="Times New Roman" w:hAnsi="Times New Roman"/>
          <w:sz w:val="24"/>
          <w:szCs w:val="24"/>
        </w:rPr>
        <w:t>работы</w:t>
      </w:r>
      <w:r w:rsidRPr="00B3557B">
        <w:rPr>
          <w:rFonts w:ascii="Times New Roman" w:hAnsi="Times New Roman"/>
          <w:spacing w:val="1"/>
          <w:sz w:val="24"/>
          <w:szCs w:val="24"/>
        </w:rPr>
        <w:t xml:space="preserve"> </w:t>
      </w:r>
      <w:r w:rsidRPr="00B3557B">
        <w:rPr>
          <w:rFonts w:ascii="Times New Roman" w:hAnsi="Times New Roman"/>
          <w:sz w:val="24"/>
          <w:szCs w:val="24"/>
        </w:rPr>
        <w:t>осуществляется</w:t>
      </w:r>
      <w:r w:rsidRPr="00B3557B">
        <w:rPr>
          <w:rFonts w:ascii="Times New Roman" w:hAnsi="Times New Roman"/>
          <w:spacing w:val="1"/>
          <w:sz w:val="24"/>
          <w:szCs w:val="24"/>
        </w:rPr>
        <w:t xml:space="preserve"> </w:t>
      </w:r>
      <w:r w:rsidRPr="00B3557B">
        <w:rPr>
          <w:rFonts w:ascii="Times New Roman" w:hAnsi="Times New Roman"/>
          <w:sz w:val="24"/>
          <w:szCs w:val="24"/>
        </w:rPr>
        <w:t>во</w:t>
      </w:r>
      <w:r w:rsidRPr="00B3557B">
        <w:rPr>
          <w:rFonts w:ascii="Times New Roman" w:hAnsi="Times New Roman"/>
          <w:spacing w:val="1"/>
          <w:sz w:val="24"/>
          <w:szCs w:val="24"/>
        </w:rPr>
        <w:t xml:space="preserve"> </w:t>
      </w:r>
      <w:r w:rsidRPr="00B3557B">
        <w:rPr>
          <w:rFonts w:ascii="Times New Roman" w:hAnsi="Times New Roman"/>
          <w:sz w:val="24"/>
          <w:szCs w:val="24"/>
        </w:rPr>
        <w:t>всех</w:t>
      </w:r>
      <w:r w:rsidRPr="00B3557B">
        <w:rPr>
          <w:rFonts w:ascii="Times New Roman" w:hAnsi="Times New Roman"/>
          <w:spacing w:val="1"/>
          <w:sz w:val="24"/>
          <w:szCs w:val="24"/>
        </w:rPr>
        <w:t xml:space="preserve"> </w:t>
      </w:r>
      <w:r w:rsidRPr="00B3557B">
        <w:rPr>
          <w:rFonts w:ascii="Times New Roman" w:hAnsi="Times New Roman"/>
          <w:sz w:val="24"/>
          <w:szCs w:val="24"/>
        </w:rPr>
        <w:t>организационных</w:t>
      </w:r>
      <w:r w:rsidRPr="00B3557B">
        <w:rPr>
          <w:rFonts w:ascii="Times New Roman" w:hAnsi="Times New Roman"/>
          <w:spacing w:val="1"/>
          <w:sz w:val="24"/>
          <w:szCs w:val="24"/>
        </w:rPr>
        <w:t xml:space="preserve"> </w:t>
      </w:r>
      <w:r w:rsidRPr="00B3557B">
        <w:rPr>
          <w:rFonts w:ascii="Times New Roman" w:hAnsi="Times New Roman"/>
          <w:sz w:val="24"/>
          <w:szCs w:val="24"/>
        </w:rPr>
        <w:t>формах</w:t>
      </w:r>
      <w:r w:rsidRPr="00B3557B">
        <w:rPr>
          <w:rFonts w:ascii="Times New Roman" w:hAnsi="Times New Roman"/>
          <w:spacing w:val="1"/>
          <w:sz w:val="24"/>
          <w:szCs w:val="24"/>
        </w:rPr>
        <w:t xml:space="preserve"> </w:t>
      </w:r>
      <w:r w:rsidRPr="00B3557B">
        <w:rPr>
          <w:rFonts w:ascii="Times New Roman" w:hAnsi="Times New Roman"/>
          <w:sz w:val="24"/>
          <w:szCs w:val="24"/>
        </w:rPr>
        <w:t>деятельности школы: в учебной (урочной и внеурочной) деятельности, внеучебной (внеурочной</w:t>
      </w:r>
      <w:r w:rsidRPr="00B3557B">
        <w:rPr>
          <w:rFonts w:ascii="Times New Roman" w:hAnsi="Times New Roman"/>
          <w:spacing w:val="1"/>
          <w:sz w:val="24"/>
          <w:szCs w:val="24"/>
        </w:rPr>
        <w:t xml:space="preserve"> </w:t>
      </w:r>
      <w:r w:rsidRPr="00B3557B">
        <w:rPr>
          <w:rFonts w:ascii="Times New Roman" w:hAnsi="Times New Roman"/>
          <w:sz w:val="24"/>
          <w:szCs w:val="24"/>
        </w:rPr>
        <w:t>деятельности</w:t>
      </w:r>
      <w:r w:rsidRPr="00B3557B">
        <w:rPr>
          <w:rFonts w:ascii="Times New Roman" w:hAnsi="Times New Roman"/>
          <w:spacing w:val="-1"/>
          <w:sz w:val="24"/>
          <w:szCs w:val="24"/>
        </w:rPr>
        <w:t xml:space="preserve"> </w:t>
      </w:r>
      <w:r w:rsidRPr="00B3557B">
        <w:rPr>
          <w:rFonts w:ascii="Times New Roman" w:hAnsi="Times New Roman"/>
          <w:sz w:val="24"/>
          <w:szCs w:val="24"/>
        </w:rPr>
        <w:t>и</w:t>
      </w:r>
      <w:r w:rsidRPr="00B3557B">
        <w:rPr>
          <w:rFonts w:ascii="Times New Roman" w:hAnsi="Times New Roman"/>
          <w:spacing w:val="-1"/>
          <w:sz w:val="24"/>
          <w:szCs w:val="24"/>
        </w:rPr>
        <w:t xml:space="preserve"> </w:t>
      </w:r>
      <w:r w:rsidRPr="00B3557B">
        <w:rPr>
          <w:rFonts w:ascii="Times New Roman" w:hAnsi="Times New Roman"/>
          <w:sz w:val="24"/>
          <w:szCs w:val="24"/>
        </w:rPr>
        <w:t>деятельности на</w:t>
      </w:r>
      <w:r w:rsidRPr="00B3557B">
        <w:rPr>
          <w:rFonts w:ascii="Times New Roman" w:hAnsi="Times New Roman"/>
          <w:spacing w:val="-2"/>
          <w:sz w:val="24"/>
          <w:szCs w:val="24"/>
        </w:rPr>
        <w:t xml:space="preserve"> </w:t>
      </w:r>
      <w:r w:rsidRPr="00B3557B">
        <w:rPr>
          <w:rFonts w:ascii="Times New Roman" w:hAnsi="Times New Roman"/>
          <w:sz w:val="24"/>
          <w:szCs w:val="24"/>
        </w:rPr>
        <w:t>основе</w:t>
      </w:r>
      <w:r w:rsidRPr="00B3557B">
        <w:rPr>
          <w:rFonts w:ascii="Times New Roman" w:hAnsi="Times New Roman"/>
          <w:spacing w:val="1"/>
          <w:sz w:val="24"/>
          <w:szCs w:val="24"/>
        </w:rPr>
        <w:t xml:space="preserve"> </w:t>
      </w:r>
      <w:r w:rsidRPr="00B3557B">
        <w:rPr>
          <w:rFonts w:ascii="Times New Roman" w:hAnsi="Times New Roman"/>
          <w:sz w:val="24"/>
          <w:szCs w:val="24"/>
        </w:rPr>
        <w:t>сетевого</w:t>
      </w:r>
      <w:r w:rsidRPr="00B3557B">
        <w:rPr>
          <w:rFonts w:ascii="Times New Roman" w:hAnsi="Times New Roman"/>
          <w:spacing w:val="-1"/>
          <w:sz w:val="24"/>
          <w:szCs w:val="24"/>
        </w:rPr>
        <w:t xml:space="preserve"> </w:t>
      </w:r>
      <w:r w:rsidRPr="00B3557B">
        <w:rPr>
          <w:rFonts w:ascii="Times New Roman" w:hAnsi="Times New Roman"/>
          <w:sz w:val="24"/>
          <w:szCs w:val="24"/>
        </w:rPr>
        <w:t>взаимодействия), семейной</w:t>
      </w:r>
      <w:r w:rsidRPr="00B3557B">
        <w:rPr>
          <w:rFonts w:ascii="Times New Roman" w:hAnsi="Times New Roman"/>
          <w:spacing w:val="-1"/>
          <w:sz w:val="24"/>
          <w:szCs w:val="24"/>
        </w:rPr>
        <w:t xml:space="preserve"> </w:t>
      </w:r>
      <w:r w:rsidRPr="00B3557B">
        <w:rPr>
          <w:rFonts w:ascii="Times New Roman" w:hAnsi="Times New Roman"/>
          <w:sz w:val="24"/>
          <w:szCs w:val="24"/>
        </w:rPr>
        <w:t>деятельности.</w:t>
      </w:r>
    </w:p>
    <w:p w:rsidR="004D06AC" w:rsidRPr="00B3557B" w:rsidRDefault="004D06AC" w:rsidP="004D06AC">
      <w:pPr>
        <w:pStyle w:val="aff8"/>
        <w:ind w:right="163" w:firstLine="358"/>
        <w:rPr>
          <w:rFonts w:ascii="Times New Roman" w:hAnsi="Times New Roman"/>
          <w:sz w:val="24"/>
          <w:szCs w:val="24"/>
        </w:rPr>
      </w:pPr>
      <w:r w:rsidRPr="00B3557B">
        <w:rPr>
          <w:rFonts w:ascii="Times New Roman" w:hAnsi="Times New Roman"/>
          <w:sz w:val="24"/>
          <w:szCs w:val="24"/>
        </w:rPr>
        <w:t>Коррекционная</w:t>
      </w:r>
      <w:r w:rsidRPr="00B3557B">
        <w:rPr>
          <w:rFonts w:ascii="Times New Roman" w:hAnsi="Times New Roman"/>
          <w:spacing w:val="1"/>
          <w:sz w:val="24"/>
          <w:szCs w:val="24"/>
        </w:rPr>
        <w:t xml:space="preserve"> </w:t>
      </w:r>
      <w:r w:rsidRPr="00B3557B">
        <w:rPr>
          <w:rFonts w:ascii="Times New Roman" w:hAnsi="Times New Roman"/>
          <w:sz w:val="24"/>
          <w:szCs w:val="24"/>
        </w:rPr>
        <w:t>работа</w:t>
      </w:r>
      <w:r w:rsidRPr="00B3557B">
        <w:rPr>
          <w:rFonts w:ascii="Times New Roman" w:hAnsi="Times New Roman"/>
          <w:spacing w:val="1"/>
          <w:sz w:val="24"/>
          <w:szCs w:val="24"/>
        </w:rPr>
        <w:t xml:space="preserve"> </w:t>
      </w:r>
      <w:r w:rsidRPr="00B3557B">
        <w:rPr>
          <w:rFonts w:ascii="Times New Roman" w:hAnsi="Times New Roman"/>
          <w:sz w:val="24"/>
          <w:szCs w:val="24"/>
        </w:rPr>
        <w:t>в</w:t>
      </w:r>
      <w:r w:rsidRPr="00B3557B">
        <w:rPr>
          <w:rFonts w:ascii="Times New Roman" w:hAnsi="Times New Roman"/>
          <w:spacing w:val="1"/>
          <w:sz w:val="24"/>
          <w:szCs w:val="24"/>
        </w:rPr>
        <w:t xml:space="preserve"> </w:t>
      </w:r>
      <w:r w:rsidRPr="00B3557B">
        <w:rPr>
          <w:rFonts w:ascii="Times New Roman" w:hAnsi="Times New Roman"/>
          <w:sz w:val="24"/>
          <w:szCs w:val="24"/>
        </w:rPr>
        <w:t>обязательной</w:t>
      </w:r>
      <w:r w:rsidRPr="00B3557B">
        <w:rPr>
          <w:rFonts w:ascii="Times New Roman" w:hAnsi="Times New Roman"/>
          <w:spacing w:val="1"/>
          <w:sz w:val="24"/>
          <w:szCs w:val="24"/>
        </w:rPr>
        <w:t xml:space="preserve"> </w:t>
      </w:r>
      <w:r w:rsidRPr="00B3557B">
        <w:rPr>
          <w:rFonts w:ascii="Times New Roman" w:hAnsi="Times New Roman"/>
          <w:sz w:val="24"/>
          <w:szCs w:val="24"/>
        </w:rPr>
        <w:t>части</w:t>
      </w:r>
      <w:r w:rsidRPr="00B3557B">
        <w:rPr>
          <w:rFonts w:ascii="Times New Roman" w:hAnsi="Times New Roman"/>
          <w:spacing w:val="1"/>
          <w:sz w:val="24"/>
          <w:szCs w:val="24"/>
        </w:rPr>
        <w:t xml:space="preserve"> </w:t>
      </w:r>
      <w:r w:rsidRPr="00B3557B">
        <w:rPr>
          <w:rFonts w:ascii="Times New Roman" w:hAnsi="Times New Roman"/>
          <w:sz w:val="24"/>
          <w:szCs w:val="24"/>
        </w:rPr>
        <w:t>(70%)</w:t>
      </w:r>
      <w:r w:rsidRPr="00B3557B">
        <w:rPr>
          <w:rFonts w:ascii="Times New Roman" w:hAnsi="Times New Roman"/>
          <w:spacing w:val="1"/>
          <w:sz w:val="24"/>
          <w:szCs w:val="24"/>
        </w:rPr>
        <w:t xml:space="preserve"> </w:t>
      </w:r>
      <w:r w:rsidRPr="00B3557B">
        <w:rPr>
          <w:rFonts w:ascii="Times New Roman" w:hAnsi="Times New Roman"/>
          <w:sz w:val="24"/>
          <w:szCs w:val="24"/>
        </w:rPr>
        <w:t>реализуется</w:t>
      </w:r>
      <w:r w:rsidRPr="00B3557B">
        <w:rPr>
          <w:rFonts w:ascii="Times New Roman" w:hAnsi="Times New Roman"/>
          <w:spacing w:val="1"/>
          <w:sz w:val="24"/>
          <w:szCs w:val="24"/>
        </w:rPr>
        <w:t xml:space="preserve"> </w:t>
      </w:r>
      <w:r w:rsidRPr="00B3557B">
        <w:rPr>
          <w:rFonts w:ascii="Times New Roman" w:hAnsi="Times New Roman"/>
          <w:sz w:val="24"/>
          <w:szCs w:val="24"/>
        </w:rPr>
        <w:t>в</w:t>
      </w:r>
      <w:r w:rsidRPr="00B3557B">
        <w:rPr>
          <w:rFonts w:ascii="Times New Roman" w:hAnsi="Times New Roman"/>
          <w:spacing w:val="1"/>
          <w:sz w:val="24"/>
          <w:szCs w:val="24"/>
        </w:rPr>
        <w:t xml:space="preserve"> </w:t>
      </w:r>
      <w:r w:rsidRPr="00B3557B">
        <w:rPr>
          <w:rFonts w:ascii="Times New Roman" w:hAnsi="Times New Roman"/>
          <w:sz w:val="24"/>
          <w:szCs w:val="24"/>
        </w:rPr>
        <w:t>учебной</w:t>
      </w:r>
      <w:r w:rsidRPr="00B3557B">
        <w:rPr>
          <w:rFonts w:ascii="Times New Roman" w:hAnsi="Times New Roman"/>
          <w:spacing w:val="1"/>
          <w:sz w:val="24"/>
          <w:szCs w:val="24"/>
        </w:rPr>
        <w:t xml:space="preserve"> </w:t>
      </w:r>
      <w:r w:rsidRPr="00B3557B">
        <w:rPr>
          <w:rFonts w:ascii="Times New Roman" w:hAnsi="Times New Roman"/>
          <w:sz w:val="24"/>
          <w:szCs w:val="24"/>
        </w:rPr>
        <w:t>урочной</w:t>
      </w:r>
      <w:r w:rsidRPr="00B3557B">
        <w:rPr>
          <w:rFonts w:ascii="Times New Roman" w:hAnsi="Times New Roman"/>
          <w:spacing w:val="1"/>
          <w:sz w:val="24"/>
          <w:szCs w:val="24"/>
        </w:rPr>
        <w:t xml:space="preserve"> </w:t>
      </w:r>
      <w:r w:rsidRPr="00B3557B">
        <w:rPr>
          <w:rFonts w:ascii="Times New Roman" w:hAnsi="Times New Roman"/>
          <w:sz w:val="24"/>
          <w:szCs w:val="24"/>
        </w:rPr>
        <w:t>деятельности</w:t>
      </w:r>
      <w:r w:rsidRPr="00B3557B">
        <w:rPr>
          <w:rFonts w:ascii="Times New Roman" w:hAnsi="Times New Roman"/>
          <w:spacing w:val="-2"/>
          <w:sz w:val="24"/>
          <w:szCs w:val="24"/>
        </w:rPr>
        <w:t xml:space="preserve"> </w:t>
      </w:r>
      <w:r w:rsidRPr="00B3557B">
        <w:rPr>
          <w:rFonts w:ascii="Times New Roman" w:hAnsi="Times New Roman"/>
          <w:sz w:val="24"/>
          <w:szCs w:val="24"/>
        </w:rPr>
        <w:t>при</w:t>
      </w:r>
      <w:r w:rsidRPr="00B3557B">
        <w:rPr>
          <w:rFonts w:ascii="Times New Roman" w:hAnsi="Times New Roman"/>
          <w:spacing w:val="-1"/>
          <w:sz w:val="24"/>
          <w:szCs w:val="24"/>
        </w:rPr>
        <w:t xml:space="preserve"> </w:t>
      </w:r>
      <w:r w:rsidRPr="00B3557B">
        <w:rPr>
          <w:rFonts w:ascii="Times New Roman" w:hAnsi="Times New Roman"/>
          <w:sz w:val="24"/>
          <w:szCs w:val="24"/>
        </w:rPr>
        <w:t>освоении</w:t>
      </w:r>
      <w:r w:rsidRPr="00B3557B">
        <w:rPr>
          <w:rFonts w:ascii="Times New Roman" w:hAnsi="Times New Roman"/>
          <w:spacing w:val="-1"/>
          <w:sz w:val="24"/>
          <w:szCs w:val="24"/>
        </w:rPr>
        <w:t xml:space="preserve"> </w:t>
      </w:r>
      <w:r w:rsidRPr="00B3557B">
        <w:rPr>
          <w:rFonts w:ascii="Times New Roman" w:hAnsi="Times New Roman"/>
          <w:sz w:val="24"/>
          <w:szCs w:val="24"/>
        </w:rPr>
        <w:t>содержания</w:t>
      </w:r>
      <w:r w:rsidRPr="00B3557B">
        <w:rPr>
          <w:rFonts w:ascii="Times New Roman" w:hAnsi="Times New Roman"/>
          <w:spacing w:val="-1"/>
          <w:sz w:val="24"/>
          <w:szCs w:val="24"/>
        </w:rPr>
        <w:t xml:space="preserve"> </w:t>
      </w:r>
      <w:r w:rsidRPr="00B3557B">
        <w:rPr>
          <w:rFonts w:ascii="Times New Roman" w:hAnsi="Times New Roman"/>
          <w:sz w:val="24"/>
          <w:szCs w:val="24"/>
        </w:rPr>
        <w:t>основной</w:t>
      </w:r>
      <w:r w:rsidRPr="00B3557B">
        <w:rPr>
          <w:rFonts w:ascii="Times New Roman" w:hAnsi="Times New Roman"/>
          <w:spacing w:val="-2"/>
          <w:sz w:val="24"/>
          <w:szCs w:val="24"/>
        </w:rPr>
        <w:t xml:space="preserve"> </w:t>
      </w:r>
      <w:r w:rsidRPr="00B3557B">
        <w:rPr>
          <w:rFonts w:ascii="Times New Roman" w:hAnsi="Times New Roman"/>
          <w:sz w:val="24"/>
          <w:szCs w:val="24"/>
        </w:rPr>
        <w:t>образовательной</w:t>
      </w:r>
      <w:r w:rsidRPr="00B3557B">
        <w:rPr>
          <w:rFonts w:ascii="Times New Roman" w:hAnsi="Times New Roman"/>
          <w:spacing w:val="-1"/>
          <w:sz w:val="24"/>
          <w:szCs w:val="24"/>
        </w:rPr>
        <w:t xml:space="preserve"> </w:t>
      </w:r>
      <w:r w:rsidRPr="00B3557B">
        <w:rPr>
          <w:rFonts w:ascii="Times New Roman" w:hAnsi="Times New Roman"/>
          <w:sz w:val="24"/>
          <w:szCs w:val="24"/>
        </w:rPr>
        <w:t>программы</w:t>
      </w:r>
      <w:r w:rsidRPr="00B3557B">
        <w:rPr>
          <w:rFonts w:ascii="Times New Roman" w:hAnsi="Times New Roman"/>
          <w:spacing w:val="-1"/>
          <w:sz w:val="24"/>
          <w:szCs w:val="24"/>
        </w:rPr>
        <w:t xml:space="preserve"> </w:t>
      </w:r>
      <w:r w:rsidRPr="00B3557B">
        <w:rPr>
          <w:rFonts w:ascii="Times New Roman" w:hAnsi="Times New Roman"/>
          <w:sz w:val="24"/>
          <w:szCs w:val="24"/>
        </w:rPr>
        <w:t>(ООП).</w:t>
      </w:r>
    </w:p>
    <w:p w:rsidR="004D06AC" w:rsidRPr="00B3557B" w:rsidRDefault="004D06AC" w:rsidP="004D06AC">
      <w:pPr>
        <w:pStyle w:val="aff8"/>
        <w:ind w:right="163" w:firstLine="358"/>
        <w:rPr>
          <w:rFonts w:ascii="Times New Roman" w:hAnsi="Times New Roman"/>
          <w:sz w:val="24"/>
          <w:szCs w:val="24"/>
        </w:rPr>
      </w:pPr>
      <w:r w:rsidRPr="00B3557B">
        <w:rPr>
          <w:rFonts w:ascii="Times New Roman" w:hAnsi="Times New Roman"/>
          <w:sz w:val="24"/>
          <w:szCs w:val="24"/>
        </w:rPr>
        <w:t>В</w:t>
      </w:r>
      <w:r w:rsidRPr="00B3557B">
        <w:rPr>
          <w:rFonts w:ascii="Times New Roman" w:hAnsi="Times New Roman"/>
          <w:spacing w:val="1"/>
          <w:sz w:val="24"/>
          <w:szCs w:val="24"/>
        </w:rPr>
        <w:t xml:space="preserve"> </w:t>
      </w:r>
      <w:r w:rsidRPr="00B3557B">
        <w:rPr>
          <w:rFonts w:ascii="Times New Roman" w:hAnsi="Times New Roman"/>
          <w:sz w:val="24"/>
          <w:szCs w:val="24"/>
        </w:rPr>
        <w:t>учебной</w:t>
      </w:r>
      <w:r w:rsidRPr="00B3557B">
        <w:rPr>
          <w:rFonts w:ascii="Times New Roman" w:hAnsi="Times New Roman"/>
          <w:spacing w:val="1"/>
          <w:sz w:val="24"/>
          <w:szCs w:val="24"/>
        </w:rPr>
        <w:t xml:space="preserve"> </w:t>
      </w:r>
      <w:r w:rsidRPr="00B3557B">
        <w:rPr>
          <w:rFonts w:ascii="Times New Roman" w:hAnsi="Times New Roman"/>
          <w:sz w:val="24"/>
          <w:szCs w:val="24"/>
        </w:rPr>
        <w:t>внеурочной</w:t>
      </w:r>
      <w:r w:rsidRPr="00B3557B">
        <w:rPr>
          <w:rFonts w:ascii="Times New Roman" w:hAnsi="Times New Roman"/>
          <w:spacing w:val="1"/>
          <w:sz w:val="24"/>
          <w:szCs w:val="24"/>
        </w:rPr>
        <w:t xml:space="preserve"> </w:t>
      </w:r>
      <w:r w:rsidRPr="00B3557B">
        <w:rPr>
          <w:rFonts w:ascii="Times New Roman" w:hAnsi="Times New Roman"/>
          <w:sz w:val="24"/>
          <w:szCs w:val="24"/>
        </w:rPr>
        <w:t>деятельности</w:t>
      </w:r>
      <w:r w:rsidRPr="00B3557B">
        <w:rPr>
          <w:rFonts w:ascii="Times New Roman" w:hAnsi="Times New Roman"/>
          <w:spacing w:val="1"/>
          <w:sz w:val="24"/>
          <w:szCs w:val="24"/>
        </w:rPr>
        <w:t xml:space="preserve"> </w:t>
      </w:r>
      <w:r w:rsidRPr="00B3557B">
        <w:rPr>
          <w:rFonts w:ascii="Times New Roman" w:hAnsi="Times New Roman"/>
          <w:sz w:val="24"/>
          <w:szCs w:val="24"/>
        </w:rPr>
        <w:t>проводятся</w:t>
      </w:r>
      <w:r w:rsidRPr="00B3557B">
        <w:rPr>
          <w:rFonts w:ascii="Times New Roman" w:hAnsi="Times New Roman"/>
          <w:spacing w:val="1"/>
          <w:sz w:val="24"/>
          <w:szCs w:val="24"/>
        </w:rPr>
        <w:t xml:space="preserve"> </w:t>
      </w:r>
      <w:r w:rsidRPr="00B3557B">
        <w:rPr>
          <w:rFonts w:ascii="Times New Roman" w:hAnsi="Times New Roman"/>
          <w:sz w:val="24"/>
          <w:szCs w:val="24"/>
        </w:rPr>
        <w:t>коррекционно-развивающие</w:t>
      </w:r>
      <w:r w:rsidRPr="00B3557B">
        <w:rPr>
          <w:rFonts w:ascii="Times New Roman" w:hAnsi="Times New Roman"/>
          <w:spacing w:val="1"/>
          <w:sz w:val="24"/>
          <w:szCs w:val="24"/>
        </w:rPr>
        <w:t xml:space="preserve"> </w:t>
      </w:r>
      <w:r w:rsidRPr="00B3557B">
        <w:rPr>
          <w:rFonts w:ascii="Times New Roman" w:hAnsi="Times New Roman"/>
          <w:sz w:val="24"/>
          <w:szCs w:val="24"/>
        </w:rPr>
        <w:t>занятия</w:t>
      </w:r>
      <w:r w:rsidRPr="00B3557B">
        <w:rPr>
          <w:rFonts w:ascii="Times New Roman" w:hAnsi="Times New Roman"/>
          <w:spacing w:val="1"/>
          <w:sz w:val="24"/>
          <w:szCs w:val="24"/>
        </w:rPr>
        <w:t xml:space="preserve"> </w:t>
      </w:r>
      <w:r w:rsidRPr="00B3557B">
        <w:rPr>
          <w:rFonts w:ascii="Times New Roman" w:hAnsi="Times New Roman"/>
          <w:sz w:val="24"/>
          <w:szCs w:val="24"/>
        </w:rPr>
        <w:t>со</w:t>
      </w:r>
      <w:r w:rsidRPr="00B3557B">
        <w:rPr>
          <w:rFonts w:ascii="Times New Roman" w:hAnsi="Times New Roman"/>
          <w:spacing w:val="1"/>
          <w:sz w:val="24"/>
          <w:szCs w:val="24"/>
        </w:rPr>
        <w:t xml:space="preserve"> </w:t>
      </w:r>
      <w:r w:rsidRPr="00B3557B">
        <w:rPr>
          <w:rFonts w:ascii="Times New Roman" w:hAnsi="Times New Roman"/>
          <w:sz w:val="24"/>
          <w:szCs w:val="24"/>
        </w:rPr>
        <w:t>специалистами</w:t>
      </w:r>
      <w:r w:rsidRPr="00B3557B">
        <w:rPr>
          <w:rFonts w:ascii="Times New Roman" w:hAnsi="Times New Roman"/>
          <w:spacing w:val="-2"/>
          <w:sz w:val="24"/>
          <w:szCs w:val="24"/>
        </w:rPr>
        <w:t xml:space="preserve"> </w:t>
      </w:r>
      <w:r w:rsidRPr="00B3557B">
        <w:rPr>
          <w:rFonts w:ascii="Times New Roman" w:hAnsi="Times New Roman"/>
          <w:sz w:val="24"/>
          <w:szCs w:val="24"/>
        </w:rPr>
        <w:t>по</w:t>
      </w:r>
      <w:r w:rsidRPr="00B3557B">
        <w:rPr>
          <w:rFonts w:ascii="Times New Roman" w:hAnsi="Times New Roman"/>
          <w:spacing w:val="-1"/>
          <w:sz w:val="24"/>
          <w:szCs w:val="24"/>
        </w:rPr>
        <w:t xml:space="preserve"> </w:t>
      </w:r>
      <w:r w:rsidRPr="00B3557B">
        <w:rPr>
          <w:rFonts w:ascii="Times New Roman" w:hAnsi="Times New Roman"/>
          <w:sz w:val="24"/>
          <w:szCs w:val="24"/>
        </w:rPr>
        <w:t>индивидуально</w:t>
      </w:r>
      <w:r w:rsidRPr="00B3557B">
        <w:rPr>
          <w:rFonts w:ascii="Times New Roman" w:hAnsi="Times New Roman"/>
          <w:spacing w:val="-1"/>
          <w:sz w:val="24"/>
          <w:szCs w:val="24"/>
        </w:rPr>
        <w:t xml:space="preserve"> </w:t>
      </w:r>
      <w:r w:rsidRPr="00B3557B">
        <w:rPr>
          <w:rFonts w:ascii="Times New Roman" w:hAnsi="Times New Roman"/>
          <w:sz w:val="24"/>
          <w:szCs w:val="24"/>
        </w:rPr>
        <w:t>ориентированным</w:t>
      </w:r>
      <w:r w:rsidRPr="00B3557B">
        <w:rPr>
          <w:rFonts w:ascii="Times New Roman" w:hAnsi="Times New Roman"/>
          <w:spacing w:val="-3"/>
          <w:sz w:val="24"/>
          <w:szCs w:val="24"/>
        </w:rPr>
        <w:t xml:space="preserve"> </w:t>
      </w:r>
      <w:r w:rsidRPr="00B3557B">
        <w:rPr>
          <w:rFonts w:ascii="Times New Roman" w:hAnsi="Times New Roman"/>
          <w:sz w:val="24"/>
          <w:szCs w:val="24"/>
        </w:rPr>
        <w:t>коррекционным</w:t>
      </w:r>
      <w:r w:rsidRPr="00B3557B">
        <w:rPr>
          <w:rFonts w:ascii="Times New Roman" w:hAnsi="Times New Roman"/>
          <w:spacing w:val="-3"/>
          <w:sz w:val="24"/>
          <w:szCs w:val="24"/>
        </w:rPr>
        <w:t xml:space="preserve"> </w:t>
      </w:r>
      <w:r w:rsidRPr="00B3557B">
        <w:rPr>
          <w:rFonts w:ascii="Times New Roman" w:hAnsi="Times New Roman"/>
          <w:sz w:val="24"/>
          <w:szCs w:val="24"/>
        </w:rPr>
        <w:t>программам.</w:t>
      </w:r>
    </w:p>
    <w:p w:rsidR="004D06AC" w:rsidRPr="00B3557B" w:rsidRDefault="004D06AC" w:rsidP="004D06AC">
      <w:pPr>
        <w:pStyle w:val="aff8"/>
        <w:ind w:right="167" w:firstLine="358"/>
        <w:rPr>
          <w:rFonts w:ascii="Times New Roman" w:hAnsi="Times New Roman"/>
          <w:sz w:val="24"/>
          <w:szCs w:val="24"/>
        </w:rPr>
      </w:pPr>
      <w:r w:rsidRPr="00B3557B">
        <w:rPr>
          <w:rFonts w:ascii="Times New Roman" w:hAnsi="Times New Roman"/>
          <w:sz w:val="24"/>
          <w:szCs w:val="24"/>
        </w:rPr>
        <w:t>Во внеучебной внеурочной деятельности коррекционная работа осуществляется по рабочим</w:t>
      </w:r>
      <w:r w:rsidRPr="00B3557B">
        <w:rPr>
          <w:rFonts w:ascii="Times New Roman" w:hAnsi="Times New Roman"/>
          <w:spacing w:val="1"/>
          <w:sz w:val="24"/>
          <w:szCs w:val="24"/>
        </w:rPr>
        <w:t xml:space="preserve"> </w:t>
      </w:r>
      <w:r w:rsidRPr="00B3557B">
        <w:rPr>
          <w:rFonts w:ascii="Times New Roman" w:hAnsi="Times New Roman"/>
          <w:sz w:val="24"/>
          <w:szCs w:val="24"/>
        </w:rPr>
        <w:t>программам</w:t>
      </w:r>
      <w:r w:rsidRPr="00B3557B">
        <w:rPr>
          <w:rFonts w:ascii="Times New Roman" w:hAnsi="Times New Roman"/>
          <w:spacing w:val="1"/>
          <w:sz w:val="24"/>
          <w:szCs w:val="24"/>
        </w:rPr>
        <w:t xml:space="preserve"> </w:t>
      </w:r>
      <w:r w:rsidRPr="00B3557B">
        <w:rPr>
          <w:rFonts w:ascii="Times New Roman" w:hAnsi="Times New Roman"/>
          <w:sz w:val="24"/>
          <w:szCs w:val="24"/>
        </w:rPr>
        <w:t>внеурочной</w:t>
      </w:r>
      <w:r w:rsidRPr="00B3557B">
        <w:rPr>
          <w:rFonts w:ascii="Times New Roman" w:hAnsi="Times New Roman"/>
          <w:spacing w:val="1"/>
          <w:sz w:val="24"/>
          <w:szCs w:val="24"/>
        </w:rPr>
        <w:t xml:space="preserve"> </w:t>
      </w:r>
      <w:r w:rsidRPr="00B3557B">
        <w:rPr>
          <w:rFonts w:ascii="Times New Roman" w:hAnsi="Times New Roman"/>
          <w:sz w:val="24"/>
          <w:szCs w:val="24"/>
        </w:rPr>
        <w:t>деятельности</w:t>
      </w:r>
      <w:r w:rsidRPr="00B3557B">
        <w:rPr>
          <w:rFonts w:ascii="Times New Roman" w:hAnsi="Times New Roman"/>
          <w:spacing w:val="1"/>
          <w:sz w:val="24"/>
          <w:szCs w:val="24"/>
        </w:rPr>
        <w:t xml:space="preserve"> </w:t>
      </w:r>
      <w:r w:rsidRPr="00B3557B">
        <w:rPr>
          <w:rFonts w:ascii="Times New Roman" w:hAnsi="Times New Roman"/>
          <w:sz w:val="24"/>
          <w:szCs w:val="24"/>
        </w:rPr>
        <w:t>и</w:t>
      </w:r>
      <w:r w:rsidRPr="00B3557B">
        <w:rPr>
          <w:rFonts w:ascii="Times New Roman" w:hAnsi="Times New Roman"/>
          <w:spacing w:val="1"/>
          <w:sz w:val="24"/>
          <w:szCs w:val="24"/>
        </w:rPr>
        <w:t xml:space="preserve"> </w:t>
      </w:r>
      <w:r w:rsidRPr="00B3557B">
        <w:rPr>
          <w:rFonts w:ascii="Times New Roman" w:hAnsi="Times New Roman"/>
          <w:sz w:val="24"/>
          <w:szCs w:val="24"/>
        </w:rPr>
        <w:t>адаптированным</w:t>
      </w:r>
      <w:r w:rsidRPr="00B3557B">
        <w:rPr>
          <w:rFonts w:ascii="Times New Roman" w:hAnsi="Times New Roman"/>
          <w:spacing w:val="1"/>
          <w:sz w:val="24"/>
          <w:szCs w:val="24"/>
        </w:rPr>
        <w:t xml:space="preserve"> </w:t>
      </w:r>
      <w:r w:rsidRPr="00B3557B">
        <w:rPr>
          <w:rFonts w:ascii="Times New Roman" w:hAnsi="Times New Roman"/>
          <w:sz w:val="24"/>
          <w:szCs w:val="24"/>
        </w:rPr>
        <w:t>программам</w:t>
      </w:r>
      <w:r w:rsidRPr="00B3557B">
        <w:rPr>
          <w:rFonts w:ascii="Times New Roman" w:hAnsi="Times New Roman"/>
          <w:spacing w:val="1"/>
          <w:sz w:val="24"/>
          <w:szCs w:val="24"/>
        </w:rPr>
        <w:t xml:space="preserve"> </w:t>
      </w:r>
      <w:r w:rsidRPr="00B3557B">
        <w:rPr>
          <w:rFonts w:ascii="Times New Roman" w:hAnsi="Times New Roman"/>
          <w:sz w:val="24"/>
          <w:szCs w:val="24"/>
        </w:rPr>
        <w:t>дополнительного</w:t>
      </w:r>
      <w:r w:rsidRPr="00B3557B">
        <w:rPr>
          <w:rFonts w:ascii="Times New Roman" w:hAnsi="Times New Roman"/>
          <w:spacing w:val="-57"/>
          <w:sz w:val="24"/>
          <w:szCs w:val="24"/>
        </w:rPr>
        <w:t xml:space="preserve"> </w:t>
      </w:r>
      <w:r w:rsidRPr="00B3557B">
        <w:rPr>
          <w:rFonts w:ascii="Times New Roman" w:hAnsi="Times New Roman"/>
          <w:sz w:val="24"/>
          <w:szCs w:val="24"/>
        </w:rPr>
        <w:t>образования разной направленности, опосредованно стимулирующих и корригирующих развитие</w:t>
      </w:r>
      <w:r w:rsidRPr="00B3557B">
        <w:rPr>
          <w:rFonts w:ascii="Times New Roman" w:hAnsi="Times New Roman"/>
          <w:spacing w:val="1"/>
          <w:sz w:val="24"/>
          <w:szCs w:val="24"/>
        </w:rPr>
        <w:t xml:space="preserve"> </w:t>
      </w:r>
      <w:r w:rsidRPr="00B3557B">
        <w:rPr>
          <w:rFonts w:ascii="Times New Roman" w:hAnsi="Times New Roman"/>
          <w:sz w:val="24"/>
          <w:szCs w:val="24"/>
        </w:rPr>
        <w:t>школьников</w:t>
      </w:r>
      <w:r w:rsidRPr="00B3557B">
        <w:rPr>
          <w:rFonts w:ascii="Times New Roman" w:hAnsi="Times New Roman"/>
          <w:spacing w:val="-1"/>
          <w:sz w:val="24"/>
          <w:szCs w:val="24"/>
        </w:rPr>
        <w:t xml:space="preserve"> </w:t>
      </w:r>
      <w:r w:rsidRPr="00B3557B">
        <w:rPr>
          <w:rFonts w:ascii="Times New Roman" w:hAnsi="Times New Roman"/>
          <w:sz w:val="24"/>
          <w:szCs w:val="24"/>
        </w:rPr>
        <w:t>с</w:t>
      </w:r>
      <w:r w:rsidRPr="00B3557B">
        <w:rPr>
          <w:rFonts w:ascii="Times New Roman" w:hAnsi="Times New Roman"/>
          <w:spacing w:val="-2"/>
          <w:sz w:val="24"/>
          <w:szCs w:val="24"/>
        </w:rPr>
        <w:t xml:space="preserve"> </w:t>
      </w:r>
      <w:r w:rsidRPr="00B3557B">
        <w:rPr>
          <w:rFonts w:ascii="Times New Roman" w:hAnsi="Times New Roman"/>
          <w:sz w:val="24"/>
          <w:szCs w:val="24"/>
        </w:rPr>
        <w:t>ОВЗ.</w:t>
      </w:r>
    </w:p>
    <w:p w:rsidR="004D06AC" w:rsidRPr="00B3557B" w:rsidRDefault="004D06AC" w:rsidP="004D06AC">
      <w:pPr>
        <w:pStyle w:val="aff8"/>
        <w:spacing w:before="1"/>
        <w:ind w:right="164" w:firstLine="358"/>
        <w:rPr>
          <w:rFonts w:ascii="Times New Roman" w:hAnsi="Times New Roman"/>
          <w:sz w:val="24"/>
          <w:szCs w:val="24"/>
        </w:rPr>
      </w:pPr>
      <w:r w:rsidRPr="00B3557B">
        <w:rPr>
          <w:rFonts w:ascii="Times New Roman" w:hAnsi="Times New Roman"/>
          <w:sz w:val="24"/>
          <w:szCs w:val="24"/>
        </w:rPr>
        <w:t>Реализация</w:t>
      </w:r>
      <w:r w:rsidRPr="00B3557B">
        <w:rPr>
          <w:rFonts w:ascii="Times New Roman" w:hAnsi="Times New Roman"/>
          <w:spacing w:val="1"/>
          <w:sz w:val="24"/>
          <w:szCs w:val="24"/>
        </w:rPr>
        <w:t xml:space="preserve"> </w:t>
      </w:r>
      <w:r w:rsidRPr="00B3557B">
        <w:rPr>
          <w:rFonts w:ascii="Times New Roman" w:hAnsi="Times New Roman"/>
          <w:sz w:val="24"/>
          <w:szCs w:val="24"/>
        </w:rPr>
        <w:t>коррекционной</w:t>
      </w:r>
      <w:r w:rsidRPr="00B3557B">
        <w:rPr>
          <w:rFonts w:ascii="Times New Roman" w:hAnsi="Times New Roman"/>
          <w:spacing w:val="1"/>
          <w:sz w:val="24"/>
          <w:szCs w:val="24"/>
        </w:rPr>
        <w:t xml:space="preserve"> </w:t>
      </w:r>
      <w:r w:rsidRPr="00B3557B">
        <w:rPr>
          <w:rFonts w:ascii="Times New Roman" w:hAnsi="Times New Roman"/>
          <w:sz w:val="24"/>
          <w:szCs w:val="24"/>
        </w:rPr>
        <w:t>работы</w:t>
      </w:r>
      <w:r w:rsidRPr="00B3557B">
        <w:rPr>
          <w:rFonts w:ascii="Times New Roman" w:hAnsi="Times New Roman"/>
          <w:spacing w:val="1"/>
          <w:sz w:val="24"/>
          <w:szCs w:val="24"/>
        </w:rPr>
        <w:t xml:space="preserve"> </w:t>
      </w:r>
      <w:r w:rsidRPr="00B3557B">
        <w:rPr>
          <w:rFonts w:ascii="Times New Roman" w:hAnsi="Times New Roman"/>
          <w:sz w:val="24"/>
          <w:szCs w:val="24"/>
        </w:rPr>
        <w:t>в</w:t>
      </w:r>
      <w:r w:rsidRPr="00B3557B">
        <w:rPr>
          <w:rFonts w:ascii="Times New Roman" w:hAnsi="Times New Roman"/>
          <w:spacing w:val="1"/>
          <w:sz w:val="24"/>
          <w:szCs w:val="24"/>
        </w:rPr>
        <w:t xml:space="preserve"> </w:t>
      </w:r>
      <w:r w:rsidRPr="00B3557B">
        <w:rPr>
          <w:rFonts w:ascii="Times New Roman" w:hAnsi="Times New Roman"/>
          <w:sz w:val="24"/>
          <w:szCs w:val="24"/>
        </w:rPr>
        <w:t>специально</w:t>
      </w:r>
      <w:r w:rsidRPr="00B3557B">
        <w:rPr>
          <w:rFonts w:ascii="Times New Roman" w:hAnsi="Times New Roman"/>
          <w:spacing w:val="1"/>
          <w:sz w:val="24"/>
          <w:szCs w:val="24"/>
        </w:rPr>
        <w:t xml:space="preserve"> </w:t>
      </w:r>
      <w:r w:rsidRPr="00B3557B">
        <w:rPr>
          <w:rFonts w:ascii="Times New Roman" w:hAnsi="Times New Roman"/>
          <w:sz w:val="24"/>
          <w:szCs w:val="24"/>
        </w:rPr>
        <w:t>созданных</w:t>
      </w:r>
      <w:r w:rsidRPr="00B3557B">
        <w:rPr>
          <w:rFonts w:ascii="Times New Roman" w:hAnsi="Times New Roman"/>
          <w:spacing w:val="1"/>
          <w:sz w:val="24"/>
          <w:szCs w:val="24"/>
        </w:rPr>
        <w:t xml:space="preserve"> </w:t>
      </w:r>
      <w:r w:rsidRPr="00B3557B">
        <w:rPr>
          <w:rFonts w:ascii="Times New Roman" w:hAnsi="Times New Roman"/>
          <w:sz w:val="24"/>
          <w:szCs w:val="24"/>
        </w:rPr>
        <w:t>условиях</w:t>
      </w:r>
      <w:r w:rsidRPr="00B3557B">
        <w:rPr>
          <w:rFonts w:ascii="Times New Roman" w:hAnsi="Times New Roman"/>
          <w:spacing w:val="1"/>
          <w:sz w:val="24"/>
          <w:szCs w:val="24"/>
        </w:rPr>
        <w:t xml:space="preserve"> </w:t>
      </w:r>
      <w:r w:rsidRPr="00B3557B">
        <w:rPr>
          <w:rFonts w:ascii="Times New Roman" w:hAnsi="Times New Roman"/>
          <w:sz w:val="24"/>
          <w:szCs w:val="24"/>
        </w:rPr>
        <w:t>направлена</w:t>
      </w:r>
      <w:r w:rsidRPr="00B3557B">
        <w:rPr>
          <w:rFonts w:ascii="Times New Roman" w:hAnsi="Times New Roman"/>
          <w:spacing w:val="1"/>
          <w:sz w:val="24"/>
          <w:szCs w:val="24"/>
        </w:rPr>
        <w:t xml:space="preserve"> </w:t>
      </w:r>
      <w:r w:rsidRPr="00B3557B">
        <w:rPr>
          <w:rFonts w:ascii="Times New Roman" w:hAnsi="Times New Roman"/>
          <w:sz w:val="24"/>
          <w:szCs w:val="24"/>
        </w:rPr>
        <w:t>на</w:t>
      </w:r>
      <w:r w:rsidRPr="00B3557B">
        <w:rPr>
          <w:rFonts w:ascii="Times New Roman" w:hAnsi="Times New Roman"/>
          <w:spacing w:val="1"/>
          <w:sz w:val="24"/>
          <w:szCs w:val="24"/>
        </w:rPr>
        <w:t xml:space="preserve"> </w:t>
      </w:r>
      <w:r w:rsidRPr="00B3557B">
        <w:rPr>
          <w:rFonts w:ascii="Times New Roman" w:hAnsi="Times New Roman"/>
          <w:sz w:val="24"/>
          <w:szCs w:val="24"/>
        </w:rPr>
        <w:t>достижение</w:t>
      </w:r>
      <w:r w:rsidRPr="00B3557B">
        <w:rPr>
          <w:rFonts w:ascii="Times New Roman" w:hAnsi="Times New Roman"/>
          <w:spacing w:val="-1"/>
          <w:sz w:val="24"/>
          <w:szCs w:val="24"/>
        </w:rPr>
        <w:t xml:space="preserve"> </w:t>
      </w:r>
      <w:r w:rsidRPr="00B3557B">
        <w:rPr>
          <w:rFonts w:ascii="Times New Roman" w:hAnsi="Times New Roman"/>
          <w:sz w:val="24"/>
          <w:szCs w:val="24"/>
        </w:rPr>
        <w:t>планируемых результатов</w:t>
      </w:r>
      <w:r w:rsidRPr="00B3557B">
        <w:rPr>
          <w:rFonts w:ascii="Times New Roman" w:hAnsi="Times New Roman"/>
          <w:spacing w:val="1"/>
          <w:sz w:val="24"/>
          <w:szCs w:val="24"/>
        </w:rPr>
        <w:t xml:space="preserve"> </w:t>
      </w:r>
      <w:r w:rsidRPr="00B3557B">
        <w:rPr>
          <w:rFonts w:ascii="Times New Roman" w:hAnsi="Times New Roman"/>
          <w:sz w:val="24"/>
          <w:szCs w:val="24"/>
        </w:rPr>
        <w:t>(личностных,</w:t>
      </w:r>
      <w:r w:rsidRPr="00B3557B">
        <w:rPr>
          <w:rFonts w:ascii="Times New Roman" w:hAnsi="Times New Roman"/>
          <w:spacing w:val="-1"/>
          <w:sz w:val="24"/>
          <w:szCs w:val="24"/>
        </w:rPr>
        <w:t xml:space="preserve"> </w:t>
      </w:r>
      <w:r w:rsidRPr="00B3557B">
        <w:rPr>
          <w:rFonts w:ascii="Times New Roman" w:hAnsi="Times New Roman"/>
          <w:sz w:val="24"/>
          <w:szCs w:val="24"/>
        </w:rPr>
        <w:t>метапредметных</w:t>
      </w:r>
      <w:r w:rsidRPr="00B3557B">
        <w:rPr>
          <w:rFonts w:ascii="Times New Roman" w:hAnsi="Times New Roman"/>
          <w:spacing w:val="-2"/>
          <w:sz w:val="24"/>
          <w:szCs w:val="24"/>
        </w:rPr>
        <w:t xml:space="preserve"> </w:t>
      </w:r>
      <w:r w:rsidRPr="00B3557B">
        <w:rPr>
          <w:rFonts w:ascii="Times New Roman" w:hAnsi="Times New Roman"/>
          <w:sz w:val="24"/>
          <w:szCs w:val="24"/>
        </w:rPr>
        <w:t>и</w:t>
      </w:r>
      <w:r w:rsidRPr="00B3557B">
        <w:rPr>
          <w:rFonts w:ascii="Times New Roman" w:hAnsi="Times New Roman"/>
          <w:spacing w:val="-1"/>
          <w:sz w:val="24"/>
          <w:szCs w:val="24"/>
        </w:rPr>
        <w:t xml:space="preserve"> </w:t>
      </w:r>
      <w:r w:rsidRPr="00B3557B">
        <w:rPr>
          <w:rFonts w:ascii="Times New Roman" w:hAnsi="Times New Roman"/>
          <w:sz w:val="24"/>
          <w:szCs w:val="24"/>
        </w:rPr>
        <w:t>предметных).</w:t>
      </w:r>
    </w:p>
    <w:p w:rsidR="004D06AC" w:rsidRPr="00B3557B" w:rsidRDefault="004D06AC" w:rsidP="004D06AC">
      <w:pPr>
        <w:pStyle w:val="aff8"/>
        <w:ind w:right="161" w:firstLine="358"/>
        <w:rPr>
          <w:rFonts w:ascii="Times New Roman" w:hAnsi="Times New Roman"/>
          <w:sz w:val="24"/>
          <w:szCs w:val="24"/>
        </w:rPr>
      </w:pPr>
      <w:r w:rsidRPr="00B3557B">
        <w:rPr>
          <w:rFonts w:ascii="Times New Roman" w:hAnsi="Times New Roman"/>
          <w:sz w:val="24"/>
          <w:szCs w:val="24"/>
        </w:rPr>
        <w:lastRenderedPageBreak/>
        <w:t>Для развития потенциала</w:t>
      </w:r>
      <w:r w:rsidRPr="00B3557B">
        <w:rPr>
          <w:rFonts w:ascii="Times New Roman" w:hAnsi="Times New Roman"/>
          <w:spacing w:val="1"/>
          <w:sz w:val="24"/>
          <w:szCs w:val="24"/>
        </w:rPr>
        <w:t xml:space="preserve"> </w:t>
      </w:r>
      <w:r w:rsidRPr="00B3557B">
        <w:rPr>
          <w:rFonts w:ascii="Times New Roman" w:hAnsi="Times New Roman"/>
          <w:sz w:val="24"/>
          <w:szCs w:val="24"/>
        </w:rPr>
        <w:t>учащихся с ОВЗ</w:t>
      </w:r>
      <w:r w:rsidRPr="00B3557B">
        <w:rPr>
          <w:rFonts w:ascii="Times New Roman" w:hAnsi="Times New Roman"/>
          <w:spacing w:val="1"/>
          <w:sz w:val="24"/>
          <w:szCs w:val="24"/>
        </w:rPr>
        <w:t xml:space="preserve"> </w:t>
      </w:r>
      <w:r w:rsidRPr="00B3557B">
        <w:rPr>
          <w:rFonts w:ascii="Times New Roman" w:hAnsi="Times New Roman"/>
          <w:sz w:val="24"/>
          <w:szCs w:val="24"/>
        </w:rPr>
        <w:t>специалистами и педагогами с</w:t>
      </w:r>
      <w:r w:rsidRPr="00B3557B">
        <w:rPr>
          <w:rFonts w:ascii="Times New Roman" w:hAnsi="Times New Roman"/>
          <w:spacing w:val="1"/>
          <w:sz w:val="24"/>
          <w:szCs w:val="24"/>
        </w:rPr>
        <w:t xml:space="preserve"> </w:t>
      </w:r>
      <w:r w:rsidRPr="00B3557B">
        <w:rPr>
          <w:rFonts w:ascii="Times New Roman" w:hAnsi="Times New Roman"/>
          <w:sz w:val="24"/>
          <w:szCs w:val="24"/>
        </w:rPr>
        <w:t>участием самих</w:t>
      </w:r>
      <w:r w:rsidRPr="00B3557B">
        <w:rPr>
          <w:rFonts w:ascii="Times New Roman" w:hAnsi="Times New Roman"/>
          <w:spacing w:val="1"/>
          <w:sz w:val="24"/>
          <w:szCs w:val="24"/>
        </w:rPr>
        <w:t xml:space="preserve"> об</w:t>
      </w:r>
      <w:r w:rsidRPr="00B3557B">
        <w:rPr>
          <w:rFonts w:ascii="Times New Roman" w:hAnsi="Times New Roman"/>
          <w:sz w:val="24"/>
          <w:szCs w:val="24"/>
        </w:rPr>
        <w:t>учающихся</w:t>
      </w:r>
      <w:r w:rsidRPr="00B3557B">
        <w:rPr>
          <w:rFonts w:ascii="Times New Roman" w:hAnsi="Times New Roman"/>
          <w:spacing w:val="1"/>
          <w:sz w:val="24"/>
          <w:szCs w:val="24"/>
        </w:rPr>
        <w:t xml:space="preserve"> </w:t>
      </w:r>
      <w:r w:rsidRPr="00B3557B">
        <w:rPr>
          <w:rFonts w:ascii="Times New Roman" w:hAnsi="Times New Roman"/>
          <w:sz w:val="24"/>
          <w:szCs w:val="24"/>
        </w:rPr>
        <w:t>и</w:t>
      </w:r>
      <w:r w:rsidRPr="00B3557B">
        <w:rPr>
          <w:rFonts w:ascii="Times New Roman" w:hAnsi="Times New Roman"/>
          <w:spacing w:val="1"/>
          <w:sz w:val="24"/>
          <w:szCs w:val="24"/>
        </w:rPr>
        <w:t xml:space="preserve"> </w:t>
      </w:r>
      <w:r w:rsidRPr="00B3557B">
        <w:rPr>
          <w:rFonts w:ascii="Times New Roman" w:hAnsi="Times New Roman"/>
          <w:sz w:val="24"/>
          <w:szCs w:val="24"/>
        </w:rPr>
        <w:t>их</w:t>
      </w:r>
      <w:r w:rsidRPr="00B3557B">
        <w:rPr>
          <w:rFonts w:ascii="Times New Roman" w:hAnsi="Times New Roman"/>
          <w:spacing w:val="1"/>
          <w:sz w:val="24"/>
          <w:szCs w:val="24"/>
        </w:rPr>
        <w:t xml:space="preserve"> </w:t>
      </w:r>
      <w:r w:rsidRPr="00B3557B">
        <w:rPr>
          <w:rFonts w:ascii="Times New Roman" w:hAnsi="Times New Roman"/>
          <w:sz w:val="24"/>
          <w:szCs w:val="24"/>
        </w:rPr>
        <w:t>родителей</w:t>
      </w:r>
      <w:r w:rsidRPr="00B3557B">
        <w:rPr>
          <w:rFonts w:ascii="Times New Roman" w:hAnsi="Times New Roman"/>
          <w:spacing w:val="1"/>
          <w:sz w:val="24"/>
          <w:szCs w:val="24"/>
        </w:rPr>
        <w:t xml:space="preserve"> </w:t>
      </w:r>
      <w:r w:rsidRPr="00B3557B">
        <w:rPr>
          <w:rFonts w:ascii="Times New Roman" w:hAnsi="Times New Roman"/>
          <w:sz w:val="24"/>
          <w:szCs w:val="24"/>
        </w:rPr>
        <w:t>(законных</w:t>
      </w:r>
      <w:r w:rsidRPr="00B3557B">
        <w:rPr>
          <w:rFonts w:ascii="Times New Roman" w:hAnsi="Times New Roman"/>
          <w:spacing w:val="1"/>
          <w:sz w:val="24"/>
          <w:szCs w:val="24"/>
        </w:rPr>
        <w:t xml:space="preserve"> </w:t>
      </w:r>
      <w:r w:rsidRPr="00B3557B">
        <w:rPr>
          <w:rFonts w:ascii="Times New Roman" w:hAnsi="Times New Roman"/>
          <w:sz w:val="24"/>
          <w:szCs w:val="24"/>
        </w:rPr>
        <w:t>представителей)</w:t>
      </w:r>
      <w:r w:rsidRPr="00B3557B">
        <w:rPr>
          <w:rFonts w:ascii="Times New Roman" w:hAnsi="Times New Roman"/>
          <w:spacing w:val="1"/>
          <w:sz w:val="24"/>
          <w:szCs w:val="24"/>
        </w:rPr>
        <w:t xml:space="preserve"> </w:t>
      </w:r>
      <w:r w:rsidRPr="00B3557B">
        <w:rPr>
          <w:rFonts w:ascii="Times New Roman" w:hAnsi="Times New Roman"/>
          <w:sz w:val="24"/>
          <w:szCs w:val="24"/>
        </w:rPr>
        <w:t>могут</w:t>
      </w:r>
      <w:r w:rsidRPr="00B3557B">
        <w:rPr>
          <w:rFonts w:ascii="Times New Roman" w:hAnsi="Times New Roman"/>
          <w:spacing w:val="1"/>
          <w:sz w:val="24"/>
          <w:szCs w:val="24"/>
        </w:rPr>
        <w:t xml:space="preserve"> </w:t>
      </w:r>
      <w:r w:rsidRPr="00B3557B">
        <w:rPr>
          <w:rFonts w:ascii="Times New Roman" w:hAnsi="Times New Roman"/>
          <w:sz w:val="24"/>
          <w:szCs w:val="24"/>
        </w:rPr>
        <w:t>разрабатываться</w:t>
      </w:r>
      <w:r w:rsidRPr="00B3557B">
        <w:rPr>
          <w:rFonts w:ascii="Times New Roman" w:hAnsi="Times New Roman"/>
          <w:spacing w:val="1"/>
          <w:sz w:val="24"/>
          <w:szCs w:val="24"/>
        </w:rPr>
        <w:t xml:space="preserve"> </w:t>
      </w:r>
      <w:r w:rsidRPr="00B3557B">
        <w:rPr>
          <w:rFonts w:ascii="Times New Roman" w:hAnsi="Times New Roman"/>
          <w:sz w:val="24"/>
          <w:szCs w:val="24"/>
        </w:rPr>
        <w:t>индивидуальные</w:t>
      </w:r>
      <w:r w:rsidRPr="00B3557B">
        <w:rPr>
          <w:rFonts w:ascii="Times New Roman" w:hAnsi="Times New Roman"/>
          <w:spacing w:val="1"/>
          <w:sz w:val="24"/>
          <w:szCs w:val="24"/>
        </w:rPr>
        <w:t xml:space="preserve"> </w:t>
      </w:r>
      <w:r w:rsidRPr="00B3557B">
        <w:rPr>
          <w:rFonts w:ascii="Times New Roman" w:hAnsi="Times New Roman"/>
          <w:sz w:val="24"/>
          <w:szCs w:val="24"/>
        </w:rPr>
        <w:t>учебные</w:t>
      </w:r>
      <w:r w:rsidRPr="00B3557B">
        <w:rPr>
          <w:rFonts w:ascii="Times New Roman" w:hAnsi="Times New Roman"/>
          <w:spacing w:val="1"/>
          <w:sz w:val="24"/>
          <w:szCs w:val="24"/>
        </w:rPr>
        <w:t xml:space="preserve"> </w:t>
      </w:r>
      <w:r w:rsidRPr="00B3557B">
        <w:rPr>
          <w:rFonts w:ascii="Times New Roman" w:hAnsi="Times New Roman"/>
          <w:sz w:val="24"/>
          <w:szCs w:val="24"/>
        </w:rPr>
        <w:t>планы.</w:t>
      </w:r>
    </w:p>
    <w:p w:rsidR="004D06AC" w:rsidRPr="00B3557B" w:rsidRDefault="004D06AC" w:rsidP="004D06AC">
      <w:pPr>
        <w:pStyle w:val="aff8"/>
        <w:ind w:right="168" w:firstLine="358"/>
        <w:rPr>
          <w:rFonts w:ascii="Times New Roman" w:hAnsi="Times New Roman"/>
          <w:sz w:val="24"/>
          <w:szCs w:val="24"/>
        </w:rPr>
      </w:pPr>
      <w:r w:rsidRPr="00B3557B">
        <w:rPr>
          <w:rFonts w:ascii="Times New Roman" w:hAnsi="Times New Roman"/>
          <w:sz w:val="24"/>
          <w:szCs w:val="24"/>
        </w:rPr>
        <w:t>Механизмом реализации коррекционной работы раскрывается в учебном плане, во взаимосвязи</w:t>
      </w:r>
      <w:r w:rsidRPr="00B3557B">
        <w:rPr>
          <w:rFonts w:ascii="Times New Roman" w:hAnsi="Times New Roman"/>
          <w:spacing w:val="1"/>
          <w:sz w:val="24"/>
          <w:szCs w:val="24"/>
        </w:rPr>
        <w:t xml:space="preserve"> </w:t>
      </w:r>
      <w:r w:rsidRPr="00B3557B">
        <w:rPr>
          <w:rFonts w:ascii="Times New Roman" w:hAnsi="Times New Roman"/>
          <w:sz w:val="24"/>
          <w:szCs w:val="24"/>
        </w:rPr>
        <w:t>ПКР</w:t>
      </w:r>
      <w:r w:rsidRPr="00B3557B">
        <w:rPr>
          <w:rFonts w:ascii="Times New Roman" w:hAnsi="Times New Roman"/>
          <w:spacing w:val="1"/>
          <w:sz w:val="24"/>
          <w:szCs w:val="24"/>
        </w:rPr>
        <w:t xml:space="preserve"> </w:t>
      </w:r>
      <w:r w:rsidRPr="00B3557B">
        <w:rPr>
          <w:rFonts w:ascii="Times New Roman" w:hAnsi="Times New Roman"/>
          <w:sz w:val="24"/>
          <w:szCs w:val="24"/>
        </w:rPr>
        <w:t>и</w:t>
      </w:r>
      <w:r w:rsidRPr="00B3557B">
        <w:rPr>
          <w:rFonts w:ascii="Times New Roman" w:hAnsi="Times New Roman"/>
          <w:spacing w:val="1"/>
          <w:sz w:val="24"/>
          <w:szCs w:val="24"/>
        </w:rPr>
        <w:t xml:space="preserve"> </w:t>
      </w:r>
      <w:r w:rsidRPr="00B3557B">
        <w:rPr>
          <w:rFonts w:ascii="Times New Roman" w:hAnsi="Times New Roman"/>
          <w:sz w:val="24"/>
          <w:szCs w:val="24"/>
        </w:rPr>
        <w:t>рабочих</w:t>
      </w:r>
      <w:r w:rsidRPr="00B3557B">
        <w:rPr>
          <w:rFonts w:ascii="Times New Roman" w:hAnsi="Times New Roman"/>
          <w:spacing w:val="1"/>
          <w:sz w:val="24"/>
          <w:szCs w:val="24"/>
        </w:rPr>
        <w:t xml:space="preserve"> </w:t>
      </w:r>
      <w:r w:rsidRPr="00B3557B">
        <w:rPr>
          <w:rFonts w:ascii="Times New Roman" w:hAnsi="Times New Roman"/>
          <w:sz w:val="24"/>
          <w:szCs w:val="24"/>
        </w:rPr>
        <w:t>коррекционных</w:t>
      </w:r>
      <w:r w:rsidRPr="00B3557B">
        <w:rPr>
          <w:rFonts w:ascii="Times New Roman" w:hAnsi="Times New Roman"/>
          <w:spacing w:val="1"/>
          <w:sz w:val="24"/>
          <w:szCs w:val="24"/>
        </w:rPr>
        <w:t xml:space="preserve"> </w:t>
      </w:r>
      <w:r w:rsidRPr="00B3557B">
        <w:rPr>
          <w:rFonts w:ascii="Times New Roman" w:hAnsi="Times New Roman"/>
          <w:sz w:val="24"/>
          <w:szCs w:val="24"/>
        </w:rPr>
        <w:t>программ,</w:t>
      </w:r>
      <w:r w:rsidRPr="00B3557B">
        <w:rPr>
          <w:rFonts w:ascii="Times New Roman" w:hAnsi="Times New Roman"/>
          <w:spacing w:val="1"/>
          <w:sz w:val="24"/>
          <w:szCs w:val="24"/>
        </w:rPr>
        <w:t xml:space="preserve"> </w:t>
      </w:r>
      <w:r w:rsidRPr="00B3557B">
        <w:rPr>
          <w:rFonts w:ascii="Times New Roman" w:hAnsi="Times New Roman"/>
          <w:sz w:val="24"/>
          <w:szCs w:val="24"/>
        </w:rPr>
        <w:t>во</w:t>
      </w:r>
      <w:r w:rsidRPr="00B3557B">
        <w:rPr>
          <w:rFonts w:ascii="Times New Roman" w:hAnsi="Times New Roman"/>
          <w:spacing w:val="1"/>
          <w:sz w:val="24"/>
          <w:szCs w:val="24"/>
        </w:rPr>
        <w:t xml:space="preserve"> </w:t>
      </w:r>
      <w:r w:rsidRPr="00B3557B">
        <w:rPr>
          <w:rFonts w:ascii="Times New Roman" w:hAnsi="Times New Roman"/>
          <w:sz w:val="24"/>
          <w:szCs w:val="24"/>
        </w:rPr>
        <w:t>взаимодействии</w:t>
      </w:r>
      <w:r w:rsidRPr="00B3557B">
        <w:rPr>
          <w:rFonts w:ascii="Times New Roman" w:hAnsi="Times New Roman"/>
          <w:spacing w:val="1"/>
          <w:sz w:val="24"/>
          <w:szCs w:val="24"/>
        </w:rPr>
        <w:t xml:space="preserve"> </w:t>
      </w:r>
      <w:r w:rsidRPr="00B3557B">
        <w:rPr>
          <w:rFonts w:ascii="Times New Roman" w:hAnsi="Times New Roman"/>
          <w:sz w:val="24"/>
          <w:szCs w:val="24"/>
        </w:rPr>
        <w:t>разных</w:t>
      </w:r>
      <w:r w:rsidRPr="00B3557B">
        <w:rPr>
          <w:rFonts w:ascii="Times New Roman" w:hAnsi="Times New Roman"/>
          <w:spacing w:val="1"/>
          <w:sz w:val="24"/>
          <w:szCs w:val="24"/>
        </w:rPr>
        <w:t xml:space="preserve"> </w:t>
      </w:r>
      <w:r w:rsidRPr="00B3557B">
        <w:rPr>
          <w:rFonts w:ascii="Times New Roman" w:hAnsi="Times New Roman"/>
          <w:sz w:val="24"/>
          <w:szCs w:val="24"/>
        </w:rPr>
        <w:t>специалистов</w:t>
      </w:r>
      <w:r w:rsidRPr="00B3557B">
        <w:rPr>
          <w:rFonts w:ascii="Times New Roman" w:hAnsi="Times New Roman"/>
          <w:spacing w:val="1"/>
          <w:sz w:val="24"/>
          <w:szCs w:val="24"/>
        </w:rPr>
        <w:t xml:space="preserve"> </w:t>
      </w:r>
      <w:r w:rsidRPr="00B3557B">
        <w:rPr>
          <w:rFonts w:ascii="Times New Roman" w:hAnsi="Times New Roman"/>
          <w:sz w:val="24"/>
          <w:szCs w:val="24"/>
        </w:rPr>
        <w:t>школы,</w:t>
      </w:r>
      <w:r w:rsidRPr="00B3557B">
        <w:rPr>
          <w:rFonts w:ascii="Times New Roman" w:hAnsi="Times New Roman"/>
          <w:spacing w:val="1"/>
          <w:sz w:val="24"/>
          <w:szCs w:val="24"/>
        </w:rPr>
        <w:t xml:space="preserve"> </w:t>
      </w:r>
      <w:r w:rsidRPr="00B3557B">
        <w:rPr>
          <w:rFonts w:ascii="Times New Roman" w:hAnsi="Times New Roman"/>
          <w:sz w:val="24"/>
          <w:szCs w:val="24"/>
        </w:rPr>
        <w:t>осуществляющих</w:t>
      </w:r>
      <w:r w:rsidRPr="00B3557B">
        <w:rPr>
          <w:rFonts w:ascii="Times New Roman" w:hAnsi="Times New Roman"/>
          <w:spacing w:val="1"/>
          <w:sz w:val="24"/>
          <w:szCs w:val="24"/>
        </w:rPr>
        <w:t xml:space="preserve"> </w:t>
      </w:r>
      <w:r w:rsidRPr="00B3557B">
        <w:rPr>
          <w:rFonts w:ascii="Times New Roman" w:hAnsi="Times New Roman"/>
          <w:sz w:val="24"/>
          <w:szCs w:val="24"/>
        </w:rPr>
        <w:t>образовательную</w:t>
      </w:r>
      <w:r w:rsidRPr="00B3557B">
        <w:rPr>
          <w:rFonts w:ascii="Times New Roman" w:hAnsi="Times New Roman"/>
          <w:spacing w:val="1"/>
          <w:sz w:val="24"/>
          <w:szCs w:val="24"/>
        </w:rPr>
        <w:t xml:space="preserve"> </w:t>
      </w:r>
      <w:r w:rsidRPr="00B3557B">
        <w:rPr>
          <w:rFonts w:ascii="Times New Roman" w:hAnsi="Times New Roman"/>
          <w:sz w:val="24"/>
          <w:szCs w:val="24"/>
        </w:rPr>
        <w:t>деятельность,</w:t>
      </w:r>
      <w:r w:rsidRPr="00B3557B">
        <w:rPr>
          <w:rFonts w:ascii="Times New Roman" w:hAnsi="Times New Roman"/>
          <w:spacing w:val="1"/>
          <w:sz w:val="24"/>
          <w:szCs w:val="24"/>
        </w:rPr>
        <w:t xml:space="preserve"> </w:t>
      </w:r>
      <w:r w:rsidRPr="00B3557B">
        <w:rPr>
          <w:rFonts w:ascii="Times New Roman" w:hAnsi="Times New Roman"/>
          <w:sz w:val="24"/>
          <w:szCs w:val="24"/>
        </w:rPr>
        <w:t>в</w:t>
      </w:r>
      <w:r w:rsidRPr="00B3557B">
        <w:rPr>
          <w:rFonts w:ascii="Times New Roman" w:hAnsi="Times New Roman"/>
          <w:spacing w:val="1"/>
          <w:sz w:val="24"/>
          <w:szCs w:val="24"/>
        </w:rPr>
        <w:t xml:space="preserve"> </w:t>
      </w:r>
      <w:r w:rsidRPr="00B3557B">
        <w:rPr>
          <w:rFonts w:ascii="Times New Roman" w:hAnsi="Times New Roman"/>
          <w:sz w:val="24"/>
          <w:szCs w:val="24"/>
        </w:rPr>
        <w:t>сетевом</w:t>
      </w:r>
      <w:r w:rsidRPr="00B3557B">
        <w:rPr>
          <w:rFonts w:ascii="Times New Roman" w:hAnsi="Times New Roman"/>
          <w:spacing w:val="1"/>
          <w:sz w:val="24"/>
          <w:szCs w:val="24"/>
        </w:rPr>
        <w:t xml:space="preserve"> </w:t>
      </w:r>
      <w:r w:rsidRPr="00B3557B">
        <w:rPr>
          <w:rFonts w:ascii="Times New Roman" w:hAnsi="Times New Roman"/>
          <w:sz w:val="24"/>
          <w:szCs w:val="24"/>
        </w:rPr>
        <w:t>взаимодействии</w:t>
      </w:r>
      <w:r w:rsidRPr="00B3557B">
        <w:rPr>
          <w:rFonts w:ascii="Times New Roman" w:hAnsi="Times New Roman"/>
          <w:spacing w:val="1"/>
          <w:sz w:val="24"/>
          <w:szCs w:val="24"/>
        </w:rPr>
        <w:t xml:space="preserve"> </w:t>
      </w:r>
      <w:r w:rsidRPr="00B3557B">
        <w:rPr>
          <w:rFonts w:ascii="Times New Roman" w:hAnsi="Times New Roman"/>
          <w:sz w:val="24"/>
          <w:szCs w:val="24"/>
        </w:rPr>
        <w:t>с</w:t>
      </w:r>
      <w:r w:rsidRPr="00B3557B">
        <w:rPr>
          <w:rFonts w:ascii="Times New Roman" w:hAnsi="Times New Roman"/>
          <w:spacing w:val="1"/>
          <w:sz w:val="24"/>
          <w:szCs w:val="24"/>
        </w:rPr>
        <w:t xml:space="preserve"> </w:t>
      </w:r>
      <w:r w:rsidRPr="00B3557B">
        <w:rPr>
          <w:rFonts w:ascii="Times New Roman" w:hAnsi="Times New Roman"/>
          <w:sz w:val="24"/>
          <w:szCs w:val="24"/>
        </w:rPr>
        <w:t>учреждениями</w:t>
      </w:r>
      <w:r w:rsidRPr="00B3557B">
        <w:rPr>
          <w:rFonts w:ascii="Times New Roman" w:hAnsi="Times New Roman"/>
          <w:spacing w:val="1"/>
          <w:sz w:val="24"/>
          <w:szCs w:val="24"/>
        </w:rPr>
        <w:t xml:space="preserve"> </w:t>
      </w:r>
      <w:r w:rsidRPr="00B3557B">
        <w:rPr>
          <w:rFonts w:ascii="Times New Roman" w:hAnsi="Times New Roman"/>
          <w:sz w:val="24"/>
          <w:szCs w:val="24"/>
        </w:rPr>
        <w:t>дополнительного</w:t>
      </w:r>
      <w:r w:rsidRPr="00B3557B">
        <w:rPr>
          <w:rFonts w:ascii="Times New Roman" w:hAnsi="Times New Roman"/>
          <w:spacing w:val="-1"/>
          <w:sz w:val="24"/>
          <w:szCs w:val="24"/>
        </w:rPr>
        <w:t xml:space="preserve"> </w:t>
      </w:r>
      <w:r w:rsidRPr="00B3557B">
        <w:rPr>
          <w:rFonts w:ascii="Times New Roman" w:hAnsi="Times New Roman"/>
          <w:sz w:val="24"/>
          <w:szCs w:val="24"/>
        </w:rPr>
        <w:t>образования и другими</w:t>
      </w:r>
      <w:r w:rsidRPr="00B3557B">
        <w:rPr>
          <w:rFonts w:ascii="Times New Roman" w:hAnsi="Times New Roman"/>
          <w:spacing w:val="-1"/>
          <w:sz w:val="24"/>
          <w:szCs w:val="24"/>
        </w:rPr>
        <w:t xml:space="preserve"> </w:t>
      </w:r>
      <w:r w:rsidRPr="00B3557B">
        <w:rPr>
          <w:rFonts w:ascii="Times New Roman" w:hAnsi="Times New Roman"/>
          <w:sz w:val="24"/>
          <w:szCs w:val="24"/>
        </w:rPr>
        <w:t>ведомствами.</w:t>
      </w:r>
    </w:p>
    <w:p w:rsidR="004D06AC" w:rsidRPr="00B3557B" w:rsidRDefault="004D06AC" w:rsidP="00CC3ABF">
      <w:pPr>
        <w:pStyle w:val="aff8"/>
        <w:rPr>
          <w:rFonts w:ascii="Times New Roman" w:hAnsi="Times New Roman"/>
          <w:sz w:val="24"/>
          <w:szCs w:val="24"/>
        </w:rPr>
      </w:pPr>
      <w:r w:rsidRPr="00B3557B">
        <w:rPr>
          <w:rFonts w:ascii="Times New Roman" w:hAnsi="Times New Roman"/>
          <w:sz w:val="24"/>
          <w:szCs w:val="24"/>
        </w:rPr>
        <w:t>Взаимодействие</w:t>
      </w:r>
      <w:r w:rsidRPr="00B3557B">
        <w:rPr>
          <w:rFonts w:ascii="Times New Roman" w:hAnsi="Times New Roman"/>
          <w:spacing w:val="-5"/>
          <w:sz w:val="24"/>
          <w:szCs w:val="24"/>
        </w:rPr>
        <w:t xml:space="preserve"> </w:t>
      </w:r>
      <w:r w:rsidRPr="00B3557B">
        <w:rPr>
          <w:rFonts w:ascii="Times New Roman" w:hAnsi="Times New Roman"/>
          <w:sz w:val="24"/>
          <w:szCs w:val="24"/>
        </w:rPr>
        <w:t>включает</w:t>
      </w:r>
      <w:r w:rsidRPr="00B3557B">
        <w:rPr>
          <w:rFonts w:ascii="Times New Roman" w:hAnsi="Times New Roman"/>
          <w:spacing w:val="-4"/>
          <w:sz w:val="24"/>
          <w:szCs w:val="24"/>
        </w:rPr>
        <w:t xml:space="preserve"> </w:t>
      </w:r>
      <w:r w:rsidRPr="00B3557B">
        <w:rPr>
          <w:rFonts w:ascii="Times New Roman" w:hAnsi="Times New Roman"/>
          <w:sz w:val="24"/>
          <w:szCs w:val="24"/>
        </w:rPr>
        <w:t>в</w:t>
      </w:r>
      <w:r w:rsidRPr="00B3557B">
        <w:rPr>
          <w:rFonts w:ascii="Times New Roman" w:hAnsi="Times New Roman"/>
          <w:spacing w:val="-5"/>
          <w:sz w:val="24"/>
          <w:szCs w:val="24"/>
        </w:rPr>
        <w:t xml:space="preserve"> </w:t>
      </w:r>
      <w:r w:rsidRPr="00B3557B">
        <w:rPr>
          <w:rFonts w:ascii="Times New Roman" w:hAnsi="Times New Roman"/>
          <w:sz w:val="24"/>
          <w:szCs w:val="24"/>
        </w:rPr>
        <w:t>себя</w:t>
      </w:r>
      <w:r w:rsidRPr="00B3557B">
        <w:rPr>
          <w:rFonts w:ascii="Times New Roman" w:hAnsi="Times New Roman"/>
          <w:spacing w:val="-1"/>
          <w:sz w:val="24"/>
          <w:szCs w:val="24"/>
        </w:rPr>
        <w:t xml:space="preserve"> </w:t>
      </w:r>
      <w:r w:rsidRPr="00B3557B">
        <w:rPr>
          <w:rFonts w:ascii="Times New Roman" w:hAnsi="Times New Roman"/>
          <w:sz w:val="24"/>
          <w:szCs w:val="24"/>
        </w:rPr>
        <w:t>следующее:</w:t>
      </w:r>
    </w:p>
    <w:p w:rsidR="004D06AC" w:rsidRPr="00B3557B" w:rsidRDefault="004D06AC" w:rsidP="000B2CE1">
      <w:pPr>
        <w:pStyle w:val="afffff0"/>
        <w:numPr>
          <w:ilvl w:val="0"/>
          <w:numId w:val="160"/>
        </w:numPr>
        <w:tabs>
          <w:tab w:val="left" w:pos="508"/>
          <w:tab w:val="left" w:pos="509"/>
          <w:tab w:val="left" w:pos="2280"/>
          <w:tab w:val="left" w:pos="2623"/>
          <w:tab w:val="left" w:pos="4172"/>
          <w:tab w:val="left" w:pos="4536"/>
          <w:tab w:val="left" w:pos="5673"/>
          <w:tab w:val="left" w:pos="6779"/>
          <w:tab w:val="left" w:pos="8141"/>
          <w:tab w:val="left" w:pos="10014"/>
        </w:tabs>
        <w:spacing w:line="360" w:lineRule="auto"/>
        <w:ind w:right="168" w:firstLine="0"/>
        <w:rPr>
          <w:rFonts w:ascii="Times New Roman" w:hAnsi="Times New Roman"/>
        </w:rPr>
      </w:pPr>
      <w:r w:rsidRPr="00B3557B">
        <w:rPr>
          <w:rFonts w:ascii="Times New Roman" w:hAnsi="Times New Roman"/>
        </w:rPr>
        <w:t>комплексность</w:t>
      </w:r>
      <w:r w:rsidRPr="00B3557B">
        <w:rPr>
          <w:rFonts w:ascii="Times New Roman" w:hAnsi="Times New Roman"/>
        </w:rPr>
        <w:tab/>
        <w:t>в</w:t>
      </w:r>
      <w:r w:rsidRPr="00B3557B">
        <w:rPr>
          <w:rFonts w:ascii="Times New Roman" w:hAnsi="Times New Roman"/>
        </w:rPr>
        <w:tab/>
        <w:t>определении</w:t>
      </w:r>
      <w:r w:rsidRPr="00B3557B">
        <w:rPr>
          <w:rFonts w:ascii="Times New Roman" w:hAnsi="Times New Roman"/>
        </w:rPr>
        <w:tab/>
        <w:t>и</w:t>
      </w:r>
      <w:r w:rsidRPr="00B3557B">
        <w:rPr>
          <w:rFonts w:ascii="Times New Roman" w:hAnsi="Times New Roman"/>
        </w:rPr>
        <w:tab/>
        <w:t>решении</w:t>
      </w:r>
      <w:r w:rsidRPr="00B3557B">
        <w:rPr>
          <w:rFonts w:ascii="Times New Roman" w:hAnsi="Times New Roman"/>
        </w:rPr>
        <w:tab/>
        <w:t>проблем</w:t>
      </w:r>
      <w:r w:rsidRPr="00B3557B">
        <w:rPr>
          <w:rFonts w:ascii="Times New Roman" w:hAnsi="Times New Roman"/>
        </w:rPr>
        <w:tab/>
        <w:t>учащегося,</w:t>
      </w:r>
      <w:r w:rsidRPr="00B3557B">
        <w:rPr>
          <w:rFonts w:ascii="Times New Roman" w:hAnsi="Times New Roman"/>
        </w:rPr>
        <w:tab/>
        <w:t>предоставлении</w:t>
      </w:r>
      <w:r w:rsidRPr="00B3557B">
        <w:rPr>
          <w:rFonts w:ascii="Times New Roman" w:hAnsi="Times New Roman"/>
        </w:rPr>
        <w:tab/>
        <w:t>ему</w:t>
      </w:r>
      <w:r w:rsidRPr="00B3557B">
        <w:rPr>
          <w:rFonts w:ascii="Times New Roman" w:hAnsi="Times New Roman"/>
          <w:spacing w:val="-57"/>
        </w:rPr>
        <w:t xml:space="preserve"> </w:t>
      </w:r>
      <w:r w:rsidRPr="00B3557B">
        <w:rPr>
          <w:rFonts w:ascii="Times New Roman" w:hAnsi="Times New Roman"/>
        </w:rPr>
        <w:t>специализированной</w:t>
      </w:r>
      <w:r w:rsidRPr="00B3557B">
        <w:rPr>
          <w:rFonts w:ascii="Times New Roman" w:hAnsi="Times New Roman"/>
          <w:spacing w:val="-1"/>
        </w:rPr>
        <w:t xml:space="preserve"> </w:t>
      </w:r>
      <w:r w:rsidRPr="00B3557B">
        <w:rPr>
          <w:rFonts w:ascii="Times New Roman" w:hAnsi="Times New Roman"/>
        </w:rPr>
        <w:t>квалифицированной помощи;</w:t>
      </w:r>
    </w:p>
    <w:p w:rsidR="004D06AC" w:rsidRPr="00B3557B" w:rsidRDefault="004D06AC" w:rsidP="000B2CE1">
      <w:pPr>
        <w:pStyle w:val="afffff0"/>
        <w:numPr>
          <w:ilvl w:val="0"/>
          <w:numId w:val="160"/>
        </w:numPr>
        <w:tabs>
          <w:tab w:val="left" w:pos="333"/>
        </w:tabs>
        <w:spacing w:line="360" w:lineRule="auto"/>
        <w:ind w:left="332"/>
        <w:rPr>
          <w:rFonts w:ascii="Times New Roman" w:hAnsi="Times New Roman"/>
        </w:rPr>
      </w:pPr>
      <w:r w:rsidRPr="00B3557B">
        <w:rPr>
          <w:rFonts w:ascii="Times New Roman" w:hAnsi="Times New Roman"/>
        </w:rPr>
        <w:t>многоаспектный</w:t>
      </w:r>
      <w:r w:rsidRPr="00B3557B">
        <w:rPr>
          <w:rFonts w:ascii="Times New Roman" w:hAnsi="Times New Roman"/>
          <w:spacing w:val="-8"/>
        </w:rPr>
        <w:t xml:space="preserve"> </w:t>
      </w:r>
      <w:r w:rsidRPr="00B3557B">
        <w:rPr>
          <w:rFonts w:ascii="Times New Roman" w:hAnsi="Times New Roman"/>
        </w:rPr>
        <w:t>анализ</w:t>
      </w:r>
      <w:r w:rsidRPr="00B3557B">
        <w:rPr>
          <w:rFonts w:ascii="Times New Roman" w:hAnsi="Times New Roman"/>
          <w:spacing w:val="-8"/>
        </w:rPr>
        <w:t xml:space="preserve"> </w:t>
      </w:r>
      <w:r w:rsidRPr="00B3557B">
        <w:rPr>
          <w:rFonts w:ascii="Times New Roman" w:hAnsi="Times New Roman"/>
        </w:rPr>
        <w:t>личностного</w:t>
      </w:r>
      <w:r w:rsidRPr="00B3557B">
        <w:rPr>
          <w:rFonts w:ascii="Times New Roman" w:hAnsi="Times New Roman"/>
          <w:spacing w:val="-10"/>
        </w:rPr>
        <w:t xml:space="preserve"> </w:t>
      </w:r>
      <w:r w:rsidRPr="00B3557B">
        <w:rPr>
          <w:rFonts w:ascii="Times New Roman" w:hAnsi="Times New Roman"/>
        </w:rPr>
        <w:t>и</w:t>
      </w:r>
      <w:r w:rsidRPr="00B3557B">
        <w:rPr>
          <w:rFonts w:ascii="Times New Roman" w:hAnsi="Times New Roman"/>
          <w:spacing w:val="-8"/>
        </w:rPr>
        <w:t xml:space="preserve"> </w:t>
      </w:r>
      <w:r w:rsidRPr="00B3557B">
        <w:rPr>
          <w:rFonts w:ascii="Times New Roman" w:hAnsi="Times New Roman"/>
        </w:rPr>
        <w:t>познавательного</w:t>
      </w:r>
      <w:r w:rsidRPr="00B3557B">
        <w:rPr>
          <w:rFonts w:ascii="Times New Roman" w:hAnsi="Times New Roman"/>
          <w:spacing w:val="-7"/>
        </w:rPr>
        <w:t xml:space="preserve"> </w:t>
      </w:r>
      <w:r w:rsidRPr="00B3557B">
        <w:rPr>
          <w:rFonts w:ascii="Times New Roman" w:hAnsi="Times New Roman"/>
        </w:rPr>
        <w:t>развития</w:t>
      </w:r>
      <w:r w:rsidRPr="00B3557B">
        <w:rPr>
          <w:rFonts w:ascii="Times New Roman" w:hAnsi="Times New Roman"/>
          <w:spacing w:val="-6"/>
        </w:rPr>
        <w:t xml:space="preserve"> </w:t>
      </w:r>
      <w:r w:rsidRPr="00B3557B">
        <w:rPr>
          <w:rFonts w:ascii="Times New Roman" w:hAnsi="Times New Roman"/>
        </w:rPr>
        <w:t>учащегося;</w:t>
      </w:r>
    </w:p>
    <w:p w:rsidR="004D06AC" w:rsidRPr="00B3557B" w:rsidRDefault="004D06AC" w:rsidP="000B2CE1">
      <w:pPr>
        <w:pStyle w:val="afffff0"/>
        <w:numPr>
          <w:ilvl w:val="0"/>
          <w:numId w:val="160"/>
        </w:numPr>
        <w:tabs>
          <w:tab w:val="left" w:pos="367"/>
        </w:tabs>
        <w:spacing w:before="1" w:line="360" w:lineRule="auto"/>
        <w:ind w:right="170" w:firstLine="0"/>
        <w:rPr>
          <w:rFonts w:ascii="Times New Roman" w:hAnsi="Times New Roman"/>
        </w:rPr>
      </w:pPr>
      <w:r w:rsidRPr="00B3557B">
        <w:rPr>
          <w:rFonts w:ascii="Times New Roman" w:hAnsi="Times New Roman"/>
        </w:rPr>
        <w:t>составление</w:t>
      </w:r>
      <w:r w:rsidRPr="00B3557B">
        <w:rPr>
          <w:rFonts w:ascii="Times New Roman" w:hAnsi="Times New Roman"/>
          <w:spacing w:val="24"/>
        </w:rPr>
        <w:t xml:space="preserve"> </w:t>
      </w:r>
      <w:r w:rsidRPr="00B3557B">
        <w:rPr>
          <w:rFonts w:ascii="Times New Roman" w:hAnsi="Times New Roman"/>
        </w:rPr>
        <w:t>комплексных</w:t>
      </w:r>
      <w:r w:rsidRPr="00B3557B">
        <w:rPr>
          <w:rFonts w:ascii="Times New Roman" w:hAnsi="Times New Roman"/>
          <w:spacing w:val="26"/>
        </w:rPr>
        <w:t xml:space="preserve"> </w:t>
      </w:r>
      <w:r w:rsidRPr="00B3557B">
        <w:rPr>
          <w:rFonts w:ascii="Times New Roman" w:hAnsi="Times New Roman"/>
        </w:rPr>
        <w:t>индивидуальных</w:t>
      </w:r>
      <w:r w:rsidRPr="00B3557B">
        <w:rPr>
          <w:rFonts w:ascii="Times New Roman" w:hAnsi="Times New Roman"/>
          <w:spacing w:val="27"/>
        </w:rPr>
        <w:t xml:space="preserve"> </w:t>
      </w:r>
      <w:r w:rsidRPr="00B3557B">
        <w:rPr>
          <w:rFonts w:ascii="Times New Roman" w:hAnsi="Times New Roman"/>
        </w:rPr>
        <w:t>программ</w:t>
      </w:r>
      <w:r w:rsidRPr="00B3557B">
        <w:rPr>
          <w:rFonts w:ascii="Times New Roman" w:hAnsi="Times New Roman"/>
          <w:spacing w:val="24"/>
        </w:rPr>
        <w:t xml:space="preserve"> </w:t>
      </w:r>
      <w:r w:rsidRPr="00B3557B">
        <w:rPr>
          <w:rFonts w:ascii="Times New Roman" w:hAnsi="Times New Roman"/>
        </w:rPr>
        <w:t>общего</w:t>
      </w:r>
      <w:r w:rsidRPr="00B3557B">
        <w:rPr>
          <w:rFonts w:ascii="Times New Roman" w:hAnsi="Times New Roman"/>
          <w:spacing w:val="25"/>
        </w:rPr>
        <w:t xml:space="preserve"> </w:t>
      </w:r>
      <w:r w:rsidRPr="00B3557B">
        <w:rPr>
          <w:rFonts w:ascii="Times New Roman" w:hAnsi="Times New Roman"/>
        </w:rPr>
        <w:t>развития</w:t>
      </w:r>
      <w:r w:rsidRPr="00B3557B">
        <w:rPr>
          <w:rFonts w:ascii="Times New Roman" w:hAnsi="Times New Roman"/>
          <w:spacing w:val="22"/>
        </w:rPr>
        <w:t xml:space="preserve"> </w:t>
      </w:r>
      <w:r w:rsidRPr="00B3557B">
        <w:rPr>
          <w:rFonts w:ascii="Times New Roman" w:hAnsi="Times New Roman"/>
        </w:rPr>
        <w:t>и</w:t>
      </w:r>
      <w:r w:rsidRPr="00B3557B">
        <w:rPr>
          <w:rFonts w:ascii="Times New Roman" w:hAnsi="Times New Roman"/>
          <w:spacing w:val="26"/>
        </w:rPr>
        <w:t xml:space="preserve"> </w:t>
      </w:r>
      <w:r w:rsidRPr="00B3557B">
        <w:rPr>
          <w:rFonts w:ascii="Times New Roman" w:hAnsi="Times New Roman"/>
        </w:rPr>
        <w:t>коррекции</w:t>
      </w:r>
      <w:r w:rsidRPr="00B3557B">
        <w:rPr>
          <w:rFonts w:ascii="Times New Roman" w:hAnsi="Times New Roman"/>
          <w:spacing w:val="26"/>
        </w:rPr>
        <w:t xml:space="preserve"> </w:t>
      </w:r>
      <w:r w:rsidRPr="00B3557B">
        <w:rPr>
          <w:rFonts w:ascii="Times New Roman" w:hAnsi="Times New Roman"/>
        </w:rPr>
        <w:t>отдельных</w:t>
      </w:r>
      <w:r w:rsidRPr="00B3557B">
        <w:rPr>
          <w:rFonts w:ascii="Times New Roman" w:hAnsi="Times New Roman"/>
          <w:spacing w:val="-57"/>
        </w:rPr>
        <w:t xml:space="preserve"> </w:t>
      </w:r>
      <w:r w:rsidRPr="00B3557B">
        <w:rPr>
          <w:rFonts w:ascii="Times New Roman" w:hAnsi="Times New Roman"/>
        </w:rPr>
        <w:t>сторон</w:t>
      </w:r>
      <w:r w:rsidRPr="00B3557B">
        <w:rPr>
          <w:rFonts w:ascii="Times New Roman" w:hAnsi="Times New Roman"/>
          <w:spacing w:val="-1"/>
        </w:rPr>
        <w:t xml:space="preserve"> </w:t>
      </w:r>
      <w:r w:rsidRPr="00B3557B">
        <w:rPr>
          <w:rFonts w:ascii="Times New Roman" w:hAnsi="Times New Roman"/>
        </w:rPr>
        <w:t>учебно-познавательной,</w:t>
      </w:r>
      <w:r w:rsidRPr="00B3557B">
        <w:rPr>
          <w:rFonts w:ascii="Times New Roman" w:hAnsi="Times New Roman"/>
          <w:spacing w:val="-3"/>
        </w:rPr>
        <w:t xml:space="preserve"> </w:t>
      </w:r>
      <w:r w:rsidRPr="00B3557B">
        <w:rPr>
          <w:rFonts w:ascii="Times New Roman" w:hAnsi="Times New Roman"/>
        </w:rPr>
        <w:t>речевой,</w:t>
      </w:r>
      <w:r w:rsidRPr="00B3557B">
        <w:rPr>
          <w:rFonts w:ascii="Times New Roman" w:hAnsi="Times New Roman"/>
          <w:spacing w:val="-3"/>
        </w:rPr>
        <w:t xml:space="preserve"> </w:t>
      </w:r>
      <w:r w:rsidRPr="00B3557B">
        <w:rPr>
          <w:rFonts w:ascii="Times New Roman" w:hAnsi="Times New Roman"/>
        </w:rPr>
        <w:t>эмоционально-волевой</w:t>
      </w:r>
      <w:r w:rsidRPr="00B3557B">
        <w:rPr>
          <w:rFonts w:ascii="Times New Roman" w:hAnsi="Times New Roman"/>
          <w:spacing w:val="-2"/>
        </w:rPr>
        <w:t xml:space="preserve"> </w:t>
      </w:r>
      <w:r w:rsidRPr="00B3557B">
        <w:rPr>
          <w:rFonts w:ascii="Times New Roman" w:hAnsi="Times New Roman"/>
        </w:rPr>
        <w:t>и</w:t>
      </w:r>
      <w:r w:rsidRPr="00B3557B">
        <w:rPr>
          <w:rFonts w:ascii="Times New Roman" w:hAnsi="Times New Roman"/>
          <w:spacing w:val="-2"/>
        </w:rPr>
        <w:t xml:space="preserve"> </w:t>
      </w:r>
      <w:r w:rsidRPr="00B3557B">
        <w:rPr>
          <w:rFonts w:ascii="Times New Roman" w:hAnsi="Times New Roman"/>
        </w:rPr>
        <w:t>личностной</w:t>
      </w:r>
      <w:r w:rsidRPr="00B3557B">
        <w:rPr>
          <w:rFonts w:ascii="Times New Roman" w:hAnsi="Times New Roman"/>
          <w:spacing w:val="-3"/>
        </w:rPr>
        <w:t xml:space="preserve"> </w:t>
      </w:r>
      <w:r w:rsidRPr="00B3557B">
        <w:rPr>
          <w:rFonts w:ascii="Times New Roman" w:hAnsi="Times New Roman"/>
        </w:rPr>
        <w:t>сфер</w:t>
      </w:r>
      <w:r w:rsidRPr="00B3557B">
        <w:rPr>
          <w:rFonts w:ascii="Times New Roman" w:hAnsi="Times New Roman"/>
          <w:spacing w:val="-3"/>
        </w:rPr>
        <w:t xml:space="preserve"> </w:t>
      </w:r>
      <w:r w:rsidRPr="00B3557B">
        <w:rPr>
          <w:rFonts w:ascii="Times New Roman" w:hAnsi="Times New Roman"/>
        </w:rPr>
        <w:t>ребенка.</w:t>
      </w:r>
    </w:p>
    <w:p w:rsidR="004D06AC" w:rsidRPr="00B3557B" w:rsidRDefault="004D06AC" w:rsidP="00CC3ABF">
      <w:pPr>
        <w:pStyle w:val="216"/>
        <w:numPr>
          <w:ilvl w:val="0"/>
          <w:numId w:val="156"/>
        </w:numPr>
        <w:tabs>
          <w:tab w:val="left" w:pos="3246"/>
        </w:tabs>
        <w:spacing w:before="73" w:line="360" w:lineRule="auto"/>
        <w:ind w:left="3245" w:hanging="241"/>
        <w:jc w:val="left"/>
        <w:rPr>
          <w:rFonts w:ascii="Times New Roman" w:hAnsi="Times New Roman"/>
        </w:rPr>
      </w:pPr>
      <w:r w:rsidRPr="00B3557B">
        <w:rPr>
          <w:rFonts w:ascii="Times New Roman" w:hAnsi="Times New Roman"/>
        </w:rPr>
        <w:t>УСЛОВИЯ</w:t>
      </w:r>
      <w:r w:rsidRPr="00B3557B">
        <w:rPr>
          <w:rFonts w:ascii="Times New Roman" w:hAnsi="Times New Roman"/>
          <w:spacing w:val="-4"/>
        </w:rPr>
        <w:t xml:space="preserve"> </w:t>
      </w:r>
      <w:r w:rsidRPr="00B3557B">
        <w:rPr>
          <w:rFonts w:ascii="Times New Roman" w:hAnsi="Times New Roman"/>
        </w:rPr>
        <w:t>РЕАЛИЗАЦИИ</w:t>
      </w:r>
      <w:r w:rsidRPr="00B3557B">
        <w:rPr>
          <w:rFonts w:ascii="Times New Roman" w:hAnsi="Times New Roman"/>
          <w:spacing w:val="-4"/>
        </w:rPr>
        <w:t xml:space="preserve"> </w:t>
      </w:r>
      <w:r w:rsidRPr="00B3557B">
        <w:rPr>
          <w:rFonts w:ascii="Times New Roman" w:hAnsi="Times New Roman"/>
        </w:rPr>
        <w:t>ПРОГРАММЫ</w:t>
      </w:r>
    </w:p>
    <w:p w:rsidR="004D06AC" w:rsidRPr="00B3557B" w:rsidRDefault="004D06AC" w:rsidP="00CC3ABF">
      <w:pPr>
        <w:pStyle w:val="aff8"/>
        <w:ind w:left="273" w:right="530" w:firstLine="300"/>
        <w:rPr>
          <w:rFonts w:ascii="Times New Roman" w:hAnsi="Times New Roman"/>
          <w:sz w:val="24"/>
          <w:szCs w:val="24"/>
        </w:rPr>
      </w:pPr>
      <w:r w:rsidRPr="00B3557B">
        <w:rPr>
          <w:rFonts w:ascii="Times New Roman" w:hAnsi="Times New Roman"/>
          <w:sz w:val="24"/>
          <w:szCs w:val="24"/>
        </w:rPr>
        <w:t>Программа коррекционной работы предусматривает создание в школе специальных условий</w:t>
      </w:r>
      <w:r w:rsidRPr="00B3557B">
        <w:rPr>
          <w:rFonts w:ascii="Times New Roman" w:hAnsi="Times New Roman"/>
          <w:spacing w:val="-58"/>
          <w:sz w:val="24"/>
          <w:szCs w:val="24"/>
        </w:rPr>
        <w:t xml:space="preserve"> </w:t>
      </w:r>
      <w:r w:rsidRPr="00B3557B">
        <w:rPr>
          <w:rFonts w:ascii="Times New Roman" w:hAnsi="Times New Roman"/>
          <w:sz w:val="24"/>
          <w:szCs w:val="24"/>
        </w:rPr>
        <w:t>обучения</w:t>
      </w:r>
      <w:r w:rsidRPr="00B3557B">
        <w:rPr>
          <w:rFonts w:ascii="Times New Roman" w:hAnsi="Times New Roman"/>
          <w:spacing w:val="-1"/>
          <w:sz w:val="24"/>
          <w:szCs w:val="24"/>
        </w:rPr>
        <w:t xml:space="preserve"> </w:t>
      </w:r>
      <w:r w:rsidRPr="00B3557B">
        <w:rPr>
          <w:rFonts w:ascii="Times New Roman" w:hAnsi="Times New Roman"/>
          <w:sz w:val="24"/>
          <w:szCs w:val="24"/>
        </w:rPr>
        <w:t>и воспитания</w:t>
      </w:r>
      <w:r w:rsidRPr="00B3557B">
        <w:rPr>
          <w:rFonts w:ascii="Times New Roman" w:hAnsi="Times New Roman"/>
          <w:spacing w:val="-3"/>
          <w:sz w:val="24"/>
          <w:szCs w:val="24"/>
        </w:rPr>
        <w:t xml:space="preserve"> </w:t>
      </w:r>
      <w:r w:rsidRPr="00B3557B">
        <w:rPr>
          <w:rFonts w:ascii="Times New Roman" w:hAnsi="Times New Roman"/>
          <w:sz w:val="24"/>
          <w:szCs w:val="24"/>
        </w:rPr>
        <w:t>детей с</w:t>
      </w:r>
      <w:r w:rsidRPr="00B3557B">
        <w:rPr>
          <w:rFonts w:ascii="Times New Roman" w:hAnsi="Times New Roman"/>
          <w:spacing w:val="-1"/>
          <w:sz w:val="24"/>
          <w:szCs w:val="24"/>
        </w:rPr>
        <w:t xml:space="preserve"> </w:t>
      </w:r>
      <w:r w:rsidRPr="00B3557B">
        <w:rPr>
          <w:rFonts w:ascii="Times New Roman" w:hAnsi="Times New Roman"/>
          <w:sz w:val="24"/>
          <w:szCs w:val="24"/>
        </w:rPr>
        <w:t>ОВЗ:</w:t>
      </w:r>
    </w:p>
    <w:p w:rsidR="004D06AC" w:rsidRPr="00B3557B" w:rsidRDefault="004D06AC" w:rsidP="000B2CE1">
      <w:pPr>
        <w:pStyle w:val="afffff0"/>
        <w:numPr>
          <w:ilvl w:val="1"/>
          <w:numId w:val="160"/>
        </w:numPr>
        <w:tabs>
          <w:tab w:val="left" w:pos="935"/>
        </w:tabs>
        <w:spacing w:before="4" w:line="360" w:lineRule="auto"/>
        <w:ind w:right="222"/>
        <w:rPr>
          <w:rFonts w:ascii="Times New Roman" w:hAnsi="Times New Roman"/>
        </w:rPr>
      </w:pPr>
      <w:r w:rsidRPr="00B3557B">
        <w:rPr>
          <w:rFonts w:ascii="Times New Roman" w:hAnsi="Times New Roman"/>
        </w:rPr>
        <w:t>психолого-педагогическое</w:t>
      </w:r>
      <w:r w:rsidRPr="00B3557B">
        <w:rPr>
          <w:rFonts w:ascii="Times New Roman" w:hAnsi="Times New Roman"/>
          <w:spacing w:val="1"/>
        </w:rPr>
        <w:t xml:space="preserve"> </w:t>
      </w:r>
      <w:r w:rsidRPr="00B3557B">
        <w:rPr>
          <w:rFonts w:ascii="Times New Roman" w:hAnsi="Times New Roman"/>
        </w:rPr>
        <w:t>обеспечение</w:t>
      </w:r>
      <w:r w:rsidRPr="00B3557B">
        <w:rPr>
          <w:rFonts w:ascii="Times New Roman" w:hAnsi="Times New Roman"/>
          <w:spacing w:val="1"/>
        </w:rPr>
        <w:t xml:space="preserve"> </w:t>
      </w:r>
      <w:r w:rsidRPr="00B3557B">
        <w:rPr>
          <w:rFonts w:ascii="Times New Roman" w:hAnsi="Times New Roman"/>
        </w:rPr>
        <w:t>(психологическое,</w:t>
      </w:r>
      <w:r w:rsidRPr="00B3557B">
        <w:rPr>
          <w:rFonts w:ascii="Times New Roman" w:hAnsi="Times New Roman"/>
          <w:spacing w:val="1"/>
        </w:rPr>
        <w:t xml:space="preserve"> </w:t>
      </w:r>
      <w:r w:rsidRPr="00B3557B">
        <w:rPr>
          <w:rFonts w:ascii="Times New Roman" w:hAnsi="Times New Roman"/>
        </w:rPr>
        <w:t>логопедическое,</w:t>
      </w:r>
      <w:r w:rsidRPr="00B3557B">
        <w:rPr>
          <w:rFonts w:ascii="Times New Roman" w:hAnsi="Times New Roman"/>
          <w:spacing w:val="1"/>
        </w:rPr>
        <w:t xml:space="preserve"> </w:t>
      </w:r>
      <w:r w:rsidRPr="00B3557B">
        <w:rPr>
          <w:rFonts w:ascii="Times New Roman" w:hAnsi="Times New Roman"/>
        </w:rPr>
        <w:t>педагогическое</w:t>
      </w:r>
      <w:r w:rsidRPr="00B3557B">
        <w:rPr>
          <w:rFonts w:ascii="Times New Roman" w:hAnsi="Times New Roman"/>
          <w:spacing w:val="-1"/>
        </w:rPr>
        <w:t xml:space="preserve"> </w:t>
      </w:r>
      <w:r w:rsidRPr="00B3557B">
        <w:rPr>
          <w:rFonts w:ascii="Times New Roman" w:hAnsi="Times New Roman"/>
        </w:rPr>
        <w:t>сопровождение);</w:t>
      </w:r>
    </w:p>
    <w:p w:rsidR="004D06AC" w:rsidRPr="00B3557B" w:rsidRDefault="004D06AC" w:rsidP="000B2CE1">
      <w:pPr>
        <w:pStyle w:val="afffff0"/>
        <w:numPr>
          <w:ilvl w:val="1"/>
          <w:numId w:val="160"/>
        </w:numPr>
        <w:tabs>
          <w:tab w:val="left" w:pos="935"/>
        </w:tabs>
        <w:spacing w:before="2" w:line="360" w:lineRule="auto"/>
        <w:ind w:right="226"/>
        <w:rPr>
          <w:rFonts w:ascii="Times New Roman" w:hAnsi="Times New Roman"/>
        </w:rPr>
      </w:pPr>
      <w:r w:rsidRPr="00B3557B">
        <w:rPr>
          <w:rFonts w:ascii="Times New Roman" w:hAnsi="Times New Roman"/>
        </w:rPr>
        <w:t>программно</w:t>
      </w:r>
      <w:r w:rsidRPr="00B3557B">
        <w:rPr>
          <w:rFonts w:ascii="Times New Roman" w:hAnsi="Times New Roman"/>
          <w:spacing w:val="1"/>
        </w:rPr>
        <w:t xml:space="preserve"> </w:t>
      </w:r>
      <w:r w:rsidRPr="00B3557B">
        <w:rPr>
          <w:rFonts w:ascii="Times New Roman" w:hAnsi="Times New Roman"/>
        </w:rPr>
        <w:t>-</w:t>
      </w:r>
      <w:r w:rsidRPr="00B3557B">
        <w:rPr>
          <w:rFonts w:ascii="Times New Roman" w:hAnsi="Times New Roman"/>
          <w:spacing w:val="1"/>
        </w:rPr>
        <w:t xml:space="preserve"> </w:t>
      </w:r>
      <w:r w:rsidRPr="00B3557B">
        <w:rPr>
          <w:rFonts w:ascii="Times New Roman" w:hAnsi="Times New Roman"/>
        </w:rPr>
        <w:t>методическое</w:t>
      </w:r>
      <w:r w:rsidRPr="00B3557B">
        <w:rPr>
          <w:rFonts w:ascii="Times New Roman" w:hAnsi="Times New Roman"/>
          <w:spacing w:val="1"/>
        </w:rPr>
        <w:t xml:space="preserve"> </w:t>
      </w:r>
      <w:r w:rsidRPr="00B3557B">
        <w:rPr>
          <w:rFonts w:ascii="Times New Roman" w:hAnsi="Times New Roman"/>
        </w:rPr>
        <w:t>обеспечение</w:t>
      </w:r>
      <w:r w:rsidRPr="00B3557B">
        <w:rPr>
          <w:rFonts w:ascii="Times New Roman" w:hAnsi="Times New Roman"/>
          <w:spacing w:val="1"/>
        </w:rPr>
        <w:t xml:space="preserve"> </w:t>
      </w:r>
      <w:r w:rsidRPr="00B3557B">
        <w:rPr>
          <w:rFonts w:ascii="Times New Roman" w:hAnsi="Times New Roman"/>
        </w:rPr>
        <w:t>(рабочие</w:t>
      </w:r>
      <w:r w:rsidRPr="00B3557B">
        <w:rPr>
          <w:rFonts w:ascii="Times New Roman" w:hAnsi="Times New Roman"/>
          <w:spacing w:val="1"/>
        </w:rPr>
        <w:t xml:space="preserve"> </w:t>
      </w:r>
      <w:r w:rsidRPr="00B3557B">
        <w:rPr>
          <w:rFonts w:ascii="Times New Roman" w:hAnsi="Times New Roman"/>
        </w:rPr>
        <w:t>программы</w:t>
      </w:r>
      <w:r w:rsidRPr="00B3557B">
        <w:rPr>
          <w:rFonts w:ascii="Times New Roman" w:hAnsi="Times New Roman"/>
          <w:spacing w:val="1"/>
        </w:rPr>
        <w:t xml:space="preserve"> </w:t>
      </w:r>
      <w:r w:rsidRPr="00B3557B">
        <w:rPr>
          <w:rFonts w:ascii="Times New Roman" w:hAnsi="Times New Roman"/>
        </w:rPr>
        <w:t>по</w:t>
      </w:r>
      <w:r w:rsidRPr="00B3557B">
        <w:rPr>
          <w:rFonts w:ascii="Times New Roman" w:hAnsi="Times New Roman"/>
          <w:spacing w:val="1"/>
        </w:rPr>
        <w:t xml:space="preserve"> </w:t>
      </w:r>
      <w:r w:rsidRPr="00B3557B">
        <w:rPr>
          <w:rFonts w:ascii="Times New Roman" w:hAnsi="Times New Roman"/>
        </w:rPr>
        <w:t>учебным</w:t>
      </w:r>
      <w:r w:rsidRPr="00B3557B">
        <w:rPr>
          <w:rFonts w:ascii="Times New Roman" w:hAnsi="Times New Roman"/>
          <w:spacing w:val="1"/>
        </w:rPr>
        <w:t xml:space="preserve"> </w:t>
      </w:r>
      <w:r w:rsidRPr="00B3557B">
        <w:rPr>
          <w:rFonts w:ascii="Times New Roman" w:hAnsi="Times New Roman"/>
        </w:rPr>
        <w:t>предметам,</w:t>
      </w:r>
      <w:r w:rsidRPr="00B3557B">
        <w:rPr>
          <w:rFonts w:ascii="Times New Roman" w:hAnsi="Times New Roman"/>
          <w:spacing w:val="1"/>
        </w:rPr>
        <w:t xml:space="preserve"> </w:t>
      </w:r>
      <w:r w:rsidRPr="00B3557B">
        <w:rPr>
          <w:rFonts w:ascii="Times New Roman" w:hAnsi="Times New Roman"/>
        </w:rPr>
        <w:t>коррекционно-развивающего</w:t>
      </w:r>
      <w:r w:rsidRPr="00B3557B">
        <w:rPr>
          <w:rFonts w:ascii="Times New Roman" w:hAnsi="Times New Roman"/>
          <w:spacing w:val="1"/>
        </w:rPr>
        <w:t xml:space="preserve"> </w:t>
      </w:r>
      <w:r w:rsidRPr="00B3557B">
        <w:rPr>
          <w:rFonts w:ascii="Times New Roman" w:hAnsi="Times New Roman"/>
        </w:rPr>
        <w:t>обучения,</w:t>
      </w:r>
      <w:r w:rsidRPr="00B3557B">
        <w:rPr>
          <w:rFonts w:ascii="Times New Roman" w:hAnsi="Times New Roman"/>
          <w:spacing w:val="1"/>
        </w:rPr>
        <w:t xml:space="preserve"> </w:t>
      </w:r>
      <w:r w:rsidRPr="00B3557B">
        <w:rPr>
          <w:rFonts w:ascii="Times New Roman" w:hAnsi="Times New Roman"/>
        </w:rPr>
        <w:t>внеурочной</w:t>
      </w:r>
      <w:r w:rsidRPr="00B3557B">
        <w:rPr>
          <w:rFonts w:ascii="Times New Roman" w:hAnsi="Times New Roman"/>
          <w:spacing w:val="1"/>
        </w:rPr>
        <w:t xml:space="preserve"> </w:t>
      </w:r>
      <w:r w:rsidRPr="00B3557B">
        <w:rPr>
          <w:rFonts w:ascii="Times New Roman" w:hAnsi="Times New Roman"/>
        </w:rPr>
        <w:t>деятельности,</w:t>
      </w:r>
      <w:r w:rsidRPr="00B3557B">
        <w:rPr>
          <w:rFonts w:ascii="Times New Roman" w:hAnsi="Times New Roman"/>
          <w:spacing w:val="1"/>
        </w:rPr>
        <w:t xml:space="preserve"> </w:t>
      </w:r>
      <w:r w:rsidRPr="00B3557B">
        <w:rPr>
          <w:rFonts w:ascii="Times New Roman" w:hAnsi="Times New Roman"/>
        </w:rPr>
        <w:t>дополнительного</w:t>
      </w:r>
      <w:r w:rsidRPr="00B3557B">
        <w:rPr>
          <w:rFonts w:ascii="Times New Roman" w:hAnsi="Times New Roman"/>
          <w:spacing w:val="1"/>
        </w:rPr>
        <w:t xml:space="preserve"> </w:t>
      </w:r>
      <w:r w:rsidRPr="00B3557B">
        <w:rPr>
          <w:rFonts w:ascii="Times New Roman" w:hAnsi="Times New Roman"/>
        </w:rPr>
        <w:t>образования,</w:t>
      </w:r>
      <w:r w:rsidRPr="00B3557B">
        <w:rPr>
          <w:rFonts w:ascii="Times New Roman" w:hAnsi="Times New Roman"/>
          <w:spacing w:val="1"/>
        </w:rPr>
        <w:t xml:space="preserve"> </w:t>
      </w:r>
      <w:r w:rsidRPr="00B3557B">
        <w:rPr>
          <w:rFonts w:ascii="Times New Roman" w:hAnsi="Times New Roman"/>
        </w:rPr>
        <w:t>методические</w:t>
      </w:r>
      <w:r w:rsidRPr="00B3557B">
        <w:rPr>
          <w:rFonts w:ascii="Times New Roman" w:hAnsi="Times New Roman"/>
          <w:spacing w:val="1"/>
        </w:rPr>
        <w:t xml:space="preserve"> </w:t>
      </w:r>
      <w:r w:rsidRPr="00B3557B">
        <w:rPr>
          <w:rFonts w:ascii="Times New Roman" w:hAnsi="Times New Roman"/>
        </w:rPr>
        <w:t>рекомендации</w:t>
      </w:r>
      <w:r w:rsidRPr="00B3557B">
        <w:rPr>
          <w:rFonts w:ascii="Times New Roman" w:hAnsi="Times New Roman"/>
          <w:spacing w:val="1"/>
        </w:rPr>
        <w:t xml:space="preserve"> </w:t>
      </w:r>
      <w:r w:rsidRPr="00B3557B">
        <w:rPr>
          <w:rFonts w:ascii="Times New Roman" w:hAnsi="Times New Roman"/>
        </w:rPr>
        <w:t>с</w:t>
      </w:r>
      <w:r w:rsidRPr="00B3557B">
        <w:rPr>
          <w:rFonts w:ascii="Times New Roman" w:hAnsi="Times New Roman"/>
          <w:spacing w:val="1"/>
        </w:rPr>
        <w:t xml:space="preserve"> </w:t>
      </w:r>
      <w:r w:rsidRPr="00B3557B">
        <w:rPr>
          <w:rFonts w:ascii="Times New Roman" w:hAnsi="Times New Roman"/>
        </w:rPr>
        <w:t>учетом</w:t>
      </w:r>
      <w:r w:rsidRPr="00B3557B">
        <w:rPr>
          <w:rFonts w:ascii="Times New Roman" w:hAnsi="Times New Roman"/>
          <w:spacing w:val="1"/>
        </w:rPr>
        <w:t xml:space="preserve"> </w:t>
      </w:r>
      <w:r w:rsidRPr="00B3557B">
        <w:rPr>
          <w:rFonts w:ascii="Times New Roman" w:hAnsi="Times New Roman"/>
        </w:rPr>
        <w:t>специфики</w:t>
      </w:r>
      <w:r w:rsidRPr="00B3557B">
        <w:rPr>
          <w:rFonts w:ascii="Times New Roman" w:hAnsi="Times New Roman"/>
          <w:spacing w:val="1"/>
        </w:rPr>
        <w:t xml:space="preserve"> </w:t>
      </w:r>
      <w:r w:rsidRPr="00B3557B">
        <w:rPr>
          <w:rFonts w:ascii="Times New Roman" w:hAnsi="Times New Roman"/>
        </w:rPr>
        <w:t>нарушений</w:t>
      </w:r>
      <w:r w:rsidRPr="00B3557B">
        <w:rPr>
          <w:rFonts w:ascii="Times New Roman" w:hAnsi="Times New Roman"/>
          <w:spacing w:val="1"/>
        </w:rPr>
        <w:t xml:space="preserve"> </w:t>
      </w:r>
      <w:r w:rsidRPr="00B3557B">
        <w:rPr>
          <w:rFonts w:ascii="Times New Roman" w:hAnsi="Times New Roman"/>
        </w:rPr>
        <w:t>развития</w:t>
      </w:r>
      <w:r w:rsidRPr="00B3557B">
        <w:rPr>
          <w:rFonts w:ascii="Times New Roman" w:hAnsi="Times New Roman"/>
          <w:spacing w:val="1"/>
        </w:rPr>
        <w:t xml:space="preserve"> </w:t>
      </w:r>
      <w:r w:rsidRPr="00B3557B">
        <w:rPr>
          <w:rFonts w:ascii="Times New Roman" w:hAnsi="Times New Roman"/>
        </w:rPr>
        <w:t>учащихся;</w:t>
      </w:r>
    </w:p>
    <w:p w:rsidR="004D06AC" w:rsidRPr="00B3557B" w:rsidRDefault="004D06AC" w:rsidP="000B2CE1">
      <w:pPr>
        <w:pStyle w:val="afffff0"/>
        <w:numPr>
          <w:ilvl w:val="1"/>
          <w:numId w:val="160"/>
        </w:numPr>
        <w:tabs>
          <w:tab w:val="left" w:pos="935"/>
        </w:tabs>
        <w:spacing w:line="292" w:lineRule="exact"/>
        <w:ind w:hanging="361"/>
        <w:rPr>
          <w:rFonts w:ascii="Times New Roman" w:hAnsi="Times New Roman"/>
        </w:rPr>
      </w:pPr>
      <w:r w:rsidRPr="00B3557B">
        <w:rPr>
          <w:rFonts w:ascii="Times New Roman" w:hAnsi="Times New Roman"/>
        </w:rPr>
        <w:t>информационное</w:t>
      </w:r>
      <w:r w:rsidRPr="00B3557B">
        <w:rPr>
          <w:rFonts w:ascii="Times New Roman" w:hAnsi="Times New Roman"/>
          <w:spacing w:val="-3"/>
        </w:rPr>
        <w:t xml:space="preserve"> </w:t>
      </w:r>
      <w:r w:rsidRPr="00B3557B">
        <w:rPr>
          <w:rFonts w:ascii="Times New Roman" w:hAnsi="Times New Roman"/>
        </w:rPr>
        <w:t>обеспечение</w:t>
      </w:r>
      <w:r w:rsidRPr="00B3557B">
        <w:rPr>
          <w:rFonts w:ascii="Times New Roman" w:hAnsi="Times New Roman"/>
          <w:spacing w:val="-3"/>
        </w:rPr>
        <w:t xml:space="preserve"> </w:t>
      </w:r>
      <w:r w:rsidRPr="00B3557B">
        <w:rPr>
          <w:rFonts w:ascii="Times New Roman" w:hAnsi="Times New Roman"/>
        </w:rPr>
        <w:t>(сайт</w:t>
      </w:r>
      <w:r w:rsidRPr="00B3557B">
        <w:rPr>
          <w:rFonts w:ascii="Times New Roman" w:hAnsi="Times New Roman"/>
          <w:spacing w:val="-2"/>
        </w:rPr>
        <w:t xml:space="preserve"> </w:t>
      </w:r>
      <w:r w:rsidRPr="00B3557B">
        <w:rPr>
          <w:rFonts w:ascii="Times New Roman" w:hAnsi="Times New Roman"/>
        </w:rPr>
        <w:t>школы,</w:t>
      </w:r>
      <w:r w:rsidRPr="00B3557B">
        <w:rPr>
          <w:rFonts w:ascii="Times New Roman" w:hAnsi="Times New Roman"/>
          <w:spacing w:val="2"/>
        </w:rPr>
        <w:t xml:space="preserve"> </w:t>
      </w:r>
      <w:r w:rsidRPr="00B3557B">
        <w:rPr>
          <w:rFonts w:ascii="Times New Roman" w:hAnsi="Times New Roman"/>
        </w:rPr>
        <w:t>«Электронная</w:t>
      </w:r>
      <w:r w:rsidRPr="00B3557B">
        <w:rPr>
          <w:rFonts w:ascii="Times New Roman" w:hAnsi="Times New Roman"/>
          <w:spacing w:val="-2"/>
        </w:rPr>
        <w:t xml:space="preserve"> </w:t>
      </w:r>
      <w:r w:rsidRPr="00B3557B">
        <w:rPr>
          <w:rFonts w:ascii="Times New Roman" w:hAnsi="Times New Roman"/>
        </w:rPr>
        <w:t>школа</w:t>
      </w:r>
      <w:r w:rsidRPr="00B3557B">
        <w:rPr>
          <w:rFonts w:ascii="Times New Roman" w:hAnsi="Times New Roman"/>
          <w:spacing w:val="-3"/>
        </w:rPr>
        <w:t xml:space="preserve"> </w:t>
      </w:r>
      <w:r w:rsidRPr="00B3557B">
        <w:rPr>
          <w:rFonts w:ascii="Times New Roman" w:hAnsi="Times New Roman"/>
        </w:rPr>
        <w:t>2.0»</w:t>
      </w:r>
      <w:r w:rsidRPr="00B3557B">
        <w:rPr>
          <w:rFonts w:ascii="Times New Roman" w:hAnsi="Times New Roman"/>
          <w:spacing w:val="-7"/>
        </w:rPr>
        <w:t xml:space="preserve"> </w:t>
      </w:r>
      <w:r w:rsidRPr="00B3557B">
        <w:rPr>
          <w:rFonts w:ascii="Times New Roman" w:hAnsi="Times New Roman"/>
        </w:rPr>
        <w:t>и</w:t>
      </w:r>
      <w:r w:rsidRPr="00B3557B">
        <w:rPr>
          <w:rFonts w:ascii="Times New Roman" w:hAnsi="Times New Roman"/>
          <w:spacing w:val="-2"/>
        </w:rPr>
        <w:t xml:space="preserve"> </w:t>
      </w:r>
      <w:r w:rsidRPr="00B3557B">
        <w:rPr>
          <w:rFonts w:ascii="Times New Roman" w:hAnsi="Times New Roman"/>
        </w:rPr>
        <w:t>другие</w:t>
      </w:r>
      <w:r w:rsidRPr="00B3557B">
        <w:rPr>
          <w:rFonts w:ascii="Times New Roman" w:hAnsi="Times New Roman"/>
          <w:spacing w:val="-3"/>
        </w:rPr>
        <w:t xml:space="preserve"> </w:t>
      </w:r>
      <w:r w:rsidRPr="00B3557B">
        <w:rPr>
          <w:rFonts w:ascii="Times New Roman" w:hAnsi="Times New Roman"/>
        </w:rPr>
        <w:t>ресурсы);</w:t>
      </w:r>
    </w:p>
    <w:p w:rsidR="004D06AC" w:rsidRPr="00B3557B" w:rsidRDefault="004D06AC" w:rsidP="00CC3ABF">
      <w:pPr>
        <w:pStyle w:val="116"/>
        <w:numPr>
          <w:ilvl w:val="0"/>
          <w:numId w:val="156"/>
        </w:numPr>
        <w:tabs>
          <w:tab w:val="left" w:pos="2482"/>
        </w:tabs>
        <w:spacing w:before="89" w:line="360" w:lineRule="auto"/>
        <w:ind w:left="2482" w:hanging="360"/>
        <w:jc w:val="left"/>
        <w:rPr>
          <w:rFonts w:ascii="Times New Roman" w:hAnsi="Times New Roman"/>
          <w:szCs w:val="24"/>
        </w:rPr>
      </w:pPr>
      <w:r w:rsidRPr="00B3557B">
        <w:rPr>
          <w:rFonts w:ascii="Times New Roman" w:hAnsi="Times New Roman"/>
          <w:szCs w:val="24"/>
        </w:rPr>
        <w:t>Планируемые</w:t>
      </w:r>
      <w:r w:rsidRPr="00B3557B">
        <w:rPr>
          <w:rFonts w:ascii="Times New Roman" w:hAnsi="Times New Roman"/>
          <w:spacing w:val="-5"/>
          <w:szCs w:val="24"/>
        </w:rPr>
        <w:t xml:space="preserve"> </w:t>
      </w:r>
      <w:r w:rsidRPr="00B3557B">
        <w:rPr>
          <w:rFonts w:ascii="Times New Roman" w:hAnsi="Times New Roman"/>
          <w:szCs w:val="24"/>
        </w:rPr>
        <w:t>результаты</w:t>
      </w:r>
      <w:r w:rsidRPr="00B3557B">
        <w:rPr>
          <w:rFonts w:ascii="Times New Roman" w:hAnsi="Times New Roman"/>
          <w:spacing w:val="-5"/>
          <w:szCs w:val="24"/>
        </w:rPr>
        <w:t xml:space="preserve"> </w:t>
      </w:r>
      <w:r w:rsidRPr="00B3557B">
        <w:rPr>
          <w:rFonts w:ascii="Times New Roman" w:hAnsi="Times New Roman"/>
          <w:szCs w:val="24"/>
        </w:rPr>
        <w:t>коррекционной</w:t>
      </w:r>
      <w:r w:rsidRPr="00B3557B">
        <w:rPr>
          <w:rFonts w:ascii="Times New Roman" w:hAnsi="Times New Roman"/>
          <w:spacing w:val="-6"/>
          <w:szCs w:val="24"/>
        </w:rPr>
        <w:t xml:space="preserve"> </w:t>
      </w:r>
      <w:r w:rsidRPr="00B3557B">
        <w:rPr>
          <w:rFonts w:ascii="Times New Roman" w:hAnsi="Times New Roman"/>
          <w:szCs w:val="24"/>
        </w:rPr>
        <w:t>работы</w:t>
      </w:r>
    </w:p>
    <w:p w:rsidR="004D06AC" w:rsidRPr="00B3557B" w:rsidRDefault="004D06AC" w:rsidP="00CC3ABF">
      <w:pPr>
        <w:pStyle w:val="aff8"/>
        <w:ind w:left="213" w:right="223" w:firstLine="360"/>
        <w:rPr>
          <w:rFonts w:ascii="Times New Roman" w:hAnsi="Times New Roman"/>
          <w:sz w:val="24"/>
          <w:szCs w:val="24"/>
        </w:rPr>
      </w:pPr>
      <w:r w:rsidRPr="00B3557B">
        <w:rPr>
          <w:rFonts w:ascii="Times New Roman" w:hAnsi="Times New Roman"/>
          <w:sz w:val="24"/>
          <w:szCs w:val="24"/>
        </w:rPr>
        <w:t>Планируемые</w:t>
      </w:r>
      <w:r w:rsidRPr="00B3557B">
        <w:rPr>
          <w:rFonts w:ascii="Times New Roman" w:hAnsi="Times New Roman"/>
          <w:spacing w:val="1"/>
          <w:sz w:val="24"/>
          <w:szCs w:val="24"/>
        </w:rPr>
        <w:t xml:space="preserve"> </w:t>
      </w:r>
      <w:r w:rsidRPr="00B3557B">
        <w:rPr>
          <w:rFonts w:ascii="Times New Roman" w:hAnsi="Times New Roman"/>
          <w:sz w:val="24"/>
          <w:szCs w:val="24"/>
        </w:rPr>
        <w:t>результаты</w:t>
      </w:r>
      <w:r w:rsidRPr="00B3557B">
        <w:rPr>
          <w:rFonts w:ascii="Times New Roman" w:hAnsi="Times New Roman"/>
          <w:spacing w:val="1"/>
          <w:sz w:val="24"/>
          <w:szCs w:val="24"/>
        </w:rPr>
        <w:t xml:space="preserve"> </w:t>
      </w:r>
      <w:r w:rsidRPr="00B3557B">
        <w:rPr>
          <w:rFonts w:ascii="Times New Roman" w:hAnsi="Times New Roman"/>
          <w:sz w:val="24"/>
          <w:szCs w:val="24"/>
        </w:rPr>
        <w:t>коррекционной</w:t>
      </w:r>
      <w:r w:rsidRPr="00B3557B">
        <w:rPr>
          <w:rFonts w:ascii="Times New Roman" w:hAnsi="Times New Roman"/>
          <w:spacing w:val="1"/>
          <w:sz w:val="24"/>
          <w:szCs w:val="24"/>
        </w:rPr>
        <w:t xml:space="preserve"> </w:t>
      </w:r>
      <w:r w:rsidRPr="00B3557B">
        <w:rPr>
          <w:rFonts w:ascii="Times New Roman" w:hAnsi="Times New Roman"/>
          <w:sz w:val="24"/>
          <w:szCs w:val="24"/>
        </w:rPr>
        <w:t>работы</w:t>
      </w:r>
      <w:r w:rsidRPr="00B3557B">
        <w:rPr>
          <w:rFonts w:ascii="Times New Roman" w:hAnsi="Times New Roman"/>
          <w:spacing w:val="1"/>
          <w:sz w:val="24"/>
          <w:szCs w:val="24"/>
        </w:rPr>
        <w:t xml:space="preserve"> </w:t>
      </w:r>
      <w:r w:rsidRPr="00B3557B">
        <w:rPr>
          <w:rFonts w:ascii="Times New Roman" w:hAnsi="Times New Roman"/>
          <w:sz w:val="24"/>
          <w:szCs w:val="24"/>
        </w:rPr>
        <w:t>имеют</w:t>
      </w:r>
      <w:r w:rsidRPr="00B3557B">
        <w:rPr>
          <w:rFonts w:ascii="Times New Roman" w:hAnsi="Times New Roman"/>
          <w:spacing w:val="1"/>
          <w:sz w:val="24"/>
          <w:szCs w:val="24"/>
        </w:rPr>
        <w:t xml:space="preserve"> </w:t>
      </w:r>
      <w:r w:rsidRPr="00B3557B">
        <w:rPr>
          <w:rFonts w:ascii="Times New Roman" w:hAnsi="Times New Roman"/>
          <w:sz w:val="24"/>
          <w:szCs w:val="24"/>
        </w:rPr>
        <w:t>дифференцированный</w:t>
      </w:r>
      <w:r w:rsidRPr="00B3557B">
        <w:rPr>
          <w:rFonts w:ascii="Times New Roman" w:hAnsi="Times New Roman"/>
          <w:spacing w:val="1"/>
          <w:sz w:val="24"/>
          <w:szCs w:val="24"/>
        </w:rPr>
        <w:t xml:space="preserve"> </w:t>
      </w:r>
      <w:r w:rsidRPr="00B3557B">
        <w:rPr>
          <w:rFonts w:ascii="Times New Roman" w:hAnsi="Times New Roman"/>
          <w:sz w:val="24"/>
          <w:szCs w:val="24"/>
        </w:rPr>
        <w:t>характер</w:t>
      </w:r>
      <w:r w:rsidRPr="00B3557B">
        <w:rPr>
          <w:rFonts w:ascii="Times New Roman" w:hAnsi="Times New Roman"/>
          <w:spacing w:val="1"/>
          <w:sz w:val="24"/>
          <w:szCs w:val="24"/>
        </w:rPr>
        <w:t xml:space="preserve"> </w:t>
      </w:r>
      <w:r w:rsidRPr="00B3557B">
        <w:rPr>
          <w:rFonts w:ascii="Times New Roman" w:hAnsi="Times New Roman"/>
          <w:sz w:val="24"/>
          <w:szCs w:val="24"/>
        </w:rPr>
        <w:t>и</w:t>
      </w:r>
      <w:r w:rsidRPr="00B3557B">
        <w:rPr>
          <w:rFonts w:ascii="Times New Roman" w:hAnsi="Times New Roman"/>
          <w:spacing w:val="1"/>
          <w:sz w:val="24"/>
          <w:szCs w:val="24"/>
        </w:rPr>
        <w:t xml:space="preserve"> </w:t>
      </w:r>
      <w:r w:rsidRPr="00B3557B">
        <w:rPr>
          <w:rFonts w:ascii="Times New Roman" w:hAnsi="Times New Roman"/>
          <w:sz w:val="24"/>
          <w:szCs w:val="24"/>
        </w:rPr>
        <w:t>определяются индивидуальными программами развития детей с разными нарушениями (ОВЗ). В</w:t>
      </w:r>
      <w:r w:rsidRPr="00B3557B">
        <w:rPr>
          <w:rFonts w:ascii="Times New Roman" w:hAnsi="Times New Roman"/>
          <w:spacing w:val="1"/>
          <w:sz w:val="24"/>
          <w:szCs w:val="24"/>
        </w:rPr>
        <w:t xml:space="preserve"> </w:t>
      </w:r>
      <w:r w:rsidRPr="00B3557B">
        <w:rPr>
          <w:rFonts w:ascii="Times New Roman" w:hAnsi="Times New Roman"/>
          <w:sz w:val="24"/>
          <w:szCs w:val="24"/>
        </w:rPr>
        <w:t>зависимости</w:t>
      </w:r>
      <w:r w:rsidRPr="00B3557B">
        <w:rPr>
          <w:rFonts w:ascii="Times New Roman" w:hAnsi="Times New Roman"/>
          <w:spacing w:val="1"/>
          <w:sz w:val="24"/>
          <w:szCs w:val="24"/>
        </w:rPr>
        <w:t xml:space="preserve"> </w:t>
      </w:r>
      <w:r w:rsidRPr="00B3557B">
        <w:rPr>
          <w:rFonts w:ascii="Times New Roman" w:hAnsi="Times New Roman"/>
          <w:sz w:val="24"/>
          <w:szCs w:val="24"/>
        </w:rPr>
        <w:t>от</w:t>
      </w:r>
      <w:r w:rsidRPr="00B3557B">
        <w:rPr>
          <w:rFonts w:ascii="Times New Roman" w:hAnsi="Times New Roman"/>
          <w:spacing w:val="1"/>
          <w:sz w:val="24"/>
          <w:szCs w:val="24"/>
        </w:rPr>
        <w:t xml:space="preserve"> </w:t>
      </w:r>
      <w:r w:rsidRPr="00B3557B">
        <w:rPr>
          <w:rFonts w:ascii="Times New Roman" w:hAnsi="Times New Roman"/>
          <w:sz w:val="24"/>
          <w:szCs w:val="24"/>
        </w:rPr>
        <w:t>формы</w:t>
      </w:r>
      <w:r w:rsidRPr="00B3557B">
        <w:rPr>
          <w:rFonts w:ascii="Times New Roman" w:hAnsi="Times New Roman"/>
          <w:spacing w:val="1"/>
          <w:sz w:val="24"/>
          <w:szCs w:val="24"/>
        </w:rPr>
        <w:t xml:space="preserve"> </w:t>
      </w:r>
      <w:r w:rsidRPr="00B3557B">
        <w:rPr>
          <w:rFonts w:ascii="Times New Roman" w:hAnsi="Times New Roman"/>
          <w:sz w:val="24"/>
          <w:szCs w:val="24"/>
        </w:rPr>
        <w:t>организации</w:t>
      </w:r>
      <w:r w:rsidRPr="00B3557B">
        <w:rPr>
          <w:rFonts w:ascii="Times New Roman" w:hAnsi="Times New Roman"/>
          <w:spacing w:val="1"/>
          <w:sz w:val="24"/>
          <w:szCs w:val="24"/>
        </w:rPr>
        <w:t xml:space="preserve"> </w:t>
      </w:r>
      <w:r w:rsidRPr="00B3557B">
        <w:rPr>
          <w:rFonts w:ascii="Times New Roman" w:hAnsi="Times New Roman"/>
          <w:sz w:val="24"/>
          <w:szCs w:val="24"/>
        </w:rPr>
        <w:t>коррекционной</w:t>
      </w:r>
      <w:r w:rsidRPr="00B3557B">
        <w:rPr>
          <w:rFonts w:ascii="Times New Roman" w:hAnsi="Times New Roman"/>
          <w:spacing w:val="1"/>
          <w:sz w:val="24"/>
          <w:szCs w:val="24"/>
        </w:rPr>
        <w:t xml:space="preserve"> </w:t>
      </w:r>
      <w:r w:rsidRPr="00B3557B">
        <w:rPr>
          <w:rFonts w:ascii="Times New Roman" w:hAnsi="Times New Roman"/>
          <w:sz w:val="24"/>
          <w:szCs w:val="24"/>
        </w:rPr>
        <w:t>работы</w:t>
      </w:r>
      <w:r w:rsidRPr="00B3557B">
        <w:rPr>
          <w:rFonts w:ascii="Times New Roman" w:hAnsi="Times New Roman"/>
          <w:spacing w:val="1"/>
          <w:sz w:val="24"/>
          <w:szCs w:val="24"/>
        </w:rPr>
        <w:t xml:space="preserve"> </w:t>
      </w:r>
      <w:r w:rsidRPr="00B3557B">
        <w:rPr>
          <w:rFonts w:ascii="Times New Roman" w:hAnsi="Times New Roman"/>
          <w:sz w:val="24"/>
          <w:szCs w:val="24"/>
        </w:rPr>
        <w:t>планируются</w:t>
      </w:r>
      <w:r w:rsidRPr="00B3557B">
        <w:rPr>
          <w:rFonts w:ascii="Times New Roman" w:hAnsi="Times New Roman"/>
          <w:spacing w:val="1"/>
          <w:sz w:val="24"/>
          <w:szCs w:val="24"/>
        </w:rPr>
        <w:t xml:space="preserve"> </w:t>
      </w:r>
      <w:r w:rsidRPr="00B3557B">
        <w:rPr>
          <w:rFonts w:ascii="Times New Roman" w:hAnsi="Times New Roman"/>
          <w:sz w:val="24"/>
          <w:szCs w:val="24"/>
        </w:rPr>
        <w:t>разные</w:t>
      </w:r>
      <w:r w:rsidRPr="00B3557B">
        <w:rPr>
          <w:rFonts w:ascii="Times New Roman" w:hAnsi="Times New Roman"/>
          <w:spacing w:val="1"/>
          <w:sz w:val="24"/>
          <w:szCs w:val="24"/>
        </w:rPr>
        <w:t xml:space="preserve"> </w:t>
      </w:r>
      <w:r w:rsidRPr="00B3557B">
        <w:rPr>
          <w:rFonts w:ascii="Times New Roman" w:hAnsi="Times New Roman"/>
          <w:sz w:val="24"/>
          <w:szCs w:val="24"/>
        </w:rPr>
        <w:t>группы</w:t>
      </w:r>
      <w:r w:rsidRPr="00B3557B">
        <w:rPr>
          <w:rFonts w:ascii="Times New Roman" w:hAnsi="Times New Roman"/>
          <w:spacing w:val="1"/>
          <w:sz w:val="24"/>
          <w:szCs w:val="24"/>
        </w:rPr>
        <w:t xml:space="preserve"> </w:t>
      </w:r>
      <w:r w:rsidRPr="00B3557B">
        <w:rPr>
          <w:rFonts w:ascii="Times New Roman" w:hAnsi="Times New Roman"/>
          <w:sz w:val="24"/>
          <w:szCs w:val="24"/>
        </w:rPr>
        <w:t>результатов</w:t>
      </w:r>
      <w:r w:rsidRPr="00B3557B">
        <w:rPr>
          <w:rFonts w:ascii="Times New Roman" w:hAnsi="Times New Roman"/>
          <w:spacing w:val="1"/>
          <w:sz w:val="24"/>
          <w:szCs w:val="24"/>
        </w:rPr>
        <w:t xml:space="preserve"> </w:t>
      </w:r>
      <w:r w:rsidRPr="00B3557B">
        <w:rPr>
          <w:rFonts w:ascii="Times New Roman" w:hAnsi="Times New Roman"/>
          <w:sz w:val="24"/>
          <w:szCs w:val="24"/>
        </w:rPr>
        <w:t>(личностные,</w:t>
      </w:r>
      <w:r w:rsidRPr="00B3557B">
        <w:rPr>
          <w:rFonts w:ascii="Times New Roman" w:hAnsi="Times New Roman"/>
          <w:spacing w:val="1"/>
          <w:sz w:val="24"/>
          <w:szCs w:val="24"/>
        </w:rPr>
        <w:t xml:space="preserve"> </w:t>
      </w:r>
      <w:r w:rsidRPr="00B3557B">
        <w:rPr>
          <w:rFonts w:ascii="Times New Roman" w:hAnsi="Times New Roman"/>
          <w:sz w:val="24"/>
          <w:szCs w:val="24"/>
        </w:rPr>
        <w:t>метапредметные,</w:t>
      </w:r>
      <w:r w:rsidRPr="00B3557B">
        <w:rPr>
          <w:rFonts w:ascii="Times New Roman" w:hAnsi="Times New Roman"/>
          <w:spacing w:val="1"/>
          <w:sz w:val="24"/>
          <w:szCs w:val="24"/>
        </w:rPr>
        <w:t xml:space="preserve"> </w:t>
      </w:r>
      <w:r w:rsidRPr="00B3557B">
        <w:rPr>
          <w:rFonts w:ascii="Times New Roman" w:hAnsi="Times New Roman"/>
          <w:sz w:val="24"/>
          <w:szCs w:val="24"/>
        </w:rPr>
        <w:t>предметные).</w:t>
      </w:r>
      <w:r w:rsidRPr="00B3557B">
        <w:rPr>
          <w:rFonts w:ascii="Times New Roman" w:hAnsi="Times New Roman"/>
          <w:spacing w:val="1"/>
          <w:sz w:val="24"/>
          <w:szCs w:val="24"/>
        </w:rPr>
        <w:t xml:space="preserve"> </w:t>
      </w:r>
      <w:r w:rsidRPr="00B3557B">
        <w:rPr>
          <w:rFonts w:ascii="Times New Roman" w:hAnsi="Times New Roman"/>
          <w:sz w:val="24"/>
          <w:szCs w:val="24"/>
        </w:rPr>
        <w:t>В</w:t>
      </w:r>
      <w:r w:rsidRPr="00B3557B">
        <w:rPr>
          <w:rFonts w:ascii="Times New Roman" w:hAnsi="Times New Roman"/>
          <w:spacing w:val="1"/>
          <w:sz w:val="24"/>
          <w:szCs w:val="24"/>
        </w:rPr>
        <w:t xml:space="preserve"> </w:t>
      </w:r>
      <w:r w:rsidRPr="00B3557B">
        <w:rPr>
          <w:rFonts w:ascii="Times New Roman" w:hAnsi="Times New Roman"/>
          <w:sz w:val="24"/>
          <w:szCs w:val="24"/>
        </w:rPr>
        <w:t>урочной</w:t>
      </w:r>
      <w:r w:rsidRPr="00B3557B">
        <w:rPr>
          <w:rFonts w:ascii="Times New Roman" w:hAnsi="Times New Roman"/>
          <w:spacing w:val="1"/>
          <w:sz w:val="24"/>
          <w:szCs w:val="24"/>
        </w:rPr>
        <w:t xml:space="preserve"> </w:t>
      </w:r>
      <w:r w:rsidRPr="00B3557B">
        <w:rPr>
          <w:rFonts w:ascii="Times New Roman" w:hAnsi="Times New Roman"/>
          <w:sz w:val="24"/>
          <w:szCs w:val="24"/>
        </w:rPr>
        <w:t>деятельности</w:t>
      </w:r>
      <w:r w:rsidRPr="00B3557B">
        <w:rPr>
          <w:rFonts w:ascii="Times New Roman" w:hAnsi="Times New Roman"/>
          <w:spacing w:val="1"/>
          <w:sz w:val="24"/>
          <w:szCs w:val="24"/>
        </w:rPr>
        <w:t xml:space="preserve"> </w:t>
      </w:r>
      <w:r w:rsidRPr="00B3557B">
        <w:rPr>
          <w:rFonts w:ascii="Times New Roman" w:hAnsi="Times New Roman"/>
          <w:sz w:val="24"/>
          <w:szCs w:val="24"/>
        </w:rPr>
        <w:t>отражаются</w:t>
      </w:r>
      <w:r w:rsidRPr="00B3557B">
        <w:rPr>
          <w:rFonts w:ascii="Times New Roman" w:hAnsi="Times New Roman"/>
          <w:spacing w:val="-57"/>
          <w:sz w:val="24"/>
          <w:szCs w:val="24"/>
        </w:rPr>
        <w:t xml:space="preserve"> </w:t>
      </w:r>
      <w:r w:rsidRPr="00B3557B">
        <w:rPr>
          <w:rFonts w:ascii="Times New Roman" w:hAnsi="Times New Roman"/>
          <w:sz w:val="24"/>
          <w:szCs w:val="24"/>
        </w:rPr>
        <w:t>предметные,</w:t>
      </w:r>
      <w:r w:rsidRPr="00B3557B">
        <w:rPr>
          <w:rFonts w:ascii="Times New Roman" w:hAnsi="Times New Roman"/>
          <w:spacing w:val="1"/>
          <w:sz w:val="24"/>
          <w:szCs w:val="24"/>
        </w:rPr>
        <w:t xml:space="preserve"> </w:t>
      </w:r>
      <w:r w:rsidRPr="00B3557B">
        <w:rPr>
          <w:rFonts w:ascii="Times New Roman" w:hAnsi="Times New Roman"/>
          <w:sz w:val="24"/>
          <w:szCs w:val="24"/>
        </w:rPr>
        <w:t>метапредметные</w:t>
      </w:r>
      <w:r w:rsidRPr="00B3557B">
        <w:rPr>
          <w:rFonts w:ascii="Times New Roman" w:hAnsi="Times New Roman"/>
          <w:spacing w:val="1"/>
          <w:sz w:val="24"/>
          <w:szCs w:val="24"/>
        </w:rPr>
        <w:t xml:space="preserve"> </w:t>
      </w:r>
      <w:r w:rsidRPr="00B3557B">
        <w:rPr>
          <w:rFonts w:ascii="Times New Roman" w:hAnsi="Times New Roman"/>
          <w:sz w:val="24"/>
          <w:szCs w:val="24"/>
        </w:rPr>
        <w:t>и</w:t>
      </w:r>
      <w:r w:rsidRPr="00B3557B">
        <w:rPr>
          <w:rFonts w:ascii="Times New Roman" w:hAnsi="Times New Roman"/>
          <w:spacing w:val="1"/>
          <w:sz w:val="24"/>
          <w:szCs w:val="24"/>
        </w:rPr>
        <w:t xml:space="preserve"> </w:t>
      </w:r>
      <w:r w:rsidRPr="00B3557B">
        <w:rPr>
          <w:rFonts w:ascii="Times New Roman" w:hAnsi="Times New Roman"/>
          <w:sz w:val="24"/>
          <w:szCs w:val="24"/>
        </w:rPr>
        <w:t>личностные</w:t>
      </w:r>
      <w:r w:rsidRPr="00B3557B">
        <w:rPr>
          <w:rFonts w:ascii="Times New Roman" w:hAnsi="Times New Roman"/>
          <w:spacing w:val="1"/>
          <w:sz w:val="24"/>
          <w:szCs w:val="24"/>
        </w:rPr>
        <w:t xml:space="preserve"> </w:t>
      </w:r>
      <w:r w:rsidRPr="00B3557B">
        <w:rPr>
          <w:rFonts w:ascii="Times New Roman" w:hAnsi="Times New Roman"/>
          <w:sz w:val="24"/>
          <w:szCs w:val="24"/>
        </w:rPr>
        <w:t>результаты.</w:t>
      </w:r>
      <w:r w:rsidRPr="00B3557B">
        <w:rPr>
          <w:rFonts w:ascii="Times New Roman" w:hAnsi="Times New Roman"/>
          <w:spacing w:val="1"/>
          <w:sz w:val="24"/>
          <w:szCs w:val="24"/>
        </w:rPr>
        <w:t xml:space="preserve"> </w:t>
      </w:r>
      <w:r w:rsidRPr="00B3557B">
        <w:rPr>
          <w:rFonts w:ascii="Times New Roman" w:hAnsi="Times New Roman"/>
          <w:sz w:val="24"/>
          <w:szCs w:val="24"/>
        </w:rPr>
        <w:t>Во</w:t>
      </w:r>
      <w:r w:rsidRPr="00B3557B">
        <w:rPr>
          <w:rFonts w:ascii="Times New Roman" w:hAnsi="Times New Roman"/>
          <w:spacing w:val="1"/>
          <w:sz w:val="24"/>
          <w:szCs w:val="24"/>
        </w:rPr>
        <w:t xml:space="preserve"> </w:t>
      </w:r>
      <w:r w:rsidRPr="00B3557B">
        <w:rPr>
          <w:rFonts w:ascii="Times New Roman" w:hAnsi="Times New Roman"/>
          <w:sz w:val="24"/>
          <w:szCs w:val="24"/>
        </w:rPr>
        <w:t>внеурочной</w:t>
      </w:r>
      <w:r w:rsidRPr="00B3557B">
        <w:rPr>
          <w:rFonts w:ascii="Times New Roman" w:hAnsi="Times New Roman"/>
          <w:spacing w:val="1"/>
          <w:sz w:val="24"/>
          <w:szCs w:val="24"/>
        </w:rPr>
        <w:t xml:space="preserve"> </w:t>
      </w:r>
      <w:r w:rsidRPr="00B3557B">
        <w:rPr>
          <w:rFonts w:ascii="Times New Roman" w:hAnsi="Times New Roman"/>
          <w:sz w:val="24"/>
          <w:szCs w:val="24"/>
        </w:rPr>
        <w:t>–</w:t>
      </w:r>
      <w:r w:rsidRPr="00B3557B">
        <w:rPr>
          <w:rFonts w:ascii="Times New Roman" w:hAnsi="Times New Roman"/>
          <w:spacing w:val="1"/>
          <w:sz w:val="24"/>
          <w:szCs w:val="24"/>
        </w:rPr>
        <w:t xml:space="preserve"> </w:t>
      </w:r>
      <w:r w:rsidRPr="00B3557B">
        <w:rPr>
          <w:rFonts w:ascii="Times New Roman" w:hAnsi="Times New Roman"/>
          <w:sz w:val="24"/>
          <w:szCs w:val="24"/>
        </w:rPr>
        <w:t>личностные</w:t>
      </w:r>
      <w:r w:rsidRPr="00B3557B">
        <w:rPr>
          <w:rFonts w:ascii="Times New Roman" w:hAnsi="Times New Roman"/>
          <w:spacing w:val="1"/>
          <w:sz w:val="24"/>
          <w:szCs w:val="24"/>
        </w:rPr>
        <w:t xml:space="preserve"> </w:t>
      </w:r>
      <w:r w:rsidRPr="00B3557B">
        <w:rPr>
          <w:rFonts w:ascii="Times New Roman" w:hAnsi="Times New Roman"/>
          <w:sz w:val="24"/>
          <w:szCs w:val="24"/>
        </w:rPr>
        <w:t>и</w:t>
      </w:r>
      <w:r w:rsidRPr="00B3557B">
        <w:rPr>
          <w:rFonts w:ascii="Times New Roman" w:hAnsi="Times New Roman"/>
          <w:spacing w:val="1"/>
          <w:sz w:val="24"/>
          <w:szCs w:val="24"/>
        </w:rPr>
        <w:t xml:space="preserve"> </w:t>
      </w:r>
      <w:r w:rsidRPr="00B3557B">
        <w:rPr>
          <w:rFonts w:ascii="Times New Roman" w:hAnsi="Times New Roman"/>
          <w:sz w:val="24"/>
          <w:szCs w:val="24"/>
        </w:rPr>
        <w:t>метапредметные</w:t>
      </w:r>
      <w:r w:rsidRPr="00B3557B">
        <w:rPr>
          <w:rFonts w:ascii="Times New Roman" w:hAnsi="Times New Roman"/>
          <w:spacing w:val="-4"/>
          <w:sz w:val="24"/>
          <w:szCs w:val="24"/>
        </w:rPr>
        <w:t xml:space="preserve"> </w:t>
      </w:r>
      <w:r w:rsidRPr="00B3557B">
        <w:rPr>
          <w:rFonts w:ascii="Times New Roman" w:hAnsi="Times New Roman"/>
          <w:sz w:val="24"/>
          <w:szCs w:val="24"/>
        </w:rPr>
        <w:t>результаты.</w:t>
      </w:r>
      <w:r w:rsidRPr="00B3557B">
        <w:rPr>
          <w:rFonts w:ascii="Times New Roman" w:hAnsi="Times New Roman"/>
          <w:spacing w:val="-1"/>
          <w:sz w:val="24"/>
          <w:szCs w:val="24"/>
        </w:rPr>
        <w:t xml:space="preserve"> </w:t>
      </w:r>
      <w:r w:rsidRPr="00B3557B">
        <w:rPr>
          <w:rFonts w:ascii="Times New Roman" w:hAnsi="Times New Roman"/>
          <w:sz w:val="24"/>
          <w:szCs w:val="24"/>
        </w:rPr>
        <w:t>Коррекционная</w:t>
      </w:r>
      <w:r w:rsidRPr="00B3557B">
        <w:rPr>
          <w:rFonts w:ascii="Times New Roman" w:hAnsi="Times New Roman"/>
          <w:spacing w:val="-1"/>
          <w:sz w:val="24"/>
          <w:szCs w:val="24"/>
        </w:rPr>
        <w:t xml:space="preserve"> </w:t>
      </w:r>
      <w:r w:rsidRPr="00B3557B">
        <w:rPr>
          <w:rFonts w:ascii="Times New Roman" w:hAnsi="Times New Roman"/>
          <w:sz w:val="24"/>
          <w:szCs w:val="24"/>
        </w:rPr>
        <w:t>работа</w:t>
      </w:r>
      <w:r w:rsidRPr="00B3557B">
        <w:rPr>
          <w:rFonts w:ascii="Times New Roman" w:hAnsi="Times New Roman"/>
          <w:spacing w:val="-2"/>
          <w:sz w:val="24"/>
          <w:szCs w:val="24"/>
        </w:rPr>
        <w:t xml:space="preserve"> </w:t>
      </w:r>
      <w:r w:rsidRPr="00B3557B">
        <w:rPr>
          <w:rFonts w:ascii="Times New Roman" w:hAnsi="Times New Roman"/>
          <w:sz w:val="24"/>
          <w:szCs w:val="24"/>
        </w:rPr>
        <w:t>отражает</w:t>
      </w:r>
      <w:r w:rsidRPr="00B3557B">
        <w:rPr>
          <w:rFonts w:ascii="Times New Roman" w:hAnsi="Times New Roman"/>
          <w:spacing w:val="-1"/>
          <w:sz w:val="24"/>
          <w:szCs w:val="24"/>
        </w:rPr>
        <w:t xml:space="preserve"> </w:t>
      </w:r>
      <w:r w:rsidRPr="00B3557B">
        <w:rPr>
          <w:rFonts w:ascii="Times New Roman" w:hAnsi="Times New Roman"/>
          <w:sz w:val="24"/>
          <w:szCs w:val="24"/>
        </w:rPr>
        <w:t>каждую</w:t>
      </w:r>
      <w:r w:rsidRPr="00B3557B">
        <w:rPr>
          <w:rFonts w:ascii="Times New Roman" w:hAnsi="Times New Roman"/>
          <w:spacing w:val="1"/>
          <w:sz w:val="24"/>
          <w:szCs w:val="24"/>
        </w:rPr>
        <w:t xml:space="preserve"> </w:t>
      </w:r>
      <w:r w:rsidRPr="00B3557B">
        <w:rPr>
          <w:rFonts w:ascii="Times New Roman" w:hAnsi="Times New Roman"/>
          <w:sz w:val="24"/>
          <w:szCs w:val="24"/>
        </w:rPr>
        <w:t>группу</w:t>
      </w:r>
      <w:r w:rsidRPr="00B3557B">
        <w:rPr>
          <w:rFonts w:ascii="Times New Roman" w:hAnsi="Times New Roman"/>
          <w:spacing w:val="-6"/>
          <w:sz w:val="24"/>
          <w:szCs w:val="24"/>
        </w:rPr>
        <w:t xml:space="preserve"> </w:t>
      </w:r>
      <w:r w:rsidRPr="00B3557B">
        <w:rPr>
          <w:rFonts w:ascii="Times New Roman" w:hAnsi="Times New Roman"/>
          <w:sz w:val="24"/>
          <w:szCs w:val="24"/>
        </w:rPr>
        <w:t>результатов:</w:t>
      </w:r>
    </w:p>
    <w:p w:rsidR="004D06AC" w:rsidRPr="00B3557B" w:rsidRDefault="004D06AC" w:rsidP="000B2CE1">
      <w:pPr>
        <w:pStyle w:val="afffff0"/>
        <w:numPr>
          <w:ilvl w:val="0"/>
          <w:numId w:val="160"/>
        </w:numPr>
        <w:tabs>
          <w:tab w:val="left" w:pos="384"/>
        </w:tabs>
        <w:spacing w:before="1" w:line="360" w:lineRule="auto"/>
        <w:ind w:left="213" w:right="228" w:firstLine="0"/>
        <w:rPr>
          <w:rFonts w:ascii="Times New Roman" w:hAnsi="Times New Roman"/>
        </w:rPr>
      </w:pPr>
      <w:r w:rsidRPr="00B3557B">
        <w:rPr>
          <w:rFonts w:ascii="Times New Roman" w:hAnsi="Times New Roman"/>
        </w:rPr>
        <w:t>личностные результаты – индивидуальное продвижение обучающегося в личностном развитии</w:t>
      </w:r>
      <w:r w:rsidRPr="00B3557B">
        <w:rPr>
          <w:rFonts w:ascii="Times New Roman" w:hAnsi="Times New Roman"/>
          <w:spacing w:val="1"/>
        </w:rPr>
        <w:t xml:space="preserve"> </w:t>
      </w:r>
      <w:r w:rsidRPr="00B3557B">
        <w:rPr>
          <w:rFonts w:ascii="Times New Roman" w:hAnsi="Times New Roman"/>
        </w:rPr>
        <w:t>(расширение</w:t>
      </w:r>
      <w:r w:rsidRPr="00B3557B">
        <w:rPr>
          <w:rFonts w:ascii="Times New Roman" w:hAnsi="Times New Roman"/>
          <w:spacing w:val="-3"/>
        </w:rPr>
        <w:t xml:space="preserve"> </w:t>
      </w:r>
      <w:r w:rsidRPr="00B3557B">
        <w:rPr>
          <w:rFonts w:ascii="Times New Roman" w:hAnsi="Times New Roman"/>
        </w:rPr>
        <w:t>круга</w:t>
      </w:r>
      <w:r w:rsidRPr="00B3557B">
        <w:rPr>
          <w:rFonts w:ascii="Times New Roman" w:hAnsi="Times New Roman"/>
          <w:spacing w:val="-2"/>
        </w:rPr>
        <w:t xml:space="preserve"> </w:t>
      </w:r>
      <w:r w:rsidRPr="00B3557B">
        <w:rPr>
          <w:rFonts w:ascii="Times New Roman" w:hAnsi="Times New Roman"/>
        </w:rPr>
        <w:t>социальных контактов,</w:t>
      </w:r>
      <w:r w:rsidRPr="00B3557B">
        <w:rPr>
          <w:rFonts w:ascii="Times New Roman" w:hAnsi="Times New Roman"/>
          <w:spacing w:val="-2"/>
        </w:rPr>
        <w:t xml:space="preserve"> </w:t>
      </w:r>
      <w:r w:rsidRPr="00B3557B">
        <w:rPr>
          <w:rFonts w:ascii="Times New Roman" w:hAnsi="Times New Roman"/>
        </w:rPr>
        <w:t>стремление</w:t>
      </w:r>
      <w:r w:rsidRPr="00B3557B">
        <w:rPr>
          <w:rFonts w:ascii="Times New Roman" w:hAnsi="Times New Roman"/>
          <w:spacing w:val="-3"/>
        </w:rPr>
        <w:t xml:space="preserve"> </w:t>
      </w:r>
      <w:r w:rsidRPr="00B3557B">
        <w:rPr>
          <w:rFonts w:ascii="Times New Roman" w:hAnsi="Times New Roman"/>
        </w:rPr>
        <w:t>к</w:t>
      </w:r>
      <w:r w:rsidRPr="00B3557B">
        <w:rPr>
          <w:rFonts w:ascii="Times New Roman" w:hAnsi="Times New Roman"/>
          <w:spacing w:val="-2"/>
        </w:rPr>
        <w:t xml:space="preserve"> </w:t>
      </w:r>
      <w:r w:rsidRPr="00B3557B">
        <w:rPr>
          <w:rFonts w:ascii="Times New Roman" w:hAnsi="Times New Roman"/>
        </w:rPr>
        <w:t>собственной</w:t>
      </w:r>
      <w:r w:rsidRPr="00B3557B">
        <w:rPr>
          <w:rFonts w:ascii="Times New Roman" w:hAnsi="Times New Roman"/>
          <w:spacing w:val="-2"/>
        </w:rPr>
        <w:t xml:space="preserve"> </w:t>
      </w:r>
      <w:r w:rsidRPr="00B3557B">
        <w:rPr>
          <w:rFonts w:ascii="Times New Roman" w:hAnsi="Times New Roman"/>
        </w:rPr>
        <w:t>результативности</w:t>
      </w:r>
      <w:r w:rsidRPr="00B3557B">
        <w:rPr>
          <w:rFonts w:ascii="Times New Roman" w:hAnsi="Times New Roman"/>
          <w:spacing w:val="-2"/>
        </w:rPr>
        <w:t xml:space="preserve"> </w:t>
      </w:r>
      <w:r w:rsidRPr="00B3557B">
        <w:rPr>
          <w:rFonts w:ascii="Times New Roman" w:hAnsi="Times New Roman"/>
        </w:rPr>
        <w:t>и</w:t>
      </w:r>
      <w:r w:rsidRPr="00B3557B">
        <w:rPr>
          <w:rFonts w:ascii="Times New Roman" w:hAnsi="Times New Roman"/>
          <w:spacing w:val="-4"/>
        </w:rPr>
        <w:t xml:space="preserve"> </w:t>
      </w:r>
      <w:r w:rsidRPr="00B3557B">
        <w:rPr>
          <w:rFonts w:ascii="Times New Roman" w:hAnsi="Times New Roman"/>
        </w:rPr>
        <w:t>др.);</w:t>
      </w:r>
    </w:p>
    <w:p w:rsidR="004D06AC" w:rsidRPr="00B3557B" w:rsidRDefault="004D06AC" w:rsidP="000B2CE1">
      <w:pPr>
        <w:pStyle w:val="afffff0"/>
        <w:numPr>
          <w:ilvl w:val="0"/>
          <w:numId w:val="160"/>
        </w:numPr>
        <w:tabs>
          <w:tab w:val="left" w:pos="387"/>
        </w:tabs>
        <w:spacing w:line="360" w:lineRule="auto"/>
        <w:ind w:left="213" w:right="229" w:firstLine="0"/>
        <w:rPr>
          <w:rFonts w:ascii="Times New Roman" w:hAnsi="Times New Roman"/>
        </w:rPr>
      </w:pPr>
      <w:r w:rsidRPr="00B3557B">
        <w:rPr>
          <w:rFonts w:ascii="Times New Roman" w:hAnsi="Times New Roman"/>
        </w:rPr>
        <w:t>предметные результаты – овладение содержанием образовательной программы (конкретных</w:t>
      </w:r>
      <w:r w:rsidRPr="00B3557B">
        <w:rPr>
          <w:rFonts w:ascii="Times New Roman" w:hAnsi="Times New Roman"/>
          <w:spacing w:val="1"/>
        </w:rPr>
        <w:t xml:space="preserve"> </w:t>
      </w:r>
      <w:r w:rsidRPr="00B3557B">
        <w:rPr>
          <w:rFonts w:ascii="Times New Roman" w:hAnsi="Times New Roman"/>
        </w:rPr>
        <w:t>предметных</w:t>
      </w:r>
      <w:r w:rsidRPr="00B3557B">
        <w:rPr>
          <w:rFonts w:ascii="Times New Roman" w:hAnsi="Times New Roman"/>
          <w:spacing w:val="1"/>
        </w:rPr>
        <w:t xml:space="preserve"> </w:t>
      </w:r>
      <w:r w:rsidRPr="00B3557B">
        <w:rPr>
          <w:rFonts w:ascii="Times New Roman" w:hAnsi="Times New Roman"/>
        </w:rPr>
        <w:t>областей;</w:t>
      </w:r>
      <w:r w:rsidRPr="00B3557B">
        <w:rPr>
          <w:rFonts w:ascii="Times New Roman" w:hAnsi="Times New Roman"/>
          <w:spacing w:val="1"/>
        </w:rPr>
        <w:t xml:space="preserve"> </w:t>
      </w:r>
      <w:r w:rsidRPr="00B3557B">
        <w:rPr>
          <w:rFonts w:ascii="Times New Roman" w:hAnsi="Times New Roman"/>
        </w:rPr>
        <w:t>подпрограмм)</w:t>
      </w:r>
      <w:r w:rsidRPr="00B3557B">
        <w:rPr>
          <w:rFonts w:ascii="Times New Roman" w:hAnsi="Times New Roman"/>
          <w:spacing w:val="1"/>
        </w:rPr>
        <w:t xml:space="preserve"> </w:t>
      </w:r>
      <w:r w:rsidRPr="00B3557B">
        <w:rPr>
          <w:rFonts w:ascii="Times New Roman" w:hAnsi="Times New Roman"/>
        </w:rPr>
        <w:t>с</w:t>
      </w:r>
      <w:r w:rsidRPr="00B3557B">
        <w:rPr>
          <w:rFonts w:ascii="Times New Roman" w:hAnsi="Times New Roman"/>
          <w:spacing w:val="1"/>
        </w:rPr>
        <w:t xml:space="preserve"> </w:t>
      </w:r>
      <w:r w:rsidRPr="00B3557B">
        <w:rPr>
          <w:rFonts w:ascii="Times New Roman" w:hAnsi="Times New Roman"/>
        </w:rPr>
        <w:t>учетом</w:t>
      </w:r>
      <w:r w:rsidRPr="00B3557B">
        <w:rPr>
          <w:rFonts w:ascii="Times New Roman" w:hAnsi="Times New Roman"/>
          <w:spacing w:val="1"/>
        </w:rPr>
        <w:t xml:space="preserve"> </w:t>
      </w:r>
      <w:r w:rsidRPr="00B3557B">
        <w:rPr>
          <w:rFonts w:ascii="Times New Roman" w:hAnsi="Times New Roman"/>
        </w:rPr>
        <w:t>индивидуальных</w:t>
      </w:r>
      <w:r w:rsidRPr="00B3557B">
        <w:rPr>
          <w:rFonts w:ascii="Times New Roman" w:hAnsi="Times New Roman"/>
          <w:spacing w:val="60"/>
        </w:rPr>
        <w:t xml:space="preserve"> </w:t>
      </w:r>
      <w:r w:rsidRPr="00B3557B">
        <w:rPr>
          <w:rFonts w:ascii="Times New Roman" w:hAnsi="Times New Roman"/>
        </w:rPr>
        <w:t>возможностей</w:t>
      </w:r>
      <w:r w:rsidRPr="00B3557B">
        <w:rPr>
          <w:rFonts w:ascii="Times New Roman" w:hAnsi="Times New Roman"/>
          <w:spacing w:val="1"/>
        </w:rPr>
        <w:t xml:space="preserve"> </w:t>
      </w:r>
      <w:r w:rsidRPr="00B3557B">
        <w:rPr>
          <w:rFonts w:ascii="Times New Roman" w:hAnsi="Times New Roman"/>
        </w:rPr>
        <w:t xml:space="preserve">разных категорий детей с ОВЗ; индивидуальные достижения по </w:t>
      </w:r>
      <w:r w:rsidRPr="00B3557B">
        <w:rPr>
          <w:rFonts w:ascii="Times New Roman" w:hAnsi="Times New Roman"/>
        </w:rPr>
        <w:lastRenderedPageBreak/>
        <w:t>отдельным учебным предметам</w:t>
      </w:r>
      <w:r w:rsidRPr="00B3557B">
        <w:rPr>
          <w:rFonts w:ascii="Times New Roman" w:hAnsi="Times New Roman"/>
          <w:spacing w:val="1"/>
        </w:rPr>
        <w:t xml:space="preserve"> </w:t>
      </w:r>
      <w:r w:rsidRPr="00B3557B">
        <w:rPr>
          <w:rFonts w:ascii="Times New Roman" w:hAnsi="Times New Roman"/>
        </w:rPr>
        <w:t>(умение</w:t>
      </w:r>
      <w:r w:rsidRPr="00B3557B">
        <w:rPr>
          <w:rFonts w:ascii="Times New Roman" w:hAnsi="Times New Roman"/>
          <w:spacing w:val="1"/>
        </w:rPr>
        <w:t xml:space="preserve"> </w:t>
      </w:r>
      <w:r w:rsidRPr="00B3557B">
        <w:rPr>
          <w:rFonts w:ascii="Times New Roman" w:hAnsi="Times New Roman"/>
        </w:rPr>
        <w:t>учащихся</w:t>
      </w:r>
      <w:r w:rsidRPr="00B3557B">
        <w:rPr>
          <w:rFonts w:ascii="Times New Roman" w:hAnsi="Times New Roman"/>
          <w:spacing w:val="1"/>
        </w:rPr>
        <w:t xml:space="preserve"> </w:t>
      </w:r>
      <w:r w:rsidRPr="00B3557B">
        <w:rPr>
          <w:rFonts w:ascii="Times New Roman" w:hAnsi="Times New Roman"/>
        </w:rPr>
        <w:t>с</w:t>
      </w:r>
      <w:r w:rsidRPr="00B3557B">
        <w:rPr>
          <w:rFonts w:ascii="Times New Roman" w:hAnsi="Times New Roman"/>
          <w:spacing w:val="1"/>
        </w:rPr>
        <w:t xml:space="preserve"> </w:t>
      </w:r>
      <w:r w:rsidRPr="00B3557B">
        <w:rPr>
          <w:rFonts w:ascii="Times New Roman" w:hAnsi="Times New Roman"/>
        </w:rPr>
        <w:t>нарушенным</w:t>
      </w:r>
      <w:r w:rsidRPr="00B3557B">
        <w:rPr>
          <w:rFonts w:ascii="Times New Roman" w:hAnsi="Times New Roman"/>
          <w:spacing w:val="1"/>
        </w:rPr>
        <w:t xml:space="preserve"> </w:t>
      </w:r>
      <w:r w:rsidRPr="00B3557B">
        <w:rPr>
          <w:rFonts w:ascii="Times New Roman" w:hAnsi="Times New Roman"/>
        </w:rPr>
        <w:t>слухом</w:t>
      </w:r>
      <w:r w:rsidRPr="00B3557B">
        <w:rPr>
          <w:rFonts w:ascii="Times New Roman" w:hAnsi="Times New Roman"/>
          <w:spacing w:val="1"/>
        </w:rPr>
        <w:t xml:space="preserve"> </w:t>
      </w:r>
      <w:r w:rsidRPr="00B3557B">
        <w:rPr>
          <w:rFonts w:ascii="Times New Roman" w:hAnsi="Times New Roman"/>
        </w:rPr>
        <w:t>общаться</w:t>
      </w:r>
      <w:r w:rsidRPr="00B3557B">
        <w:rPr>
          <w:rFonts w:ascii="Times New Roman" w:hAnsi="Times New Roman"/>
          <w:spacing w:val="1"/>
        </w:rPr>
        <w:t xml:space="preserve"> </w:t>
      </w:r>
      <w:r w:rsidRPr="00B3557B">
        <w:rPr>
          <w:rFonts w:ascii="Times New Roman" w:hAnsi="Times New Roman"/>
        </w:rPr>
        <w:t>на</w:t>
      </w:r>
      <w:r w:rsidRPr="00B3557B">
        <w:rPr>
          <w:rFonts w:ascii="Times New Roman" w:hAnsi="Times New Roman"/>
          <w:spacing w:val="1"/>
        </w:rPr>
        <w:t xml:space="preserve"> </w:t>
      </w:r>
      <w:r w:rsidRPr="00B3557B">
        <w:rPr>
          <w:rFonts w:ascii="Times New Roman" w:hAnsi="Times New Roman"/>
        </w:rPr>
        <w:t>темы,</w:t>
      </w:r>
      <w:r w:rsidRPr="00B3557B">
        <w:rPr>
          <w:rFonts w:ascii="Times New Roman" w:hAnsi="Times New Roman"/>
          <w:spacing w:val="1"/>
        </w:rPr>
        <w:t xml:space="preserve"> </w:t>
      </w:r>
      <w:r w:rsidRPr="00B3557B">
        <w:rPr>
          <w:rFonts w:ascii="Times New Roman" w:hAnsi="Times New Roman"/>
        </w:rPr>
        <w:t>соответствующие</w:t>
      </w:r>
      <w:r w:rsidRPr="00B3557B">
        <w:rPr>
          <w:rFonts w:ascii="Times New Roman" w:hAnsi="Times New Roman"/>
          <w:spacing w:val="1"/>
        </w:rPr>
        <w:t xml:space="preserve"> </w:t>
      </w:r>
      <w:r w:rsidRPr="00B3557B">
        <w:rPr>
          <w:rFonts w:ascii="Times New Roman" w:hAnsi="Times New Roman"/>
        </w:rPr>
        <w:t>их</w:t>
      </w:r>
      <w:r w:rsidRPr="00B3557B">
        <w:rPr>
          <w:rFonts w:ascii="Times New Roman" w:hAnsi="Times New Roman"/>
          <w:spacing w:val="60"/>
        </w:rPr>
        <w:t xml:space="preserve"> </w:t>
      </w:r>
      <w:r w:rsidRPr="00B3557B">
        <w:rPr>
          <w:rFonts w:ascii="Times New Roman" w:hAnsi="Times New Roman"/>
        </w:rPr>
        <w:t>возрасту;</w:t>
      </w:r>
      <w:r w:rsidRPr="00B3557B">
        <w:rPr>
          <w:rFonts w:ascii="Times New Roman" w:hAnsi="Times New Roman"/>
          <w:spacing w:val="1"/>
        </w:rPr>
        <w:t xml:space="preserve"> </w:t>
      </w:r>
      <w:r w:rsidRPr="00B3557B">
        <w:rPr>
          <w:rFonts w:ascii="Times New Roman" w:hAnsi="Times New Roman"/>
        </w:rPr>
        <w:t>умение</w:t>
      </w:r>
      <w:r w:rsidRPr="00B3557B">
        <w:rPr>
          <w:rFonts w:ascii="Times New Roman" w:hAnsi="Times New Roman"/>
          <w:spacing w:val="1"/>
        </w:rPr>
        <w:t xml:space="preserve"> </w:t>
      </w:r>
      <w:r w:rsidRPr="00B3557B">
        <w:rPr>
          <w:rFonts w:ascii="Times New Roman" w:hAnsi="Times New Roman"/>
        </w:rPr>
        <w:t>выбирать</w:t>
      </w:r>
      <w:r w:rsidRPr="00B3557B">
        <w:rPr>
          <w:rFonts w:ascii="Times New Roman" w:hAnsi="Times New Roman"/>
          <w:spacing w:val="1"/>
        </w:rPr>
        <w:t xml:space="preserve"> </w:t>
      </w:r>
      <w:r w:rsidRPr="00B3557B">
        <w:rPr>
          <w:rFonts w:ascii="Times New Roman" w:hAnsi="Times New Roman"/>
        </w:rPr>
        <w:t>речевые</w:t>
      </w:r>
      <w:r w:rsidRPr="00B3557B">
        <w:rPr>
          <w:rFonts w:ascii="Times New Roman" w:hAnsi="Times New Roman"/>
          <w:spacing w:val="1"/>
        </w:rPr>
        <w:t xml:space="preserve"> </w:t>
      </w:r>
      <w:r w:rsidRPr="00B3557B">
        <w:rPr>
          <w:rFonts w:ascii="Times New Roman" w:hAnsi="Times New Roman"/>
        </w:rPr>
        <w:t>средства</w:t>
      </w:r>
      <w:r w:rsidRPr="00B3557B">
        <w:rPr>
          <w:rFonts w:ascii="Times New Roman" w:hAnsi="Times New Roman"/>
          <w:spacing w:val="1"/>
        </w:rPr>
        <w:t xml:space="preserve"> </w:t>
      </w:r>
      <w:r w:rsidRPr="00B3557B">
        <w:rPr>
          <w:rFonts w:ascii="Times New Roman" w:hAnsi="Times New Roman"/>
        </w:rPr>
        <w:t>адекватно</w:t>
      </w:r>
      <w:r w:rsidRPr="00B3557B">
        <w:rPr>
          <w:rFonts w:ascii="Times New Roman" w:hAnsi="Times New Roman"/>
          <w:spacing w:val="1"/>
        </w:rPr>
        <w:t xml:space="preserve"> </w:t>
      </w:r>
      <w:r w:rsidRPr="00B3557B">
        <w:rPr>
          <w:rFonts w:ascii="Times New Roman" w:hAnsi="Times New Roman"/>
        </w:rPr>
        <w:t>коммуникативной</w:t>
      </w:r>
      <w:r w:rsidRPr="00B3557B">
        <w:rPr>
          <w:rFonts w:ascii="Times New Roman" w:hAnsi="Times New Roman"/>
          <w:spacing w:val="1"/>
        </w:rPr>
        <w:t xml:space="preserve"> </w:t>
      </w:r>
      <w:r w:rsidRPr="00B3557B">
        <w:rPr>
          <w:rFonts w:ascii="Times New Roman" w:hAnsi="Times New Roman"/>
        </w:rPr>
        <w:t>ситуации;</w:t>
      </w:r>
      <w:r w:rsidRPr="00B3557B">
        <w:rPr>
          <w:rFonts w:ascii="Times New Roman" w:hAnsi="Times New Roman"/>
          <w:spacing w:val="1"/>
        </w:rPr>
        <w:t xml:space="preserve"> </w:t>
      </w:r>
      <w:r w:rsidRPr="00B3557B">
        <w:rPr>
          <w:rFonts w:ascii="Times New Roman" w:hAnsi="Times New Roman"/>
        </w:rPr>
        <w:t>получение</w:t>
      </w:r>
      <w:r w:rsidRPr="00B3557B">
        <w:rPr>
          <w:rFonts w:ascii="Times New Roman" w:hAnsi="Times New Roman"/>
          <w:spacing w:val="1"/>
        </w:rPr>
        <w:t xml:space="preserve"> </w:t>
      </w:r>
      <w:r w:rsidRPr="00B3557B">
        <w:rPr>
          <w:rFonts w:ascii="Times New Roman" w:hAnsi="Times New Roman"/>
        </w:rPr>
        <w:t>опыта</w:t>
      </w:r>
      <w:r w:rsidRPr="00B3557B">
        <w:rPr>
          <w:rFonts w:ascii="Times New Roman" w:hAnsi="Times New Roman"/>
          <w:spacing w:val="1"/>
        </w:rPr>
        <w:t xml:space="preserve"> </w:t>
      </w:r>
      <w:r w:rsidRPr="00B3557B">
        <w:rPr>
          <w:rFonts w:ascii="Times New Roman" w:hAnsi="Times New Roman"/>
        </w:rPr>
        <w:t>решения</w:t>
      </w:r>
      <w:r w:rsidRPr="00B3557B">
        <w:rPr>
          <w:rFonts w:ascii="Times New Roman" w:hAnsi="Times New Roman"/>
          <w:spacing w:val="-1"/>
        </w:rPr>
        <w:t xml:space="preserve"> </w:t>
      </w:r>
      <w:r w:rsidRPr="00B3557B">
        <w:rPr>
          <w:rFonts w:ascii="Times New Roman" w:hAnsi="Times New Roman"/>
        </w:rPr>
        <w:t>проблем</w:t>
      </w:r>
      <w:r w:rsidRPr="00B3557B">
        <w:rPr>
          <w:rFonts w:ascii="Times New Roman" w:hAnsi="Times New Roman"/>
          <w:spacing w:val="-2"/>
        </w:rPr>
        <w:t xml:space="preserve"> </w:t>
      </w:r>
      <w:r w:rsidRPr="00B3557B">
        <w:rPr>
          <w:rFonts w:ascii="Times New Roman" w:hAnsi="Times New Roman"/>
        </w:rPr>
        <w:t>и др.);</w:t>
      </w:r>
    </w:p>
    <w:p w:rsidR="004D06AC" w:rsidRPr="00B3557B" w:rsidRDefault="004D06AC" w:rsidP="000B2CE1">
      <w:pPr>
        <w:pStyle w:val="afffff0"/>
        <w:numPr>
          <w:ilvl w:val="0"/>
          <w:numId w:val="160"/>
        </w:numPr>
        <w:tabs>
          <w:tab w:val="left" w:pos="396"/>
        </w:tabs>
        <w:spacing w:line="360" w:lineRule="auto"/>
        <w:ind w:left="213" w:right="227" w:firstLine="0"/>
        <w:rPr>
          <w:rFonts w:ascii="Times New Roman" w:hAnsi="Times New Roman"/>
        </w:rPr>
      </w:pPr>
      <w:r w:rsidRPr="00B3557B">
        <w:rPr>
          <w:rFonts w:ascii="Times New Roman" w:hAnsi="Times New Roman"/>
        </w:rPr>
        <w:t>метапредметные результаты – овладение общеучебными умениями с учетом индивидуальных</w:t>
      </w:r>
      <w:r w:rsidRPr="00B3557B">
        <w:rPr>
          <w:rFonts w:ascii="Times New Roman" w:hAnsi="Times New Roman"/>
          <w:spacing w:val="1"/>
        </w:rPr>
        <w:t xml:space="preserve"> </w:t>
      </w:r>
      <w:r w:rsidRPr="00B3557B">
        <w:rPr>
          <w:rFonts w:ascii="Times New Roman" w:hAnsi="Times New Roman"/>
        </w:rPr>
        <w:t>возможностей;</w:t>
      </w:r>
      <w:r w:rsidRPr="00B3557B">
        <w:rPr>
          <w:rFonts w:ascii="Times New Roman" w:hAnsi="Times New Roman"/>
          <w:spacing w:val="1"/>
        </w:rPr>
        <w:t xml:space="preserve"> </w:t>
      </w:r>
      <w:r w:rsidRPr="00B3557B">
        <w:rPr>
          <w:rFonts w:ascii="Times New Roman" w:hAnsi="Times New Roman"/>
        </w:rPr>
        <w:t>освоение</w:t>
      </w:r>
      <w:r w:rsidRPr="00B3557B">
        <w:rPr>
          <w:rFonts w:ascii="Times New Roman" w:hAnsi="Times New Roman"/>
          <w:spacing w:val="1"/>
        </w:rPr>
        <w:t xml:space="preserve"> </w:t>
      </w:r>
      <w:r w:rsidRPr="00B3557B">
        <w:rPr>
          <w:rFonts w:ascii="Times New Roman" w:hAnsi="Times New Roman"/>
        </w:rPr>
        <w:t>умственных</w:t>
      </w:r>
      <w:r w:rsidRPr="00B3557B">
        <w:rPr>
          <w:rFonts w:ascii="Times New Roman" w:hAnsi="Times New Roman"/>
          <w:spacing w:val="1"/>
        </w:rPr>
        <w:t xml:space="preserve"> </w:t>
      </w:r>
      <w:r w:rsidRPr="00B3557B">
        <w:rPr>
          <w:rFonts w:ascii="Times New Roman" w:hAnsi="Times New Roman"/>
        </w:rPr>
        <w:t>действий,</w:t>
      </w:r>
      <w:r w:rsidRPr="00B3557B">
        <w:rPr>
          <w:rFonts w:ascii="Times New Roman" w:hAnsi="Times New Roman"/>
          <w:spacing w:val="1"/>
        </w:rPr>
        <w:t xml:space="preserve"> </w:t>
      </w:r>
      <w:r w:rsidRPr="00B3557B">
        <w:rPr>
          <w:rFonts w:ascii="Times New Roman" w:hAnsi="Times New Roman"/>
        </w:rPr>
        <w:t>направленных</w:t>
      </w:r>
      <w:r w:rsidRPr="00B3557B">
        <w:rPr>
          <w:rFonts w:ascii="Times New Roman" w:hAnsi="Times New Roman"/>
          <w:spacing w:val="1"/>
        </w:rPr>
        <w:t xml:space="preserve"> </w:t>
      </w:r>
      <w:r w:rsidRPr="00B3557B">
        <w:rPr>
          <w:rFonts w:ascii="Times New Roman" w:hAnsi="Times New Roman"/>
        </w:rPr>
        <w:t>на</w:t>
      </w:r>
      <w:r w:rsidRPr="00B3557B">
        <w:rPr>
          <w:rFonts w:ascii="Times New Roman" w:hAnsi="Times New Roman"/>
          <w:spacing w:val="1"/>
        </w:rPr>
        <w:t xml:space="preserve"> </w:t>
      </w:r>
      <w:r w:rsidRPr="00B3557B">
        <w:rPr>
          <w:rFonts w:ascii="Times New Roman" w:hAnsi="Times New Roman"/>
        </w:rPr>
        <w:t>анализ</w:t>
      </w:r>
      <w:r w:rsidRPr="00B3557B">
        <w:rPr>
          <w:rFonts w:ascii="Times New Roman" w:hAnsi="Times New Roman"/>
          <w:spacing w:val="1"/>
        </w:rPr>
        <w:t xml:space="preserve"> </w:t>
      </w:r>
      <w:r w:rsidRPr="00B3557B">
        <w:rPr>
          <w:rFonts w:ascii="Times New Roman" w:hAnsi="Times New Roman"/>
        </w:rPr>
        <w:t>и</w:t>
      </w:r>
      <w:r w:rsidRPr="00B3557B">
        <w:rPr>
          <w:rFonts w:ascii="Times New Roman" w:hAnsi="Times New Roman"/>
          <w:spacing w:val="1"/>
        </w:rPr>
        <w:t xml:space="preserve"> </w:t>
      </w:r>
      <w:r w:rsidRPr="00B3557B">
        <w:rPr>
          <w:rFonts w:ascii="Times New Roman" w:hAnsi="Times New Roman"/>
        </w:rPr>
        <w:t>управление</w:t>
      </w:r>
      <w:r w:rsidRPr="00B3557B">
        <w:rPr>
          <w:rFonts w:ascii="Times New Roman" w:hAnsi="Times New Roman"/>
          <w:spacing w:val="1"/>
        </w:rPr>
        <w:t xml:space="preserve"> </w:t>
      </w:r>
      <w:r w:rsidRPr="00B3557B">
        <w:rPr>
          <w:rFonts w:ascii="Times New Roman" w:hAnsi="Times New Roman"/>
        </w:rPr>
        <w:t>своей</w:t>
      </w:r>
      <w:r w:rsidRPr="00B3557B">
        <w:rPr>
          <w:rFonts w:ascii="Times New Roman" w:hAnsi="Times New Roman"/>
          <w:spacing w:val="1"/>
        </w:rPr>
        <w:t xml:space="preserve"> </w:t>
      </w:r>
      <w:r w:rsidRPr="00B3557B">
        <w:rPr>
          <w:rFonts w:ascii="Times New Roman" w:hAnsi="Times New Roman"/>
        </w:rPr>
        <w:t>деятельностью; сформированность коммуникативных действий, направленных на сотрудничество</w:t>
      </w:r>
      <w:r w:rsidRPr="00B3557B">
        <w:rPr>
          <w:rFonts w:ascii="Times New Roman" w:hAnsi="Times New Roman"/>
          <w:spacing w:val="1"/>
        </w:rPr>
        <w:t xml:space="preserve"> </w:t>
      </w:r>
      <w:r w:rsidRPr="00B3557B">
        <w:rPr>
          <w:rFonts w:ascii="Times New Roman" w:hAnsi="Times New Roman"/>
        </w:rPr>
        <w:t>и</w:t>
      </w:r>
      <w:r w:rsidRPr="00B3557B">
        <w:rPr>
          <w:rFonts w:ascii="Times New Roman" w:hAnsi="Times New Roman"/>
          <w:spacing w:val="-1"/>
        </w:rPr>
        <w:t xml:space="preserve"> </w:t>
      </w:r>
      <w:r w:rsidRPr="00B3557B">
        <w:rPr>
          <w:rFonts w:ascii="Times New Roman" w:hAnsi="Times New Roman"/>
        </w:rPr>
        <w:t>конструктивное</w:t>
      </w:r>
      <w:r w:rsidRPr="00B3557B">
        <w:rPr>
          <w:rFonts w:ascii="Times New Roman" w:hAnsi="Times New Roman"/>
          <w:spacing w:val="-1"/>
        </w:rPr>
        <w:t xml:space="preserve"> </w:t>
      </w:r>
      <w:r w:rsidRPr="00B3557B">
        <w:rPr>
          <w:rFonts w:ascii="Times New Roman" w:hAnsi="Times New Roman"/>
        </w:rPr>
        <w:t>общение</w:t>
      </w:r>
      <w:r w:rsidRPr="00B3557B">
        <w:rPr>
          <w:rFonts w:ascii="Times New Roman" w:hAnsi="Times New Roman"/>
          <w:spacing w:val="-1"/>
        </w:rPr>
        <w:t xml:space="preserve"> </w:t>
      </w:r>
      <w:r w:rsidRPr="00B3557B">
        <w:rPr>
          <w:rFonts w:ascii="Times New Roman" w:hAnsi="Times New Roman"/>
        </w:rPr>
        <w:t>и т. д.</w:t>
      </w:r>
    </w:p>
    <w:p w:rsidR="004D06AC" w:rsidRPr="00B3557B" w:rsidRDefault="004D06AC" w:rsidP="00CC3ABF">
      <w:pPr>
        <w:pStyle w:val="aff8"/>
        <w:ind w:left="213" w:right="229" w:firstLine="708"/>
        <w:rPr>
          <w:rFonts w:ascii="Times New Roman" w:hAnsi="Times New Roman"/>
          <w:sz w:val="24"/>
          <w:szCs w:val="24"/>
        </w:rPr>
      </w:pPr>
      <w:r w:rsidRPr="00B3557B">
        <w:rPr>
          <w:rFonts w:ascii="Times New Roman" w:hAnsi="Times New Roman"/>
          <w:sz w:val="24"/>
          <w:szCs w:val="24"/>
        </w:rPr>
        <w:t>Достижения</w:t>
      </w:r>
      <w:r w:rsidRPr="00B3557B">
        <w:rPr>
          <w:rFonts w:ascii="Times New Roman" w:hAnsi="Times New Roman"/>
          <w:spacing w:val="1"/>
          <w:sz w:val="24"/>
          <w:szCs w:val="24"/>
        </w:rPr>
        <w:t xml:space="preserve"> </w:t>
      </w:r>
      <w:r w:rsidRPr="00B3557B">
        <w:rPr>
          <w:rFonts w:ascii="Times New Roman" w:hAnsi="Times New Roman"/>
          <w:sz w:val="24"/>
          <w:szCs w:val="24"/>
        </w:rPr>
        <w:t>обучающихся</w:t>
      </w:r>
      <w:r w:rsidRPr="00B3557B">
        <w:rPr>
          <w:rFonts w:ascii="Times New Roman" w:hAnsi="Times New Roman"/>
          <w:spacing w:val="1"/>
          <w:sz w:val="24"/>
          <w:szCs w:val="24"/>
        </w:rPr>
        <w:t xml:space="preserve"> </w:t>
      </w:r>
      <w:r w:rsidRPr="00B3557B">
        <w:rPr>
          <w:rFonts w:ascii="Times New Roman" w:hAnsi="Times New Roman"/>
          <w:sz w:val="24"/>
          <w:szCs w:val="24"/>
        </w:rPr>
        <w:t>с</w:t>
      </w:r>
      <w:r w:rsidRPr="00B3557B">
        <w:rPr>
          <w:rFonts w:ascii="Times New Roman" w:hAnsi="Times New Roman"/>
          <w:spacing w:val="1"/>
          <w:sz w:val="24"/>
          <w:szCs w:val="24"/>
        </w:rPr>
        <w:t xml:space="preserve"> </w:t>
      </w:r>
      <w:r w:rsidRPr="00B3557B">
        <w:rPr>
          <w:rFonts w:ascii="Times New Roman" w:hAnsi="Times New Roman"/>
          <w:sz w:val="24"/>
          <w:szCs w:val="24"/>
        </w:rPr>
        <w:t>ОВЗ</w:t>
      </w:r>
      <w:r w:rsidRPr="00B3557B">
        <w:rPr>
          <w:rFonts w:ascii="Times New Roman" w:hAnsi="Times New Roman"/>
          <w:spacing w:val="1"/>
          <w:sz w:val="24"/>
          <w:szCs w:val="24"/>
        </w:rPr>
        <w:t xml:space="preserve"> </w:t>
      </w:r>
      <w:r w:rsidRPr="00B3557B">
        <w:rPr>
          <w:rFonts w:ascii="Times New Roman" w:hAnsi="Times New Roman"/>
          <w:sz w:val="24"/>
          <w:szCs w:val="24"/>
        </w:rPr>
        <w:t>рассматриваются</w:t>
      </w:r>
      <w:r w:rsidRPr="00B3557B">
        <w:rPr>
          <w:rFonts w:ascii="Times New Roman" w:hAnsi="Times New Roman"/>
          <w:spacing w:val="1"/>
          <w:sz w:val="24"/>
          <w:szCs w:val="24"/>
        </w:rPr>
        <w:t xml:space="preserve"> </w:t>
      </w:r>
      <w:r w:rsidRPr="00B3557B">
        <w:rPr>
          <w:rFonts w:ascii="Times New Roman" w:hAnsi="Times New Roman"/>
          <w:sz w:val="24"/>
          <w:szCs w:val="24"/>
        </w:rPr>
        <w:t>с</w:t>
      </w:r>
      <w:r w:rsidRPr="00B3557B">
        <w:rPr>
          <w:rFonts w:ascii="Times New Roman" w:hAnsi="Times New Roman"/>
          <w:spacing w:val="1"/>
          <w:sz w:val="24"/>
          <w:szCs w:val="24"/>
        </w:rPr>
        <w:t xml:space="preserve"> </w:t>
      </w:r>
      <w:r w:rsidRPr="00B3557B">
        <w:rPr>
          <w:rFonts w:ascii="Times New Roman" w:hAnsi="Times New Roman"/>
          <w:sz w:val="24"/>
          <w:szCs w:val="24"/>
        </w:rPr>
        <w:t>учетом</w:t>
      </w:r>
      <w:r w:rsidRPr="00B3557B">
        <w:rPr>
          <w:rFonts w:ascii="Times New Roman" w:hAnsi="Times New Roman"/>
          <w:spacing w:val="1"/>
          <w:sz w:val="24"/>
          <w:szCs w:val="24"/>
        </w:rPr>
        <w:t xml:space="preserve"> </w:t>
      </w:r>
      <w:r w:rsidRPr="00B3557B">
        <w:rPr>
          <w:rFonts w:ascii="Times New Roman" w:hAnsi="Times New Roman"/>
          <w:sz w:val="24"/>
          <w:szCs w:val="24"/>
        </w:rPr>
        <w:t>их</w:t>
      </w:r>
      <w:r w:rsidRPr="00B3557B">
        <w:rPr>
          <w:rFonts w:ascii="Times New Roman" w:hAnsi="Times New Roman"/>
          <w:spacing w:val="1"/>
          <w:sz w:val="24"/>
          <w:szCs w:val="24"/>
        </w:rPr>
        <w:t xml:space="preserve"> </w:t>
      </w:r>
      <w:r w:rsidRPr="00B3557B">
        <w:rPr>
          <w:rFonts w:ascii="Times New Roman" w:hAnsi="Times New Roman"/>
          <w:sz w:val="24"/>
          <w:szCs w:val="24"/>
        </w:rPr>
        <w:t>предыдущих</w:t>
      </w:r>
      <w:r w:rsidRPr="00B3557B">
        <w:rPr>
          <w:rFonts w:ascii="Times New Roman" w:hAnsi="Times New Roman"/>
          <w:spacing w:val="1"/>
          <w:sz w:val="24"/>
          <w:szCs w:val="24"/>
        </w:rPr>
        <w:t xml:space="preserve"> </w:t>
      </w:r>
      <w:r w:rsidRPr="00B3557B">
        <w:rPr>
          <w:rFonts w:ascii="Times New Roman" w:hAnsi="Times New Roman"/>
          <w:sz w:val="24"/>
          <w:szCs w:val="24"/>
        </w:rPr>
        <w:t>индивидуальных достижений, а не в сравнении с успеваемостью обучающихся класса. Это может быть</w:t>
      </w:r>
      <w:r w:rsidRPr="00B3557B">
        <w:rPr>
          <w:rFonts w:ascii="Times New Roman" w:hAnsi="Times New Roman"/>
          <w:spacing w:val="-57"/>
          <w:sz w:val="24"/>
          <w:szCs w:val="24"/>
        </w:rPr>
        <w:t xml:space="preserve"> </w:t>
      </w:r>
      <w:r w:rsidRPr="00B3557B">
        <w:rPr>
          <w:rFonts w:ascii="Times New Roman" w:hAnsi="Times New Roman"/>
          <w:sz w:val="24"/>
          <w:szCs w:val="24"/>
        </w:rPr>
        <w:t>накопительная оценка (на основе текущих оценок) собственных достижений ребенка, а также</w:t>
      </w:r>
      <w:r w:rsidRPr="00B3557B">
        <w:rPr>
          <w:rFonts w:ascii="Times New Roman" w:hAnsi="Times New Roman"/>
          <w:spacing w:val="1"/>
          <w:sz w:val="24"/>
          <w:szCs w:val="24"/>
        </w:rPr>
        <w:t xml:space="preserve"> </w:t>
      </w:r>
      <w:r w:rsidRPr="00B3557B">
        <w:rPr>
          <w:rFonts w:ascii="Times New Roman" w:hAnsi="Times New Roman"/>
          <w:sz w:val="24"/>
          <w:szCs w:val="24"/>
        </w:rPr>
        <w:t>оценка</w:t>
      </w:r>
      <w:r w:rsidRPr="00B3557B">
        <w:rPr>
          <w:rFonts w:ascii="Times New Roman" w:hAnsi="Times New Roman"/>
          <w:spacing w:val="-2"/>
          <w:sz w:val="24"/>
          <w:szCs w:val="24"/>
        </w:rPr>
        <w:t xml:space="preserve"> </w:t>
      </w:r>
      <w:r w:rsidRPr="00B3557B">
        <w:rPr>
          <w:rFonts w:ascii="Times New Roman" w:hAnsi="Times New Roman"/>
          <w:sz w:val="24"/>
          <w:szCs w:val="24"/>
        </w:rPr>
        <w:t>на</w:t>
      </w:r>
      <w:r w:rsidRPr="00B3557B">
        <w:rPr>
          <w:rFonts w:ascii="Times New Roman" w:hAnsi="Times New Roman"/>
          <w:spacing w:val="-1"/>
          <w:sz w:val="24"/>
          <w:szCs w:val="24"/>
        </w:rPr>
        <w:t xml:space="preserve"> </w:t>
      </w:r>
      <w:r w:rsidRPr="00B3557B">
        <w:rPr>
          <w:rFonts w:ascii="Times New Roman" w:hAnsi="Times New Roman"/>
          <w:sz w:val="24"/>
          <w:szCs w:val="24"/>
        </w:rPr>
        <w:t>основе</w:t>
      </w:r>
      <w:r w:rsidRPr="00B3557B">
        <w:rPr>
          <w:rFonts w:ascii="Times New Roman" w:hAnsi="Times New Roman"/>
          <w:spacing w:val="-2"/>
          <w:sz w:val="24"/>
          <w:szCs w:val="24"/>
        </w:rPr>
        <w:t xml:space="preserve"> </w:t>
      </w:r>
      <w:r w:rsidRPr="00B3557B">
        <w:rPr>
          <w:rFonts w:ascii="Times New Roman" w:hAnsi="Times New Roman"/>
          <w:sz w:val="24"/>
          <w:szCs w:val="24"/>
        </w:rPr>
        <w:t>его</w:t>
      </w:r>
      <w:r w:rsidRPr="00B3557B">
        <w:rPr>
          <w:rFonts w:ascii="Times New Roman" w:hAnsi="Times New Roman"/>
          <w:spacing w:val="-1"/>
          <w:sz w:val="24"/>
          <w:szCs w:val="24"/>
        </w:rPr>
        <w:t xml:space="preserve"> </w:t>
      </w:r>
      <w:r w:rsidRPr="00B3557B">
        <w:rPr>
          <w:rFonts w:ascii="Times New Roman" w:hAnsi="Times New Roman"/>
          <w:sz w:val="24"/>
          <w:szCs w:val="24"/>
        </w:rPr>
        <w:t>портфеля достижений.</w:t>
      </w:r>
    </w:p>
    <w:p w:rsidR="00955743" w:rsidRPr="00B3557B" w:rsidRDefault="00955743" w:rsidP="00955743">
      <w:pPr>
        <w:keepNext/>
        <w:keepLines/>
        <w:outlineLvl w:val="2"/>
        <w:rPr>
          <w:rFonts w:ascii="Times New Roman" w:hAnsi="Times New Roman"/>
          <w:b/>
          <w:lang w:val="x-none"/>
        </w:rPr>
      </w:pPr>
    </w:p>
    <w:p w:rsidR="00C71994" w:rsidRPr="00B3557B" w:rsidRDefault="00C71994" w:rsidP="007B44C5">
      <w:pPr>
        <w:pStyle w:val="1a"/>
        <w:rPr>
          <w:rFonts w:ascii="Times New Roman" w:hAnsi="Times New Roman" w:cs="Times New Roman"/>
          <w:sz w:val="24"/>
          <w:szCs w:val="24"/>
        </w:rPr>
      </w:pPr>
      <w:bookmarkStart w:id="150" w:name="_Toc453968214"/>
      <w:r w:rsidRPr="00B3557B">
        <w:rPr>
          <w:rFonts w:ascii="Times New Roman" w:hAnsi="Times New Roman" w:cs="Times New Roman"/>
          <w:sz w:val="24"/>
          <w:szCs w:val="24"/>
        </w:rPr>
        <w:t>III</w:t>
      </w:r>
      <w:r w:rsidR="000C0C81" w:rsidRPr="00B3557B">
        <w:rPr>
          <w:rFonts w:ascii="Times New Roman" w:hAnsi="Times New Roman" w:cs="Times New Roman"/>
          <w:sz w:val="24"/>
          <w:szCs w:val="24"/>
        </w:rPr>
        <w:t>. О</w:t>
      </w:r>
      <w:r w:rsidR="00E14A93" w:rsidRPr="00B3557B">
        <w:rPr>
          <w:rFonts w:ascii="Times New Roman" w:hAnsi="Times New Roman" w:cs="Times New Roman"/>
          <w:sz w:val="24"/>
          <w:szCs w:val="24"/>
        </w:rPr>
        <w:t>рганизационный раздел основной образовательной программы среднего общего образования</w:t>
      </w:r>
      <w:bookmarkEnd w:id="150"/>
    </w:p>
    <w:p w:rsidR="00C71994" w:rsidRPr="00B3557B" w:rsidRDefault="00096218" w:rsidP="007B44C5">
      <w:pPr>
        <w:pStyle w:val="2a"/>
        <w:rPr>
          <w:rFonts w:ascii="Times New Roman" w:hAnsi="Times New Roman" w:cs="Times New Roman"/>
          <w:sz w:val="24"/>
          <w:szCs w:val="24"/>
        </w:rPr>
      </w:pPr>
      <w:bookmarkStart w:id="151" w:name="_Toc453968215"/>
      <w:r w:rsidRPr="00B3557B">
        <w:rPr>
          <w:rFonts w:ascii="Times New Roman" w:hAnsi="Times New Roman" w:cs="Times New Roman"/>
          <w:sz w:val="24"/>
          <w:szCs w:val="24"/>
        </w:rPr>
        <w:t>III.1.</w:t>
      </w:r>
      <w:r w:rsidR="0021722F" w:rsidRPr="00B3557B">
        <w:rPr>
          <w:rFonts w:ascii="Times New Roman" w:hAnsi="Times New Roman" w:cs="Times New Roman"/>
          <w:sz w:val="24"/>
          <w:szCs w:val="24"/>
        </w:rPr>
        <w:t> </w:t>
      </w:r>
      <w:r w:rsidR="00240D5A" w:rsidRPr="00B3557B">
        <w:rPr>
          <w:rFonts w:ascii="Times New Roman" w:hAnsi="Times New Roman" w:cs="Times New Roman"/>
          <w:sz w:val="24"/>
          <w:szCs w:val="24"/>
        </w:rPr>
        <w:t xml:space="preserve"> У</w:t>
      </w:r>
      <w:r w:rsidR="0021722F" w:rsidRPr="00B3557B">
        <w:rPr>
          <w:rFonts w:ascii="Times New Roman" w:hAnsi="Times New Roman" w:cs="Times New Roman"/>
          <w:sz w:val="24"/>
          <w:szCs w:val="24"/>
        </w:rPr>
        <w:t>чебный план</w:t>
      </w:r>
      <w:bookmarkEnd w:id="151"/>
    </w:p>
    <w:p w:rsidR="00225D8F" w:rsidRPr="00B3557B" w:rsidRDefault="00225D8F" w:rsidP="00225D8F">
      <w:pPr>
        <w:autoSpaceDE w:val="0"/>
        <w:autoSpaceDN w:val="0"/>
        <w:adjustRightInd w:val="0"/>
        <w:ind w:firstLine="708"/>
        <w:rPr>
          <w:rFonts w:ascii="Times New Roman" w:eastAsia="Times New Roman" w:hAnsi="Times New Roman"/>
          <w:b/>
          <w:color w:val="000000"/>
        </w:rPr>
      </w:pPr>
      <w:bookmarkStart w:id="152" w:name="_Toc447669075"/>
      <w:bookmarkStart w:id="153" w:name="_Toc453968216"/>
      <w:r w:rsidRPr="00B3557B">
        <w:rPr>
          <w:rFonts w:ascii="Times New Roman" w:eastAsia="Times New Roman" w:hAnsi="Times New Roman"/>
          <w:color w:val="000000"/>
        </w:rPr>
        <w:t>Учебный план среднего  общего образования</w:t>
      </w:r>
      <w:r w:rsidRPr="00B3557B">
        <w:rPr>
          <w:rFonts w:ascii="Times New Roman" w:eastAsia="Times New Roman" w:hAnsi="Times New Roman"/>
          <w:spacing w:val="-2"/>
        </w:rPr>
        <w:t xml:space="preserve"> МБОУ «Шумаковская средняя общеобразовательная школа»</w:t>
      </w:r>
      <w:r w:rsidRPr="00B3557B">
        <w:rPr>
          <w:rFonts w:ascii="Times New Roman" w:eastAsia="Times New Roman" w:hAnsi="Times New Roman"/>
        </w:rPr>
        <w:t xml:space="preserve"> (далее — учебный план), </w:t>
      </w:r>
      <w:r w:rsidRPr="00B3557B">
        <w:rPr>
          <w:rFonts w:ascii="Times New Roman" w:eastAsia="Times New Roman" w:hAnsi="Times New Roman"/>
          <w:color w:val="000000"/>
        </w:rPr>
        <w:t xml:space="preserve"> разработан в соответствии</w:t>
      </w:r>
      <w:r w:rsidRPr="00B3557B">
        <w:rPr>
          <w:rFonts w:ascii="Times New Roman" w:eastAsia="Times New Roman" w:hAnsi="Times New Roman"/>
          <w:b/>
          <w:color w:val="000000"/>
        </w:rPr>
        <w:t xml:space="preserve"> в </w:t>
      </w:r>
      <w:r w:rsidRPr="00B3557B">
        <w:rPr>
          <w:rFonts w:ascii="Times New Roman" w:eastAsia="Times New Roman" w:hAnsi="Times New Roman"/>
          <w:color w:val="000000"/>
        </w:rPr>
        <w:t>требованиями нормативных документов:</w:t>
      </w:r>
    </w:p>
    <w:p w:rsidR="00225D8F" w:rsidRPr="00B3557B" w:rsidRDefault="00225D8F" w:rsidP="00225D8F">
      <w:pPr>
        <w:numPr>
          <w:ilvl w:val="0"/>
          <w:numId w:val="10"/>
        </w:numPr>
        <w:tabs>
          <w:tab w:val="clear" w:pos="426"/>
        </w:tabs>
        <w:autoSpaceDE w:val="0"/>
        <w:autoSpaceDN w:val="0"/>
        <w:adjustRightInd w:val="0"/>
        <w:ind w:left="0" w:firstLine="0"/>
        <w:rPr>
          <w:rFonts w:ascii="Times New Roman" w:eastAsia="Times New Roman" w:hAnsi="Times New Roman"/>
          <w:color w:val="000000"/>
        </w:rPr>
      </w:pPr>
      <w:r w:rsidRPr="00B3557B">
        <w:rPr>
          <w:rFonts w:ascii="Times New Roman" w:eastAsia="Times New Roman" w:hAnsi="Times New Roman"/>
          <w:color w:val="000000"/>
        </w:rPr>
        <w:t>- Федеральный закон от 29.12.2012 N 273-ФЗ "Об образовании в Российской Федерации» в действующей редакции;</w:t>
      </w:r>
    </w:p>
    <w:p w:rsidR="00225D8F" w:rsidRPr="00B3557B" w:rsidRDefault="00225D8F" w:rsidP="00225D8F">
      <w:pPr>
        <w:numPr>
          <w:ilvl w:val="0"/>
          <w:numId w:val="10"/>
        </w:numPr>
        <w:tabs>
          <w:tab w:val="clear" w:pos="426"/>
        </w:tabs>
        <w:autoSpaceDE w:val="0"/>
        <w:autoSpaceDN w:val="0"/>
        <w:adjustRightInd w:val="0"/>
        <w:ind w:left="0" w:firstLine="0"/>
        <w:rPr>
          <w:rFonts w:ascii="Times New Roman" w:eastAsia="Times New Roman" w:hAnsi="Times New Roman"/>
          <w:color w:val="000000"/>
        </w:rPr>
      </w:pPr>
      <w:r w:rsidRPr="00B3557B">
        <w:rPr>
          <w:rFonts w:ascii="Times New Roman" w:eastAsia="Times New Roman" w:hAnsi="Times New Roman"/>
          <w:color w:val="000000"/>
        </w:rPr>
        <w:t>- Приказ Минпросвещения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25D8F" w:rsidRPr="00B3557B" w:rsidRDefault="00225D8F" w:rsidP="00225D8F">
      <w:pPr>
        <w:numPr>
          <w:ilvl w:val="0"/>
          <w:numId w:val="10"/>
        </w:numPr>
        <w:tabs>
          <w:tab w:val="clear" w:pos="426"/>
        </w:tabs>
        <w:autoSpaceDE w:val="0"/>
        <w:autoSpaceDN w:val="0"/>
        <w:adjustRightInd w:val="0"/>
        <w:ind w:left="0" w:firstLine="0"/>
        <w:rPr>
          <w:rFonts w:ascii="Times New Roman" w:eastAsia="Times New Roman" w:hAnsi="Times New Roman"/>
          <w:color w:val="000000"/>
        </w:rPr>
      </w:pPr>
      <w:r w:rsidRPr="00B3557B">
        <w:rPr>
          <w:rFonts w:ascii="Times New Roman" w:eastAsia="Times New Roman" w:hAnsi="Times New Roman"/>
          <w:color w:val="000000"/>
        </w:rPr>
        <w:t>- Постановление Главного государственного санитарного врача России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225D8F" w:rsidRPr="00B3557B" w:rsidRDefault="00225D8F" w:rsidP="00225D8F">
      <w:pPr>
        <w:numPr>
          <w:ilvl w:val="0"/>
          <w:numId w:val="10"/>
        </w:numPr>
        <w:tabs>
          <w:tab w:val="clear" w:pos="426"/>
        </w:tabs>
        <w:autoSpaceDE w:val="0"/>
        <w:autoSpaceDN w:val="0"/>
        <w:adjustRightInd w:val="0"/>
        <w:ind w:left="0" w:firstLine="0"/>
        <w:rPr>
          <w:rFonts w:ascii="Times New Roman" w:eastAsia="Times New Roman" w:hAnsi="Times New Roman"/>
          <w:color w:val="000000"/>
        </w:rPr>
      </w:pPr>
      <w:r w:rsidRPr="00B3557B">
        <w:rPr>
          <w:rFonts w:ascii="Times New Roman" w:eastAsia="Times New Roman" w:hAnsi="Times New Roman"/>
          <w:color w:val="000000"/>
        </w:rPr>
        <w:t>-  Постановление Главного государственного санитарного врача России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225D8F" w:rsidRPr="00B3557B" w:rsidRDefault="00225D8F" w:rsidP="00225D8F">
      <w:pPr>
        <w:spacing w:after="10" w:line="268" w:lineRule="auto"/>
        <w:ind w:right="54"/>
        <w:rPr>
          <w:rFonts w:ascii="Times New Roman" w:eastAsia="Times New Roman" w:hAnsi="Times New Roman"/>
        </w:rPr>
      </w:pPr>
      <w:r w:rsidRPr="00B3557B">
        <w:rPr>
          <w:rFonts w:ascii="Times New Roman" w:eastAsia="Times New Roman" w:hAnsi="Times New Roman"/>
        </w:rPr>
        <w:t>-   Федеральный государственный образовательный стандарт среднего  общего образования, утвержденным приказом Министерства образования и науки Российской Федерации от 17 мая 2012 г. № 413 «Об утверждении федерального государственного стандарта среднего общего образования» с изменениями, внесёнными</w:t>
      </w:r>
      <w:r w:rsidRPr="00B3557B">
        <w:rPr>
          <w:rFonts w:ascii="Times New Roman" w:eastAsia="Times New Roman" w:hAnsi="Times New Roman"/>
          <w:b/>
        </w:rPr>
        <w:t xml:space="preserve"> </w:t>
      </w:r>
      <w:r w:rsidRPr="00B3557B">
        <w:rPr>
          <w:rFonts w:ascii="Times New Roman" w:eastAsia="Times New Roman" w:hAnsi="Times New Roman"/>
        </w:rPr>
        <w:t xml:space="preserve">приказом Минобрнауки России от 29 декабря 2014 года № 1645; приказом Минобрнауки России от 31 декабря 2015 года № 1578; приказом Минобрнауки России от 29 июня 2017 года № 613; </w:t>
      </w:r>
    </w:p>
    <w:p w:rsidR="00225D8F" w:rsidRPr="00B3557B" w:rsidRDefault="00225D8F" w:rsidP="00225D8F">
      <w:pPr>
        <w:numPr>
          <w:ilvl w:val="0"/>
          <w:numId w:val="10"/>
        </w:numPr>
        <w:tabs>
          <w:tab w:val="clear" w:pos="426"/>
        </w:tabs>
        <w:autoSpaceDE w:val="0"/>
        <w:autoSpaceDN w:val="0"/>
        <w:adjustRightInd w:val="0"/>
        <w:spacing w:after="84"/>
        <w:ind w:left="0" w:firstLine="0"/>
        <w:rPr>
          <w:rFonts w:ascii="Times New Roman" w:eastAsia="Times New Roman" w:hAnsi="Times New Roman"/>
          <w:color w:val="000000"/>
        </w:rPr>
      </w:pPr>
      <w:r w:rsidRPr="00B3557B">
        <w:rPr>
          <w:rFonts w:ascii="Times New Roman" w:eastAsia="Times New Roman" w:hAnsi="Times New Roman"/>
          <w:color w:val="000000"/>
        </w:rPr>
        <w:t>- Приказ Минпросвещения России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225D8F" w:rsidRPr="00B3557B" w:rsidRDefault="00225D8F" w:rsidP="00225D8F">
      <w:pPr>
        <w:widowControl w:val="0"/>
        <w:autoSpaceDE w:val="0"/>
        <w:rPr>
          <w:rFonts w:ascii="Times New Roman" w:eastAsia="Times New Roman" w:hAnsi="Times New Roman"/>
          <w:lang w:eastAsia="ar-SA"/>
        </w:rPr>
      </w:pPr>
    </w:p>
    <w:p w:rsidR="00225D8F" w:rsidRPr="00B3557B" w:rsidRDefault="00225D8F" w:rsidP="00225D8F">
      <w:pPr>
        <w:widowControl w:val="0"/>
        <w:autoSpaceDE w:val="0"/>
        <w:ind w:firstLine="708"/>
        <w:rPr>
          <w:rFonts w:ascii="Times New Roman" w:eastAsia="Times New Roman" w:hAnsi="Times New Roman"/>
          <w:lang w:eastAsia="ar-SA"/>
        </w:rPr>
      </w:pPr>
      <w:r w:rsidRPr="00B3557B">
        <w:rPr>
          <w:rFonts w:ascii="Times New Roman" w:eastAsia="Times New Roman" w:hAnsi="Times New Roman"/>
          <w:lang w:eastAsia="ar-SA"/>
        </w:rPr>
        <w:t xml:space="preserve"> Учебный план среднего общего образования (далее - учебный план) является одним </w:t>
      </w:r>
      <w:r w:rsidRPr="00B3557B">
        <w:rPr>
          <w:rFonts w:ascii="Times New Roman" w:eastAsia="Times New Roman" w:hAnsi="Times New Roman"/>
          <w:lang w:eastAsia="ar-SA"/>
        </w:rPr>
        <w:lastRenderedPageBreak/>
        <w:t xml:space="preserve">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 </w:t>
      </w:r>
    </w:p>
    <w:p w:rsidR="00225D8F" w:rsidRPr="00B3557B" w:rsidRDefault="00225D8F" w:rsidP="00225D8F">
      <w:pPr>
        <w:widowControl w:val="0"/>
        <w:autoSpaceDE w:val="0"/>
        <w:ind w:firstLine="708"/>
        <w:rPr>
          <w:rFonts w:ascii="Times New Roman" w:eastAsia="Times New Roman" w:hAnsi="Times New Roman"/>
          <w:lang w:eastAsia="ar-SA"/>
        </w:rPr>
      </w:pPr>
      <w:r w:rsidRPr="00B3557B">
        <w:rPr>
          <w:rFonts w:ascii="Times New Roman" w:eastAsia="Times New Roman" w:hAnsi="Times New Roman"/>
          <w:lang w:eastAsia="ar-SA"/>
        </w:rPr>
        <w:t>Учебный план определяет состав и объем учебных предметов, курсов, а также их распределение по классам (годам) обучения.</w:t>
      </w:r>
    </w:p>
    <w:p w:rsidR="00225D8F" w:rsidRPr="00B3557B" w:rsidRDefault="00225D8F" w:rsidP="00225D8F">
      <w:pPr>
        <w:widowControl w:val="0"/>
        <w:autoSpaceDE w:val="0"/>
        <w:ind w:firstLine="708"/>
        <w:rPr>
          <w:rFonts w:ascii="Times New Roman" w:eastAsia="Times New Roman" w:hAnsi="Times New Roman"/>
          <w:lang w:eastAsia="ar-SA"/>
        </w:rPr>
      </w:pPr>
      <w:r w:rsidRPr="00B3557B">
        <w:rPr>
          <w:rFonts w:ascii="Times New Roman" w:eastAsia="Times New Roman" w:hAnsi="Times New Roman"/>
          <w:lang w:eastAsia="ar-SA"/>
        </w:rPr>
        <w:t xml:space="preserve">  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w:t>
      </w:r>
    </w:p>
    <w:p w:rsidR="00225D8F" w:rsidRPr="00B3557B" w:rsidRDefault="00225D8F" w:rsidP="00225D8F">
      <w:pPr>
        <w:widowControl w:val="0"/>
        <w:autoSpaceDE w:val="0"/>
        <w:ind w:firstLine="708"/>
        <w:rPr>
          <w:rFonts w:ascii="Times New Roman" w:eastAsia="Times New Roman" w:hAnsi="Times New Roman"/>
          <w:lang w:eastAsia="ar-SA"/>
        </w:rPr>
      </w:pPr>
      <w:r w:rsidRPr="00B3557B">
        <w:rPr>
          <w:rFonts w:ascii="Times New Roman" w:eastAsia="Times New Roman" w:hAnsi="Times New Roman"/>
          <w:lang w:eastAsia="ar-SA"/>
        </w:rPr>
        <w:t>Учебный план МБОУ «Шумаковская средняя общеобразовательная школа» сформирован из   числа общих учебных предметов из следующих обязательных предметных областей:</w:t>
      </w:r>
    </w:p>
    <w:p w:rsidR="00225D8F" w:rsidRPr="00B3557B" w:rsidRDefault="00225D8F" w:rsidP="00225D8F">
      <w:pPr>
        <w:widowControl w:val="0"/>
        <w:autoSpaceDE w:val="0"/>
        <w:rPr>
          <w:rFonts w:ascii="Times New Roman" w:eastAsia="Times New Roman" w:hAnsi="Times New Roman"/>
          <w:lang w:eastAsia="ar-SA"/>
        </w:rPr>
      </w:pPr>
      <w:r w:rsidRPr="00B3557B">
        <w:rPr>
          <w:rFonts w:ascii="Times New Roman" w:eastAsia="Times New Roman" w:hAnsi="Times New Roman"/>
          <w:lang w:eastAsia="ar-SA"/>
        </w:rPr>
        <w:t>Предметная область "Русский язык и литература", включающая учебные предметы:</w:t>
      </w:r>
      <w:r w:rsidRPr="00B3557B">
        <w:rPr>
          <w:rFonts w:ascii="Times New Roman" w:eastAsia="Times New Roman" w:hAnsi="Times New Roman"/>
          <w:lang w:eastAsia="ar-SA"/>
        </w:rPr>
        <w:br/>
        <w:t>Русский язык", "Литература" (базовый уровень).</w:t>
      </w:r>
    </w:p>
    <w:p w:rsidR="00225D8F" w:rsidRPr="00B3557B" w:rsidRDefault="00225D8F" w:rsidP="00225D8F">
      <w:pPr>
        <w:widowControl w:val="0"/>
        <w:autoSpaceDE w:val="0"/>
        <w:rPr>
          <w:rFonts w:ascii="Times New Roman" w:eastAsia="Times New Roman" w:hAnsi="Times New Roman"/>
          <w:lang w:eastAsia="ar-SA"/>
        </w:rPr>
      </w:pPr>
      <w:r w:rsidRPr="00B3557B">
        <w:rPr>
          <w:rFonts w:ascii="Times New Roman" w:eastAsia="Times New Roman" w:hAnsi="Times New Roman"/>
          <w:lang w:eastAsia="ar-SA"/>
        </w:rPr>
        <w:t xml:space="preserve">Предметная область "Иностранные языки", включающая учебные предметы: </w:t>
      </w:r>
      <w:r w:rsidRPr="00B3557B">
        <w:rPr>
          <w:rFonts w:ascii="Times New Roman" w:eastAsia="Times New Roman" w:hAnsi="Times New Roman"/>
          <w:lang w:val="en-US" w:eastAsia="ar-SA"/>
        </w:rPr>
        <w:t>  </w:t>
      </w:r>
      <w:r w:rsidRPr="00B3557B">
        <w:rPr>
          <w:rFonts w:ascii="Times New Roman" w:eastAsia="Times New Roman" w:hAnsi="Times New Roman"/>
          <w:lang w:eastAsia="ar-SA"/>
        </w:rPr>
        <w:t xml:space="preserve">"Иностранный язык" (базовый уровень). </w:t>
      </w:r>
    </w:p>
    <w:p w:rsidR="00225D8F" w:rsidRPr="00B3557B" w:rsidRDefault="00225D8F" w:rsidP="00225D8F">
      <w:pPr>
        <w:widowControl w:val="0"/>
        <w:autoSpaceDE w:val="0"/>
        <w:rPr>
          <w:rFonts w:ascii="Times New Roman" w:eastAsia="Times New Roman" w:hAnsi="Times New Roman"/>
          <w:lang w:eastAsia="ar-SA"/>
        </w:rPr>
      </w:pPr>
      <w:r w:rsidRPr="00B3557B">
        <w:rPr>
          <w:rFonts w:ascii="Times New Roman" w:eastAsia="Times New Roman" w:hAnsi="Times New Roman"/>
          <w:lang w:eastAsia="ar-SA"/>
        </w:rPr>
        <w:t>Предметная область "Общественные науки", включающая учебный предмет: "История" (базовый уровень).</w:t>
      </w:r>
    </w:p>
    <w:p w:rsidR="00225D8F" w:rsidRPr="00B3557B" w:rsidRDefault="00225D8F" w:rsidP="00225D8F">
      <w:pPr>
        <w:widowControl w:val="0"/>
        <w:autoSpaceDE w:val="0"/>
        <w:rPr>
          <w:rFonts w:ascii="Times New Roman" w:eastAsia="Times New Roman" w:hAnsi="Times New Roman"/>
          <w:lang w:eastAsia="ar-SA"/>
        </w:rPr>
      </w:pPr>
      <w:r w:rsidRPr="00B3557B">
        <w:rPr>
          <w:rFonts w:ascii="Times New Roman" w:eastAsia="Times New Roman" w:hAnsi="Times New Roman"/>
          <w:lang w:eastAsia="ar-SA"/>
        </w:rPr>
        <w:t>Предметная  область "Математика и информатика", включающая учебный предмет: "Математика" (углубленный уровень).</w:t>
      </w:r>
    </w:p>
    <w:p w:rsidR="00225D8F" w:rsidRPr="00B3557B" w:rsidRDefault="00225D8F" w:rsidP="00225D8F">
      <w:pPr>
        <w:widowControl w:val="0"/>
        <w:autoSpaceDE w:val="0"/>
        <w:rPr>
          <w:rFonts w:ascii="Times New Roman" w:eastAsia="Times New Roman" w:hAnsi="Times New Roman"/>
          <w:lang w:eastAsia="ar-SA"/>
        </w:rPr>
      </w:pPr>
      <w:r w:rsidRPr="00B3557B">
        <w:rPr>
          <w:rFonts w:ascii="Times New Roman" w:eastAsia="Times New Roman" w:hAnsi="Times New Roman"/>
          <w:lang w:eastAsia="ar-SA"/>
        </w:rPr>
        <w:t>Предметная область "Естественные науки", включающая учебный предмет « Астрономия" (базовый уровень).</w:t>
      </w:r>
    </w:p>
    <w:p w:rsidR="00225D8F" w:rsidRPr="00B3557B" w:rsidRDefault="00225D8F" w:rsidP="00225D8F">
      <w:pPr>
        <w:widowControl w:val="0"/>
        <w:autoSpaceDE w:val="0"/>
        <w:rPr>
          <w:rFonts w:ascii="Times New Roman" w:eastAsia="Times New Roman" w:hAnsi="Times New Roman"/>
          <w:lang w:eastAsia="ar-SA"/>
        </w:rPr>
      </w:pPr>
      <w:r w:rsidRPr="00B3557B">
        <w:rPr>
          <w:rFonts w:ascii="Times New Roman" w:eastAsia="Times New Roman" w:hAnsi="Times New Roman"/>
          <w:lang w:eastAsia="ar-SA"/>
        </w:rPr>
        <w:t>Предметная область "Физическая культура, экология и основы безопасности жизнедеятельности", включающая учебные предметы: "Физическая культура" (базовый уровень); Основы безопасности жизнедеятельности" (базовый уровень).</w:t>
      </w:r>
    </w:p>
    <w:p w:rsidR="00225D8F" w:rsidRPr="00B3557B" w:rsidRDefault="00225D8F" w:rsidP="00225D8F">
      <w:pPr>
        <w:widowControl w:val="0"/>
        <w:autoSpaceDE w:val="0"/>
        <w:ind w:firstLine="708"/>
        <w:rPr>
          <w:rFonts w:ascii="Times New Roman" w:eastAsia="Times New Roman" w:hAnsi="Times New Roman"/>
          <w:lang w:eastAsia="ar-SA"/>
        </w:rPr>
      </w:pPr>
      <w:r w:rsidRPr="00B3557B">
        <w:rPr>
          <w:rFonts w:ascii="Times New Roman" w:eastAsia="Times New Roman" w:hAnsi="Times New Roman"/>
          <w:lang w:eastAsia="ar-SA"/>
        </w:rPr>
        <w:t>Учебный план МБОУ «Шумаковская средняя общеобразовательная школа»   включает  изучение учебных предметов по выбору из обязательных предметных областей:</w:t>
      </w:r>
    </w:p>
    <w:p w:rsidR="00225D8F" w:rsidRPr="00B3557B" w:rsidRDefault="00225D8F" w:rsidP="00225D8F">
      <w:pPr>
        <w:widowControl w:val="0"/>
        <w:autoSpaceDE w:val="0"/>
        <w:rPr>
          <w:rFonts w:ascii="Times New Roman" w:eastAsia="Times New Roman" w:hAnsi="Times New Roman"/>
          <w:lang w:eastAsia="ar-SA"/>
        </w:rPr>
      </w:pPr>
      <w:r w:rsidRPr="00B3557B">
        <w:rPr>
          <w:rFonts w:ascii="Times New Roman" w:eastAsia="Times New Roman" w:hAnsi="Times New Roman"/>
          <w:lang w:eastAsia="ar-SA"/>
        </w:rPr>
        <w:t>Предметная область "Родной язык и родная литература", включающая учебный предмет:</w:t>
      </w:r>
      <w:r w:rsidRPr="00B3557B">
        <w:rPr>
          <w:rFonts w:ascii="Times New Roman" w:eastAsia="Times New Roman" w:hAnsi="Times New Roman"/>
          <w:lang w:eastAsia="ar-SA"/>
        </w:rPr>
        <w:br/>
        <w:t>«Родной язык" (базовый уровень) 11 класс.</w:t>
      </w:r>
    </w:p>
    <w:p w:rsidR="00225D8F" w:rsidRPr="00B3557B" w:rsidRDefault="00225D8F" w:rsidP="00225D8F">
      <w:pPr>
        <w:widowControl w:val="0"/>
        <w:autoSpaceDE w:val="0"/>
        <w:rPr>
          <w:rFonts w:ascii="Times New Roman" w:eastAsia="Times New Roman" w:hAnsi="Times New Roman"/>
          <w:lang w:eastAsia="ar-SA"/>
        </w:rPr>
      </w:pPr>
      <w:r w:rsidRPr="00B3557B">
        <w:rPr>
          <w:rFonts w:ascii="Times New Roman" w:eastAsia="Times New Roman" w:hAnsi="Times New Roman"/>
          <w:lang w:eastAsia="ar-SA"/>
        </w:rPr>
        <w:t>Предметная область "Общественные науки", включающая   учебный предмет: «Обществознание" (базовый уровень)  10,  11 классы.</w:t>
      </w:r>
    </w:p>
    <w:p w:rsidR="00225D8F" w:rsidRPr="00B3557B" w:rsidRDefault="00225D8F" w:rsidP="00225D8F">
      <w:pPr>
        <w:widowControl w:val="0"/>
        <w:autoSpaceDE w:val="0"/>
        <w:rPr>
          <w:rFonts w:ascii="Times New Roman" w:eastAsia="Times New Roman" w:hAnsi="Times New Roman"/>
          <w:lang w:eastAsia="ar-SA"/>
        </w:rPr>
      </w:pPr>
      <w:r w:rsidRPr="00B3557B">
        <w:rPr>
          <w:rFonts w:ascii="Times New Roman" w:eastAsia="Times New Roman" w:hAnsi="Times New Roman"/>
          <w:lang w:eastAsia="ar-SA"/>
        </w:rPr>
        <w:t>Предметная область   "Естественные науки", включающая учебные предметы: "Физика" (базовый уровень) 10, 11 классы;</w:t>
      </w:r>
    </w:p>
    <w:p w:rsidR="00225D8F" w:rsidRPr="00B3557B" w:rsidRDefault="00225D8F" w:rsidP="00225D8F">
      <w:pPr>
        <w:widowControl w:val="0"/>
        <w:autoSpaceDE w:val="0"/>
        <w:rPr>
          <w:rFonts w:ascii="Times New Roman" w:eastAsia="Times New Roman" w:hAnsi="Times New Roman"/>
          <w:lang w:eastAsia="ar-SA"/>
        </w:rPr>
      </w:pPr>
      <w:r w:rsidRPr="00B3557B">
        <w:rPr>
          <w:rFonts w:ascii="Times New Roman" w:eastAsia="Times New Roman" w:hAnsi="Times New Roman"/>
          <w:lang w:eastAsia="ar-SA"/>
        </w:rPr>
        <w:t xml:space="preserve"> "Химия" (базовый уровень)  10 класс; </w:t>
      </w:r>
    </w:p>
    <w:p w:rsidR="00225D8F" w:rsidRPr="00B3557B" w:rsidRDefault="00225D8F" w:rsidP="00225D8F">
      <w:pPr>
        <w:widowControl w:val="0"/>
        <w:autoSpaceDE w:val="0"/>
        <w:rPr>
          <w:rFonts w:ascii="Times New Roman" w:eastAsia="Times New Roman" w:hAnsi="Times New Roman"/>
          <w:lang w:eastAsia="ar-SA"/>
        </w:rPr>
      </w:pPr>
      <w:r w:rsidRPr="00B3557B">
        <w:rPr>
          <w:rFonts w:ascii="Times New Roman" w:eastAsia="Times New Roman" w:hAnsi="Times New Roman"/>
          <w:lang w:eastAsia="ar-SA"/>
        </w:rPr>
        <w:t xml:space="preserve"> "Биология" (углубленный уровень) 10, 11 классы.</w:t>
      </w:r>
    </w:p>
    <w:p w:rsidR="00225D8F" w:rsidRPr="00B3557B" w:rsidRDefault="00225D8F" w:rsidP="00225D8F">
      <w:pPr>
        <w:widowControl w:val="0"/>
        <w:autoSpaceDE w:val="0"/>
        <w:ind w:firstLine="708"/>
        <w:rPr>
          <w:rFonts w:ascii="Times New Roman" w:eastAsia="Times New Roman" w:hAnsi="Times New Roman"/>
          <w:lang w:eastAsia="ar-SA"/>
        </w:rPr>
      </w:pPr>
      <w:r w:rsidRPr="00B3557B">
        <w:rPr>
          <w:rFonts w:ascii="Times New Roman" w:eastAsia="Times New Roman" w:hAnsi="Times New Roman"/>
          <w:lang w:eastAsia="ar-SA"/>
        </w:rPr>
        <w:t xml:space="preserve"> В учебном плане предусмотрено выполнение обучающимися индивидуального проекта в 10 классе.</w:t>
      </w:r>
    </w:p>
    <w:p w:rsidR="00225D8F" w:rsidRPr="00B3557B" w:rsidRDefault="00225D8F" w:rsidP="00225D8F">
      <w:pPr>
        <w:widowControl w:val="0"/>
        <w:autoSpaceDE w:val="0"/>
        <w:ind w:firstLine="708"/>
        <w:rPr>
          <w:rFonts w:ascii="Times New Roman" w:eastAsia="Times New Roman" w:hAnsi="Times New Roman"/>
          <w:lang w:eastAsia="ar-SA"/>
        </w:rPr>
      </w:pPr>
      <w:r w:rsidRPr="00B3557B">
        <w:rPr>
          <w:rFonts w:ascii="Times New Roman" w:eastAsia="Times New Roman" w:hAnsi="Times New Roman"/>
          <w:lang w:eastAsia="ar-SA"/>
        </w:rPr>
        <w:t xml:space="preserve">Учебный план  включает курсы по выбору  </w:t>
      </w:r>
      <w:r w:rsidRPr="00B3557B">
        <w:rPr>
          <w:rFonts w:ascii="Times New Roman" w:eastAsia="Times New Roman" w:hAnsi="Times New Roman"/>
          <w:bCs/>
          <w:lang w:eastAsia="ar-SA"/>
        </w:rPr>
        <w:t xml:space="preserve">«География» (элективный курс) 10, 11 классы; «Практикум по подготовке к ЕГЭ по математике» (элективный курс)  10,11  классы;  «Информатика» (элективный курс) 10, 11 классы,  «Технология» (элективный курс) 10, 11  класс;  «Химия» (элективный курс)  11 класс. </w:t>
      </w:r>
    </w:p>
    <w:p w:rsidR="00225D8F" w:rsidRPr="00B3557B" w:rsidRDefault="00225D8F" w:rsidP="00225D8F">
      <w:pPr>
        <w:widowControl w:val="0"/>
        <w:autoSpaceDE w:val="0"/>
        <w:rPr>
          <w:rFonts w:ascii="Times New Roman" w:eastAsia="Times New Roman" w:hAnsi="Times New Roman"/>
          <w:lang w:eastAsia="ar-SA"/>
        </w:rPr>
      </w:pPr>
    </w:p>
    <w:p w:rsidR="00225D8F" w:rsidRPr="00B3557B" w:rsidRDefault="00225D8F" w:rsidP="00225D8F">
      <w:pPr>
        <w:widowControl w:val="0"/>
        <w:autoSpaceDE w:val="0"/>
        <w:ind w:firstLine="708"/>
        <w:rPr>
          <w:rFonts w:ascii="Times New Roman" w:eastAsia="Times New Roman" w:hAnsi="Times New Roman"/>
          <w:lang w:eastAsia="ar-SA"/>
        </w:rPr>
      </w:pPr>
      <w:r w:rsidRPr="00B3557B">
        <w:rPr>
          <w:rFonts w:ascii="Times New Roman" w:eastAsia="Times New Roman" w:hAnsi="Times New Roman"/>
          <w:lang w:eastAsia="ar-SA"/>
        </w:rPr>
        <w:t xml:space="preserve">Учебный план для обучающихся в 10-11 классах ориентирован на 2-летний нормативный срок освоения образовательных программ среднего  общего образования. </w:t>
      </w:r>
    </w:p>
    <w:p w:rsidR="00225D8F" w:rsidRPr="00B3557B" w:rsidRDefault="00225D8F" w:rsidP="00225D8F">
      <w:pPr>
        <w:widowControl w:val="0"/>
        <w:autoSpaceDE w:val="0"/>
        <w:rPr>
          <w:rFonts w:ascii="Times New Roman" w:eastAsia="Times New Roman" w:hAnsi="Times New Roman"/>
          <w:lang w:eastAsia="ar-SA"/>
        </w:rPr>
      </w:pPr>
      <w:r w:rsidRPr="00B3557B">
        <w:rPr>
          <w:rFonts w:ascii="Times New Roman" w:eastAsia="Times New Roman" w:hAnsi="Times New Roman"/>
          <w:lang w:eastAsia="ar-SA"/>
        </w:rPr>
        <w:t xml:space="preserve">Продолжительность учебного года составляет в 10-11  классах 34  учебные недели, </w:t>
      </w:r>
    </w:p>
    <w:p w:rsidR="00225D8F" w:rsidRPr="00B3557B" w:rsidRDefault="00225D8F" w:rsidP="00225D8F">
      <w:pPr>
        <w:widowControl w:val="0"/>
        <w:autoSpaceDE w:val="0"/>
        <w:rPr>
          <w:rFonts w:ascii="Times New Roman" w:eastAsia="Times New Roman" w:hAnsi="Times New Roman"/>
          <w:lang w:eastAsia="ar-SA"/>
        </w:rPr>
      </w:pPr>
      <w:r w:rsidRPr="00B3557B">
        <w:rPr>
          <w:rFonts w:ascii="Times New Roman" w:eastAsia="Times New Roman" w:hAnsi="Times New Roman"/>
          <w:lang w:eastAsia="ar-SA"/>
        </w:rPr>
        <w:t>Количество учебных занятий за 2 года на одного обучающегося  составляет  не менее 2170 часов и не более 2590 часов</w:t>
      </w:r>
    </w:p>
    <w:p w:rsidR="00225D8F" w:rsidRPr="00B3557B" w:rsidRDefault="00225D8F" w:rsidP="00225D8F">
      <w:pPr>
        <w:ind w:firstLine="502"/>
        <w:rPr>
          <w:rFonts w:ascii="Times New Roman" w:eastAsia="Times New Roman" w:hAnsi="Times New Roman"/>
          <w:b/>
          <w:bCs/>
        </w:rPr>
      </w:pPr>
      <w:r w:rsidRPr="00B3557B">
        <w:rPr>
          <w:rFonts w:ascii="Times New Roman" w:eastAsia="Times New Roman" w:hAnsi="Times New Roman"/>
        </w:rPr>
        <w:t>Продолжительность каникул в течение учебного года определяется календарным учебным графиком.</w:t>
      </w:r>
    </w:p>
    <w:p w:rsidR="00225D8F" w:rsidRPr="00B3557B" w:rsidRDefault="00225D8F" w:rsidP="00225D8F">
      <w:pPr>
        <w:ind w:firstLine="502"/>
        <w:jc w:val="center"/>
        <w:rPr>
          <w:rFonts w:ascii="Times New Roman" w:eastAsia="Times New Roman" w:hAnsi="Times New Roman"/>
          <w:b/>
          <w:bCs/>
        </w:rPr>
      </w:pPr>
    </w:p>
    <w:p w:rsidR="00225D8F" w:rsidRPr="00B3557B" w:rsidRDefault="00225D8F" w:rsidP="00225D8F">
      <w:pPr>
        <w:ind w:firstLine="502"/>
        <w:jc w:val="center"/>
        <w:rPr>
          <w:rFonts w:ascii="Times New Roman" w:eastAsia="Times New Roman" w:hAnsi="Times New Roman"/>
          <w:b/>
          <w:bCs/>
        </w:rPr>
      </w:pPr>
    </w:p>
    <w:p w:rsidR="00527260" w:rsidRDefault="00527260" w:rsidP="00527260">
      <w:pPr>
        <w:rPr>
          <w:rFonts w:ascii="Times New Roman" w:eastAsia="Times New Roman" w:hAnsi="Times New Roman"/>
          <w:b/>
          <w:bCs/>
        </w:rPr>
      </w:pPr>
    </w:p>
    <w:p w:rsidR="005138A2" w:rsidRDefault="005138A2" w:rsidP="00527260">
      <w:pPr>
        <w:jc w:val="center"/>
        <w:rPr>
          <w:rFonts w:ascii="Times New Roman" w:eastAsia="Times New Roman" w:hAnsi="Times New Roman"/>
          <w:b/>
          <w:bCs/>
        </w:rPr>
      </w:pPr>
    </w:p>
    <w:p w:rsidR="00225D8F" w:rsidRPr="00B3557B" w:rsidRDefault="00225D8F" w:rsidP="00527260">
      <w:pPr>
        <w:jc w:val="center"/>
        <w:rPr>
          <w:rFonts w:ascii="Times New Roman" w:eastAsia="Times New Roman" w:hAnsi="Times New Roman"/>
          <w:b/>
          <w:bCs/>
        </w:rPr>
      </w:pPr>
      <w:r w:rsidRPr="00B3557B">
        <w:rPr>
          <w:rFonts w:ascii="Times New Roman" w:eastAsia="Times New Roman" w:hAnsi="Times New Roman"/>
          <w:b/>
          <w:bCs/>
        </w:rPr>
        <w:lastRenderedPageBreak/>
        <w:t>Недельный учебный план</w:t>
      </w:r>
    </w:p>
    <w:p w:rsidR="00225D8F" w:rsidRPr="00B3557B" w:rsidRDefault="00225D8F" w:rsidP="00225D8F">
      <w:pPr>
        <w:ind w:firstLine="502"/>
        <w:jc w:val="center"/>
        <w:rPr>
          <w:rFonts w:ascii="Times New Roman" w:eastAsia="Times New Roman" w:hAnsi="Times New Roman"/>
          <w:b/>
          <w:bCs/>
        </w:rPr>
      </w:pPr>
      <w:r w:rsidRPr="00B3557B">
        <w:rPr>
          <w:rFonts w:ascii="Times New Roman" w:eastAsia="Times New Roman" w:hAnsi="Times New Roman"/>
          <w:b/>
          <w:bCs/>
        </w:rPr>
        <w:t xml:space="preserve">среднего  общего образования </w:t>
      </w:r>
      <w:r w:rsidRPr="00B3557B">
        <w:rPr>
          <w:rFonts w:ascii="Times New Roman" w:eastAsia="Times New Roman" w:hAnsi="Times New Roman"/>
          <w:bCs/>
        </w:rPr>
        <w:t xml:space="preserve"> (</w:t>
      </w:r>
      <w:r w:rsidRPr="00B3557B">
        <w:rPr>
          <w:rFonts w:ascii="Times New Roman" w:eastAsia="Times New Roman" w:hAnsi="Times New Roman"/>
          <w:b/>
          <w:bCs/>
        </w:rPr>
        <w:t>5- дневная неделя)</w:t>
      </w:r>
    </w:p>
    <w:p w:rsidR="00225D8F" w:rsidRPr="00B3557B" w:rsidRDefault="00225D8F" w:rsidP="00225D8F">
      <w:pPr>
        <w:ind w:firstLine="502"/>
        <w:jc w:val="center"/>
        <w:rPr>
          <w:rFonts w:ascii="Times New Roman" w:eastAsia="Times New Roman" w:hAnsi="Times New Roman"/>
          <w:b/>
          <w:bCs/>
        </w:rPr>
      </w:pPr>
      <w:r w:rsidRPr="00B3557B">
        <w:rPr>
          <w:rFonts w:ascii="Times New Roman" w:eastAsia="Times New Roman" w:hAnsi="Times New Roman"/>
          <w:b/>
        </w:rPr>
        <w:t>с обучением на русском языке</w:t>
      </w:r>
    </w:p>
    <w:p w:rsidR="00225D8F" w:rsidRPr="00B3557B" w:rsidRDefault="00225D8F" w:rsidP="00225D8F">
      <w:pPr>
        <w:ind w:firstLine="502"/>
        <w:jc w:val="center"/>
        <w:rPr>
          <w:rFonts w:ascii="Times New Roman" w:eastAsia="Times New Roman" w:hAnsi="Times New Roman"/>
        </w:rPr>
      </w:pPr>
      <w:r w:rsidRPr="00B3557B">
        <w:rPr>
          <w:rFonts w:ascii="Times New Roman" w:eastAsia="Times New Roman" w:hAnsi="Times New Roman"/>
          <w:b/>
          <w:bCs/>
        </w:rPr>
        <w:t>МБОУ</w:t>
      </w:r>
      <w:r w:rsidR="00527260">
        <w:rPr>
          <w:rFonts w:ascii="Times New Roman" w:eastAsia="Times New Roman" w:hAnsi="Times New Roman"/>
          <w:b/>
          <w:bCs/>
        </w:rPr>
        <w:t xml:space="preserve"> </w:t>
      </w:r>
      <w:r w:rsidRPr="00B3557B">
        <w:rPr>
          <w:rFonts w:ascii="Times New Roman" w:eastAsia="Times New Roman" w:hAnsi="Times New Roman"/>
          <w:b/>
          <w:bCs/>
        </w:rPr>
        <w:t>«Шумаковская средняя общеобразовательная школа»</w:t>
      </w:r>
      <w:r w:rsidRPr="00B3557B">
        <w:rPr>
          <w:rFonts w:ascii="Times New Roman" w:eastAsia="Times New Roman" w:hAnsi="Times New Roman"/>
        </w:rPr>
        <w:t xml:space="preserve"> </w:t>
      </w:r>
    </w:p>
    <w:p w:rsidR="00225D8F" w:rsidRPr="00B3557B" w:rsidRDefault="00225D8F" w:rsidP="00225D8F">
      <w:pPr>
        <w:ind w:firstLine="502"/>
        <w:jc w:val="center"/>
        <w:rPr>
          <w:rFonts w:ascii="Times New Roman" w:eastAsia="Times New Roman" w:hAnsi="Times New Roman"/>
          <w:b/>
        </w:rPr>
      </w:pPr>
      <w:r w:rsidRPr="00B3557B">
        <w:rPr>
          <w:rFonts w:ascii="Times New Roman" w:eastAsia="Times New Roman" w:hAnsi="Times New Roman"/>
          <w:b/>
        </w:rPr>
        <w:t>2022-2023 учебный год</w:t>
      </w:r>
    </w:p>
    <w:p w:rsidR="00225D8F" w:rsidRPr="00B3557B" w:rsidRDefault="00225D8F" w:rsidP="00225D8F">
      <w:pPr>
        <w:ind w:firstLine="502"/>
        <w:jc w:val="center"/>
        <w:rPr>
          <w:rFonts w:ascii="Times New Roman" w:eastAsia="Times New Roman" w:hAnsi="Times New Roman"/>
          <w:b/>
          <w:bCs/>
        </w:rPr>
      </w:pPr>
      <w:r w:rsidRPr="00B3557B">
        <w:rPr>
          <w:rFonts w:ascii="Times New Roman" w:eastAsia="Times New Roman" w:hAnsi="Times New Roman"/>
          <w:b/>
          <w:bCs/>
        </w:rPr>
        <w:t xml:space="preserve"> (Универсальный профиль)</w:t>
      </w:r>
    </w:p>
    <w:p w:rsidR="00225D8F" w:rsidRPr="00B3557B" w:rsidRDefault="00225D8F" w:rsidP="00527260">
      <w:pPr>
        <w:rPr>
          <w:rFonts w:ascii="Times New Roman" w:eastAsia="Times New Roman" w:hAnsi="Times New Roman"/>
          <w:b/>
          <w:bCs/>
        </w:rPr>
      </w:pP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5"/>
        <w:gridCol w:w="2262"/>
        <w:gridCol w:w="697"/>
        <w:gridCol w:w="992"/>
        <w:gridCol w:w="993"/>
        <w:gridCol w:w="992"/>
        <w:gridCol w:w="937"/>
      </w:tblGrid>
      <w:tr w:rsidR="00225D8F" w:rsidRPr="00B3557B" w:rsidTr="007A4B02">
        <w:trPr>
          <w:trHeight w:val="921"/>
          <w:jc w:val="center"/>
        </w:trPr>
        <w:tc>
          <w:tcPr>
            <w:tcW w:w="3225" w:type="dxa"/>
            <w:vMerge w:val="restart"/>
          </w:tcPr>
          <w:p w:rsidR="00225D8F" w:rsidRPr="00B3557B" w:rsidRDefault="00225D8F" w:rsidP="00225D8F">
            <w:pPr>
              <w:rPr>
                <w:rFonts w:ascii="Times New Roman" w:eastAsia="Times New Roman" w:hAnsi="Times New Roman"/>
                <w:b/>
                <w:bCs/>
              </w:rPr>
            </w:pPr>
          </w:p>
          <w:p w:rsidR="00225D8F" w:rsidRPr="00B3557B" w:rsidRDefault="00225D8F" w:rsidP="00225D8F">
            <w:pPr>
              <w:rPr>
                <w:rFonts w:ascii="Times New Roman" w:eastAsia="Times New Roman" w:hAnsi="Times New Roman"/>
                <w:b/>
                <w:bCs/>
              </w:rPr>
            </w:pPr>
          </w:p>
          <w:p w:rsidR="00225D8F" w:rsidRPr="00B3557B" w:rsidRDefault="00225D8F" w:rsidP="00225D8F">
            <w:pPr>
              <w:rPr>
                <w:rFonts w:ascii="Times New Roman" w:eastAsia="Times New Roman" w:hAnsi="Times New Roman"/>
                <w:b/>
                <w:bCs/>
              </w:rPr>
            </w:pPr>
          </w:p>
          <w:p w:rsidR="00225D8F" w:rsidRPr="00B3557B" w:rsidRDefault="00225D8F" w:rsidP="00225D8F">
            <w:pPr>
              <w:rPr>
                <w:rFonts w:ascii="Times New Roman" w:eastAsia="Times New Roman" w:hAnsi="Times New Roman"/>
                <w:b/>
                <w:bCs/>
              </w:rPr>
            </w:pPr>
            <w:r w:rsidRPr="00B3557B">
              <w:rPr>
                <w:rFonts w:ascii="Times New Roman" w:eastAsia="Times New Roman" w:hAnsi="Times New Roman"/>
                <w:b/>
                <w:bCs/>
              </w:rPr>
              <w:t>Предметные области</w:t>
            </w:r>
          </w:p>
        </w:tc>
        <w:tc>
          <w:tcPr>
            <w:tcW w:w="2262" w:type="dxa"/>
            <w:vMerge w:val="restart"/>
            <w:tcBorders>
              <w:tr2bl w:val="single" w:sz="4" w:space="0" w:color="auto"/>
            </w:tcBorders>
          </w:tcPr>
          <w:p w:rsidR="00225D8F" w:rsidRPr="00B3557B" w:rsidRDefault="00225D8F" w:rsidP="00225D8F">
            <w:pPr>
              <w:rPr>
                <w:rFonts w:ascii="Times New Roman" w:eastAsia="Times New Roman" w:hAnsi="Times New Roman"/>
                <w:b/>
                <w:bCs/>
              </w:rPr>
            </w:pPr>
            <w:r w:rsidRPr="00B3557B">
              <w:rPr>
                <w:rFonts w:ascii="Times New Roman" w:eastAsia="Times New Roman" w:hAnsi="Times New Roman"/>
                <w:b/>
                <w:bCs/>
              </w:rPr>
              <w:t>Учебные</w:t>
            </w:r>
          </w:p>
          <w:p w:rsidR="00225D8F" w:rsidRPr="00B3557B" w:rsidRDefault="00225D8F" w:rsidP="00225D8F">
            <w:pPr>
              <w:rPr>
                <w:rFonts w:ascii="Times New Roman" w:eastAsia="Times New Roman" w:hAnsi="Times New Roman"/>
                <w:b/>
                <w:bCs/>
              </w:rPr>
            </w:pPr>
            <w:r w:rsidRPr="00B3557B">
              <w:rPr>
                <w:rFonts w:ascii="Times New Roman" w:eastAsia="Times New Roman" w:hAnsi="Times New Roman"/>
                <w:b/>
                <w:bCs/>
              </w:rPr>
              <w:t>предметы</w:t>
            </w:r>
          </w:p>
          <w:p w:rsidR="00225D8F" w:rsidRPr="00B3557B" w:rsidRDefault="00225D8F" w:rsidP="00225D8F">
            <w:pPr>
              <w:jc w:val="right"/>
              <w:rPr>
                <w:rFonts w:ascii="Times New Roman" w:eastAsia="Times New Roman" w:hAnsi="Times New Roman"/>
                <w:b/>
                <w:bCs/>
              </w:rPr>
            </w:pPr>
          </w:p>
        </w:tc>
        <w:tc>
          <w:tcPr>
            <w:tcW w:w="697" w:type="dxa"/>
            <w:vMerge w:val="restart"/>
          </w:tcPr>
          <w:p w:rsidR="00225D8F" w:rsidRPr="00B3557B" w:rsidRDefault="00225D8F" w:rsidP="00225D8F">
            <w:pPr>
              <w:jc w:val="center"/>
              <w:rPr>
                <w:rFonts w:ascii="Times New Roman" w:eastAsia="Times New Roman" w:hAnsi="Times New Roman"/>
                <w:b/>
                <w:bCs/>
              </w:rPr>
            </w:pPr>
          </w:p>
        </w:tc>
        <w:tc>
          <w:tcPr>
            <w:tcW w:w="1985" w:type="dxa"/>
            <w:gridSpan w:val="2"/>
          </w:tcPr>
          <w:p w:rsidR="00225D8F" w:rsidRPr="00B3557B" w:rsidRDefault="00225D8F" w:rsidP="00225D8F">
            <w:pPr>
              <w:jc w:val="center"/>
              <w:rPr>
                <w:rFonts w:ascii="Times New Roman" w:eastAsia="Times New Roman" w:hAnsi="Times New Roman"/>
                <w:b/>
                <w:bCs/>
              </w:rPr>
            </w:pPr>
            <w:r w:rsidRPr="00B3557B">
              <w:rPr>
                <w:rFonts w:ascii="Times New Roman" w:eastAsia="Times New Roman" w:hAnsi="Times New Roman"/>
                <w:b/>
                <w:bCs/>
              </w:rPr>
              <w:t>Количество часов в неделю</w:t>
            </w:r>
          </w:p>
        </w:tc>
        <w:tc>
          <w:tcPr>
            <w:tcW w:w="1929" w:type="dxa"/>
            <w:gridSpan w:val="2"/>
          </w:tcPr>
          <w:p w:rsidR="00225D8F" w:rsidRPr="00B3557B" w:rsidRDefault="00225D8F" w:rsidP="00225D8F">
            <w:pPr>
              <w:jc w:val="center"/>
              <w:rPr>
                <w:rFonts w:ascii="Times New Roman" w:eastAsia="Times New Roman" w:hAnsi="Times New Roman"/>
                <w:b/>
                <w:bCs/>
              </w:rPr>
            </w:pPr>
            <w:r w:rsidRPr="00B3557B">
              <w:rPr>
                <w:rFonts w:ascii="Times New Roman" w:eastAsia="Times New Roman" w:hAnsi="Times New Roman"/>
                <w:b/>
                <w:bCs/>
              </w:rPr>
              <w:t>Всего количество часов в год</w:t>
            </w:r>
          </w:p>
        </w:tc>
      </w:tr>
      <w:tr w:rsidR="00225D8F" w:rsidRPr="00B3557B" w:rsidTr="007A4B02">
        <w:trPr>
          <w:trHeight w:val="445"/>
          <w:jc w:val="center"/>
        </w:trPr>
        <w:tc>
          <w:tcPr>
            <w:tcW w:w="3225" w:type="dxa"/>
            <w:vMerge/>
          </w:tcPr>
          <w:p w:rsidR="00225D8F" w:rsidRPr="00B3557B" w:rsidRDefault="00225D8F" w:rsidP="00225D8F">
            <w:pPr>
              <w:rPr>
                <w:rFonts w:ascii="Times New Roman" w:eastAsia="Times New Roman" w:hAnsi="Times New Roman"/>
                <w:b/>
                <w:bCs/>
              </w:rPr>
            </w:pPr>
          </w:p>
        </w:tc>
        <w:tc>
          <w:tcPr>
            <w:tcW w:w="2262" w:type="dxa"/>
            <w:vMerge/>
            <w:tcBorders>
              <w:tr2bl w:val="single" w:sz="4" w:space="0" w:color="auto"/>
            </w:tcBorders>
          </w:tcPr>
          <w:p w:rsidR="00225D8F" w:rsidRPr="00B3557B" w:rsidRDefault="00225D8F" w:rsidP="00225D8F">
            <w:pPr>
              <w:rPr>
                <w:rFonts w:ascii="Times New Roman" w:eastAsia="Times New Roman" w:hAnsi="Times New Roman"/>
                <w:b/>
                <w:bCs/>
              </w:rPr>
            </w:pPr>
          </w:p>
        </w:tc>
        <w:tc>
          <w:tcPr>
            <w:tcW w:w="697" w:type="dxa"/>
            <w:vMerge/>
          </w:tcPr>
          <w:p w:rsidR="00225D8F" w:rsidRPr="00B3557B" w:rsidRDefault="00225D8F" w:rsidP="00225D8F">
            <w:pPr>
              <w:jc w:val="center"/>
              <w:rPr>
                <w:rFonts w:ascii="Times New Roman" w:eastAsia="Times New Roman" w:hAnsi="Times New Roman"/>
                <w:b/>
                <w:bCs/>
              </w:rPr>
            </w:pPr>
          </w:p>
        </w:tc>
        <w:tc>
          <w:tcPr>
            <w:tcW w:w="992" w:type="dxa"/>
          </w:tcPr>
          <w:p w:rsidR="00225D8F" w:rsidRPr="00B3557B" w:rsidRDefault="00225D8F" w:rsidP="00225D8F">
            <w:pPr>
              <w:jc w:val="center"/>
              <w:rPr>
                <w:rFonts w:ascii="Times New Roman" w:eastAsia="Times New Roman" w:hAnsi="Times New Roman"/>
                <w:b/>
                <w:bCs/>
              </w:rPr>
            </w:pPr>
            <w:r w:rsidRPr="00B3557B">
              <w:rPr>
                <w:rFonts w:ascii="Times New Roman" w:eastAsia="Times New Roman" w:hAnsi="Times New Roman"/>
                <w:b/>
                <w:bCs/>
              </w:rPr>
              <w:t>10 класс</w:t>
            </w:r>
          </w:p>
          <w:p w:rsidR="00225D8F" w:rsidRPr="00B3557B" w:rsidRDefault="00225D8F" w:rsidP="00225D8F">
            <w:pPr>
              <w:rPr>
                <w:rFonts w:ascii="Times New Roman" w:eastAsia="Times New Roman" w:hAnsi="Times New Roman"/>
                <w:b/>
                <w:bCs/>
              </w:rPr>
            </w:pPr>
          </w:p>
        </w:tc>
        <w:tc>
          <w:tcPr>
            <w:tcW w:w="993" w:type="dxa"/>
          </w:tcPr>
          <w:p w:rsidR="00225D8F" w:rsidRPr="00B3557B" w:rsidRDefault="00225D8F" w:rsidP="00225D8F">
            <w:pPr>
              <w:rPr>
                <w:rFonts w:ascii="Times New Roman" w:eastAsia="Times New Roman" w:hAnsi="Times New Roman"/>
                <w:b/>
                <w:bCs/>
              </w:rPr>
            </w:pPr>
            <w:r w:rsidRPr="00B3557B">
              <w:rPr>
                <w:rFonts w:ascii="Times New Roman" w:eastAsia="Times New Roman" w:hAnsi="Times New Roman"/>
                <w:b/>
                <w:bCs/>
              </w:rPr>
              <w:t>11 класс</w:t>
            </w:r>
          </w:p>
          <w:p w:rsidR="00225D8F" w:rsidRPr="00B3557B" w:rsidRDefault="00225D8F" w:rsidP="00225D8F">
            <w:pPr>
              <w:rPr>
                <w:rFonts w:ascii="Times New Roman" w:eastAsia="Times New Roman" w:hAnsi="Times New Roman"/>
                <w:b/>
                <w:bCs/>
              </w:rPr>
            </w:pPr>
          </w:p>
        </w:tc>
        <w:tc>
          <w:tcPr>
            <w:tcW w:w="992" w:type="dxa"/>
          </w:tcPr>
          <w:p w:rsidR="00225D8F" w:rsidRPr="00B3557B" w:rsidRDefault="00225D8F" w:rsidP="00225D8F">
            <w:pPr>
              <w:jc w:val="center"/>
              <w:rPr>
                <w:rFonts w:ascii="Times New Roman" w:eastAsia="Times New Roman" w:hAnsi="Times New Roman"/>
                <w:b/>
                <w:bCs/>
              </w:rPr>
            </w:pPr>
            <w:r w:rsidRPr="00B3557B">
              <w:rPr>
                <w:rFonts w:ascii="Times New Roman" w:eastAsia="Times New Roman" w:hAnsi="Times New Roman"/>
                <w:b/>
                <w:bCs/>
              </w:rPr>
              <w:t>10 класс</w:t>
            </w:r>
          </w:p>
          <w:p w:rsidR="00225D8F" w:rsidRPr="00B3557B" w:rsidRDefault="00225D8F" w:rsidP="00225D8F">
            <w:pPr>
              <w:rPr>
                <w:rFonts w:ascii="Times New Roman" w:eastAsia="Times New Roman" w:hAnsi="Times New Roman"/>
                <w:b/>
                <w:bCs/>
              </w:rPr>
            </w:pPr>
          </w:p>
        </w:tc>
        <w:tc>
          <w:tcPr>
            <w:tcW w:w="937" w:type="dxa"/>
          </w:tcPr>
          <w:p w:rsidR="00225D8F" w:rsidRPr="00B3557B" w:rsidRDefault="00225D8F" w:rsidP="00225D8F">
            <w:pPr>
              <w:rPr>
                <w:rFonts w:ascii="Times New Roman" w:eastAsia="Times New Roman" w:hAnsi="Times New Roman"/>
                <w:b/>
                <w:bCs/>
              </w:rPr>
            </w:pPr>
            <w:r w:rsidRPr="00B3557B">
              <w:rPr>
                <w:rFonts w:ascii="Times New Roman" w:eastAsia="Times New Roman" w:hAnsi="Times New Roman"/>
                <w:b/>
                <w:bCs/>
              </w:rPr>
              <w:t>11класс</w:t>
            </w:r>
          </w:p>
        </w:tc>
      </w:tr>
      <w:tr w:rsidR="00225D8F" w:rsidRPr="00B3557B" w:rsidTr="007A4B02">
        <w:trPr>
          <w:trHeight w:val="315"/>
          <w:jc w:val="center"/>
        </w:trPr>
        <w:tc>
          <w:tcPr>
            <w:tcW w:w="5487" w:type="dxa"/>
            <w:gridSpan w:val="2"/>
          </w:tcPr>
          <w:p w:rsidR="00225D8F" w:rsidRPr="00B3557B" w:rsidRDefault="00225D8F" w:rsidP="00225D8F">
            <w:pPr>
              <w:ind w:firstLine="29"/>
              <w:jc w:val="center"/>
              <w:rPr>
                <w:rFonts w:ascii="Times New Roman" w:eastAsia="Times New Roman" w:hAnsi="Times New Roman"/>
                <w:bCs/>
                <w:i/>
              </w:rPr>
            </w:pPr>
            <w:r w:rsidRPr="00B3557B">
              <w:rPr>
                <w:rFonts w:ascii="Times New Roman" w:eastAsia="Times New Roman" w:hAnsi="Times New Roman"/>
                <w:bCs/>
                <w:i/>
              </w:rPr>
              <w:t>Обязательная часть</w:t>
            </w:r>
          </w:p>
        </w:tc>
        <w:tc>
          <w:tcPr>
            <w:tcW w:w="697" w:type="dxa"/>
          </w:tcPr>
          <w:p w:rsidR="00225D8F" w:rsidRPr="00B3557B" w:rsidRDefault="00225D8F" w:rsidP="00225D8F">
            <w:pPr>
              <w:ind w:firstLine="29"/>
              <w:jc w:val="center"/>
              <w:rPr>
                <w:rFonts w:ascii="Times New Roman" w:eastAsia="Times New Roman" w:hAnsi="Times New Roman"/>
                <w:b/>
                <w:bCs/>
              </w:rPr>
            </w:pPr>
          </w:p>
        </w:tc>
        <w:tc>
          <w:tcPr>
            <w:tcW w:w="1985" w:type="dxa"/>
            <w:gridSpan w:val="2"/>
          </w:tcPr>
          <w:p w:rsidR="00225D8F" w:rsidRPr="00B3557B" w:rsidRDefault="00225D8F" w:rsidP="00225D8F">
            <w:pPr>
              <w:ind w:firstLine="29"/>
              <w:jc w:val="center"/>
              <w:rPr>
                <w:rFonts w:ascii="Times New Roman" w:eastAsia="Times New Roman" w:hAnsi="Times New Roman"/>
                <w:b/>
                <w:bCs/>
              </w:rPr>
            </w:pPr>
          </w:p>
        </w:tc>
        <w:tc>
          <w:tcPr>
            <w:tcW w:w="1929" w:type="dxa"/>
            <w:gridSpan w:val="2"/>
          </w:tcPr>
          <w:p w:rsidR="00225D8F" w:rsidRPr="00B3557B" w:rsidRDefault="00225D8F" w:rsidP="00225D8F">
            <w:pPr>
              <w:ind w:firstLine="29"/>
              <w:jc w:val="center"/>
              <w:rPr>
                <w:rFonts w:ascii="Times New Roman" w:eastAsia="Times New Roman" w:hAnsi="Times New Roman"/>
                <w:b/>
                <w:bCs/>
              </w:rPr>
            </w:pPr>
          </w:p>
        </w:tc>
      </w:tr>
      <w:tr w:rsidR="00225D8F" w:rsidRPr="00B3557B" w:rsidTr="007A4B02">
        <w:trPr>
          <w:trHeight w:val="330"/>
          <w:jc w:val="center"/>
        </w:trPr>
        <w:tc>
          <w:tcPr>
            <w:tcW w:w="3225" w:type="dxa"/>
            <w:vMerge w:val="restart"/>
          </w:tcPr>
          <w:p w:rsidR="00225D8F" w:rsidRPr="00B3557B" w:rsidRDefault="00225D8F" w:rsidP="00225D8F">
            <w:pPr>
              <w:ind w:firstLine="29"/>
              <w:rPr>
                <w:rFonts w:ascii="Times New Roman" w:eastAsia="Times New Roman" w:hAnsi="Times New Roman"/>
                <w:bCs/>
              </w:rPr>
            </w:pPr>
            <w:r w:rsidRPr="00B3557B">
              <w:rPr>
                <w:rFonts w:ascii="Times New Roman" w:eastAsia="Times New Roman" w:hAnsi="Times New Roman"/>
                <w:bCs/>
              </w:rPr>
              <w:t>Русский  язык и литература</w:t>
            </w:r>
          </w:p>
        </w:tc>
        <w:tc>
          <w:tcPr>
            <w:tcW w:w="2262" w:type="dxa"/>
          </w:tcPr>
          <w:p w:rsidR="00225D8F" w:rsidRPr="00B3557B" w:rsidRDefault="00225D8F" w:rsidP="00225D8F">
            <w:pPr>
              <w:ind w:firstLine="29"/>
              <w:rPr>
                <w:rFonts w:ascii="Times New Roman" w:eastAsia="Times New Roman" w:hAnsi="Times New Roman"/>
                <w:bCs/>
              </w:rPr>
            </w:pPr>
            <w:r w:rsidRPr="00B3557B">
              <w:rPr>
                <w:rFonts w:ascii="Times New Roman" w:eastAsia="Times New Roman" w:hAnsi="Times New Roman"/>
                <w:bCs/>
              </w:rPr>
              <w:t>Русский язык</w:t>
            </w:r>
          </w:p>
        </w:tc>
        <w:tc>
          <w:tcPr>
            <w:tcW w:w="697" w:type="dxa"/>
          </w:tcPr>
          <w:p w:rsidR="00225D8F" w:rsidRPr="00B3557B" w:rsidRDefault="00225D8F" w:rsidP="00225D8F">
            <w:pPr>
              <w:jc w:val="center"/>
              <w:rPr>
                <w:rFonts w:ascii="Times New Roman" w:eastAsia="Times New Roman" w:hAnsi="Times New Roman"/>
                <w:bCs/>
              </w:rPr>
            </w:pPr>
            <w:r w:rsidRPr="00B3557B">
              <w:rPr>
                <w:rFonts w:ascii="Times New Roman" w:eastAsia="Times New Roman" w:hAnsi="Times New Roman"/>
                <w:bCs/>
              </w:rPr>
              <w:t>Б</w:t>
            </w:r>
          </w:p>
        </w:tc>
        <w:tc>
          <w:tcPr>
            <w:tcW w:w="992" w:type="dxa"/>
          </w:tcPr>
          <w:p w:rsidR="00225D8F" w:rsidRPr="00B3557B" w:rsidRDefault="00225D8F" w:rsidP="00225D8F">
            <w:pPr>
              <w:jc w:val="center"/>
              <w:rPr>
                <w:rFonts w:ascii="Times New Roman" w:eastAsia="Times New Roman" w:hAnsi="Times New Roman"/>
                <w:bCs/>
              </w:rPr>
            </w:pPr>
            <w:r w:rsidRPr="00B3557B">
              <w:rPr>
                <w:rFonts w:ascii="Times New Roman" w:eastAsia="Times New Roman" w:hAnsi="Times New Roman"/>
                <w:bCs/>
              </w:rPr>
              <w:t>1</w:t>
            </w:r>
          </w:p>
        </w:tc>
        <w:tc>
          <w:tcPr>
            <w:tcW w:w="993"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1</w:t>
            </w:r>
          </w:p>
        </w:tc>
        <w:tc>
          <w:tcPr>
            <w:tcW w:w="992"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34</w:t>
            </w:r>
          </w:p>
        </w:tc>
        <w:tc>
          <w:tcPr>
            <w:tcW w:w="937"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34</w:t>
            </w:r>
          </w:p>
        </w:tc>
      </w:tr>
      <w:tr w:rsidR="00225D8F" w:rsidRPr="00B3557B" w:rsidTr="007A4B02">
        <w:trPr>
          <w:trHeight w:val="375"/>
          <w:jc w:val="center"/>
        </w:trPr>
        <w:tc>
          <w:tcPr>
            <w:tcW w:w="3225" w:type="dxa"/>
            <w:vMerge/>
          </w:tcPr>
          <w:p w:rsidR="00225D8F" w:rsidRPr="00B3557B" w:rsidRDefault="00225D8F" w:rsidP="00225D8F">
            <w:pPr>
              <w:ind w:firstLine="29"/>
              <w:rPr>
                <w:rFonts w:ascii="Times New Roman" w:eastAsia="Times New Roman" w:hAnsi="Times New Roman"/>
                <w:bCs/>
              </w:rPr>
            </w:pPr>
          </w:p>
        </w:tc>
        <w:tc>
          <w:tcPr>
            <w:tcW w:w="2262" w:type="dxa"/>
          </w:tcPr>
          <w:p w:rsidR="00225D8F" w:rsidRPr="00B3557B" w:rsidRDefault="00225D8F" w:rsidP="00225D8F">
            <w:pPr>
              <w:ind w:firstLine="29"/>
              <w:rPr>
                <w:rFonts w:ascii="Times New Roman" w:eastAsia="Times New Roman" w:hAnsi="Times New Roman"/>
                <w:bCs/>
              </w:rPr>
            </w:pPr>
            <w:r w:rsidRPr="00B3557B">
              <w:rPr>
                <w:rFonts w:ascii="Times New Roman" w:eastAsia="Times New Roman" w:hAnsi="Times New Roman"/>
                <w:bCs/>
              </w:rPr>
              <w:t>Литература</w:t>
            </w:r>
          </w:p>
        </w:tc>
        <w:tc>
          <w:tcPr>
            <w:tcW w:w="697"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Б</w:t>
            </w:r>
          </w:p>
        </w:tc>
        <w:tc>
          <w:tcPr>
            <w:tcW w:w="992"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3</w:t>
            </w:r>
          </w:p>
        </w:tc>
        <w:tc>
          <w:tcPr>
            <w:tcW w:w="993"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3</w:t>
            </w:r>
          </w:p>
        </w:tc>
        <w:tc>
          <w:tcPr>
            <w:tcW w:w="992"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102</w:t>
            </w:r>
          </w:p>
        </w:tc>
        <w:tc>
          <w:tcPr>
            <w:tcW w:w="937"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102</w:t>
            </w:r>
          </w:p>
        </w:tc>
      </w:tr>
      <w:tr w:rsidR="00225D8F" w:rsidRPr="00B3557B" w:rsidTr="007A4B02">
        <w:trPr>
          <w:trHeight w:val="360"/>
          <w:jc w:val="center"/>
        </w:trPr>
        <w:tc>
          <w:tcPr>
            <w:tcW w:w="3225" w:type="dxa"/>
            <w:vMerge w:val="restart"/>
          </w:tcPr>
          <w:p w:rsidR="00225D8F" w:rsidRPr="00B3557B" w:rsidRDefault="00225D8F" w:rsidP="00225D8F">
            <w:pPr>
              <w:ind w:firstLine="29"/>
              <w:rPr>
                <w:rFonts w:ascii="Times New Roman" w:eastAsia="Times New Roman" w:hAnsi="Times New Roman"/>
                <w:bCs/>
              </w:rPr>
            </w:pPr>
            <w:r w:rsidRPr="00B3557B">
              <w:rPr>
                <w:rFonts w:ascii="Times New Roman" w:eastAsia="Times New Roman" w:hAnsi="Times New Roman"/>
                <w:bCs/>
              </w:rPr>
              <w:t>Родной язык и родная литература</w:t>
            </w:r>
          </w:p>
        </w:tc>
        <w:tc>
          <w:tcPr>
            <w:tcW w:w="2262" w:type="dxa"/>
          </w:tcPr>
          <w:p w:rsidR="00225D8F" w:rsidRPr="00B3557B" w:rsidRDefault="00225D8F" w:rsidP="00225D8F">
            <w:pPr>
              <w:ind w:firstLine="29"/>
              <w:rPr>
                <w:rFonts w:ascii="Times New Roman" w:eastAsia="Times New Roman" w:hAnsi="Times New Roman"/>
                <w:bCs/>
              </w:rPr>
            </w:pPr>
            <w:r w:rsidRPr="00B3557B">
              <w:rPr>
                <w:rFonts w:ascii="Times New Roman" w:eastAsia="Times New Roman" w:hAnsi="Times New Roman"/>
                <w:bCs/>
              </w:rPr>
              <w:t>Родной язык</w:t>
            </w:r>
          </w:p>
        </w:tc>
        <w:tc>
          <w:tcPr>
            <w:tcW w:w="697"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Б</w:t>
            </w:r>
          </w:p>
        </w:tc>
        <w:tc>
          <w:tcPr>
            <w:tcW w:w="992"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w:t>
            </w:r>
          </w:p>
        </w:tc>
        <w:tc>
          <w:tcPr>
            <w:tcW w:w="993"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2</w:t>
            </w:r>
          </w:p>
        </w:tc>
        <w:tc>
          <w:tcPr>
            <w:tcW w:w="992"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w:t>
            </w:r>
          </w:p>
        </w:tc>
        <w:tc>
          <w:tcPr>
            <w:tcW w:w="937"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68</w:t>
            </w:r>
          </w:p>
        </w:tc>
      </w:tr>
      <w:tr w:rsidR="00225D8F" w:rsidRPr="00B3557B" w:rsidTr="007A4B02">
        <w:trPr>
          <w:trHeight w:val="360"/>
          <w:jc w:val="center"/>
        </w:trPr>
        <w:tc>
          <w:tcPr>
            <w:tcW w:w="3225" w:type="dxa"/>
            <w:vMerge/>
          </w:tcPr>
          <w:p w:rsidR="00225D8F" w:rsidRPr="00B3557B" w:rsidRDefault="00225D8F" w:rsidP="00225D8F">
            <w:pPr>
              <w:ind w:firstLine="29"/>
              <w:rPr>
                <w:rFonts w:ascii="Times New Roman" w:eastAsia="Times New Roman" w:hAnsi="Times New Roman"/>
                <w:bCs/>
              </w:rPr>
            </w:pPr>
          </w:p>
        </w:tc>
        <w:tc>
          <w:tcPr>
            <w:tcW w:w="2262" w:type="dxa"/>
          </w:tcPr>
          <w:p w:rsidR="00225D8F" w:rsidRPr="00B3557B" w:rsidRDefault="00225D8F" w:rsidP="00225D8F">
            <w:pPr>
              <w:ind w:firstLine="29"/>
              <w:rPr>
                <w:rFonts w:ascii="Times New Roman" w:eastAsia="Times New Roman" w:hAnsi="Times New Roman"/>
                <w:bCs/>
              </w:rPr>
            </w:pPr>
            <w:r w:rsidRPr="00B3557B">
              <w:rPr>
                <w:rFonts w:ascii="Times New Roman" w:eastAsia="Times New Roman" w:hAnsi="Times New Roman"/>
                <w:bCs/>
              </w:rPr>
              <w:t>Родная литература</w:t>
            </w:r>
          </w:p>
        </w:tc>
        <w:tc>
          <w:tcPr>
            <w:tcW w:w="697"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w:t>
            </w:r>
          </w:p>
        </w:tc>
        <w:tc>
          <w:tcPr>
            <w:tcW w:w="992"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w:t>
            </w:r>
          </w:p>
        </w:tc>
        <w:tc>
          <w:tcPr>
            <w:tcW w:w="993"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w:t>
            </w:r>
          </w:p>
        </w:tc>
        <w:tc>
          <w:tcPr>
            <w:tcW w:w="992"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w:t>
            </w:r>
          </w:p>
        </w:tc>
        <w:tc>
          <w:tcPr>
            <w:tcW w:w="937"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w:t>
            </w:r>
          </w:p>
        </w:tc>
      </w:tr>
      <w:tr w:rsidR="00225D8F" w:rsidRPr="00B3557B" w:rsidTr="007A4B02">
        <w:trPr>
          <w:trHeight w:val="360"/>
          <w:jc w:val="center"/>
        </w:trPr>
        <w:tc>
          <w:tcPr>
            <w:tcW w:w="3225" w:type="dxa"/>
          </w:tcPr>
          <w:p w:rsidR="00225D8F" w:rsidRPr="00B3557B" w:rsidRDefault="00225D8F" w:rsidP="00225D8F">
            <w:pPr>
              <w:ind w:firstLine="29"/>
              <w:rPr>
                <w:rFonts w:ascii="Times New Roman" w:eastAsia="Times New Roman" w:hAnsi="Times New Roman"/>
                <w:bCs/>
              </w:rPr>
            </w:pPr>
            <w:r w:rsidRPr="00B3557B">
              <w:rPr>
                <w:rFonts w:ascii="Times New Roman" w:eastAsia="Times New Roman" w:hAnsi="Times New Roman"/>
                <w:bCs/>
              </w:rPr>
              <w:t>Иностранные языки</w:t>
            </w:r>
          </w:p>
        </w:tc>
        <w:tc>
          <w:tcPr>
            <w:tcW w:w="2262" w:type="dxa"/>
          </w:tcPr>
          <w:p w:rsidR="00225D8F" w:rsidRPr="00B3557B" w:rsidRDefault="00225D8F" w:rsidP="00225D8F">
            <w:pPr>
              <w:ind w:firstLine="29"/>
              <w:rPr>
                <w:rFonts w:ascii="Times New Roman" w:eastAsia="Times New Roman" w:hAnsi="Times New Roman"/>
                <w:bCs/>
              </w:rPr>
            </w:pPr>
            <w:r w:rsidRPr="00B3557B">
              <w:rPr>
                <w:rFonts w:ascii="Times New Roman" w:eastAsia="Times New Roman" w:hAnsi="Times New Roman"/>
                <w:bCs/>
              </w:rPr>
              <w:t>Иностранный язык</w:t>
            </w:r>
          </w:p>
        </w:tc>
        <w:tc>
          <w:tcPr>
            <w:tcW w:w="697"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Б</w:t>
            </w:r>
          </w:p>
        </w:tc>
        <w:tc>
          <w:tcPr>
            <w:tcW w:w="992"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3</w:t>
            </w:r>
          </w:p>
        </w:tc>
        <w:tc>
          <w:tcPr>
            <w:tcW w:w="993"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3</w:t>
            </w:r>
          </w:p>
        </w:tc>
        <w:tc>
          <w:tcPr>
            <w:tcW w:w="992"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102</w:t>
            </w:r>
          </w:p>
        </w:tc>
        <w:tc>
          <w:tcPr>
            <w:tcW w:w="937"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102</w:t>
            </w:r>
          </w:p>
        </w:tc>
      </w:tr>
      <w:tr w:rsidR="00225D8F" w:rsidRPr="00B3557B" w:rsidTr="007A4B02">
        <w:trPr>
          <w:trHeight w:val="402"/>
          <w:jc w:val="center"/>
        </w:trPr>
        <w:tc>
          <w:tcPr>
            <w:tcW w:w="3225" w:type="dxa"/>
            <w:vMerge w:val="restart"/>
          </w:tcPr>
          <w:p w:rsidR="00225D8F" w:rsidRPr="00B3557B" w:rsidRDefault="00225D8F" w:rsidP="00225D8F">
            <w:pPr>
              <w:ind w:firstLine="29"/>
              <w:rPr>
                <w:rFonts w:ascii="Times New Roman" w:eastAsia="Times New Roman" w:hAnsi="Times New Roman"/>
                <w:bCs/>
              </w:rPr>
            </w:pPr>
            <w:r w:rsidRPr="00B3557B">
              <w:rPr>
                <w:rFonts w:ascii="Times New Roman" w:eastAsia="Times New Roman" w:hAnsi="Times New Roman"/>
                <w:bCs/>
              </w:rPr>
              <w:t>Общественные науки</w:t>
            </w:r>
          </w:p>
        </w:tc>
        <w:tc>
          <w:tcPr>
            <w:tcW w:w="2262" w:type="dxa"/>
          </w:tcPr>
          <w:p w:rsidR="00225D8F" w:rsidRPr="00B3557B" w:rsidRDefault="00225D8F" w:rsidP="00225D8F">
            <w:pPr>
              <w:rPr>
                <w:rFonts w:ascii="Times New Roman" w:eastAsia="Times New Roman" w:hAnsi="Times New Roman"/>
                <w:bCs/>
              </w:rPr>
            </w:pPr>
            <w:r w:rsidRPr="00B3557B">
              <w:rPr>
                <w:rFonts w:ascii="Times New Roman" w:eastAsia="Times New Roman" w:hAnsi="Times New Roman"/>
                <w:bCs/>
              </w:rPr>
              <w:t xml:space="preserve">История </w:t>
            </w:r>
          </w:p>
        </w:tc>
        <w:tc>
          <w:tcPr>
            <w:tcW w:w="697"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Б</w:t>
            </w:r>
          </w:p>
        </w:tc>
        <w:tc>
          <w:tcPr>
            <w:tcW w:w="992"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2</w:t>
            </w:r>
          </w:p>
        </w:tc>
        <w:tc>
          <w:tcPr>
            <w:tcW w:w="993"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2</w:t>
            </w:r>
          </w:p>
        </w:tc>
        <w:tc>
          <w:tcPr>
            <w:tcW w:w="992"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68</w:t>
            </w:r>
          </w:p>
        </w:tc>
        <w:tc>
          <w:tcPr>
            <w:tcW w:w="937"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68</w:t>
            </w:r>
          </w:p>
        </w:tc>
      </w:tr>
      <w:tr w:rsidR="00225D8F" w:rsidRPr="00B3557B" w:rsidTr="007A4B02">
        <w:trPr>
          <w:trHeight w:val="402"/>
          <w:jc w:val="center"/>
        </w:trPr>
        <w:tc>
          <w:tcPr>
            <w:tcW w:w="3225" w:type="dxa"/>
            <w:vMerge/>
          </w:tcPr>
          <w:p w:rsidR="00225D8F" w:rsidRPr="00B3557B" w:rsidRDefault="00225D8F" w:rsidP="00225D8F">
            <w:pPr>
              <w:ind w:firstLine="29"/>
              <w:rPr>
                <w:rFonts w:ascii="Times New Roman" w:eastAsia="Times New Roman" w:hAnsi="Times New Roman"/>
                <w:bCs/>
              </w:rPr>
            </w:pPr>
          </w:p>
        </w:tc>
        <w:tc>
          <w:tcPr>
            <w:tcW w:w="2262" w:type="dxa"/>
          </w:tcPr>
          <w:p w:rsidR="00225D8F" w:rsidRPr="00B3557B" w:rsidRDefault="00225D8F" w:rsidP="00225D8F">
            <w:pPr>
              <w:rPr>
                <w:rFonts w:ascii="Times New Roman" w:eastAsia="Times New Roman" w:hAnsi="Times New Roman"/>
                <w:bCs/>
              </w:rPr>
            </w:pPr>
            <w:r w:rsidRPr="00B3557B">
              <w:rPr>
                <w:rFonts w:ascii="Times New Roman" w:eastAsia="Times New Roman" w:hAnsi="Times New Roman"/>
                <w:bCs/>
              </w:rPr>
              <w:t>Обществознание</w:t>
            </w:r>
          </w:p>
        </w:tc>
        <w:tc>
          <w:tcPr>
            <w:tcW w:w="697"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Б</w:t>
            </w:r>
          </w:p>
        </w:tc>
        <w:tc>
          <w:tcPr>
            <w:tcW w:w="992"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2</w:t>
            </w:r>
          </w:p>
        </w:tc>
        <w:tc>
          <w:tcPr>
            <w:tcW w:w="993"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2</w:t>
            </w:r>
          </w:p>
        </w:tc>
        <w:tc>
          <w:tcPr>
            <w:tcW w:w="992"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68</w:t>
            </w:r>
          </w:p>
        </w:tc>
        <w:tc>
          <w:tcPr>
            <w:tcW w:w="937"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68</w:t>
            </w:r>
          </w:p>
        </w:tc>
      </w:tr>
      <w:tr w:rsidR="00225D8F" w:rsidRPr="00B3557B" w:rsidTr="007A4B02">
        <w:trPr>
          <w:trHeight w:val="318"/>
          <w:jc w:val="center"/>
        </w:trPr>
        <w:tc>
          <w:tcPr>
            <w:tcW w:w="3225" w:type="dxa"/>
          </w:tcPr>
          <w:p w:rsidR="00225D8F" w:rsidRPr="00B3557B" w:rsidRDefault="00225D8F" w:rsidP="00225D8F">
            <w:pPr>
              <w:ind w:firstLine="29"/>
              <w:rPr>
                <w:rFonts w:ascii="Times New Roman" w:eastAsia="Times New Roman" w:hAnsi="Times New Roman"/>
                <w:bCs/>
              </w:rPr>
            </w:pPr>
            <w:r w:rsidRPr="00B3557B">
              <w:rPr>
                <w:rFonts w:ascii="Times New Roman" w:eastAsia="Times New Roman" w:hAnsi="Times New Roman"/>
                <w:bCs/>
              </w:rPr>
              <w:t>Математика и информатика</w:t>
            </w:r>
          </w:p>
        </w:tc>
        <w:tc>
          <w:tcPr>
            <w:tcW w:w="2262" w:type="dxa"/>
          </w:tcPr>
          <w:p w:rsidR="00225D8F" w:rsidRPr="00B3557B" w:rsidRDefault="00225D8F" w:rsidP="00225D8F">
            <w:pPr>
              <w:ind w:firstLine="29"/>
              <w:rPr>
                <w:rFonts w:ascii="Times New Roman" w:eastAsia="Times New Roman" w:hAnsi="Times New Roman"/>
                <w:bCs/>
              </w:rPr>
            </w:pPr>
            <w:r w:rsidRPr="00B3557B">
              <w:rPr>
                <w:rFonts w:ascii="Times New Roman" w:eastAsia="Times New Roman" w:hAnsi="Times New Roman"/>
                <w:bCs/>
              </w:rPr>
              <w:t>Математика</w:t>
            </w:r>
          </w:p>
        </w:tc>
        <w:tc>
          <w:tcPr>
            <w:tcW w:w="697"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У</w:t>
            </w:r>
          </w:p>
        </w:tc>
        <w:tc>
          <w:tcPr>
            <w:tcW w:w="992"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5</w:t>
            </w:r>
          </w:p>
        </w:tc>
        <w:tc>
          <w:tcPr>
            <w:tcW w:w="993"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5</w:t>
            </w:r>
          </w:p>
        </w:tc>
        <w:tc>
          <w:tcPr>
            <w:tcW w:w="992"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170</w:t>
            </w:r>
          </w:p>
        </w:tc>
        <w:tc>
          <w:tcPr>
            <w:tcW w:w="937"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170</w:t>
            </w:r>
          </w:p>
        </w:tc>
      </w:tr>
      <w:tr w:rsidR="00225D8F" w:rsidRPr="00B3557B" w:rsidTr="007A4B02">
        <w:trPr>
          <w:trHeight w:val="236"/>
          <w:jc w:val="center"/>
        </w:trPr>
        <w:tc>
          <w:tcPr>
            <w:tcW w:w="3225" w:type="dxa"/>
            <w:vMerge w:val="restart"/>
          </w:tcPr>
          <w:p w:rsidR="00225D8F" w:rsidRPr="00B3557B" w:rsidRDefault="00225D8F" w:rsidP="00225D8F">
            <w:pPr>
              <w:ind w:firstLine="29"/>
              <w:rPr>
                <w:rFonts w:ascii="Times New Roman" w:eastAsia="Times New Roman" w:hAnsi="Times New Roman"/>
                <w:bCs/>
              </w:rPr>
            </w:pPr>
            <w:r w:rsidRPr="00B3557B">
              <w:rPr>
                <w:rFonts w:ascii="Times New Roman" w:eastAsia="Times New Roman" w:hAnsi="Times New Roman"/>
                <w:bCs/>
              </w:rPr>
              <w:t>Естественные науки</w:t>
            </w:r>
          </w:p>
        </w:tc>
        <w:tc>
          <w:tcPr>
            <w:tcW w:w="2262" w:type="dxa"/>
          </w:tcPr>
          <w:p w:rsidR="00225D8F" w:rsidRPr="00B3557B" w:rsidRDefault="00225D8F" w:rsidP="00225D8F">
            <w:pPr>
              <w:ind w:firstLine="29"/>
              <w:rPr>
                <w:rFonts w:ascii="Times New Roman" w:eastAsia="Times New Roman" w:hAnsi="Times New Roman"/>
                <w:bCs/>
              </w:rPr>
            </w:pPr>
            <w:r w:rsidRPr="00B3557B">
              <w:rPr>
                <w:rFonts w:ascii="Times New Roman" w:eastAsia="Times New Roman" w:hAnsi="Times New Roman"/>
                <w:bCs/>
              </w:rPr>
              <w:t>Физика</w:t>
            </w:r>
          </w:p>
        </w:tc>
        <w:tc>
          <w:tcPr>
            <w:tcW w:w="697"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Б</w:t>
            </w:r>
          </w:p>
        </w:tc>
        <w:tc>
          <w:tcPr>
            <w:tcW w:w="992"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2</w:t>
            </w:r>
          </w:p>
        </w:tc>
        <w:tc>
          <w:tcPr>
            <w:tcW w:w="993"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2</w:t>
            </w:r>
          </w:p>
        </w:tc>
        <w:tc>
          <w:tcPr>
            <w:tcW w:w="992"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68</w:t>
            </w:r>
          </w:p>
        </w:tc>
        <w:tc>
          <w:tcPr>
            <w:tcW w:w="937"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68</w:t>
            </w:r>
          </w:p>
        </w:tc>
      </w:tr>
      <w:tr w:rsidR="00225D8F" w:rsidRPr="00B3557B" w:rsidTr="007A4B02">
        <w:trPr>
          <w:trHeight w:val="236"/>
          <w:jc w:val="center"/>
        </w:trPr>
        <w:tc>
          <w:tcPr>
            <w:tcW w:w="3225" w:type="dxa"/>
            <w:vMerge/>
          </w:tcPr>
          <w:p w:rsidR="00225D8F" w:rsidRPr="00B3557B" w:rsidRDefault="00225D8F" w:rsidP="00225D8F">
            <w:pPr>
              <w:ind w:firstLine="29"/>
              <w:rPr>
                <w:rFonts w:ascii="Times New Roman" w:eastAsia="Times New Roman" w:hAnsi="Times New Roman"/>
                <w:bCs/>
              </w:rPr>
            </w:pPr>
          </w:p>
        </w:tc>
        <w:tc>
          <w:tcPr>
            <w:tcW w:w="2262" w:type="dxa"/>
          </w:tcPr>
          <w:p w:rsidR="00225D8F" w:rsidRPr="00B3557B" w:rsidRDefault="00225D8F" w:rsidP="00225D8F">
            <w:pPr>
              <w:ind w:firstLine="29"/>
              <w:rPr>
                <w:rFonts w:ascii="Times New Roman" w:eastAsia="Times New Roman" w:hAnsi="Times New Roman"/>
                <w:bCs/>
              </w:rPr>
            </w:pPr>
            <w:r w:rsidRPr="00B3557B">
              <w:rPr>
                <w:rFonts w:ascii="Times New Roman" w:eastAsia="Times New Roman" w:hAnsi="Times New Roman"/>
                <w:bCs/>
              </w:rPr>
              <w:t>Химия</w:t>
            </w:r>
          </w:p>
        </w:tc>
        <w:tc>
          <w:tcPr>
            <w:tcW w:w="697"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Б</w:t>
            </w:r>
          </w:p>
        </w:tc>
        <w:tc>
          <w:tcPr>
            <w:tcW w:w="992"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2</w:t>
            </w:r>
          </w:p>
        </w:tc>
        <w:tc>
          <w:tcPr>
            <w:tcW w:w="993"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w:t>
            </w:r>
          </w:p>
        </w:tc>
        <w:tc>
          <w:tcPr>
            <w:tcW w:w="992"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68</w:t>
            </w:r>
          </w:p>
        </w:tc>
        <w:tc>
          <w:tcPr>
            <w:tcW w:w="937"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w:t>
            </w:r>
          </w:p>
        </w:tc>
      </w:tr>
      <w:tr w:rsidR="00225D8F" w:rsidRPr="00B3557B" w:rsidTr="007A4B02">
        <w:trPr>
          <w:trHeight w:val="236"/>
          <w:jc w:val="center"/>
        </w:trPr>
        <w:tc>
          <w:tcPr>
            <w:tcW w:w="3225" w:type="dxa"/>
            <w:vMerge/>
          </w:tcPr>
          <w:p w:rsidR="00225D8F" w:rsidRPr="00B3557B" w:rsidRDefault="00225D8F" w:rsidP="00225D8F">
            <w:pPr>
              <w:ind w:firstLine="29"/>
              <w:rPr>
                <w:rFonts w:ascii="Times New Roman" w:eastAsia="Times New Roman" w:hAnsi="Times New Roman"/>
                <w:bCs/>
              </w:rPr>
            </w:pPr>
          </w:p>
        </w:tc>
        <w:tc>
          <w:tcPr>
            <w:tcW w:w="2262" w:type="dxa"/>
          </w:tcPr>
          <w:p w:rsidR="00225D8F" w:rsidRPr="00B3557B" w:rsidRDefault="00225D8F" w:rsidP="00225D8F">
            <w:pPr>
              <w:ind w:firstLine="29"/>
              <w:rPr>
                <w:rFonts w:ascii="Times New Roman" w:eastAsia="Times New Roman" w:hAnsi="Times New Roman"/>
                <w:bCs/>
              </w:rPr>
            </w:pPr>
            <w:r w:rsidRPr="00B3557B">
              <w:rPr>
                <w:rFonts w:ascii="Times New Roman" w:eastAsia="Times New Roman" w:hAnsi="Times New Roman"/>
                <w:bCs/>
              </w:rPr>
              <w:t>Биология</w:t>
            </w:r>
          </w:p>
        </w:tc>
        <w:tc>
          <w:tcPr>
            <w:tcW w:w="697"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У</w:t>
            </w:r>
          </w:p>
        </w:tc>
        <w:tc>
          <w:tcPr>
            <w:tcW w:w="992"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3</w:t>
            </w:r>
          </w:p>
        </w:tc>
        <w:tc>
          <w:tcPr>
            <w:tcW w:w="993"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3</w:t>
            </w:r>
          </w:p>
        </w:tc>
        <w:tc>
          <w:tcPr>
            <w:tcW w:w="992"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102</w:t>
            </w:r>
          </w:p>
        </w:tc>
        <w:tc>
          <w:tcPr>
            <w:tcW w:w="937"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102</w:t>
            </w:r>
          </w:p>
        </w:tc>
      </w:tr>
      <w:tr w:rsidR="00225D8F" w:rsidRPr="00B3557B" w:rsidTr="007A4B02">
        <w:trPr>
          <w:trHeight w:val="236"/>
          <w:jc w:val="center"/>
        </w:trPr>
        <w:tc>
          <w:tcPr>
            <w:tcW w:w="3225" w:type="dxa"/>
            <w:vMerge/>
          </w:tcPr>
          <w:p w:rsidR="00225D8F" w:rsidRPr="00B3557B" w:rsidRDefault="00225D8F" w:rsidP="00225D8F">
            <w:pPr>
              <w:ind w:firstLine="29"/>
              <w:rPr>
                <w:rFonts w:ascii="Times New Roman" w:eastAsia="Times New Roman" w:hAnsi="Times New Roman"/>
                <w:bCs/>
              </w:rPr>
            </w:pPr>
          </w:p>
        </w:tc>
        <w:tc>
          <w:tcPr>
            <w:tcW w:w="2262" w:type="dxa"/>
          </w:tcPr>
          <w:p w:rsidR="00225D8F" w:rsidRPr="00B3557B" w:rsidRDefault="00225D8F" w:rsidP="00225D8F">
            <w:pPr>
              <w:ind w:firstLine="29"/>
              <w:rPr>
                <w:rFonts w:ascii="Times New Roman" w:eastAsia="Times New Roman" w:hAnsi="Times New Roman"/>
                <w:bCs/>
              </w:rPr>
            </w:pPr>
            <w:r w:rsidRPr="00B3557B">
              <w:rPr>
                <w:rFonts w:ascii="Times New Roman" w:eastAsia="Times New Roman" w:hAnsi="Times New Roman"/>
                <w:bCs/>
              </w:rPr>
              <w:t>Астрономия</w:t>
            </w:r>
          </w:p>
        </w:tc>
        <w:tc>
          <w:tcPr>
            <w:tcW w:w="697"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Б</w:t>
            </w:r>
          </w:p>
        </w:tc>
        <w:tc>
          <w:tcPr>
            <w:tcW w:w="992"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1</w:t>
            </w:r>
          </w:p>
        </w:tc>
        <w:tc>
          <w:tcPr>
            <w:tcW w:w="993"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1</w:t>
            </w:r>
          </w:p>
        </w:tc>
        <w:tc>
          <w:tcPr>
            <w:tcW w:w="992"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34</w:t>
            </w:r>
          </w:p>
        </w:tc>
        <w:tc>
          <w:tcPr>
            <w:tcW w:w="937"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34</w:t>
            </w:r>
          </w:p>
        </w:tc>
      </w:tr>
      <w:tr w:rsidR="00225D8F" w:rsidRPr="00B3557B" w:rsidTr="007A4B02">
        <w:trPr>
          <w:trHeight w:val="301"/>
          <w:jc w:val="center"/>
        </w:trPr>
        <w:tc>
          <w:tcPr>
            <w:tcW w:w="3225" w:type="dxa"/>
            <w:vMerge w:val="restart"/>
          </w:tcPr>
          <w:p w:rsidR="00225D8F" w:rsidRPr="00B3557B" w:rsidRDefault="00225D8F" w:rsidP="00225D8F">
            <w:pPr>
              <w:rPr>
                <w:rFonts w:ascii="Times New Roman" w:eastAsia="Times New Roman" w:hAnsi="Times New Roman"/>
                <w:bCs/>
              </w:rPr>
            </w:pPr>
            <w:r w:rsidRPr="00B3557B">
              <w:rPr>
                <w:rFonts w:ascii="Times New Roman" w:eastAsia="Times New Roman" w:hAnsi="Times New Roman"/>
                <w:bCs/>
              </w:rPr>
              <w:t>Физическая культура, экология и основы безопасности жизнедеятельности</w:t>
            </w:r>
          </w:p>
        </w:tc>
        <w:tc>
          <w:tcPr>
            <w:tcW w:w="2262" w:type="dxa"/>
          </w:tcPr>
          <w:p w:rsidR="00225D8F" w:rsidRPr="00B3557B" w:rsidRDefault="00225D8F" w:rsidP="00225D8F">
            <w:pPr>
              <w:ind w:firstLine="29"/>
              <w:rPr>
                <w:rFonts w:ascii="Times New Roman" w:eastAsia="Times New Roman" w:hAnsi="Times New Roman"/>
                <w:bCs/>
              </w:rPr>
            </w:pPr>
            <w:r w:rsidRPr="00B3557B">
              <w:rPr>
                <w:rFonts w:ascii="Times New Roman" w:eastAsia="Times New Roman" w:hAnsi="Times New Roman"/>
                <w:bCs/>
              </w:rPr>
              <w:t>Физическая культура</w:t>
            </w:r>
          </w:p>
        </w:tc>
        <w:tc>
          <w:tcPr>
            <w:tcW w:w="697"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Б</w:t>
            </w:r>
          </w:p>
        </w:tc>
        <w:tc>
          <w:tcPr>
            <w:tcW w:w="992"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3</w:t>
            </w:r>
          </w:p>
        </w:tc>
        <w:tc>
          <w:tcPr>
            <w:tcW w:w="993"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3</w:t>
            </w:r>
          </w:p>
        </w:tc>
        <w:tc>
          <w:tcPr>
            <w:tcW w:w="992"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102</w:t>
            </w:r>
          </w:p>
        </w:tc>
        <w:tc>
          <w:tcPr>
            <w:tcW w:w="937"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102</w:t>
            </w:r>
          </w:p>
        </w:tc>
      </w:tr>
      <w:tr w:rsidR="00225D8F" w:rsidRPr="00B3557B" w:rsidTr="007A4B02">
        <w:trPr>
          <w:trHeight w:val="301"/>
          <w:jc w:val="center"/>
        </w:trPr>
        <w:tc>
          <w:tcPr>
            <w:tcW w:w="3225" w:type="dxa"/>
            <w:vMerge/>
          </w:tcPr>
          <w:p w:rsidR="00225D8F" w:rsidRPr="00B3557B" w:rsidRDefault="00225D8F" w:rsidP="00225D8F">
            <w:pPr>
              <w:ind w:firstLine="29"/>
              <w:rPr>
                <w:rFonts w:ascii="Times New Roman" w:eastAsia="Times New Roman" w:hAnsi="Times New Roman"/>
                <w:bCs/>
              </w:rPr>
            </w:pPr>
          </w:p>
        </w:tc>
        <w:tc>
          <w:tcPr>
            <w:tcW w:w="2262" w:type="dxa"/>
          </w:tcPr>
          <w:p w:rsidR="00225D8F" w:rsidRPr="00B3557B" w:rsidRDefault="00225D8F" w:rsidP="00225D8F">
            <w:pPr>
              <w:ind w:firstLine="29"/>
              <w:rPr>
                <w:rFonts w:ascii="Times New Roman" w:eastAsia="Times New Roman" w:hAnsi="Times New Roman"/>
                <w:bCs/>
              </w:rPr>
            </w:pPr>
            <w:r w:rsidRPr="00B3557B">
              <w:rPr>
                <w:rFonts w:ascii="Times New Roman" w:eastAsia="Times New Roman" w:hAnsi="Times New Roman"/>
                <w:bCs/>
              </w:rPr>
              <w:t>Основы безопасности жизнедеятельности</w:t>
            </w:r>
          </w:p>
        </w:tc>
        <w:tc>
          <w:tcPr>
            <w:tcW w:w="697"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Б</w:t>
            </w:r>
          </w:p>
        </w:tc>
        <w:tc>
          <w:tcPr>
            <w:tcW w:w="992"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1</w:t>
            </w:r>
          </w:p>
        </w:tc>
        <w:tc>
          <w:tcPr>
            <w:tcW w:w="993"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1</w:t>
            </w:r>
          </w:p>
        </w:tc>
        <w:tc>
          <w:tcPr>
            <w:tcW w:w="992"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34</w:t>
            </w:r>
          </w:p>
        </w:tc>
        <w:tc>
          <w:tcPr>
            <w:tcW w:w="937"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34</w:t>
            </w:r>
          </w:p>
        </w:tc>
      </w:tr>
      <w:tr w:rsidR="00225D8F" w:rsidRPr="00B3557B" w:rsidTr="007A4B02">
        <w:trPr>
          <w:trHeight w:val="301"/>
          <w:jc w:val="center"/>
        </w:trPr>
        <w:tc>
          <w:tcPr>
            <w:tcW w:w="3225" w:type="dxa"/>
          </w:tcPr>
          <w:p w:rsidR="00225D8F" w:rsidRPr="00B3557B" w:rsidRDefault="00225D8F" w:rsidP="00225D8F">
            <w:pPr>
              <w:ind w:firstLine="29"/>
              <w:rPr>
                <w:rFonts w:ascii="Times New Roman" w:eastAsia="Times New Roman" w:hAnsi="Times New Roman"/>
                <w:bCs/>
              </w:rPr>
            </w:pPr>
            <w:r w:rsidRPr="00B3557B">
              <w:rPr>
                <w:rFonts w:ascii="Times New Roman" w:eastAsia="Times New Roman" w:hAnsi="Times New Roman"/>
                <w:bCs/>
              </w:rPr>
              <w:t>Индивидуальный проект</w:t>
            </w:r>
          </w:p>
        </w:tc>
        <w:tc>
          <w:tcPr>
            <w:tcW w:w="2262" w:type="dxa"/>
          </w:tcPr>
          <w:p w:rsidR="00225D8F" w:rsidRPr="00B3557B" w:rsidRDefault="00225D8F" w:rsidP="00225D8F">
            <w:pPr>
              <w:ind w:firstLine="29"/>
              <w:rPr>
                <w:rFonts w:ascii="Times New Roman" w:eastAsia="Times New Roman" w:hAnsi="Times New Roman"/>
                <w:bCs/>
              </w:rPr>
            </w:pPr>
          </w:p>
        </w:tc>
        <w:tc>
          <w:tcPr>
            <w:tcW w:w="697" w:type="dxa"/>
          </w:tcPr>
          <w:p w:rsidR="00225D8F" w:rsidRPr="00B3557B" w:rsidRDefault="00225D8F" w:rsidP="00225D8F">
            <w:pPr>
              <w:ind w:firstLine="29"/>
              <w:jc w:val="center"/>
              <w:rPr>
                <w:rFonts w:ascii="Times New Roman" w:eastAsia="Times New Roman" w:hAnsi="Times New Roman"/>
                <w:bCs/>
              </w:rPr>
            </w:pPr>
          </w:p>
        </w:tc>
        <w:tc>
          <w:tcPr>
            <w:tcW w:w="992"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2</w:t>
            </w:r>
          </w:p>
        </w:tc>
        <w:tc>
          <w:tcPr>
            <w:tcW w:w="993"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w:t>
            </w:r>
          </w:p>
        </w:tc>
        <w:tc>
          <w:tcPr>
            <w:tcW w:w="992"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68</w:t>
            </w:r>
          </w:p>
        </w:tc>
        <w:tc>
          <w:tcPr>
            <w:tcW w:w="937"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w:t>
            </w:r>
          </w:p>
        </w:tc>
      </w:tr>
      <w:tr w:rsidR="00225D8F" w:rsidRPr="00B3557B" w:rsidTr="007A4B02">
        <w:trPr>
          <w:trHeight w:val="284"/>
          <w:jc w:val="center"/>
        </w:trPr>
        <w:tc>
          <w:tcPr>
            <w:tcW w:w="5487" w:type="dxa"/>
            <w:gridSpan w:val="2"/>
          </w:tcPr>
          <w:p w:rsidR="00225D8F" w:rsidRPr="00B3557B" w:rsidRDefault="00225D8F" w:rsidP="00225D8F">
            <w:pPr>
              <w:ind w:firstLine="29"/>
              <w:rPr>
                <w:rFonts w:ascii="Times New Roman" w:eastAsia="Times New Roman" w:hAnsi="Times New Roman"/>
                <w:b/>
                <w:bCs/>
              </w:rPr>
            </w:pPr>
            <w:r w:rsidRPr="00B3557B">
              <w:rPr>
                <w:rFonts w:ascii="Times New Roman" w:eastAsia="Times New Roman" w:hAnsi="Times New Roman"/>
                <w:b/>
                <w:bCs/>
              </w:rPr>
              <w:t>Итого</w:t>
            </w:r>
          </w:p>
        </w:tc>
        <w:tc>
          <w:tcPr>
            <w:tcW w:w="697" w:type="dxa"/>
          </w:tcPr>
          <w:p w:rsidR="00225D8F" w:rsidRPr="00B3557B" w:rsidRDefault="00225D8F" w:rsidP="00225D8F">
            <w:pPr>
              <w:ind w:firstLine="29"/>
              <w:jc w:val="center"/>
              <w:rPr>
                <w:rFonts w:ascii="Times New Roman" w:eastAsia="Times New Roman" w:hAnsi="Times New Roman"/>
                <w:b/>
                <w:bCs/>
              </w:rPr>
            </w:pPr>
          </w:p>
        </w:tc>
        <w:tc>
          <w:tcPr>
            <w:tcW w:w="992" w:type="dxa"/>
          </w:tcPr>
          <w:p w:rsidR="00225D8F" w:rsidRPr="00B3557B" w:rsidRDefault="00225D8F" w:rsidP="00225D8F">
            <w:pPr>
              <w:ind w:firstLine="29"/>
              <w:jc w:val="center"/>
              <w:rPr>
                <w:rFonts w:ascii="Times New Roman" w:eastAsia="Times New Roman" w:hAnsi="Times New Roman"/>
                <w:b/>
                <w:bCs/>
              </w:rPr>
            </w:pPr>
            <w:r w:rsidRPr="00B3557B">
              <w:rPr>
                <w:rFonts w:ascii="Times New Roman" w:eastAsia="Times New Roman" w:hAnsi="Times New Roman"/>
                <w:b/>
                <w:bCs/>
              </w:rPr>
              <w:t>30</w:t>
            </w:r>
          </w:p>
        </w:tc>
        <w:tc>
          <w:tcPr>
            <w:tcW w:w="993" w:type="dxa"/>
          </w:tcPr>
          <w:p w:rsidR="00225D8F" w:rsidRPr="00B3557B" w:rsidRDefault="00225D8F" w:rsidP="00225D8F">
            <w:pPr>
              <w:ind w:firstLine="29"/>
              <w:jc w:val="center"/>
              <w:rPr>
                <w:rFonts w:ascii="Times New Roman" w:eastAsia="Times New Roman" w:hAnsi="Times New Roman"/>
                <w:b/>
                <w:bCs/>
              </w:rPr>
            </w:pPr>
            <w:r w:rsidRPr="00B3557B">
              <w:rPr>
                <w:rFonts w:ascii="Times New Roman" w:eastAsia="Times New Roman" w:hAnsi="Times New Roman"/>
                <w:b/>
                <w:bCs/>
              </w:rPr>
              <w:t>28</w:t>
            </w:r>
          </w:p>
        </w:tc>
        <w:tc>
          <w:tcPr>
            <w:tcW w:w="992" w:type="dxa"/>
          </w:tcPr>
          <w:p w:rsidR="00225D8F" w:rsidRPr="00B3557B" w:rsidRDefault="00225D8F" w:rsidP="00225D8F">
            <w:pPr>
              <w:ind w:firstLine="29"/>
              <w:jc w:val="center"/>
              <w:rPr>
                <w:rFonts w:ascii="Times New Roman" w:eastAsia="Times New Roman" w:hAnsi="Times New Roman"/>
                <w:b/>
                <w:bCs/>
              </w:rPr>
            </w:pPr>
            <w:r w:rsidRPr="00B3557B">
              <w:rPr>
                <w:rFonts w:ascii="Times New Roman" w:eastAsia="Times New Roman" w:hAnsi="Times New Roman"/>
                <w:b/>
                <w:bCs/>
              </w:rPr>
              <w:t>1020</w:t>
            </w:r>
          </w:p>
        </w:tc>
        <w:tc>
          <w:tcPr>
            <w:tcW w:w="937" w:type="dxa"/>
          </w:tcPr>
          <w:p w:rsidR="00225D8F" w:rsidRPr="00B3557B" w:rsidRDefault="00225D8F" w:rsidP="00225D8F">
            <w:pPr>
              <w:ind w:firstLine="29"/>
              <w:jc w:val="center"/>
              <w:rPr>
                <w:rFonts w:ascii="Times New Roman" w:eastAsia="Times New Roman" w:hAnsi="Times New Roman"/>
                <w:b/>
                <w:bCs/>
              </w:rPr>
            </w:pPr>
            <w:r w:rsidRPr="00B3557B">
              <w:rPr>
                <w:rFonts w:ascii="Times New Roman" w:eastAsia="Times New Roman" w:hAnsi="Times New Roman"/>
                <w:b/>
                <w:bCs/>
              </w:rPr>
              <w:t>952</w:t>
            </w:r>
          </w:p>
        </w:tc>
      </w:tr>
      <w:tr w:rsidR="00225D8F" w:rsidRPr="00B3557B" w:rsidTr="007A4B02">
        <w:trPr>
          <w:trHeight w:val="301"/>
          <w:jc w:val="center"/>
        </w:trPr>
        <w:tc>
          <w:tcPr>
            <w:tcW w:w="3225" w:type="dxa"/>
          </w:tcPr>
          <w:p w:rsidR="00225D8F" w:rsidRPr="00B3557B" w:rsidRDefault="00225D8F" w:rsidP="00225D8F">
            <w:pPr>
              <w:rPr>
                <w:rFonts w:ascii="Times New Roman" w:eastAsia="Times New Roman" w:hAnsi="Times New Roman"/>
                <w:bCs/>
              </w:rPr>
            </w:pPr>
            <w:r w:rsidRPr="00B3557B">
              <w:rPr>
                <w:rFonts w:ascii="Times New Roman" w:eastAsia="Times New Roman" w:hAnsi="Times New Roman"/>
                <w:b/>
                <w:bCs/>
              </w:rPr>
              <w:t>Предметы и курсы по выбору</w:t>
            </w:r>
          </w:p>
        </w:tc>
        <w:tc>
          <w:tcPr>
            <w:tcW w:w="2262" w:type="dxa"/>
          </w:tcPr>
          <w:p w:rsidR="00225D8F" w:rsidRPr="00B3557B" w:rsidRDefault="00225D8F" w:rsidP="00225D8F">
            <w:pPr>
              <w:ind w:firstLine="29"/>
              <w:rPr>
                <w:rFonts w:ascii="Times New Roman" w:eastAsia="Times New Roman" w:hAnsi="Times New Roman"/>
                <w:b/>
                <w:bCs/>
              </w:rPr>
            </w:pPr>
          </w:p>
        </w:tc>
        <w:tc>
          <w:tcPr>
            <w:tcW w:w="4611" w:type="dxa"/>
            <w:gridSpan w:val="5"/>
          </w:tcPr>
          <w:p w:rsidR="00225D8F" w:rsidRPr="00B3557B" w:rsidRDefault="00225D8F" w:rsidP="00225D8F">
            <w:pPr>
              <w:ind w:firstLine="29"/>
              <w:jc w:val="center"/>
              <w:rPr>
                <w:rFonts w:ascii="Times New Roman" w:eastAsia="Times New Roman" w:hAnsi="Times New Roman"/>
                <w:b/>
                <w:bCs/>
              </w:rPr>
            </w:pPr>
          </w:p>
        </w:tc>
      </w:tr>
      <w:tr w:rsidR="00225D8F" w:rsidRPr="00B3557B" w:rsidTr="007A4B02">
        <w:trPr>
          <w:trHeight w:val="301"/>
          <w:jc w:val="center"/>
        </w:trPr>
        <w:tc>
          <w:tcPr>
            <w:tcW w:w="3225" w:type="dxa"/>
          </w:tcPr>
          <w:p w:rsidR="00225D8F" w:rsidRPr="00B3557B" w:rsidRDefault="00225D8F" w:rsidP="00225D8F">
            <w:pPr>
              <w:rPr>
                <w:rFonts w:ascii="Times New Roman" w:eastAsia="Times New Roman" w:hAnsi="Times New Roman"/>
                <w:bCs/>
              </w:rPr>
            </w:pPr>
            <w:r w:rsidRPr="00B3557B">
              <w:rPr>
                <w:rFonts w:ascii="Times New Roman" w:eastAsia="Times New Roman" w:hAnsi="Times New Roman"/>
                <w:bCs/>
              </w:rPr>
              <w:t>Технология (элективный курс)</w:t>
            </w:r>
          </w:p>
        </w:tc>
        <w:tc>
          <w:tcPr>
            <w:tcW w:w="2262" w:type="dxa"/>
          </w:tcPr>
          <w:p w:rsidR="00225D8F" w:rsidRPr="00B3557B" w:rsidRDefault="00225D8F" w:rsidP="00225D8F">
            <w:pPr>
              <w:ind w:firstLine="29"/>
              <w:rPr>
                <w:rFonts w:ascii="Times New Roman" w:eastAsia="Times New Roman" w:hAnsi="Times New Roman"/>
                <w:bCs/>
              </w:rPr>
            </w:pPr>
          </w:p>
        </w:tc>
        <w:tc>
          <w:tcPr>
            <w:tcW w:w="697" w:type="dxa"/>
          </w:tcPr>
          <w:p w:rsidR="00225D8F" w:rsidRPr="00B3557B" w:rsidRDefault="00225D8F" w:rsidP="00225D8F">
            <w:pPr>
              <w:ind w:firstLine="29"/>
              <w:jc w:val="center"/>
              <w:rPr>
                <w:rFonts w:ascii="Times New Roman" w:eastAsia="Times New Roman" w:hAnsi="Times New Roman"/>
                <w:bCs/>
              </w:rPr>
            </w:pPr>
          </w:p>
        </w:tc>
        <w:tc>
          <w:tcPr>
            <w:tcW w:w="992"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1</w:t>
            </w:r>
          </w:p>
        </w:tc>
        <w:tc>
          <w:tcPr>
            <w:tcW w:w="993"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1</w:t>
            </w:r>
          </w:p>
        </w:tc>
        <w:tc>
          <w:tcPr>
            <w:tcW w:w="992"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34</w:t>
            </w:r>
          </w:p>
        </w:tc>
        <w:tc>
          <w:tcPr>
            <w:tcW w:w="937"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34</w:t>
            </w:r>
          </w:p>
        </w:tc>
      </w:tr>
      <w:tr w:rsidR="00225D8F" w:rsidRPr="00B3557B" w:rsidTr="007A4B02">
        <w:trPr>
          <w:trHeight w:val="301"/>
          <w:jc w:val="center"/>
        </w:trPr>
        <w:tc>
          <w:tcPr>
            <w:tcW w:w="3225" w:type="dxa"/>
          </w:tcPr>
          <w:p w:rsidR="00225D8F" w:rsidRPr="00B3557B" w:rsidRDefault="00225D8F" w:rsidP="00225D8F">
            <w:pPr>
              <w:rPr>
                <w:rFonts w:ascii="Times New Roman" w:eastAsia="Times New Roman" w:hAnsi="Times New Roman"/>
                <w:bCs/>
              </w:rPr>
            </w:pPr>
            <w:r w:rsidRPr="00B3557B">
              <w:rPr>
                <w:rFonts w:ascii="Times New Roman" w:eastAsia="Times New Roman" w:hAnsi="Times New Roman"/>
                <w:bCs/>
              </w:rPr>
              <w:t>География (элективный курс)</w:t>
            </w:r>
          </w:p>
        </w:tc>
        <w:tc>
          <w:tcPr>
            <w:tcW w:w="2262" w:type="dxa"/>
          </w:tcPr>
          <w:p w:rsidR="00225D8F" w:rsidRPr="00B3557B" w:rsidRDefault="00225D8F" w:rsidP="00225D8F">
            <w:pPr>
              <w:ind w:firstLine="29"/>
              <w:rPr>
                <w:rFonts w:ascii="Times New Roman" w:eastAsia="Times New Roman" w:hAnsi="Times New Roman"/>
                <w:bCs/>
              </w:rPr>
            </w:pPr>
          </w:p>
        </w:tc>
        <w:tc>
          <w:tcPr>
            <w:tcW w:w="697" w:type="dxa"/>
          </w:tcPr>
          <w:p w:rsidR="00225D8F" w:rsidRPr="00B3557B" w:rsidRDefault="00225D8F" w:rsidP="00225D8F">
            <w:pPr>
              <w:ind w:firstLine="29"/>
              <w:jc w:val="center"/>
              <w:rPr>
                <w:rFonts w:ascii="Times New Roman" w:eastAsia="Times New Roman" w:hAnsi="Times New Roman"/>
                <w:bCs/>
              </w:rPr>
            </w:pPr>
          </w:p>
        </w:tc>
        <w:tc>
          <w:tcPr>
            <w:tcW w:w="992"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1</w:t>
            </w:r>
          </w:p>
        </w:tc>
        <w:tc>
          <w:tcPr>
            <w:tcW w:w="993"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1</w:t>
            </w:r>
          </w:p>
        </w:tc>
        <w:tc>
          <w:tcPr>
            <w:tcW w:w="992"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34</w:t>
            </w:r>
          </w:p>
        </w:tc>
        <w:tc>
          <w:tcPr>
            <w:tcW w:w="937"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34</w:t>
            </w:r>
          </w:p>
        </w:tc>
      </w:tr>
      <w:tr w:rsidR="00225D8F" w:rsidRPr="00B3557B" w:rsidTr="007A4B02">
        <w:trPr>
          <w:trHeight w:val="301"/>
          <w:jc w:val="center"/>
        </w:trPr>
        <w:tc>
          <w:tcPr>
            <w:tcW w:w="3225" w:type="dxa"/>
          </w:tcPr>
          <w:p w:rsidR="00225D8F" w:rsidRPr="00B3557B" w:rsidRDefault="00225D8F" w:rsidP="00225D8F">
            <w:pPr>
              <w:rPr>
                <w:rFonts w:ascii="Times New Roman" w:eastAsia="Times New Roman" w:hAnsi="Times New Roman"/>
                <w:bCs/>
              </w:rPr>
            </w:pPr>
            <w:r w:rsidRPr="00B3557B">
              <w:rPr>
                <w:rFonts w:ascii="Times New Roman" w:eastAsia="Times New Roman" w:hAnsi="Times New Roman"/>
                <w:bCs/>
              </w:rPr>
              <w:t>Практикум по подготовке к ЕГЭ по математике (элективный курс)</w:t>
            </w:r>
          </w:p>
        </w:tc>
        <w:tc>
          <w:tcPr>
            <w:tcW w:w="2262" w:type="dxa"/>
          </w:tcPr>
          <w:p w:rsidR="00225D8F" w:rsidRPr="00B3557B" w:rsidRDefault="00225D8F" w:rsidP="00225D8F">
            <w:pPr>
              <w:ind w:firstLine="29"/>
              <w:rPr>
                <w:rFonts w:ascii="Times New Roman" w:eastAsia="Times New Roman" w:hAnsi="Times New Roman"/>
                <w:bCs/>
              </w:rPr>
            </w:pPr>
          </w:p>
        </w:tc>
        <w:tc>
          <w:tcPr>
            <w:tcW w:w="697" w:type="dxa"/>
          </w:tcPr>
          <w:p w:rsidR="00225D8F" w:rsidRPr="00B3557B" w:rsidRDefault="00225D8F" w:rsidP="00225D8F">
            <w:pPr>
              <w:ind w:firstLine="29"/>
              <w:jc w:val="center"/>
              <w:rPr>
                <w:rFonts w:ascii="Times New Roman" w:eastAsia="Times New Roman" w:hAnsi="Times New Roman"/>
                <w:bCs/>
              </w:rPr>
            </w:pPr>
          </w:p>
        </w:tc>
        <w:tc>
          <w:tcPr>
            <w:tcW w:w="992"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1</w:t>
            </w:r>
          </w:p>
        </w:tc>
        <w:tc>
          <w:tcPr>
            <w:tcW w:w="993"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1</w:t>
            </w:r>
          </w:p>
        </w:tc>
        <w:tc>
          <w:tcPr>
            <w:tcW w:w="992"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34</w:t>
            </w:r>
          </w:p>
        </w:tc>
        <w:tc>
          <w:tcPr>
            <w:tcW w:w="937"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34</w:t>
            </w:r>
          </w:p>
        </w:tc>
      </w:tr>
      <w:tr w:rsidR="00225D8F" w:rsidRPr="00B3557B" w:rsidTr="007A4B02">
        <w:trPr>
          <w:trHeight w:val="565"/>
          <w:jc w:val="center"/>
        </w:trPr>
        <w:tc>
          <w:tcPr>
            <w:tcW w:w="3225" w:type="dxa"/>
          </w:tcPr>
          <w:p w:rsidR="00225D8F" w:rsidRPr="00B3557B" w:rsidRDefault="00225D8F" w:rsidP="00225D8F">
            <w:pPr>
              <w:rPr>
                <w:rFonts w:ascii="Times New Roman" w:eastAsia="Times New Roman" w:hAnsi="Times New Roman"/>
                <w:bCs/>
              </w:rPr>
            </w:pPr>
            <w:r w:rsidRPr="00B3557B">
              <w:rPr>
                <w:rFonts w:ascii="Times New Roman" w:eastAsia="Times New Roman" w:hAnsi="Times New Roman"/>
                <w:bCs/>
              </w:rPr>
              <w:t>Информатика (элективный курс)</w:t>
            </w:r>
          </w:p>
        </w:tc>
        <w:tc>
          <w:tcPr>
            <w:tcW w:w="2262" w:type="dxa"/>
          </w:tcPr>
          <w:p w:rsidR="00225D8F" w:rsidRPr="00B3557B" w:rsidRDefault="00225D8F" w:rsidP="00225D8F">
            <w:pPr>
              <w:ind w:firstLine="29"/>
              <w:rPr>
                <w:rFonts w:ascii="Times New Roman" w:eastAsia="Times New Roman" w:hAnsi="Times New Roman"/>
                <w:bCs/>
              </w:rPr>
            </w:pPr>
          </w:p>
        </w:tc>
        <w:tc>
          <w:tcPr>
            <w:tcW w:w="697" w:type="dxa"/>
          </w:tcPr>
          <w:p w:rsidR="00225D8F" w:rsidRPr="00B3557B" w:rsidRDefault="00225D8F" w:rsidP="00225D8F">
            <w:pPr>
              <w:ind w:firstLine="29"/>
              <w:jc w:val="center"/>
              <w:rPr>
                <w:rFonts w:ascii="Times New Roman" w:eastAsia="Times New Roman" w:hAnsi="Times New Roman"/>
                <w:bCs/>
              </w:rPr>
            </w:pPr>
          </w:p>
        </w:tc>
        <w:tc>
          <w:tcPr>
            <w:tcW w:w="992"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1</w:t>
            </w:r>
          </w:p>
        </w:tc>
        <w:tc>
          <w:tcPr>
            <w:tcW w:w="993"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1</w:t>
            </w:r>
          </w:p>
        </w:tc>
        <w:tc>
          <w:tcPr>
            <w:tcW w:w="992"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34</w:t>
            </w:r>
          </w:p>
        </w:tc>
        <w:tc>
          <w:tcPr>
            <w:tcW w:w="937"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34</w:t>
            </w:r>
          </w:p>
        </w:tc>
      </w:tr>
      <w:tr w:rsidR="00225D8F" w:rsidRPr="00B3557B" w:rsidTr="007A4B02">
        <w:trPr>
          <w:trHeight w:val="301"/>
          <w:jc w:val="center"/>
        </w:trPr>
        <w:tc>
          <w:tcPr>
            <w:tcW w:w="3225" w:type="dxa"/>
          </w:tcPr>
          <w:p w:rsidR="00225D8F" w:rsidRPr="00B3557B" w:rsidRDefault="00225D8F" w:rsidP="00225D8F">
            <w:pPr>
              <w:rPr>
                <w:rFonts w:ascii="Times New Roman" w:eastAsia="Times New Roman" w:hAnsi="Times New Roman"/>
                <w:bCs/>
              </w:rPr>
            </w:pPr>
            <w:r w:rsidRPr="00B3557B">
              <w:rPr>
                <w:rFonts w:ascii="Times New Roman" w:eastAsia="Times New Roman" w:hAnsi="Times New Roman"/>
                <w:bCs/>
              </w:rPr>
              <w:t>Химия (элективный курс)</w:t>
            </w:r>
          </w:p>
        </w:tc>
        <w:tc>
          <w:tcPr>
            <w:tcW w:w="2262" w:type="dxa"/>
          </w:tcPr>
          <w:p w:rsidR="00225D8F" w:rsidRPr="00B3557B" w:rsidRDefault="00225D8F" w:rsidP="00225D8F">
            <w:pPr>
              <w:ind w:firstLine="29"/>
              <w:rPr>
                <w:rFonts w:ascii="Times New Roman" w:eastAsia="Times New Roman" w:hAnsi="Times New Roman"/>
                <w:bCs/>
              </w:rPr>
            </w:pPr>
          </w:p>
        </w:tc>
        <w:tc>
          <w:tcPr>
            <w:tcW w:w="697" w:type="dxa"/>
          </w:tcPr>
          <w:p w:rsidR="00225D8F" w:rsidRPr="00B3557B" w:rsidRDefault="00225D8F" w:rsidP="00225D8F">
            <w:pPr>
              <w:ind w:firstLine="29"/>
              <w:jc w:val="center"/>
              <w:rPr>
                <w:rFonts w:ascii="Times New Roman" w:eastAsia="Times New Roman" w:hAnsi="Times New Roman"/>
                <w:bCs/>
              </w:rPr>
            </w:pPr>
          </w:p>
        </w:tc>
        <w:tc>
          <w:tcPr>
            <w:tcW w:w="992"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w:t>
            </w:r>
          </w:p>
        </w:tc>
        <w:tc>
          <w:tcPr>
            <w:tcW w:w="993"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2</w:t>
            </w:r>
          </w:p>
        </w:tc>
        <w:tc>
          <w:tcPr>
            <w:tcW w:w="992"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w:t>
            </w:r>
          </w:p>
        </w:tc>
        <w:tc>
          <w:tcPr>
            <w:tcW w:w="937" w:type="dxa"/>
          </w:tcPr>
          <w:p w:rsidR="00225D8F" w:rsidRPr="00B3557B" w:rsidRDefault="00225D8F" w:rsidP="00225D8F">
            <w:pPr>
              <w:ind w:firstLine="29"/>
              <w:jc w:val="center"/>
              <w:rPr>
                <w:rFonts w:ascii="Times New Roman" w:eastAsia="Times New Roman" w:hAnsi="Times New Roman"/>
                <w:bCs/>
              </w:rPr>
            </w:pPr>
            <w:r w:rsidRPr="00B3557B">
              <w:rPr>
                <w:rFonts w:ascii="Times New Roman" w:eastAsia="Times New Roman" w:hAnsi="Times New Roman"/>
                <w:bCs/>
              </w:rPr>
              <w:t>68</w:t>
            </w:r>
          </w:p>
        </w:tc>
      </w:tr>
      <w:tr w:rsidR="00225D8F" w:rsidRPr="00B3557B" w:rsidTr="007A4B02">
        <w:trPr>
          <w:trHeight w:val="301"/>
          <w:jc w:val="center"/>
        </w:trPr>
        <w:tc>
          <w:tcPr>
            <w:tcW w:w="5487" w:type="dxa"/>
            <w:gridSpan w:val="2"/>
          </w:tcPr>
          <w:p w:rsidR="00225D8F" w:rsidRPr="00B3557B" w:rsidRDefault="00225D8F" w:rsidP="00225D8F">
            <w:pPr>
              <w:ind w:firstLine="29"/>
              <w:rPr>
                <w:rFonts w:ascii="Times New Roman" w:eastAsia="Times New Roman" w:hAnsi="Times New Roman"/>
                <w:b/>
                <w:bCs/>
              </w:rPr>
            </w:pPr>
            <w:r w:rsidRPr="00B3557B">
              <w:rPr>
                <w:rFonts w:ascii="Times New Roman" w:eastAsia="Times New Roman" w:hAnsi="Times New Roman"/>
                <w:b/>
                <w:bCs/>
              </w:rPr>
              <w:t>Итого</w:t>
            </w:r>
          </w:p>
        </w:tc>
        <w:tc>
          <w:tcPr>
            <w:tcW w:w="697" w:type="dxa"/>
          </w:tcPr>
          <w:p w:rsidR="00225D8F" w:rsidRPr="00B3557B" w:rsidRDefault="00225D8F" w:rsidP="00225D8F">
            <w:pPr>
              <w:ind w:firstLine="29"/>
              <w:jc w:val="center"/>
              <w:rPr>
                <w:rFonts w:ascii="Times New Roman" w:eastAsia="Times New Roman" w:hAnsi="Times New Roman"/>
                <w:bCs/>
              </w:rPr>
            </w:pPr>
          </w:p>
        </w:tc>
        <w:tc>
          <w:tcPr>
            <w:tcW w:w="992" w:type="dxa"/>
          </w:tcPr>
          <w:p w:rsidR="00225D8F" w:rsidRPr="00B3557B" w:rsidRDefault="00225D8F" w:rsidP="00225D8F">
            <w:pPr>
              <w:ind w:firstLine="29"/>
              <w:jc w:val="center"/>
              <w:rPr>
                <w:rFonts w:ascii="Times New Roman" w:eastAsia="Times New Roman" w:hAnsi="Times New Roman"/>
                <w:b/>
                <w:bCs/>
              </w:rPr>
            </w:pPr>
            <w:r w:rsidRPr="00B3557B">
              <w:rPr>
                <w:rFonts w:ascii="Times New Roman" w:eastAsia="Times New Roman" w:hAnsi="Times New Roman"/>
                <w:b/>
                <w:bCs/>
              </w:rPr>
              <w:t>4</w:t>
            </w:r>
          </w:p>
        </w:tc>
        <w:tc>
          <w:tcPr>
            <w:tcW w:w="993" w:type="dxa"/>
          </w:tcPr>
          <w:p w:rsidR="00225D8F" w:rsidRPr="00B3557B" w:rsidRDefault="00225D8F" w:rsidP="00225D8F">
            <w:pPr>
              <w:ind w:firstLine="29"/>
              <w:jc w:val="center"/>
              <w:rPr>
                <w:rFonts w:ascii="Times New Roman" w:eastAsia="Times New Roman" w:hAnsi="Times New Roman"/>
                <w:b/>
                <w:bCs/>
              </w:rPr>
            </w:pPr>
            <w:r w:rsidRPr="00B3557B">
              <w:rPr>
                <w:rFonts w:ascii="Times New Roman" w:eastAsia="Times New Roman" w:hAnsi="Times New Roman"/>
                <w:b/>
                <w:bCs/>
              </w:rPr>
              <w:t>6</w:t>
            </w:r>
          </w:p>
        </w:tc>
        <w:tc>
          <w:tcPr>
            <w:tcW w:w="992" w:type="dxa"/>
          </w:tcPr>
          <w:p w:rsidR="00225D8F" w:rsidRPr="00B3557B" w:rsidRDefault="00225D8F" w:rsidP="00225D8F">
            <w:pPr>
              <w:ind w:firstLine="29"/>
              <w:jc w:val="center"/>
              <w:rPr>
                <w:rFonts w:ascii="Times New Roman" w:eastAsia="Times New Roman" w:hAnsi="Times New Roman"/>
                <w:b/>
                <w:bCs/>
              </w:rPr>
            </w:pPr>
            <w:r w:rsidRPr="00B3557B">
              <w:rPr>
                <w:rFonts w:ascii="Times New Roman" w:eastAsia="Times New Roman" w:hAnsi="Times New Roman"/>
                <w:b/>
                <w:bCs/>
              </w:rPr>
              <w:t>136</w:t>
            </w:r>
          </w:p>
        </w:tc>
        <w:tc>
          <w:tcPr>
            <w:tcW w:w="937" w:type="dxa"/>
          </w:tcPr>
          <w:p w:rsidR="00225D8F" w:rsidRPr="00B3557B" w:rsidRDefault="00225D8F" w:rsidP="00225D8F">
            <w:pPr>
              <w:ind w:firstLine="29"/>
              <w:jc w:val="center"/>
              <w:rPr>
                <w:rFonts w:ascii="Times New Roman" w:eastAsia="Times New Roman" w:hAnsi="Times New Roman"/>
                <w:b/>
                <w:bCs/>
              </w:rPr>
            </w:pPr>
            <w:r w:rsidRPr="00B3557B">
              <w:rPr>
                <w:rFonts w:ascii="Times New Roman" w:eastAsia="Times New Roman" w:hAnsi="Times New Roman"/>
                <w:b/>
                <w:bCs/>
              </w:rPr>
              <w:t>204</w:t>
            </w:r>
          </w:p>
        </w:tc>
      </w:tr>
      <w:tr w:rsidR="00225D8F" w:rsidRPr="00B3557B" w:rsidTr="007A4B02">
        <w:trPr>
          <w:trHeight w:val="232"/>
          <w:jc w:val="center"/>
        </w:trPr>
        <w:tc>
          <w:tcPr>
            <w:tcW w:w="5487" w:type="dxa"/>
            <w:gridSpan w:val="2"/>
          </w:tcPr>
          <w:p w:rsidR="00225D8F" w:rsidRPr="00B3557B" w:rsidRDefault="00225D8F" w:rsidP="00225D8F">
            <w:pPr>
              <w:ind w:firstLine="29"/>
              <w:rPr>
                <w:rFonts w:ascii="Times New Roman" w:eastAsia="Times New Roman" w:hAnsi="Times New Roman"/>
                <w:b/>
                <w:bCs/>
              </w:rPr>
            </w:pPr>
            <w:r w:rsidRPr="00B3557B">
              <w:rPr>
                <w:rFonts w:ascii="Times New Roman" w:eastAsia="Times New Roman" w:hAnsi="Times New Roman"/>
                <w:b/>
                <w:bCs/>
              </w:rPr>
              <w:t>Максимально допустимая аудиторная недельная нагрузка</w:t>
            </w:r>
          </w:p>
        </w:tc>
        <w:tc>
          <w:tcPr>
            <w:tcW w:w="697" w:type="dxa"/>
          </w:tcPr>
          <w:p w:rsidR="00225D8F" w:rsidRPr="00B3557B" w:rsidRDefault="00225D8F" w:rsidP="00225D8F">
            <w:pPr>
              <w:ind w:firstLine="29"/>
              <w:jc w:val="center"/>
              <w:rPr>
                <w:rFonts w:ascii="Times New Roman" w:eastAsia="Times New Roman" w:hAnsi="Times New Roman"/>
                <w:b/>
                <w:bCs/>
              </w:rPr>
            </w:pPr>
          </w:p>
        </w:tc>
        <w:tc>
          <w:tcPr>
            <w:tcW w:w="992" w:type="dxa"/>
          </w:tcPr>
          <w:p w:rsidR="00225D8F" w:rsidRPr="00B3557B" w:rsidRDefault="00225D8F" w:rsidP="00225D8F">
            <w:pPr>
              <w:ind w:firstLine="29"/>
              <w:jc w:val="center"/>
              <w:rPr>
                <w:rFonts w:ascii="Times New Roman" w:eastAsia="Times New Roman" w:hAnsi="Times New Roman"/>
                <w:b/>
                <w:bCs/>
              </w:rPr>
            </w:pPr>
            <w:r w:rsidRPr="00B3557B">
              <w:rPr>
                <w:rFonts w:ascii="Times New Roman" w:eastAsia="Times New Roman" w:hAnsi="Times New Roman"/>
                <w:b/>
                <w:bCs/>
              </w:rPr>
              <w:t>34</w:t>
            </w:r>
          </w:p>
        </w:tc>
        <w:tc>
          <w:tcPr>
            <w:tcW w:w="993" w:type="dxa"/>
          </w:tcPr>
          <w:p w:rsidR="00225D8F" w:rsidRPr="00B3557B" w:rsidRDefault="00225D8F" w:rsidP="00225D8F">
            <w:pPr>
              <w:ind w:firstLine="29"/>
              <w:jc w:val="center"/>
              <w:rPr>
                <w:rFonts w:ascii="Times New Roman" w:eastAsia="Times New Roman" w:hAnsi="Times New Roman"/>
                <w:b/>
                <w:bCs/>
              </w:rPr>
            </w:pPr>
            <w:r w:rsidRPr="00B3557B">
              <w:rPr>
                <w:rFonts w:ascii="Times New Roman" w:eastAsia="Times New Roman" w:hAnsi="Times New Roman"/>
                <w:b/>
                <w:bCs/>
              </w:rPr>
              <w:t>34</w:t>
            </w:r>
          </w:p>
        </w:tc>
        <w:tc>
          <w:tcPr>
            <w:tcW w:w="992" w:type="dxa"/>
          </w:tcPr>
          <w:p w:rsidR="00225D8F" w:rsidRPr="00B3557B" w:rsidRDefault="00225D8F" w:rsidP="00225D8F">
            <w:pPr>
              <w:ind w:firstLine="29"/>
              <w:jc w:val="center"/>
              <w:rPr>
                <w:rFonts w:ascii="Times New Roman" w:eastAsia="Times New Roman" w:hAnsi="Times New Roman"/>
                <w:b/>
                <w:bCs/>
              </w:rPr>
            </w:pPr>
            <w:r w:rsidRPr="00B3557B">
              <w:rPr>
                <w:rFonts w:ascii="Times New Roman" w:eastAsia="Times New Roman" w:hAnsi="Times New Roman"/>
                <w:b/>
                <w:bCs/>
              </w:rPr>
              <w:t>1156</w:t>
            </w:r>
          </w:p>
        </w:tc>
        <w:tc>
          <w:tcPr>
            <w:tcW w:w="937" w:type="dxa"/>
          </w:tcPr>
          <w:p w:rsidR="00225D8F" w:rsidRPr="00B3557B" w:rsidRDefault="00225D8F" w:rsidP="00225D8F">
            <w:pPr>
              <w:ind w:firstLine="29"/>
              <w:jc w:val="center"/>
              <w:rPr>
                <w:rFonts w:ascii="Times New Roman" w:eastAsia="Times New Roman" w:hAnsi="Times New Roman"/>
                <w:b/>
                <w:bCs/>
              </w:rPr>
            </w:pPr>
            <w:r w:rsidRPr="00B3557B">
              <w:rPr>
                <w:rFonts w:ascii="Times New Roman" w:eastAsia="Times New Roman" w:hAnsi="Times New Roman"/>
                <w:b/>
                <w:bCs/>
              </w:rPr>
              <w:t>1156</w:t>
            </w:r>
          </w:p>
        </w:tc>
      </w:tr>
    </w:tbl>
    <w:p w:rsidR="00225D8F" w:rsidRPr="00B3557B" w:rsidRDefault="00225D8F" w:rsidP="00527260">
      <w:pPr>
        <w:jc w:val="center"/>
        <w:rPr>
          <w:rFonts w:ascii="Times New Roman" w:eastAsia="Times New Roman" w:hAnsi="Times New Roman"/>
          <w:b/>
          <w:bCs/>
        </w:rPr>
      </w:pPr>
      <w:r w:rsidRPr="00B3557B">
        <w:rPr>
          <w:rFonts w:ascii="Times New Roman" w:eastAsia="Times New Roman" w:hAnsi="Times New Roman"/>
          <w:b/>
          <w:bCs/>
        </w:rPr>
        <w:lastRenderedPageBreak/>
        <w:t>Формы промежуточной аттестации</w:t>
      </w:r>
    </w:p>
    <w:p w:rsidR="00225D8F" w:rsidRPr="00B3557B" w:rsidRDefault="00225D8F" w:rsidP="00225D8F">
      <w:pPr>
        <w:spacing w:after="200" w:line="276" w:lineRule="auto"/>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4284"/>
        <w:gridCol w:w="3827"/>
      </w:tblGrid>
      <w:tr w:rsidR="00225D8F" w:rsidRPr="00B3557B" w:rsidTr="007A4B02">
        <w:tc>
          <w:tcPr>
            <w:tcW w:w="644" w:type="dxa"/>
            <w:vMerge w:val="restart"/>
            <w:tcBorders>
              <w:top w:val="single" w:sz="4" w:space="0" w:color="auto"/>
              <w:left w:val="single" w:sz="4" w:space="0" w:color="auto"/>
              <w:bottom w:val="single" w:sz="4" w:space="0" w:color="auto"/>
              <w:right w:val="single" w:sz="4" w:space="0" w:color="auto"/>
            </w:tcBorders>
            <w:hideMark/>
          </w:tcPr>
          <w:p w:rsidR="00225D8F" w:rsidRPr="00B3557B" w:rsidRDefault="00225D8F" w:rsidP="00225D8F">
            <w:pPr>
              <w:jc w:val="center"/>
              <w:rPr>
                <w:rFonts w:ascii="Times New Roman" w:hAnsi="Times New Roman"/>
                <w:b/>
                <w:bCs/>
              </w:rPr>
            </w:pPr>
            <w:r w:rsidRPr="00B3557B">
              <w:rPr>
                <w:rFonts w:ascii="Times New Roman" w:hAnsi="Times New Roman"/>
                <w:b/>
                <w:bCs/>
              </w:rPr>
              <w:t>№</w:t>
            </w:r>
          </w:p>
          <w:p w:rsidR="00225D8F" w:rsidRPr="00B3557B" w:rsidRDefault="00225D8F" w:rsidP="00225D8F">
            <w:pPr>
              <w:spacing w:after="200" w:line="276" w:lineRule="auto"/>
              <w:jc w:val="center"/>
              <w:rPr>
                <w:rFonts w:ascii="Times New Roman" w:hAnsi="Times New Roman"/>
                <w:b/>
                <w:bCs/>
              </w:rPr>
            </w:pPr>
            <w:r w:rsidRPr="00B3557B">
              <w:rPr>
                <w:rFonts w:ascii="Times New Roman" w:hAnsi="Times New Roman"/>
                <w:b/>
                <w:bCs/>
              </w:rPr>
              <w:t xml:space="preserve"> п/п</w:t>
            </w:r>
          </w:p>
        </w:tc>
        <w:tc>
          <w:tcPr>
            <w:tcW w:w="4284" w:type="dxa"/>
            <w:vMerge w:val="restart"/>
            <w:tcBorders>
              <w:top w:val="single" w:sz="4" w:space="0" w:color="auto"/>
              <w:left w:val="single" w:sz="4" w:space="0" w:color="auto"/>
              <w:bottom w:val="single" w:sz="4" w:space="0" w:color="auto"/>
              <w:right w:val="single" w:sz="4" w:space="0" w:color="auto"/>
            </w:tcBorders>
            <w:hideMark/>
          </w:tcPr>
          <w:p w:rsidR="00225D8F" w:rsidRPr="00B3557B" w:rsidRDefault="00225D8F" w:rsidP="00225D8F">
            <w:pPr>
              <w:jc w:val="center"/>
              <w:rPr>
                <w:rFonts w:ascii="Times New Roman" w:eastAsia="Times New Roman" w:hAnsi="Times New Roman"/>
                <w:b/>
                <w:bCs/>
              </w:rPr>
            </w:pPr>
            <w:r w:rsidRPr="00B3557B">
              <w:rPr>
                <w:rFonts w:ascii="Times New Roman" w:eastAsia="Times New Roman" w:hAnsi="Times New Roman"/>
                <w:b/>
                <w:bCs/>
              </w:rPr>
              <w:t>Учебные предметы</w:t>
            </w:r>
          </w:p>
        </w:tc>
        <w:tc>
          <w:tcPr>
            <w:tcW w:w="3827" w:type="dxa"/>
            <w:tcBorders>
              <w:top w:val="single" w:sz="4" w:space="0" w:color="auto"/>
              <w:left w:val="single" w:sz="4" w:space="0" w:color="auto"/>
              <w:bottom w:val="single" w:sz="4" w:space="0" w:color="auto"/>
              <w:right w:val="single" w:sz="4" w:space="0" w:color="auto"/>
            </w:tcBorders>
            <w:hideMark/>
          </w:tcPr>
          <w:p w:rsidR="00225D8F" w:rsidRPr="00B3557B" w:rsidRDefault="00225D8F" w:rsidP="00225D8F">
            <w:pPr>
              <w:jc w:val="center"/>
              <w:rPr>
                <w:rFonts w:ascii="Times New Roman" w:hAnsi="Times New Roman"/>
                <w:b/>
                <w:bCs/>
              </w:rPr>
            </w:pPr>
            <w:r w:rsidRPr="00B3557B">
              <w:rPr>
                <w:rFonts w:ascii="Times New Roman" w:hAnsi="Times New Roman"/>
                <w:b/>
                <w:bCs/>
              </w:rPr>
              <w:t>Классы/ форма промежуточной аттестации</w:t>
            </w:r>
          </w:p>
        </w:tc>
      </w:tr>
      <w:tr w:rsidR="00225D8F" w:rsidRPr="00B3557B" w:rsidTr="007A4B02">
        <w:trPr>
          <w:trHeight w:val="362"/>
        </w:trPr>
        <w:tc>
          <w:tcPr>
            <w:tcW w:w="644" w:type="dxa"/>
            <w:vMerge/>
            <w:tcBorders>
              <w:top w:val="single" w:sz="4" w:space="0" w:color="auto"/>
              <w:left w:val="single" w:sz="4" w:space="0" w:color="auto"/>
              <w:bottom w:val="single" w:sz="4" w:space="0" w:color="auto"/>
              <w:right w:val="single" w:sz="4" w:space="0" w:color="auto"/>
            </w:tcBorders>
            <w:vAlign w:val="center"/>
            <w:hideMark/>
          </w:tcPr>
          <w:p w:rsidR="00225D8F" w:rsidRPr="00B3557B" w:rsidRDefault="00225D8F" w:rsidP="00225D8F">
            <w:pPr>
              <w:rPr>
                <w:rFonts w:ascii="Times New Roman" w:hAnsi="Times New Roman"/>
                <w:b/>
                <w:bCs/>
              </w:rPr>
            </w:pPr>
          </w:p>
        </w:tc>
        <w:tc>
          <w:tcPr>
            <w:tcW w:w="4284" w:type="dxa"/>
            <w:vMerge/>
            <w:tcBorders>
              <w:top w:val="single" w:sz="4" w:space="0" w:color="auto"/>
              <w:left w:val="single" w:sz="4" w:space="0" w:color="auto"/>
              <w:bottom w:val="single" w:sz="4" w:space="0" w:color="auto"/>
              <w:right w:val="single" w:sz="4" w:space="0" w:color="auto"/>
            </w:tcBorders>
            <w:vAlign w:val="center"/>
            <w:hideMark/>
          </w:tcPr>
          <w:p w:rsidR="00225D8F" w:rsidRPr="00B3557B" w:rsidRDefault="00225D8F" w:rsidP="00225D8F">
            <w:pPr>
              <w:rPr>
                <w:rFonts w:ascii="Times New Roman" w:eastAsia="Times New Roman" w:hAnsi="Times New Roman"/>
                <w:b/>
                <w:bCs/>
              </w:rPr>
            </w:pPr>
          </w:p>
        </w:tc>
        <w:tc>
          <w:tcPr>
            <w:tcW w:w="3827" w:type="dxa"/>
            <w:tcBorders>
              <w:top w:val="single" w:sz="4" w:space="0" w:color="auto"/>
              <w:left w:val="single" w:sz="4" w:space="0" w:color="auto"/>
              <w:bottom w:val="single" w:sz="4" w:space="0" w:color="auto"/>
              <w:right w:val="single" w:sz="4" w:space="0" w:color="auto"/>
            </w:tcBorders>
            <w:hideMark/>
          </w:tcPr>
          <w:p w:rsidR="00225D8F" w:rsidRPr="00B3557B" w:rsidRDefault="00225D8F" w:rsidP="00225D8F">
            <w:pPr>
              <w:jc w:val="center"/>
              <w:rPr>
                <w:rFonts w:ascii="Times New Roman" w:eastAsia="Times New Roman" w:hAnsi="Times New Roman"/>
                <w:b/>
                <w:bCs/>
                <w:lang w:val="en-US"/>
              </w:rPr>
            </w:pPr>
            <w:r w:rsidRPr="00B3557B">
              <w:rPr>
                <w:rFonts w:ascii="Times New Roman" w:eastAsia="Times New Roman" w:hAnsi="Times New Roman"/>
                <w:b/>
              </w:rPr>
              <w:t>X класс</w:t>
            </w:r>
          </w:p>
        </w:tc>
      </w:tr>
      <w:tr w:rsidR="00225D8F" w:rsidRPr="00B3557B" w:rsidTr="007A4B02">
        <w:tc>
          <w:tcPr>
            <w:tcW w:w="644" w:type="dxa"/>
            <w:tcBorders>
              <w:top w:val="single" w:sz="4" w:space="0" w:color="auto"/>
              <w:left w:val="single" w:sz="4" w:space="0" w:color="auto"/>
              <w:bottom w:val="single" w:sz="4" w:space="0" w:color="auto"/>
              <w:right w:val="single" w:sz="4" w:space="0" w:color="auto"/>
            </w:tcBorders>
            <w:hideMark/>
          </w:tcPr>
          <w:p w:rsidR="00225D8F" w:rsidRPr="00B3557B" w:rsidRDefault="00225D8F" w:rsidP="00225D8F">
            <w:pPr>
              <w:jc w:val="center"/>
              <w:rPr>
                <w:rFonts w:ascii="Times New Roman" w:hAnsi="Times New Roman"/>
                <w:bCs/>
              </w:rPr>
            </w:pPr>
            <w:r w:rsidRPr="00B3557B">
              <w:rPr>
                <w:rFonts w:ascii="Times New Roman" w:hAnsi="Times New Roman"/>
                <w:bCs/>
              </w:rPr>
              <w:t>1</w:t>
            </w:r>
          </w:p>
        </w:tc>
        <w:tc>
          <w:tcPr>
            <w:tcW w:w="4284" w:type="dxa"/>
            <w:tcBorders>
              <w:top w:val="single" w:sz="4" w:space="0" w:color="auto"/>
              <w:left w:val="single" w:sz="4" w:space="0" w:color="auto"/>
              <w:bottom w:val="single" w:sz="4" w:space="0" w:color="auto"/>
              <w:right w:val="single" w:sz="4" w:space="0" w:color="auto"/>
            </w:tcBorders>
            <w:hideMark/>
          </w:tcPr>
          <w:p w:rsidR="00225D8F" w:rsidRPr="00B3557B" w:rsidRDefault="00225D8F" w:rsidP="00225D8F">
            <w:pPr>
              <w:rPr>
                <w:rFonts w:ascii="Times New Roman" w:hAnsi="Times New Roman"/>
                <w:bCs/>
              </w:rPr>
            </w:pPr>
            <w:r w:rsidRPr="00B3557B">
              <w:rPr>
                <w:rFonts w:ascii="Times New Roman" w:hAnsi="Times New Roman"/>
                <w:bCs/>
              </w:rPr>
              <w:t>Русский язык</w:t>
            </w:r>
          </w:p>
        </w:tc>
        <w:tc>
          <w:tcPr>
            <w:tcW w:w="3827" w:type="dxa"/>
            <w:tcBorders>
              <w:top w:val="single" w:sz="4" w:space="0" w:color="auto"/>
              <w:left w:val="single" w:sz="4" w:space="0" w:color="auto"/>
              <w:bottom w:val="single" w:sz="4" w:space="0" w:color="auto"/>
              <w:right w:val="single" w:sz="4" w:space="0" w:color="auto"/>
            </w:tcBorders>
            <w:hideMark/>
          </w:tcPr>
          <w:p w:rsidR="00225D8F" w:rsidRPr="00B3557B" w:rsidRDefault="00225D8F" w:rsidP="00225D8F">
            <w:pPr>
              <w:jc w:val="center"/>
              <w:rPr>
                <w:rFonts w:ascii="Times New Roman" w:hAnsi="Times New Roman"/>
                <w:bCs/>
              </w:rPr>
            </w:pPr>
            <w:r w:rsidRPr="00B3557B">
              <w:rPr>
                <w:rFonts w:ascii="Times New Roman" w:hAnsi="Times New Roman"/>
                <w:bCs/>
              </w:rPr>
              <w:t>КР</w:t>
            </w:r>
          </w:p>
        </w:tc>
      </w:tr>
      <w:tr w:rsidR="00225D8F" w:rsidRPr="00B3557B" w:rsidTr="007A4B02">
        <w:tc>
          <w:tcPr>
            <w:tcW w:w="644" w:type="dxa"/>
            <w:tcBorders>
              <w:top w:val="single" w:sz="4" w:space="0" w:color="auto"/>
              <w:left w:val="single" w:sz="4" w:space="0" w:color="auto"/>
              <w:bottom w:val="single" w:sz="4" w:space="0" w:color="auto"/>
              <w:right w:val="single" w:sz="4" w:space="0" w:color="auto"/>
            </w:tcBorders>
            <w:hideMark/>
          </w:tcPr>
          <w:p w:rsidR="00225D8F" w:rsidRPr="00B3557B" w:rsidRDefault="00225D8F" w:rsidP="00225D8F">
            <w:pPr>
              <w:jc w:val="center"/>
              <w:rPr>
                <w:rFonts w:ascii="Times New Roman" w:hAnsi="Times New Roman"/>
                <w:bCs/>
              </w:rPr>
            </w:pPr>
            <w:r w:rsidRPr="00B3557B">
              <w:rPr>
                <w:rFonts w:ascii="Times New Roman" w:hAnsi="Times New Roman"/>
                <w:bCs/>
              </w:rPr>
              <w:t>2</w:t>
            </w:r>
          </w:p>
        </w:tc>
        <w:tc>
          <w:tcPr>
            <w:tcW w:w="4284" w:type="dxa"/>
            <w:tcBorders>
              <w:top w:val="single" w:sz="4" w:space="0" w:color="auto"/>
              <w:left w:val="single" w:sz="4" w:space="0" w:color="auto"/>
              <w:bottom w:val="single" w:sz="4" w:space="0" w:color="auto"/>
              <w:right w:val="single" w:sz="4" w:space="0" w:color="auto"/>
            </w:tcBorders>
            <w:hideMark/>
          </w:tcPr>
          <w:p w:rsidR="00225D8F" w:rsidRPr="00B3557B" w:rsidRDefault="00225D8F" w:rsidP="00225D8F">
            <w:pPr>
              <w:rPr>
                <w:rFonts w:ascii="Times New Roman" w:hAnsi="Times New Roman"/>
                <w:bCs/>
              </w:rPr>
            </w:pPr>
            <w:r w:rsidRPr="00B3557B">
              <w:rPr>
                <w:rFonts w:ascii="Times New Roman" w:hAnsi="Times New Roman"/>
                <w:bCs/>
              </w:rPr>
              <w:t>Литература</w:t>
            </w:r>
          </w:p>
        </w:tc>
        <w:tc>
          <w:tcPr>
            <w:tcW w:w="3827" w:type="dxa"/>
            <w:tcBorders>
              <w:top w:val="single" w:sz="4" w:space="0" w:color="auto"/>
              <w:left w:val="single" w:sz="4" w:space="0" w:color="auto"/>
              <w:bottom w:val="single" w:sz="4" w:space="0" w:color="auto"/>
              <w:right w:val="single" w:sz="4" w:space="0" w:color="auto"/>
            </w:tcBorders>
            <w:hideMark/>
          </w:tcPr>
          <w:p w:rsidR="00225D8F" w:rsidRPr="00B3557B" w:rsidRDefault="00225D8F" w:rsidP="00225D8F">
            <w:pPr>
              <w:jc w:val="center"/>
              <w:rPr>
                <w:rFonts w:ascii="Times New Roman" w:hAnsi="Times New Roman"/>
                <w:bCs/>
              </w:rPr>
            </w:pPr>
            <w:r w:rsidRPr="00B3557B">
              <w:rPr>
                <w:rFonts w:ascii="Times New Roman" w:hAnsi="Times New Roman"/>
                <w:bCs/>
              </w:rPr>
              <w:t>КР</w:t>
            </w:r>
          </w:p>
        </w:tc>
      </w:tr>
      <w:tr w:rsidR="00225D8F" w:rsidRPr="00B3557B" w:rsidTr="007A4B02">
        <w:tc>
          <w:tcPr>
            <w:tcW w:w="644" w:type="dxa"/>
            <w:tcBorders>
              <w:top w:val="single" w:sz="4" w:space="0" w:color="auto"/>
              <w:left w:val="single" w:sz="4" w:space="0" w:color="auto"/>
              <w:bottom w:val="single" w:sz="4" w:space="0" w:color="auto"/>
              <w:right w:val="single" w:sz="4" w:space="0" w:color="auto"/>
            </w:tcBorders>
            <w:hideMark/>
          </w:tcPr>
          <w:p w:rsidR="00225D8F" w:rsidRPr="00B3557B" w:rsidRDefault="00225D8F" w:rsidP="00225D8F">
            <w:pPr>
              <w:jc w:val="center"/>
              <w:rPr>
                <w:rFonts w:ascii="Times New Roman" w:hAnsi="Times New Roman"/>
                <w:bCs/>
              </w:rPr>
            </w:pPr>
            <w:r w:rsidRPr="00B3557B">
              <w:rPr>
                <w:rFonts w:ascii="Times New Roman" w:hAnsi="Times New Roman"/>
                <w:bCs/>
              </w:rPr>
              <w:t>3</w:t>
            </w:r>
          </w:p>
        </w:tc>
        <w:tc>
          <w:tcPr>
            <w:tcW w:w="4284" w:type="dxa"/>
            <w:tcBorders>
              <w:top w:val="single" w:sz="4" w:space="0" w:color="auto"/>
              <w:left w:val="single" w:sz="4" w:space="0" w:color="auto"/>
              <w:bottom w:val="single" w:sz="4" w:space="0" w:color="auto"/>
              <w:right w:val="single" w:sz="4" w:space="0" w:color="auto"/>
            </w:tcBorders>
            <w:hideMark/>
          </w:tcPr>
          <w:p w:rsidR="00225D8F" w:rsidRPr="00B3557B" w:rsidRDefault="00225D8F" w:rsidP="00225D8F">
            <w:pPr>
              <w:rPr>
                <w:rFonts w:ascii="Times New Roman" w:hAnsi="Times New Roman"/>
                <w:bCs/>
              </w:rPr>
            </w:pPr>
            <w:r w:rsidRPr="00B3557B">
              <w:rPr>
                <w:rFonts w:ascii="Times New Roman" w:hAnsi="Times New Roman"/>
                <w:bCs/>
              </w:rPr>
              <w:t xml:space="preserve">Иностранный язык </w:t>
            </w:r>
          </w:p>
        </w:tc>
        <w:tc>
          <w:tcPr>
            <w:tcW w:w="3827" w:type="dxa"/>
            <w:tcBorders>
              <w:top w:val="single" w:sz="4" w:space="0" w:color="auto"/>
              <w:left w:val="single" w:sz="4" w:space="0" w:color="auto"/>
              <w:bottom w:val="single" w:sz="4" w:space="0" w:color="auto"/>
              <w:right w:val="single" w:sz="4" w:space="0" w:color="auto"/>
            </w:tcBorders>
            <w:hideMark/>
          </w:tcPr>
          <w:p w:rsidR="00225D8F" w:rsidRPr="00B3557B" w:rsidRDefault="00225D8F" w:rsidP="00225D8F">
            <w:pPr>
              <w:jc w:val="center"/>
              <w:rPr>
                <w:rFonts w:ascii="Times New Roman" w:hAnsi="Times New Roman"/>
                <w:bCs/>
              </w:rPr>
            </w:pPr>
            <w:r w:rsidRPr="00B3557B">
              <w:rPr>
                <w:rFonts w:ascii="Times New Roman" w:hAnsi="Times New Roman"/>
                <w:bCs/>
              </w:rPr>
              <w:t>КР</w:t>
            </w:r>
          </w:p>
        </w:tc>
      </w:tr>
      <w:tr w:rsidR="00225D8F" w:rsidRPr="00B3557B" w:rsidTr="007A4B02">
        <w:tc>
          <w:tcPr>
            <w:tcW w:w="644" w:type="dxa"/>
            <w:tcBorders>
              <w:top w:val="single" w:sz="4" w:space="0" w:color="auto"/>
              <w:left w:val="single" w:sz="4" w:space="0" w:color="auto"/>
              <w:bottom w:val="single" w:sz="4" w:space="0" w:color="auto"/>
              <w:right w:val="single" w:sz="4" w:space="0" w:color="auto"/>
            </w:tcBorders>
            <w:hideMark/>
          </w:tcPr>
          <w:p w:rsidR="00225D8F" w:rsidRPr="00B3557B" w:rsidRDefault="00225D8F" w:rsidP="00225D8F">
            <w:pPr>
              <w:jc w:val="center"/>
              <w:rPr>
                <w:rFonts w:ascii="Times New Roman" w:hAnsi="Times New Roman"/>
                <w:bCs/>
              </w:rPr>
            </w:pPr>
            <w:r w:rsidRPr="00B3557B">
              <w:rPr>
                <w:rFonts w:ascii="Times New Roman" w:hAnsi="Times New Roman"/>
                <w:bCs/>
              </w:rPr>
              <w:t>4</w:t>
            </w:r>
          </w:p>
        </w:tc>
        <w:tc>
          <w:tcPr>
            <w:tcW w:w="4284" w:type="dxa"/>
            <w:tcBorders>
              <w:top w:val="single" w:sz="4" w:space="0" w:color="auto"/>
              <w:left w:val="single" w:sz="4" w:space="0" w:color="auto"/>
              <w:bottom w:val="single" w:sz="4" w:space="0" w:color="auto"/>
              <w:right w:val="single" w:sz="4" w:space="0" w:color="auto"/>
            </w:tcBorders>
            <w:hideMark/>
          </w:tcPr>
          <w:p w:rsidR="00225D8F" w:rsidRPr="00B3557B" w:rsidRDefault="00225D8F" w:rsidP="00225D8F">
            <w:pPr>
              <w:rPr>
                <w:rFonts w:ascii="Times New Roman" w:hAnsi="Times New Roman"/>
                <w:bCs/>
              </w:rPr>
            </w:pPr>
            <w:r w:rsidRPr="00B3557B">
              <w:rPr>
                <w:rFonts w:ascii="Times New Roman" w:hAnsi="Times New Roman"/>
                <w:bCs/>
              </w:rPr>
              <w:t xml:space="preserve">История </w:t>
            </w:r>
          </w:p>
        </w:tc>
        <w:tc>
          <w:tcPr>
            <w:tcW w:w="3827" w:type="dxa"/>
            <w:tcBorders>
              <w:top w:val="single" w:sz="4" w:space="0" w:color="auto"/>
              <w:left w:val="single" w:sz="4" w:space="0" w:color="auto"/>
              <w:bottom w:val="single" w:sz="4" w:space="0" w:color="auto"/>
              <w:right w:val="single" w:sz="4" w:space="0" w:color="auto"/>
            </w:tcBorders>
            <w:hideMark/>
          </w:tcPr>
          <w:p w:rsidR="00225D8F" w:rsidRPr="00B3557B" w:rsidRDefault="00225D8F" w:rsidP="00225D8F">
            <w:pPr>
              <w:jc w:val="center"/>
              <w:rPr>
                <w:rFonts w:ascii="Times New Roman" w:hAnsi="Times New Roman"/>
                <w:bCs/>
              </w:rPr>
            </w:pPr>
            <w:r w:rsidRPr="00B3557B">
              <w:rPr>
                <w:rFonts w:ascii="Times New Roman" w:hAnsi="Times New Roman"/>
                <w:bCs/>
              </w:rPr>
              <w:t>КР</w:t>
            </w:r>
          </w:p>
        </w:tc>
      </w:tr>
      <w:tr w:rsidR="00225D8F" w:rsidRPr="00B3557B" w:rsidTr="007A4B02">
        <w:tc>
          <w:tcPr>
            <w:tcW w:w="644" w:type="dxa"/>
            <w:tcBorders>
              <w:top w:val="single" w:sz="4" w:space="0" w:color="auto"/>
              <w:left w:val="single" w:sz="4" w:space="0" w:color="auto"/>
              <w:bottom w:val="single" w:sz="4" w:space="0" w:color="auto"/>
              <w:right w:val="single" w:sz="4" w:space="0" w:color="auto"/>
            </w:tcBorders>
            <w:hideMark/>
          </w:tcPr>
          <w:p w:rsidR="00225D8F" w:rsidRPr="00B3557B" w:rsidRDefault="00225D8F" w:rsidP="00225D8F">
            <w:pPr>
              <w:jc w:val="center"/>
              <w:rPr>
                <w:rFonts w:ascii="Times New Roman" w:hAnsi="Times New Roman"/>
                <w:bCs/>
              </w:rPr>
            </w:pPr>
            <w:r w:rsidRPr="00B3557B">
              <w:rPr>
                <w:rFonts w:ascii="Times New Roman" w:hAnsi="Times New Roman"/>
                <w:bCs/>
              </w:rPr>
              <w:t>5</w:t>
            </w:r>
          </w:p>
        </w:tc>
        <w:tc>
          <w:tcPr>
            <w:tcW w:w="4284" w:type="dxa"/>
            <w:tcBorders>
              <w:top w:val="single" w:sz="4" w:space="0" w:color="auto"/>
              <w:left w:val="single" w:sz="4" w:space="0" w:color="auto"/>
              <w:bottom w:val="single" w:sz="4" w:space="0" w:color="auto"/>
              <w:right w:val="single" w:sz="4" w:space="0" w:color="auto"/>
            </w:tcBorders>
            <w:hideMark/>
          </w:tcPr>
          <w:p w:rsidR="00225D8F" w:rsidRPr="00B3557B" w:rsidRDefault="00225D8F" w:rsidP="00225D8F">
            <w:pPr>
              <w:rPr>
                <w:rFonts w:ascii="Times New Roman" w:hAnsi="Times New Roman"/>
                <w:bCs/>
              </w:rPr>
            </w:pPr>
            <w:r w:rsidRPr="00B3557B">
              <w:rPr>
                <w:rFonts w:ascii="Times New Roman" w:hAnsi="Times New Roman"/>
                <w:bCs/>
              </w:rPr>
              <w:t xml:space="preserve">Обществознание </w:t>
            </w:r>
          </w:p>
        </w:tc>
        <w:tc>
          <w:tcPr>
            <w:tcW w:w="3827" w:type="dxa"/>
            <w:tcBorders>
              <w:top w:val="single" w:sz="4" w:space="0" w:color="auto"/>
              <w:left w:val="single" w:sz="4" w:space="0" w:color="auto"/>
              <w:bottom w:val="single" w:sz="4" w:space="0" w:color="auto"/>
              <w:right w:val="single" w:sz="4" w:space="0" w:color="auto"/>
            </w:tcBorders>
            <w:hideMark/>
          </w:tcPr>
          <w:p w:rsidR="00225D8F" w:rsidRPr="00B3557B" w:rsidRDefault="00225D8F" w:rsidP="00225D8F">
            <w:pPr>
              <w:jc w:val="center"/>
              <w:rPr>
                <w:rFonts w:ascii="Times New Roman" w:hAnsi="Times New Roman"/>
                <w:bCs/>
              </w:rPr>
            </w:pPr>
            <w:r w:rsidRPr="00B3557B">
              <w:rPr>
                <w:rFonts w:ascii="Times New Roman" w:hAnsi="Times New Roman"/>
                <w:bCs/>
              </w:rPr>
              <w:t>КР</w:t>
            </w:r>
          </w:p>
        </w:tc>
      </w:tr>
      <w:tr w:rsidR="00225D8F" w:rsidRPr="00B3557B" w:rsidTr="007A4B02">
        <w:tc>
          <w:tcPr>
            <w:tcW w:w="644" w:type="dxa"/>
            <w:tcBorders>
              <w:top w:val="single" w:sz="4" w:space="0" w:color="auto"/>
              <w:left w:val="single" w:sz="4" w:space="0" w:color="auto"/>
              <w:bottom w:val="single" w:sz="4" w:space="0" w:color="auto"/>
              <w:right w:val="single" w:sz="4" w:space="0" w:color="auto"/>
            </w:tcBorders>
          </w:tcPr>
          <w:p w:rsidR="00225D8F" w:rsidRPr="00B3557B" w:rsidRDefault="00225D8F" w:rsidP="00225D8F">
            <w:pPr>
              <w:jc w:val="center"/>
              <w:rPr>
                <w:rFonts w:ascii="Times New Roman" w:hAnsi="Times New Roman"/>
                <w:bCs/>
              </w:rPr>
            </w:pPr>
            <w:r w:rsidRPr="00B3557B">
              <w:rPr>
                <w:rFonts w:ascii="Times New Roman" w:hAnsi="Times New Roman"/>
                <w:bCs/>
              </w:rPr>
              <w:t>6</w:t>
            </w:r>
          </w:p>
        </w:tc>
        <w:tc>
          <w:tcPr>
            <w:tcW w:w="4284" w:type="dxa"/>
            <w:tcBorders>
              <w:top w:val="single" w:sz="4" w:space="0" w:color="auto"/>
              <w:left w:val="single" w:sz="4" w:space="0" w:color="auto"/>
              <w:bottom w:val="single" w:sz="4" w:space="0" w:color="auto"/>
              <w:right w:val="single" w:sz="4" w:space="0" w:color="auto"/>
            </w:tcBorders>
          </w:tcPr>
          <w:p w:rsidR="00225D8F" w:rsidRPr="00B3557B" w:rsidRDefault="00225D8F" w:rsidP="00225D8F">
            <w:pPr>
              <w:rPr>
                <w:rFonts w:ascii="Times New Roman" w:hAnsi="Times New Roman"/>
                <w:bCs/>
              </w:rPr>
            </w:pPr>
            <w:r w:rsidRPr="00B3557B">
              <w:rPr>
                <w:rFonts w:ascii="Times New Roman" w:hAnsi="Times New Roman"/>
                <w:bCs/>
              </w:rPr>
              <w:t>Математика: алгебра и начала математического анализа, геометрия</w:t>
            </w:r>
          </w:p>
        </w:tc>
        <w:tc>
          <w:tcPr>
            <w:tcW w:w="3827" w:type="dxa"/>
            <w:tcBorders>
              <w:top w:val="single" w:sz="4" w:space="0" w:color="auto"/>
              <w:left w:val="single" w:sz="4" w:space="0" w:color="auto"/>
              <w:bottom w:val="single" w:sz="4" w:space="0" w:color="auto"/>
              <w:right w:val="single" w:sz="4" w:space="0" w:color="auto"/>
            </w:tcBorders>
          </w:tcPr>
          <w:p w:rsidR="00225D8F" w:rsidRPr="00B3557B" w:rsidRDefault="00225D8F" w:rsidP="00225D8F">
            <w:pPr>
              <w:jc w:val="center"/>
              <w:rPr>
                <w:rFonts w:ascii="Times New Roman" w:hAnsi="Times New Roman"/>
                <w:bCs/>
              </w:rPr>
            </w:pPr>
            <w:r w:rsidRPr="00B3557B">
              <w:rPr>
                <w:rFonts w:ascii="Times New Roman" w:hAnsi="Times New Roman"/>
                <w:bCs/>
              </w:rPr>
              <w:t>КР</w:t>
            </w:r>
          </w:p>
        </w:tc>
      </w:tr>
      <w:tr w:rsidR="00225D8F" w:rsidRPr="00B3557B" w:rsidTr="007A4B02">
        <w:tc>
          <w:tcPr>
            <w:tcW w:w="644" w:type="dxa"/>
            <w:tcBorders>
              <w:top w:val="single" w:sz="4" w:space="0" w:color="auto"/>
              <w:left w:val="single" w:sz="4" w:space="0" w:color="auto"/>
              <w:bottom w:val="single" w:sz="4" w:space="0" w:color="auto"/>
              <w:right w:val="single" w:sz="4" w:space="0" w:color="auto"/>
            </w:tcBorders>
          </w:tcPr>
          <w:p w:rsidR="00225D8F" w:rsidRPr="00B3557B" w:rsidRDefault="00225D8F" w:rsidP="00225D8F">
            <w:pPr>
              <w:jc w:val="center"/>
              <w:rPr>
                <w:rFonts w:ascii="Times New Roman" w:hAnsi="Times New Roman"/>
                <w:bCs/>
              </w:rPr>
            </w:pPr>
            <w:r w:rsidRPr="00B3557B">
              <w:rPr>
                <w:rFonts w:ascii="Times New Roman" w:hAnsi="Times New Roman"/>
                <w:bCs/>
              </w:rPr>
              <w:t>7</w:t>
            </w:r>
          </w:p>
        </w:tc>
        <w:tc>
          <w:tcPr>
            <w:tcW w:w="4284" w:type="dxa"/>
            <w:tcBorders>
              <w:top w:val="single" w:sz="4" w:space="0" w:color="auto"/>
              <w:left w:val="single" w:sz="4" w:space="0" w:color="auto"/>
              <w:bottom w:val="single" w:sz="4" w:space="0" w:color="auto"/>
              <w:right w:val="single" w:sz="4" w:space="0" w:color="auto"/>
            </w:tcBorders>
          </w:tcPr>
          <w:p w:rsidR="00225D8F" w:rsidRPr="00B3557B" w:rsidRDefault="00225D8F" w:rsidP="00225D8F">
            <w:pPr>
              <w:rPr>
                <w:rFonts w:ascii="Times New Roman" w:hAnsi="Times New Roman"/>
                <w:bCs/>
              </w:rPr>
            </w:pPr>
            <w:r w:rsidRPr="00B3557B">
              <w:rPr>
                <w:rFonts w:ascii="Times New Roman" w:hAnsi="Times New Roman"/>
                <w:bCs/>
              </w:rPr>
              <w:t>Физика</w:t>
            </w:r>
          </w:p>
        </w:tc>
        <w:tc>
          <w:tcPr>
            <w:tcW w:w="3827" w:type="dxa"/>
            <w:tcBorders>
              <w:top w:val="single" w:sz="4" w:space="0" w:color="auto"/>
              <w:left w:val="single" w:sz="4" w:space="0" w:color="auto"/>
              <w:bottom w:val="single" w:sz="4" w:space="0" w:color="auto"/>
              <w:right w:val="single" w:sz="4" w:space="0" w:color="auto"/>
            </w:tcBorders>
          </w:tcPr>
          <w:p w:rsidR="00225D8F" w:rsidRPr="00B3557B" w:rsidRDefault="00225D8F" w:rsidP="00225D8F">
            <w:pPr>
              <w:jc w:val="center"/>
              <w:rPr>
                <w:rFonts w:ascii="Times New Roman" w:hAnsi="Times New Roman"/>
                <w:bCs/>
              </w:rPr>
            </w:pPr>
            <w:r w:rsidRPr="00B3557B">
              <w:rPr>
                <w:rFonts w:ascii="Times New Roman" w:hAnsi="Times New Roman"/>
                <w:bCs/>
              </w:rPr>
              <w:t>Т</w:t>
            </w:r>
          </w:p>
        </w:tc>
      </w:tr>
      <w:tr w:rsidR="00225D8F" w:rsidRPr="00B3557B" w:rsidTr="007A4B02">
        <w:tc>
          <w:tcPr>
            <w:tcW w:w="644" w:type="dxa"/>
            <w:tcBorders>
              <w:top w:val="single" w:sz="4" w:space="0" w:color="auto"/>
              <w:left w:val="single" w:sz="4" w:space="0" w:color="auto"/>
              <w:bottom w:val="single" w:sz="4" w:space="0" w:color="auto"/>
              <w:right w:val="single" w:sz="4" w:space="0" w:color="auto"/>
            </w:tcBorders>
            <w:hideMark/>
          </w:tcPr>
          <w:p w:rsidR="00225D8F" w:rsidRPr="00B3557B" w:rsidRDefault="00225D8F" w:rsidP="00225D8F">
            <w:pPr>
              <w:jc w:val="center"/>
              <w:rPr>
                <w:rFonts w:ascii="Times New Roman" w:hAnsi="Times New Roman"/>
                <w:bCs/>
              </w:rPr>
            </w:pPr>
            <w:r w:rsidRPr="00B3557B">
              <w:rPr>
                <w:rFonts w:ascii="Times New Roman" w:hAnsi="Times New Roman"/>
                <w:bCs/>
              </w:rPr>
              <w:t>8</w:t>
            </w:r>
          </w:p>
        </w:tc>
        <w:tc>
          <w:tcPr>
            <w:tcW w:w="4284" w:type="dxa"/>
            <w:tcBorders>
              <w:top w:val="single" w:sz="4" w:space="0" w:color="auto"/>
              <w:left w:val="single" w:sz="4" w:space="0" w:color="auto"/>
              <w:bottom w:val="single" w:sz="4" w:space="0" w:color="auto"/>
              <w:right w:val="single" w:sz="4" w:space="0" w:color="auto"/>
            </w:tcBorders>
            <w:hideMark/>
          </w:tcPr>
          <w:p w:rsidR="00225D8F" w:rsidRPr="00B3557B" w:rsidRDefault="00225D8F" w:rsidP="00225D8F">
            <w:pPr>
              <w:rPr>
                <w:rFonts w:ascii="Times New Roman" w:hAnsi="Times New Roman"/>
                <w:bCs/>
              </w:rPr>
            </w:pPr>
            <w:r w:rsidRPr="00B3557B">
              <w:rPr>
                <w:rFonts w:ascii="Times New Roman" w:hAnsi="Times New Roman"/>
                <w:bCs/>
              </w:rPr>
              <w:t xml:space="preserve">Химия </w:t>
            </w:r>
          </w:p>
        </w:tc>
        <w:tc>
          <w:tcPr>
            <w:tcW w:w="3827" w:type="dxa"/>
            <w:tcBorders>
              <w:top w:val="single" w:sz="4" w:space="0" w:color="auto"/>
              <w:left w:val="single" w:sz="4" w:space="0" w:color="auto"/>
              <w:bottom w:val="single" w:sz="4" w:space="0" w:color="auto"/>
              <w:right w:val="single" w:sz="4" w:space="0" w:color="auto"/>
            </w:tcBorders>
            <w:hideMark/>
          </w:tcPr>
          <w:p w:rsidR="00225D8F" w:rsidRPr="00B3557B" w:rsidRDefault="00225D8F" w:rsidP="00225D8F">
            <w:pPr>
              <w:jc w:val="center"/>
              <w:rPr>
                <w:rFonts w:ascii="Times New Roman" w:hAnsi="Times New Roman"/>
                <w:bCs/>
              </w:rPr>
            </w:pPr>
            <w:r w:rsidRPr="00B3557B">
              <w:rPr>
                <w:rFonts w:ascii="Times New Roman" w:hAnsi="Times New Roman"/>
                <w:bCs/>
              </w:rPr>
              <w:t>КР</w:t>
            </w:r>
          </w:p>
        </w:tc>
      </w:tr>
      <w:tr w:rsidR="00225D8F" w:rsidRPr="00B3557B" w:rsidTr="007A4B02">
        <w:tc>
          <w:tcPr>
            <w:tcW w:w="644" w:type="dxa"/>
            <w:tcBorders>
              <w:top w:val="single" w:sz="4" w:space="0" w:color="auto"/>
              <w:left w:val="single" w:sz="4" w:space="0" w:color="auto"/>
              <w:bottom w:val="single" w:sz="4" w:space="0" w:color="auto"/>
              <w:right w:val="single" w:sz="4" w:space="0" w:color="auto"/>
            </w:tcBorders>
            <w:hideMark/>
          </w:tcPr>
          <w:p w:rsidR="00225D8F" w:rsidRPr="00B3557B" w:rsidRDefault="00225D8F" w:rsidP="00225D8F">
            <w:pPr>
              <w:jc w:val="center"/>
              <w:rPr>
                <w:rFonts w:ascii="Times New Roman" w:hAnsi="Times New Roman"/>
                <w:bCs/>
              </w:rPr>
            </w:pPr>
            <w:r w:rsidRPr="00B3557B">
              <w:rPr>
                <w:rFonts w:ascii="Times New Roman" w:hAnsi="Times New Roman"/>
                <w:bCs/>
              </w:rPr>
              <w:t>9</w:t>
            </w:r>
          </w:p>
        </w:tc>
        <w:tc>
          <w:tcPr>
            <w:tcW w:w="4284" w:type="dxa"/>
            <w:tcBorders>
              <w:top w:val="single" w:sz="4" w:space="0" w:color="auto"/>
              <w:left w:val="single" w:sz="4" w:space="0" w:color="auto"/>
              <w:bottom w:val="single" w:sz="4" w:space="0" w:color="auto"/>
              <w:right w:val="single" w:sz="4" w:space="0" w:color="auto"/>
            </w:tcBorders>
            <w:hideMark/>
          </w:tcPr>
          <w:p w:rsidR="00225D8F" w:rsidRPr="00B3557B" w:rsidRDefault="00225D8F" w:rsidP="00225D8F">
            <w:pPr>
              <w:rPr>
                <w:rFonts w:ascii="Times New Roman" w:hAnsi="Times New Roman"/>
                <w:bCs/>
              </w:rPr>
            </w:pPr>
            <w:r w:rsidRPr="00B3557B">
              <w:rPr>
                <w:rFonts w:ascii="Times New Roman" w:hAnsi="Times New Roman"/>
                <w:bCs/>
              </w:rPr>
              <w:t>Биология</w:t>
            </w:r>
          </w:p>
        </w:tc>
        <w:tc>
          <w:tcPr>
            <w:tcW w:w="3827" w:type="dxa"/>
            <w:tcBorders>
              <w:top w:val="single" w:sz="4" w:space="0" w:color="auto"/>
              <w:left w:val="single" w:sz="4" w:space="0" w:color="auto"/>
              <w:bottom w:val="single" w:sz="4" w:space="0" w:color="auto"/>
              <w:right w:val="single" w:sz="4" w:space="0" w:color="auto"/>
            </w:tcBorders>
            <w:hideMark/>
          </w:tcPr>
          <w:p w:rsidR="00225D8F" w:rsidRPr="00B3557B" w:rsidRDefault="00225D8F" w:rsidP="00225D8F">
            <w:pPr>
              <w:jc w:val="center"/>
              <w:rPr>
                <w:rFonts w:ascii="Times New Roman" w:hAnsi="Times New Roman"/>
                <w:bCs/>
              </w:rPr>
            </w:pPr>
            <w:r w:rsidRPr="00B3557B">
              <w:rPr>
                <w:rFonts w:ascii="Times New Roman" w:hAnsi="Times New Roman"/>
                <w:bCs/>
              </w:rPr>
              <w:t>КР</w:t>
            </w:r>
          </w:p>
        </w:tc>
      </w:tr>
      <w:tr w:rsidR="00225D8F" w:rsidRPr="00B3557B" w:rsidTr="007A4B02">
        <w:tc>
          <w:tcPr>
            <w:tcW w:w="644" w:type="dxa"/>
            <w:tcBorders>
              <w:top w:val="single" w:sz="4" w:space="0" w:color="auto"/>
              <w:left w:val="single" w:sz="4" w:space="0" w:color="auto"/>
              <w:bottom w:val="single" w:sz="4" w:space="0" w:color="auto"/>
              <w:right w:val="single" w:sz="4" w:space="0" w:color="auto"/>
            </w:tcBorders>
            <w:hideMark/>
          </w:tcPr>
          <w:p w:rsidR="00225D8F" w:rsidRPr="00B3557B" w:rsidRDefault="00225D8F" w:rsidP="00225D8F">
            <w:pPr>
              <w:jc w:val="center"/>
              <w:rPr>
                <w:rFonts w:ascii="Times New Roman" w:hAnsi="Times New Roman"/>
                <w:bCs/>
              </w:rPr>
            </w:pPr>
            <w:r w:rsidRPr="00B3557B">
              <w:rPr>
                <w:rFonts w:ascii="Times New Roman" w:hAnsi="Times New Roman"/>
                <w:bCs/>
              </w:rPr>
              <w:t>10</w:t>
            </w:r>
          </w:p>
        </w:tc>
        <w:tc>
          <w:tcPr>
            <w:tcW w:w="4284" w:type="dxa"/>
            <w:tcBorders>
              <w:top w:val="single" w:sz="4" w:space="0" w:color="auto"/>
              <w:left w:val="single" w:sz="4" w:space="0" w:color="auto"/>
              <w:bottom w:val="single" w:sz="4" w:space="0" w:color="auto"/>
              <w:right w:val="single" w:sz="4" w:space="0" w:color="auto"/>
            </w:tcBorders>
            <w:hideMark/>
          </w:tcPr>
          <w:p w:rsidR="00225D8F" w:rsidRPr="00B3557B" w:rsidRDefault="00225D8F" w:rsidP="00225D8F">
            <w:pPr>
              <w:rPr>
                <w:rFonts w:ascii="Times New Roman" w:hAnsi="Times New Roman"/>
                <w:bCs/>
              </w:rPr>
            </w:pPr>
            <w:r w:rsidRPr="00B3557B">
              <w:rPr>
                <w:rFonts w:ascii="Times New Roman" w:hAnsi="Times New Roman"/>
                <w:bCs/>
              </w:rPr>
              <w:t>Астрономия</w:t>
            </w:r>
          </w:p>
        </w:tc>
        <w:tc>
          <w:tcPr>
            <w:tcW w:w="3827" w:type="dxa"/>
            <w:tcBorders>
              <w:top w:val="single" w:sz="4" w:space="0" w:color="auto"/>
              <w:left w:val="single" w:sz="4" w:space="0" w:color="auto"/>
              <w:bottom w:val="single" w:sz="4" w:space="0" w:color="auto"/>
              <w:right w:val="single" w:sz="4" w:space="0" w:color="auto"/>
            </w:tcBorders>
            <w:hideMark/>
          </w:tcPr>
          <w:p w:rsidR="00225D8F" w:rsidRPr="00B3557B" w:rsidRDefault="00225D8F" w:rsidP="00225D8F">
            <w:pPr>
              <w:jc w:val="center"/>
              <w:rPr>
                <w:rFonts w:ascii="Times New Roman" w:hAnsi="Times New Roman"/>
                <w:bCs/>
              </w:rPr>
            </w:pPr>
            <w:r w:rsidRPr="00B3557B">
              <w:rPr>
                <w:rFonts w:ascii="Times New Roman" w:hAnsi="Times New Roman"/>
                <w:bCs/>
              </w:rPr>
              <w:t>Т</w:t>
            </w:r>
          </w:p>
        </w:tc>
      </w:tr>
      <w:tr w:rsidR="00225D8F" w:rsidRPr="00B3557B" w:rsidTr="007A4B02">
        <w:tc>
          <w:tcPr>
            <w:tcW w:w="644" w:type="dxa"/>
            <w:tcBorders>
              <w:top w:val="single" w:sz="4" w:space="0" w:color="auto"/>
              <w:left w:val="single" w:sz="4" w:space="0" w:color="auto"/>
              <w:bottom w:val="single" w:sz="4" w:space="0" w:color="auto"/>
              <w:right w:val="single" w:sz="4" w:space="0" w:color="auto"/>
            </w:tcBorders>
            <w:hideMark/>
          </w:tcPr>
          <w:p w:rsidR="00225D8F" w:rsidRPr="00B3557B" w:rsidRDefault="00225D8F" w:rsidP="00225D8F">
            <w:pPr>
              <w:jc w:val="center"/>
              <w:rPr>
                <w:rFonts w:ascii="Times New Roman" w:hAnsi="Times New Roman"/>
                <w:bCs/>
              </w:rPr>
            </w:pPr>
            <w:r w:rsidRPr="00B3557B">
              <w:rPr>
                <w:rFonts w:ascii="Times New Roman" w:hAnsi="Times New Roman"/>
                <w:bCs/>
              </w:rPr>
              <w:t>11</w:t>
            </w:r>
          </w:p>
        </w:tc>
        <w:tc>
          <w:tcPr>
            <w:tcW w:w="4284" w:type="dxa"/>
            <w:tcBorders>
              <w:top w:val="single" w:sz="4" w:space="0" w:color="auto"/>
              <w:left w:val="single" w:sz="4" w:space="0" w:color="auto"/>
              <w:bottom w:val="single" w:sz="4" w:space="0" w:color="auto"/>
              <w:right w:val="single" w:sz="4" w:space="0" w:color="auto"/>
            </w:tcBorders>
            <w:hideMark/>
          </w:tcPr>
          <w:p w:rsidR="00225D8F" w:rsidRPr="00B3557B" w:rsidRDefault="00225D8F" w:rsidP="00225D8F">
            <w:pPr>
              <w:rPr>
                <w:rFonts w:ascii="Times New Roman" w:hAnsi="Times New Roman"/>
                <w:bCs/>
              </w:rPr>
            </w:pPr>
            <w:r w:rsidRPr="00B3557B">
              <w:rPr>
                <w:rFonts w:ascii="Times New Roman" w:hAnsi="Times New Roman"/>
                <w:bCs/>
              </w:rPr>
              <w:t>Физическая культура</w:t>
            </w:r>
          </w:p>
        </w:tc>
        <w:tc>
          <w:tcPr>
            <w:tcW w:w="3827" w:type="dxa"/>
            <w:tcBorders>
              <w:top w:val="single" w:sz="4" w:space="0" w:color="auto"/>
              <w:left w:val="single" w:sz="4" w:space="0" w:color="auto"/>
              <w:bottom w:val="single" w:sz="4" w:space="0" w:color="auto"/>
              <w:right w:val="single" w:sz="4" w:space="0" w:color="auto"/>
            </w:tcBorders>
            <w:hideMark/>
          </w:tcPr>
          <w:p w:rsidR="00225D8F" w:rsidRPr="00B3557B" w:rsidRDefault="00225D8F" w:rsidP="00225D8F">
            <w:pPr>
              <w:jc w:val="center"/>
              <w:rPr>
                <w:rFonts w:ascii="Times New Roman" w:hAnsi="Times New Roman"/>
                <w:bCs/>
              </w:rPr>
            </w:pPr>
            <w:r w:rsidRPr="00B3557B">
              <w:rPr>
                <w:rFonts w:ascii="Times New Roman" w:hAnsi="Times New Roman"/>
                <w:bCs/>
              </w:rPr>
              <w:t>Т</w:t>
            </w:r>
          </w:p>
        </w:tc>
      </w:tr>
      <w:tr w:rsidR="00225D8F" w:rsidRPr="00B3557B" w:rsidTr="007A4B02">
        <w:trPr>
          <w:trHeight w:val="70"/>
        </w:trPr>
        <w:tc>
          <w:tcPr>
            <w:tcW w:w="644" w:type="dxa"/>
            <w:tcBorders>
              <w:top w:val="single" w:sz="4" w:space="0" w:color="auto"/>
              <w:left w:val="single" w:sz="4" w:space="0" w:color="auto"/>
              <w:bottom w:val="single" w:sz="4" w:space="0" w:color="auto"/>
              <w:right w:val="single" w:sz="4" w:space="0" w:color="auto"/>
            </w:tcBorders>
            <w:hideMark/>
          </w:tcPr>
          <w:p w:rsidR="00225D8F" w:rsidRPr="00B3557B" w:rsidRDefault="00225D8F" w:rsidP="00225D8F">
            <w:pPr>
              <w:jc w:val="center"/>
              <w:rPr>
                <w:rFonts w:ascii="Times New Roman" w:hAnsi="Times New Roman"/>
                <w:bCs/>
              </w:rPr>
            </w:pPr>
            <w:r w:rsidRPr="00B3557B">
              <w:rPr>
                <w:rFonts w:ascii="Times New Roman" w:hAnsi="Times New Roman"/>
                <w:bCs/>
              </w:rPr>
              <w:t>12</w:t>
            </w:r>
          </w:p>
        </w:tc>
        <w:tc>
          <w:tcPr>
            <w:tcW w:w="4284" w:type="dxa"/>
            <w:tcBorders>
              <w:top w:val="single" w:sz="4" w:space="0" w:color="auto"/>
              <w:left w:val="single" w:sz="4" w:space="0" w:color="auto"/>
              <w:bottom w:val="single" w:sz="4" w:space="0" w:color="auto"/>
              <w:right w:val="single" w:sz="4" w:space="0" w:color="auto"/>
            </w:tcBorders>
            <w:hideMark/>
          </w:tcPr>
          <w:p w:rsidR="00225D8F" w:rsidRPr="00B3557B" w:rsidRDefault="00225D8F" w:rsidP="00225D8F">
            <w:pPr>
              <w:rPr>
                <w:rFonts w:ascii="Times New Roman" w:hAnsi="Times New Roman"/>
                <w:bCs/>
              </w:rPr>
            </w:pPr>
            <w:r w:rsidRPr="00B3557B">
              <w:rPr>
                <w:rFonts w:ascii="Times New Roman" w:hAnsi="Times New Roman"/>
                <w:bCs/>
              </w:rPr>
              <w:t>Основы безопасности жизнедеятельности</w:t>
            </w:r>
          </w:p>
        </w:tc>
        <w:tc>
          <w:tcPr>
            <w:tcW w:w="3827" w:type="dxa"/>
            <w:tcBorders>
              <w:top w:val="single" w:sz="4" w:space="0" w:color="auto"/>
              <w:left w:val="single" w:sz="4" w:space="0" w:color="auto"/>
              <w:bottom w:val="single" w:sz="4" w:space="0" w:color="auto"/>
              <w:right w:val="single" w:sz="4" w:space="0" w:color="auto"/>
            </w:tcBorders>
            <w:hideMark/>
          </w:tcPr>
          <w:p w:rsidR="00225D8F" w:rsidRPr="00B3557B" w:rsidRDefault="00225D8F" w:rsidP="00225D8F">
            <w:pPr>
              <w:tabs>
                <w:tab w:val="left" w:pos="375"/>
                <w:tab w:val="center" w:pos="459"/>
              </w:tabs>
              <w:jc w:val="center"/>
              <w:rPr>
                <w:rFonts w:ascii="Times New Roman" w:hAnsi="Times New Roman"/>
                <w:bCs/>
              </w:rPr>
            </w:pPr>
            <w:r w:rsidRPr="00B3557B">
              <w:rPr>
                <w:rFonts w:ascii="Times New Roman" w:hAnsi="Times New Roman"/>
                <w:bCs/>
              </w:rPr>
              <w:t>Т</w:t>
            </w:r>
          </w:p>
        </w:tc>
      </w:tr>
    </w:tbl>
    <w:p w:rsidR="00225D8F" w:rsidRPr="00B3557B" w:rsidRDefault="00225D8F" w:rsidP="00225D8F">
      <w:pPr>
        <w:widowControl w:val="0"/>
        <w:autoSpaceDE w:val="0"/>
        <w:jc w:val="center"/>
        <w:rPr>
          <w:rFonts w:ascii="Times New Roman" w:eastAsia="Times New Roman" w:hAnsi="Times New Roman"/>
          <w:lang w:eastAsia="ar-SA"/>
        </w:rPr>
      </w:pPr>
    </w:p>
    <w:p w:rsidR="00225D8F" w:rsidRPr="00B3557B" w:rsidRDefault="00225D8F" w:rsidP="00225D8F">
      <w:pPr>
        <w:ind w:firstLine="502"/>
        <w:rPr>
          <w:rFonts w:ascii="Times New Roman" w:eastAsia="SimSun" w:hAnsi="Times New Roman"/>
          <w:b/>
          <w:bCs/>
        </w:rPr>
      </w:pPr>
      <w:r w:rsidRPr="00B3557B">
        <w:rPr>
          <w:rFonts w:ascii="Times New Roman" w:eastAsia="SimSun" w:hAnsi="Times New Roman"/>
          <w:b/>
          <w:bCs/>
        </w:rPr>
        <w:t>Примеры условных обозначений форм промежуточной аттестации:</w:t>
      </w:r>
    </w:p>
    <w:p w:rsidR="00225D8F" w:rsidRPr="00B3557B" w:rsidRDefault="00225D8F" w:rsidP="00225D8F">
      <w:pPr>
        <w:ind w:firstLine="502"/>
        <w:rPr>
          <w:rFonts w:ascii="Times New Roman" w:eastAsia="SimSun" w:hAnsi="Times New Roman"/>
          <w:bCs/>
        </w:rPr>
      </w:pPr>
      <w:r w:rsidRPr="00B3557B">
        <w:rPr>
          <w:rFonts w:ascii="Times New Roman" w:eastAsia="SimSun" w:hAnsi="Times New Roman"/>
          <w:b/>
          <w:bCs/>
        </w:rPr>
        <w:t xml:space="preserve">ФПА – </w:t>
      </w:r>
      <w:r w:rsidRPr="00B3557B">
        <w:rPr>
          <w:rFonts w:ascii="Times New Roman" w:eastAsia="SimSun" w:hAnsi="Times New Roman"/>
          <w:bCs/>
        </w:rPr>
        <w:t>формы промежуточной аттестации</w:t>
      </w:r>
    </w:p>
    <w:p w:rsidR="00225D8F" w:rsidRPr="00B3557B" w:rsidRDefault="00225D8F" w:rsidP="00225D8F">
      <w:pPr>
        <w:ind w:firstLine="502"/>
        <w:rPr>
          <w:rFonts w:ascii="Times New Roman" w:eastAsia="SimSun" w:hAnsi="Times New Roman"/>
          <w:bCs/>
        </w:rPr>
      </w:pPr>
      <w:r w:rsidRPr="00B3557B">
        <w:rPr>
          <w:rFonts w:ascii="Times New Roman" w:eastAsia="SimSun" w:hAnsi="Times New Roman"/>
          <w:b/>
          <w:bCs/>
        </w:rPr>
        <w:t xml:space="preserve">КР - </w:t>
      </w:r>
      <w:r w:rsidRPr="00B3557B">
        <w:rPr>
          <w:rFonts w:ascii="Times New Roman" w:eastAsia="SimSun" w:hAnsi="Times New Roman"/>
          <w:bCs/>
        </w:rPr>
        <w:t>контрольная работа</w:t>
      </w:r>
    </w:p>
    <w:p w:rsidR="00225D8F" w:rsidRPr="00B3557B" w:rsidRDefault="00225D8F" w:rsidP="00225D8F">
      <w:pPr>
        <w:ind w:firstLine="502"/>
        <w:rPr>
          <w:rFonts w:ascii="Times New Roman" w:eastAsia="SimSun" w:hAnsi="Times New Roman"/>
          <w:b/>
          <w:bCs/>
        </w:rPr>
      </w:pPr>
      <w:r w:rsidRPr="00B3557B">
        <w:rPr>
          <w:rFonts w:ascii="Times New Roman" w:eastAsia="SimSun" w:hAnsi="Times New Roman"/>
          <w:b/>
          <w:bCs/>
        </w:rPr>
        <w:t xml:space="preserve">Э – </w:t>
      </w:r>
      <w:r w:rsidRPr="00B3557B">
        <w:rPr>
          <w:rFonts w:ascii="Times New Roman" w:eastAsia="SimSun" w:hAnsi="Times New Roman"/>
          <w:bCs/>
        </w:rPr>
        <w:t>эссе и иные творческие работы</w:t>
      </w:r>
    </w:p>
    <w:p w:rsidR="00225D8F" w:rsidRPr="00B3557B" w:rsidRDefault="00225D8F" w:rsidP="00225D8F">
      <w:pPr>
        <w:ind w:firstLine="502"/>
        <w:rPr>
          <w:rFonts w:ascii="Times New Roman" w:eastAsia="SimSun" w:hAnsi="Times New Roman"/>
          <w:bCs/>
        </w:rPr>
      </w:pPr>
      <w:r w:rsidRPr="00B3557B">
        <w:rPr>
          <w:rFonts w:ascii="Times New Roman" w:eastAsia="SimSun" w:hAnsi="Times New Roman"/>
          <w:b/>
          <w:bCs/>
        </w:rPr>
        <w:t>ЗР –</w:t>
      </w:r>
      <w:r w:rsidRPr="00B3557B">
        <w:rPr>
          <w:rFonts w:ascii="Times New Roman" w:eastAsia="SimSun" w:hAnsi="Times New Roman"/>
          <w:bCs/>
        </w:rPr>
        <w:t>защита реферата</w:t>
      </w:r>
    </w:p>
    <w:p w:rsidR="00225D8F" w:rsidRPr="00B3557B" w:rsidRDefault="00225D8F" w:rsidP="00225D8F">
      <w:pPr>
        <w:ind w:firstLine="502"/>
        <w:rPr>
          <w:rFonts w:ascii="Times New Roman" w:eastAsia="SimSun" w:hAnsi="Times New Roman"/>
          <w:bCs/>
        </w:rPr>
      </w:pPr>
      <w:r w:rsidRPr="00B3557B">
        <w:rPr>
          <w:rFonts w:ascii="Times New Roman" w:eastAsia="SimSun" w:hAnsi="Times New Roman"/>
          <w:b/>
          <w:bCs/>
        </w:rPr>
        <w:t xml:space="preserve">ЭК – </w:t>
      </w:r>
      <w:r w:rsidRPr="00B3557B">
        <w:rPr>
          <w:rFonts w:ascii="Times New Roman" w:eastAsia="SimSun" w:hAnsi="Times New Roman"/>
          <w:bCs/>
        </w:rPr>
        <w:t>экзамен</w:t>
      </w:r>
    </w:p>
    <w:p w:rsidR="00225D8F" w:rsidRPr="00B3557B" w:rsidRDefault="00225D8F" w:rsidP="00225D8F">
      <w:pPr>
        <w:ind w:firstLine="502"/>
        <w:rPr>
          <w:rFonts w:ascii="Times New Roman" w:eastAsia="SimSun" w:hAnsi="Times New Roman"/>
          <w:b/>
          <w:bCs/>
        </w:rPr>
      </w:pPr>
      <w:r w:rsidRPr="00B3557B">
        <w:rPr>
          <w:rFonts w:ascii="Times New Roman" w:eastAsia="SimSun" w:hAnsi="Times New Roman"/>
          <w:b/>
          <w:bCs/>
        </w:rPr>
        <w:t xml:space="preserve">ЗЛП – </w:t>
      </w:r>
      <w:r w:rsidRPr="00B3557B">
        <w:rPr>
          <w:rFonts w:ascii="Times New Roman" w:eastAsia="SimSun" w:hAnsi="Times New Roman"/>
          <w:bCs/>
        </w:rPr>
        <w:t>защита лабораторной практики</w:t>
      </w:r>
    </w:p>
    <w:p w:rsidR="00225D8F" w:rsidRPr="00B3557B" w:rsidRDefault="00225D8F" w:rsidP="00225D8F">
      <w:pPr>
        <w:ind w:firstLine="502"/>
        <w:rPr>
          <w:rFonts w:ascii="Times New Roman" w:eastAsia="SimSun" w:hAnsi="Times New Roman"/>
          <w:b/>
          <w:bCs/>
        </w:rPr>
      </w:pPr>
      <w:r w:rsidRPr="00B3557B">
        <w:rPr>
          <w:rFonts w:ascii="Times New Roman" w:eastAsia="SimSun" w:hAnsi="Times New Roman"/>
          <w:b/>
          <w:bCs/>
        </w:rPr>
        <w:t xml:space="preserve">Д – </w:t>
      </w:r>
      <w:r w:rsidRPr="00B3557B">
        <w:rPr>
          <w:rFonts w:ascii="Times New Roman" w:eastAsia="SimSun" w:hAnsi="Times New Roman"/>
          <w:bCs/>
        </w:rPr>
        <w:t>диктант</w:t>
      </w:r>
    </w:p>
    <w:p w:rsidR="00225D8F" w:rsidRPr="00B3557B" w:rsidRDefault="00225D8F" w:rsidP="00225D8F">
      <w:pPr>
        <w:ind w:firstLine="502"/>
        <w:rPr>
          <w:rFonts w:ascii="Times New Roman" w:eastAsia="SimSun" w:hAnsi="Times New Roman"/>
          <w:b/>
          <w:bCs/>
        </w:rPr>
      </w:pPr>
      <w:r w:rsidRPr="00B3557B">
        <w:rPr>
          <w:rFonts w:ascii="Times New Roman" w:eastAsia="SimSun" w:hAnsi="Times New Roman"/>
          <w:b/>
          <w:bCs/>
        </w:rPr>
        <w:t xml:space="preserve">Т – </w:t>
      </w:r>
      <w:r w:rsidRPr="00B3557B">
        <w:rPr>
          <w:rFonts w:ascii="Times New Roman" w:eastAsia="SimSun" w:hAnsi="Times New Roman"/>
          <w:bCs/>
        </w:rPr>
        <w:t>применение тестирования, включающего использование заданий в тестовой форме, тестовых заданий, тестов</w:t>
      </w:r>
    </w:p>
    <w:p w:rsidR="00225D8F" w:rsidRPr="00B3557B" w:rsidRDefault="00225D8F" w:rsidP="00225D8F">
      <w:pPr>
        <w:spacing w:after="200" w:line="276" w:lineRule="auto"/>
        <w:rPr>
          <w:rFonts w:ascii="Times New Roman" w:eastAsia="Times New Roman" w:hAnsi="Times New Roman"/>
          <w:b/>
          <w:bCs/>
        </w:rPr>
      </w:pPr>
    </w:p>
    <w:p w:rsidR="00225D8F" w:rsidRPr="00B3557B" w:rsidRDefault="00225D8F" w:rsidP="00225D8F">
      <w:pPr>
        <w:ind w:firstLine="502"/>
        <w:jc w:val="center"/>
        <w:rPr>
          <w:rFonts w:ascii="Times New Roman" w:eastAsia="Times New Roman" w:hAnsi="Times New Roman"/>
          <w:b/>
          <w:bCs/>
        </w:rPr>
      </w:pPr>
    </w:p>
    <w:p w:rsidR="00225D8F" w:rsidRPr="00B3557B" w:rsidRDefault="00225D8F" w:rsidP="00225D8F">
      <w:pPr>
        <w:ind w:firstLine="502"/>
        <w:jc w:val="center"/>
        <w:rPr>
          <w:rFonts w:ascii="Times New Roman" w:eastAsia="Times New Roman" w:hAnsi="Times New Roman"/>
          <w:b/>
          <w:bCs/>
        </w:rPr>
      </w:pPr>
    </w:p>
    <w:p w:rsidR="00225D8F" w:rsidRPr="00B3557B" w:rsidRDefault="00225D8F" w:rsidP="00225D8F">
      <w:pPr>
        <w:ind w:firstLine="502"/>
        <w:jc w:val="center"/>
        <w:rPr>
          <w:rFonts w:ascii="Times New Roman" w:eastAsia="Times New Roman" w:hAnsi="Times New Roman"/>
          <w:b/>
          <w:bCs/>
        </w:rPr>
      </w:pPr>
    </w:p>
    <w:p w:rsidR="00225D8F" w:rsidRPr="00B3557B" w:rsidRDefault="00225D8F" w:rsidP="00225D8F">
      <w:pPr>
        <w:ind w:firstLine="502"/>
        <w:jc w:val="center"/>
        <w:rPr>
          <w:rFonts w:ascii="Times New Roman" w:eastAsia="Times New Roman" w:hAnsi="Times New Roman"/>
          <w:b/>
          <w:bCs/>
        </w:rPr>
      </w:pPr>
    </w:p>
    <w:p w:rsidR="00225D8F" w:rsidRPr="00B3557B" w:rsidRDefault="00225D8F" w:rsidP="00225D8F">
      <w:pPr>
        <w:ind w:firstLine="502"/>
        <w:jc w:val="center"/>
        <w:rPr>
          <w:rFonts w:ascii="Times New Roman" w:eastAsia="Times New Roman" w:hAnsi="Times New Roman"/>
          <w:b/>
          <w:bCs/>
        </w:rPr>
      </w:pPr>
    </w:p>
    <w:p w:rsidR="00225D8F" w:rsidRPr="00B3557B" w:rsidRDefault="00225D8F" w:rsidP="00225D8F">
      <w:pPr>
        <w:ind w:firstLine="502"/>
        <w:jc w:val="center"/>
        <w:rPr>
          <w:rFonts w:ascii="Times New Roman" w:eastAsia="Times New Roman" w:hAnsi="Times New Roman"/>
          <w:b/>
          <w:bCs/>
        </w:rPr>
      </w:pPr>
    </w:p>
    <w:p w:rsidR="00225D8F" w:rsidRPr="00B3557B" w:rsidRDefault="00225D8F" w:rsidP="00225D8F">
      <w:pPr>
        <w:ind w:firstLine="502"/>
        <w:jc w:val="center"/>
        <w:rPr>
          <w:rFonts w:ascii="Times New Roman" w:eastAsia="Times New Roman" w:hAnsi="Times New Roman"/>
          <w:b/>
          <w:bCs/>
        </w:rPr>
      </w:pPr>
    </w:p>
    <w:p w:rsidR="00BE2614" w:rsidRPr="00B3557B" w:rsidRDefault="00BE2614" w:rsidP="00BE2614">
      <w:pPr>
        <w:jc w:val="center"/>
        <w:rPr>
          <w:rFonts w:ascii="Times New Roman" w:hAnsi="Times New Roman"/>
          <w:b/>
        </w:rPr>
      </w:pPr>
    </w:p>
    <w:p w:rsidR="00BE2614" w:rsidRPr="00B3557B" w:rsidRDefault="00BE2614" w:rsidP="00BE2614">
      <w:pPr>
        <w:jc w:val="center"/>
        <w:rPr>
          <w:rFonts w:ascii="Times New Roman" w:hAnsi="Times New Roman"/>
          <w:b/>
        </w:rPr>
      </w:pPr>
    </w:p>
    <w:p w:rsidR="00225D8F" w:rsidRPr="00B3557B" w:rsidRDefault="00225D8F" w:rsidP="00BE2614">
      <w:pPr>
        <w:jc w:val="center"/>
        <w:rPr>
          <w:rFonts w:ascii="Times New Roman" w:hAnsi="Times New Roman"/>
        </w:rPr>
      </w:pPr>
    </w:p>
    <w:p w:rsidR="00225D8F" w:rsidRPr="00B3557B" w:rsidRDefault="00225D8F" w:rsidP="00BE2614">
      <w:pPr>
        <w:jc w:val="center"/>
        <w:rPr>
          <w:rFonts w:ascii="Times New Roman" w:hAnsi="Times New Roman"/>
        </w:rPr>
      </w:pPr>
    </w:p>
    <w:p w:rsidR="00225D8F" w:rsidRPr="00B3557B" w:rsidRDefault="00225D8F" w:rsidP="00BE2614">
      <w:pPr>
        <w:jc w:val="center"/>
        <w:rPr>
          <w:rFonts w:ascii="Times New Roman" w:hAnsi="Times New Roman"/>
        </w:rPr>
      </w:pPr>
    </w:p>
    <w:p w:rsidR="007C4910" w:rsidRPr="00B3557B" w:rsidRDefault="007C4910" w:rsidP="00BE2614">
      <w:pPr>
        <w:jc w:val="center"/>
        <w:rPr>
          <w:rFonts w:ascii="Times New Roman" w:hAnsi="Times New Roman"/>
        </w:rPr>
      </w:pPr>
    </w:p>
    <w:p w:rsidR="007C4910" w:rsidRPr="00B3557B" w:rsidRDefault="007C4910" w:rsidP="00BE2614">
      <w:pPr>
        <w:jc w:val="center"/>
        <w:rPr>
          <w:rFonts w:ascii="Times New Roman" w:hAnsi="Times New Roman"/>
        </w:rPr>
      </w:pPr>
    </w:p>
    <w:p w:rsidR="007C4910" w:rsidRPr="00B3557B" w:rsidRDefault="007C4910" w:rsidP="00BE2614">
      <w:pPr>
        <w:jc w:val="center"/>
        <w:rPr>
          <w:rFonts w:ascii="Times New Roman" w:hAnsi="Times New Roman"/>
        </w:rPr>
      </w:pPr>
    </w:p>
    <w:p w:rsidR="007C4910" w:rsidRPr="00B3557B" w:rsidRDefault="007C4910" w:rsidP="00BE2614">
      <w:pPr>
        <w:jc w:val="center"/>
        <w:rPr>
          <w:rFonts w:ascii="Times New Roman" w:hAnsi="Times New Roman"/>
        </w:rPr>
      </w:pPr>
    </w:p>
    <w:p w:rsidR="007C4910" w:rsidRPr="00B3557B" w:rsidRDefault="007C4910" w:rsidP="00BE2614">
      <w:pPr>
        <w:jc w:val="center"/>
        <w:rPr>
          <w:rFonts w:ascii="Times New Roman" w:hAnsi="Times New Roman"/>
        </w:rPr>
      </w:pPr>
    </w:p>
    <w:p w:rsidR="007C4910" w:rsidRPr="00B3557B" w:rsidRDefault="007C4910" w:rsidP="00BE2614">
      <w:pPr>
        <w:jc w:val="center"/>
        <w:rPr>
          <w:rFonts w:ascii="Times New Roman" w:hAnsi="Times New Roman"/>
        </w:rPr>
      </w:pPr>
    </w:p>
    <w:p w:rsidR="007C4910" w:rsidRPr="00B3557B" w:rsidRDefault="007C4910" w:rsidP="00BE2614">
      <w:pPr>
        <w:jc w:val="center"/>
        <w:rPr>
          <w:rFonts w:ascii="Times New Roman" w:hAnsi="Times New Roman"/>
        </w:rPr>
      </w:pPr>
    </w:p>
    <w:p w:rsidR="00BE2614" w:rsidRPr="00B3557B" w:rsidRDefault="00BE2614" w:rsidP="00BE2614">
      <w:pPr>
        <w:jc w:val="center"/>
        <w:rPr>
          <w:rFonts w:ascii="Times New Roman" w:hAnsi="Times New Roman"/>
          <w:b/>
        </w:rPr>
      </w:pPr>
      <w:r w:rsidRPr="00B3557B">
        <w:rPr>
          <w:rFonts w:ascii="Times New Roman" w:hAnsi="Times New Roman"/>
        </w:rPr>
        <w:lastRenderedPageBreak/>
        <w:t xml:space="preserve">III.2.  </w:t>
      </w:r>
      <w:r w:rsidRPr="00B3557B">
        <w:rPr>
          <w:rFonts w:ascii="Times New Roman" w:hAnsi="Times New Roman"/>
          <w:b/>
        </w:rPr>
        <w:t>Календарный учебный график</w:t>
      </w:r>
    </w:p>
    <w:p w:rsidR="00BE2614" w:rsidRPr="00B3557B" w:rsidRDefault="00BE2614" w:rsidP="00BE2614">
      <w:pPr>
        <w:jc w:val="center"/>
        <w:rPr>
          <w:rFonts w:ascii="Times New Roman" w:hAnsi="Times New Roman"/>
          <w:b/>
        </w:rPr>
      </w:pPr>
      <w:r w:rsidRPr="00B3557B">
        <w:rPr>
          <w:rFonts w:ascii="Times New Roman" w:hAnsi="Times New Roman"/>
          <w:b/>
        </w:rPr>
        <w:t>МБОУ «Шумаковская средняя общеобразовательная школа»</w:t>
      </w:r>
    </w:p>
    <w:p w:rsidR="00BE2614" w:rsidRPr="00B3557B" w:rsidRDefault="00BE2614" w:rsidP="00BE2614">
      <w:pPr>
        <w:jc w:val="center"/>
        <w:rPr>
          <w:rFonts w:ascii="Times New Roman" w:hAnsi="Times New Roman"/>
          <w:b/>
        </w:rPr>
      </w:pPr>
      <w:r w:rsidRPr="00B3557B">
        <w:rPr>
          <w:rFonts w:ascii="Times New Roman" w:hAnsi="Times New Roman"/>
          <w:b/>
        </w:rPr>
        <w:t xml:space="preserve"> на 2022-2023 учебный год</w:t>
      </w:r>
    </w:p>
    <w:p w:rsidR="00BE2614" w:rsidRPr="00B3557B" w:rsidRDefault="00BE2614" w:rsidP="00BE2614">
      <w:pPr>
        <w:jc w:val="center"/>
        <w:rPr>
          <w:rFonts w:ascii="Times New Roman" w:hAnsi="Times New Roman"/>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955"/>
        <w:gridCol w:w="2193"/>
        <w:gridCol w:w="2418"/>
        <w:gridCol w:w="2509"/>
      </w:tblGrid>
      <w:tr w:rsidR="00BE2614" w:rsidRPr="00B3557B" w:rsidTr="007A4B02">
        <w:tc>
          <w:tcPr>
            <w:tcW w:w="672" w:type="dxa"/>
            <w:vMerge w:val="restart"/>
          </w:tcPr>
          <w:p w:rsidR="00BE2614" w:rsidRPr="00B3557B" w:rsidRDefault="00BE2614" w:rsidP="00BE2614">
            <w:pPr>
              <w:jc w:val="center"/>
              <w:rPr>
                <w:rFonts w:ascii="Times New Roman" w:eastAsia="Times New Roman" w:hAnsi="Times New Roman"/>
                <w:b/>
              </w:rPr>
            </w:pPr>
            <w:r w:rsidRPr="00B3557B">
              <w:rPr>
                <w:rFonts w:ascii="Times New Roman" w:eastAsia="Times New Roman" w:hAnsi="Times New Roman"/>
                <w:b/>
              </w:rPr>
              <w:t>№ п/п</w:t>
            </w:r>
          </w:p>
        </w:tc>
        <w:tc>
          <w:tcPr>
            <w:tcW w:w="1955" w:type="dxa"/>
            <w:vMerge w:val="restart"/>
          </w:tcPr>
          <w:p w:rsidR="00BE2614" w:rsidRPr="00B3557B" w:rsidRDefault="00BE2614" w:rsidP="00BE2614">
            <w:pPr>
              <w:jc w:val="center"/>
              <w:rPr>
                <w:rFonts w:ascii="Times New Roman" w:eastAsia="Times New Roman" w:hAnsi="Times New Roman"/>
                <w:b/>
              </w:rPr>
            </w:pPr>
            <w:r w:rsidRPr="00B3557B">
              <w:rPr>
                <w:rFonts w:ascii="Times New Roman" w:eastAsia="Times New Roman" w:hAnsi="Times New Roman"/>
                <w:b/>
              </w:rPr>
              <w:t>Мероприятия учебного года</w:t>
            </w:r>
          </w:p>
        </w:tc>
        <w:tc>
          <w:tcPr>
            <w:tcW w:w="4611" w:type="dxa"/>
            <w:gridSpan w:val="2"/>
          </w:tcPr>
          <w:p w:rsidR="00BE2614" w:rsidRPr="00B3557B" w:rsidRDefault="00BE2614" w:rsidP="00BE2614">
            <w:pPr>
              <w:jc w:val="center"/>
              <w:rPr>
                <w:rFonts w:ascii="Times New Roman" w:eastAsia="Times New Roman" w:hAnsi="Times New Roman"/>
                <w:b/>
              </w:rPr>
            </w:pPr>
            <w:r w:rsidRPr="00B3557B">
              <w:rPr>
                <w:rFonts w:ascii="Times New Roman" w:eastAsia="Times New Roman" w:hAnsi="Times New Roman"/>
                <w:b/>
              </w:rPr>
              <w:t>Дата проведения</w:t>
            </w:r>
          </w:p>
        </w:tc>
        <w:tc>
          <w:tcPr>
            <w:tcW w:w="2509" w:type="dxa"/>
            <w:vMerge w:val="restart"/>
          </w:tcPr>
          <w:p w:rsidR="00BE2614" w:rsidRPr="00B3557B" w:rsidRDefault="00BE2614" w:rsidP="00BE2614">
            <w:pPr>
              <w:jc w:val="center"/>
              <w:rPr>
                <w:rFonts w:ascii="Times New Roman" w:hAnsi="Times New Roman"/>
                <w:b/>
              </w:rPr>
            </w:pPr>
            <w:r w:rsidRPr="00B3557B">
              <w:rPr>
                <w:rFonts w:ascii="Times New Roman" w:hAnsi="Times New Roman"/>
                <w:b/>
              </w:rPr>
              <w:t>Продолжительность учебного года</w:t>
            </w:r>
          </w:p>
          <w:p w:rsidR="00BE2614" w:rsidRPr="00B3557B" w:rsidRDefault="00BE2614" w:rsidP="00BE2614">
            <w:pPr>
              <w:jc w:val="center"/>
              <w:rPr>
                <w:rFonts w:ascii="Times New Roman" w:hAnsi="Times New Roman"/>
              </w:rPr>
            </w:pPr>
            <w:r w:rsidRPr="00B3557B">
              <w:rPr>
                <w:rFonts w:ascii="Times New Roman" w:hAnsi="Times New Roman"/>
                <w:b/>
              </w:rPr>
              <w:t>(количество учебных недель</w:t>
            </w:r>
            <w:r w:rsidRPr="00B3557B">
              <w:rPr>
                <w:rFonts w:ascii="Times New Roman" w:hAnsi="Times New Roman"/>
              </w:rPr>
              <w:t>)</w:t>
            </w:r>
          </w:p>
        </w:tc>
      </w:tr>
      <w:tr w:rsidR="00BE2614" w:rsidRPr="00B3557B" w:rsidTr="007A4B02">
        <w:tc>
          <w:tcPr>
            <w:tcW w:w="672" w:type="dxa"/>
            <w:vMerge/>
          </w:tcPr>
          <w:p w:rsidR="00BE2614" w:rsidRPr="00B3557B" w:rsidRDefault="00BE2614" w:rsidP="00BE2614">
            <w:pPr>
              <w:jc w:val="center"/>
              <w:rPr>
                <w:rFonts w:ascii="Times New Roman" w:eastAsia="Times New Roman" w:hAnsi="Times New Roman"/>
                <w:b/>
              </w:rPr>
            </w:pPr>
          </w:p>
        </w:tc>
        <w:tc>
          <w:tcPr>
            <w:tcW w:w="1955" w:type="dxa"/>
            <w:vMerge/>
          </w:tcPr>
          <w:p w:rsidR="00BE2614" w:rsidRPr="00B3557B" w:rsidRDefault="00BE2614" w:rsidP="00BE2614">
            <w:pPr>
              <w:jc w:val="center"/>
              <w:rPr>
                <w:rFonts w:ascii="Times New Roman" w:eastAsia="Times New Roman" w:hAnsi="Times New Roman"/>
                <w:b/>
              </w:rPr>
            </w:pPr>
          </w:p>
        </w:tc>
        <w:tc>
          <w:tcPr>
            <w:tcW w:w="2193" w:type="dxa"/>
          </w:tcPr>
          <w:p w:rsidR="00BE2614" w:rsidRPr="00B3557B" w:rsidRDefault="00BE2614" w:rsidP="00BE2614">
            <w:pPr>
              <w:jc w:val="center"/>
              <w:rPr>
                <w:rFonts w:ascii="Times New Roman" w:eastAsia="Times New Roman" w:hAnsi="Times New Roman"/>
                <w:b/>
              </w:rPr>
            </w:pPr>
            <w:r w:rsidRPr="00B3557B">
              <w:rPr>
                <w:rFonts w:ascii="Times New Roman" w:eastAsia="Times New Roman" w:hAnsi="Times New Roman"/>
                <w:b/>
              </w:rPr>
              <w:t>10 класс</w:t>
            </w:r>
          </w:p>
        </w:tc>
        <w:tc>
          <w:tcPr>
            <w:tcW w:w="2418" w:type="dxa"/>
          </w:tcPr>
          <w:p w:rsidR="00BE2614" w:rsidRPr="00B3557B" w:rsidRDefault="00BE2614" w:rsidP="00BE2614">
            <w:pPr>
              <w:jc w:val="center"/>
              <w:rPr>
                <w:rFonts w:ascii="Times New Roman" w:eastAsia="Times New Roman" w:hAnsi="Times New Roman"/>
                <w:b/>
              </w:rPr>
            </w:pPr>
            <w:r w:rsidRPr="00B3557B">
              <w:rPr>
                <w:rFonts w:ascii="Times New Roman" w:eastAsia="Times New Roman" w:hAnsi="Times New Roman"/>
                <w:b/>
              </w:rPr>
              <w:t>11 класс</w:t>
            </w:r>
          </w:p>
        </w:tc>
        <w:tc>
          <w:tcPr>
            <w:tcW w:w="2509" w:type="dxa"/>
            <w:vMerge/>
          </w:tcPr>
          <w:p w:rsidR="00BE2614" w:rsidRPr="00B3557B" w:rsidRDefault="00BE2614" w:rsidP="00BE2614">
            <w:pPr>
              <w:jc w:val="center"/>
              <w:rPr>
                <w:rFonts w:ascii="Times New Roman" w:eastAsia="Times New Roman" w:hAnsi="Times New Roman"/>
                <w:b/>
              </w:rPr>
            </w:pPr>
          </w:p>
        </w:tc>
      </w:tr>
      <w:tr w:rsidR="00BE2614" w:rsidRPr="00B3557B" w:rsidTr="007A4B02">
        <w:tc>
          <w:tcPr>
            <w:tcW w:w="672" w:type="dxa"/>
          </w:tcPr>
          <w:p w:rsidR="00BE2614" w:rsidRPr="00B3557B" w:rsidRDefault="00BE2614" w:rsidP="00BE2614">
            <w:pPr>
              <w:jc w:val="center"/>
              <w:rPr>
                <w:rFonts w:ascii="Times New Roman" w:eastAsia="Times New Roman" w:hAnsi="Times New Roman"/>
              </w:rPr>
            </w:pPr>
            <w:r w:rsidRPr="00B3557B">
              <w:rPr>
                <w:rFonts w:ascii="Times New Roman" w:eastAsia="Times New Roman" w:hAnsi="Times New Roman"/>
              </w:rPr>
              <w:t>1.</w:t>
            </w:r>
          </w:p>
        </w:tc>
        <w:tc>
          <w:tcPr>
            <w:tcW w:w="1955" w:type="dxa"/>
          </w:tcPr>
          <w:p w:rsidR="00BE2614" w:rsidRPr="00B3557B" w:rsidRDefault="00BE2614" w:rsidP="00BE2614">
            <w:pPr>
              <w:rPr>
                <w:rFonts w:ascii="Times New Roman" w:hAnsi="Times New Roman"/>
              </w:rPr>
            </w:pPr>
            <w:r w:rsidRPr="00B3557B">
              <w:rPr>
                <w:rFonts w:ascii="Times New Roman" w:hAnsi="Times New Roman"/>
              </w:rPr>
              <w:t>Начало учебного года</w:t>
            </w:r>
          </w:p>
        </w:tc>
        <w:tc>
          <w:tcPr>
            <w:tcW w:w="2193" w:type="dxa"/>
          </w:tcPr>
          <w:p w:rsidR="00BE2614" w:rsidRPr="00B3557B" w:rsidRDefault="00BE2614" w:rsidP="00BE2614">
            <w:pPr>
              <w:jc w:val="center"/>
              <w:rPr>
                <w:rFonts w:ascii="Times New Roman" w:eastAsia="Times New Roman" w:hAnsi="Times New Roman"/>
              </w:rPr>
            </w:pPr>
            <w:r w:rsidRPr="00B3557B">
              <w:rPr>
                <w:rFonts w:ascii="Times New Roman" w:eastAsia="Times New Roman" w:hAnsi="Times New Roman"/>
              </w:rPr>
              <w:t>01.09.2022 г.</w:t>
            </w:r>
          </w:p>
        </w:tc>
        <w:tc>
          <w:tcPr>
            <w:tcW w:w="2418" w:type="dxa"/>
          </w:tcPr>
          <w:p w:rsidR="00BE2614" w:rsidRPr="00B3557B" w:rsidRDefault="00BE2614" w:rsidP="00BE2614">
            <w:pPr>
              <w:jc w:val="center"/>
              <w:rPr>
                <w:rFonts w:ascii="Times New Roman" w:eastAsia="Times New Roman" w:hAnsi="Times New Roman"/>
              </w:rPr>
            </w:pPr>
            <w:r w:rsidRPr="00B3557B">
              <w:rPr>
                <w:rFonts w:ascii="Times New Roman" w:eastAsia="Times New Roman" w:hAnsi="Times New Roman"/>
              </w:rPr>
              <w:t>01.09.2022 г.</w:t>
            </w:r>
          </w:p>
        </w:tc>
        <w:tc>
          <w:tcPr>
            <w:tcW w:w="2509" w:type="dxa"/>
            <w:vMerge w:val="restart"/>
          </w:tcPr>
          <w:p w:rsidR="00BE2614" w:rsidRPr="00B3557B" w:rsidRDefault="00BE2614" w:rsidP="00BE2614">
            <w:pPr>
              <w:jc w:val="center"/>
              <w:rPr>
                <w:rFonts w:ascii="Times New Roman" w:hAnsi="Times New Roman"/>
              </w:rPr>
            </w:pPr>
          </w:p>
          <w:p w:rsidR="00BE2614" w:rsidRPr="00B3557B" w:rsidRDefault="00BE2614" w:rsidP="00BE2614">
            <w:pPr>
              <w:jc w:val="center"/>
              <w:rPr>
                <w:rFonts w:ascii="Times New Roman" w:hAnsi="Times New Roman"/>
              </w:rPr>
            </w:pPr>
            <w:r w:rsidRPr="00B3557B">
              <w:rPr>
                <w:rFonts w:ascii="Times New Roman" w:hAnsi="Times New Roman"/>
              </w:rPr>
              <w:t>10-11 классы- 34 недели</w:t>
            </w:r>
          </w:p>
        </w:tc>
      </w:tr>
      <w:tr w:rsidR="00BE2614" w:rsidRPr="00B3557B" w:rsidTr="007A4B02">
        <w:tc>
          <w:tcPr>
            <w:tcW w:w="672" w:type="dxa"/>
          </w:tcPr>
          <w:p w:rsidR="00BE2614" w:rsidRPr="00B3557B" w:rsidRDefault="00BE2614" w:rsidP="00BE2614">
            <w:pPr>
              <w:jc w:val="center"/>
              <w:rPr>
                <w:rFonts w:ascii="Times New Roman" w:eastAsia="Times New Roman" w:hAnsi="Times New Roman"/>
              </w:rPr>
            </w:pPr>
            <w:r w:rsidRPr="00B3557B">
              <w:rPr>
                <w:rFonts w:ascii="Times New Roman" w:eastAsia="Times New Roman" w:hAnsi="Times New Roman"/>
              </w:rPr>
              <w:t>2.</w:t>
            </w:r>
          </w:p>
        </w:tc>
        <w:tc>
          <w:tcPr>
            <w:tcW w:w="1955" w:type="dxa"/>
          </w:tcPr>
          <w:p w:rsidR="00BE2614" w:rsidRPr="00B3557B" w:rsidRDefault="00BE2614" w:rsidP="00BE2614">
            <w:pPr>
              <w:rPr>
                <w:rFonts w:ascii="Times New Roman" w:hAnsi="Times New Roman"/>
              </w:rPr>
            </w:pPr>
            <w:r w:rsidRPr="00B3557B">
              <w:rPr>
                <w:rFonts w:ascii="Times New Roman" w:hAnsi="Times New Roman"/>
              </w:rPr>
              <w:t>Окончание учебного года</w:t>
            </w:r>
          </w:p>
        </w:tc>
        <w:tc>
          <w:tcPr>
            <w:tcW w:w="2193" w:type="dxa"/>
          </w:tcPr>
          <w:p w:rsidR="00BE2614" w:rsidRPr="00B3557B" w:rsidRDefault="00BE2614" w:rsidP="00BE2614">
            <w:pPr>
              <w:jc w:val="center"/>
              <w:rPr>
                <w:rFonts w:ascii="Times New Roman" w:eastAsia="Times New Roman" w:hAnsi="Times New Roman"/>
              </w:rPr>
            </w:pPr>
            <w:r w:rsidRPr="00B3557B">
              <w:rPr>
                <w:rFonts w:ascii="Times New Roman" w:eastAsia="Times New Roman" w:hAnsi="Times New Roman"/>
              </w:rPr>
              <w:t>31.05.2022 г.</w:t>
            </w:r>
          </w:p>
        </w:tc>
        <w:tc>
          <w:tcPr>
            <w:tcW w:w="2418" w:type="dxa"/>
          </w:tcPr>
          <w:p w:rsidR="00BE2614" w:rsidRPr="00B3557B" w:rsidRDefault="00BE2614" w:rsidP="00BE2614">
            <w:pPr>
              <w:rPr>
                <w:rFonts w:ascii="Times New Roman" w:hAnsi="Times New Roman"/>
              </w:rPr>
            </w:pPr>
            <w:r w:rsidRPr="00B3557B">
              <w:rPr>
                <w:rFonts w:ascii="Times New Roman" w:hAnsi="Times New Roman"/>
              </w:rPr>
              <w:t>В соответствии с приказом  комитета образования и науки  Курской области</w:t>
            </w:r>
          </w:p>
        </w:tc>
        <w:tc>
          <w:tcPr>
            <w:tcW w:w="2509" w:type="dxa"/>
            <w:vMerge/>
          </w:tcPr>
          <w:p w:rsidR="00BE2614" w:rsidRPr="00B3557B" w:rsidRDefault="00BE2614" w:rsidP="00BE2614">
            <w:pPr>
              <w:jc w:val="center"/>
              <w:rPr>
                <w:rFonts w:ascii="Times New Roman" w:eastAsia="Times New Roman" w:hAnsi="Times New Roman"/>
              </w:rPr>
            </w:pPr>
          </w:p>
        </w:tc>
      </w:tr>
      <w:tr w:rsidR="00BE2614" w:rsidRPr="00B3557B" w:rsidTr="007A4B02">
        <w:tc>
          <w:tcPr>
            <w:tcW w:w="672" w:type="dxa"/>
          </w:tcPr>
          <w:p w:rsidR="00BE2614" w:rsidRPr="00B3557B" w:rsidRDefault="00BE2614" w:rsidP="00BE2614">
            <w:pPr>
              <w:jc w:val="center"/>
              <w:rPr>
                <w:rFonts w:ascii="Times New Roman" w:eastAsia="Times New Roman" w:hAnsi="Times New Roman"/>
              </w:rPr>
            </w:pPr>
            <w:r w:rsidRPr="00B3557B">
              <w:rPr>
                <w:rFonts w:ascii="Times New Roman" w:eastAsia="Times New Roman" w:hAnsi="Times New Roman"/>
              </w:rPr>
              <w:t>3.</w:t>
            </w:r>
          </w:p>
        </w:tc>
        <w:tc>
          <w:tcPr>
            <w:tcW w:w="6566" w:type="dxa"/>
            <w:gridSpan w:val="3"/>
          </w:tcPr>
          <w:p w:rsidR="00BE2614" w:rsidRPr="00B3557B" w:rsidRDefault="00BE2614" w:rsidP="00BE2614">
            <w:pPr>
              <w:jc w:val="center"/>
              <w:rPr>
                <w:rFonts w:ascii="Times New Roman" w:hAnsi="Times New Roman"/>
              </w:rPr>
            </w:pPr>
            <w:r w:rsidRPr="00B3557B">
              <w:rPr>
                <w:rFonts w:ascii="Times New Roman" w:hAnsi="Times New Roman"/>
                <w:b/>
              </w:rPr>
              <w:t xml:space="preserve">                                Школьные каникулы</w:t>
            </w:r>
          </w:p>
        </w:tc>
        <w:tc>
          <w:tcPr>
            <w:tcW w:w="2509" w:type="dxa"/>
          </w:tcPr>
          <w:p w:rsidR="00BE2614" w:rsidRPr="00B3557B" w:rsidRDefault="00BE2614" w:rsidP="00BE2614">
            <w:pPr>
              <w:jc w:val="center"/>
              <w:rPr>
                <w:rFonts w:ascii="Times New Roman" w:eastAsia="Times New Roman" w:hAnsi="Times New Roman"/>
              </w:rPr>
            </w:pPr>
          </w:p>
        </w:tc>
      </w:tr>
      <w:tr w:rsidR="00BE2614" w:rsidRPr="00B3557B" w:rsidTr="007A4B02">
        <w:tc>
          <w:tcPr>
            <w:tcW w:w="672" w:type="dxa"/>
          </w:tcPr>
          <w:p w:rsidR="00BE2614" w:rsidRPr="00B3557B" w:rsidRDefault="00BE2614" w:rsidP="00BE2614">
            <w:pPr>
              <w:jc w:val="center"/>
              <w:rPr>
                <w:rFonts w:ascii="Times New Roman" w:eastAsia="Times New Roman" w:hAnsi="Times New Roman"/>
              </w:rPr>
            </w:pPr>
            <w:r w:rsidRPr="00B3557B">
              <w:rPr>
                <w:rFonts w:ascii="Times New Roman" w:eastAsia="Times New Roman" w:hAnsi="Times New Roman"/>
              </w:rPr>
              <w:t>3.</w:t>
            </w:r>
          </w:p>
        </w:tc>
        <w:tc>
          <w:tcPr>
            <w:tcW w:w="1955" w:type="dxa"/>
          </w:tcPr>
          <w:p w:rsidR="00BE2614" w:rsidRPr="00B3557B" w:rsidRDefault="00BE2614" w:rsidP="00BE2614">
            <w:pPr>
              <w:rPr>
                <w:rFonts w:ascii="Times New Roman" w:hAnsi="Times New Roman"/>
                <w:i/>
              </w:rPr>
            </w:pPr>
            <w:r w:rsidRPr="00B3557B">
              <w:rPr>
                <w:rFonts w:ascii="Times New Roman" w:hAnsi="Times New Roman"/>
                <w:b/>
              </w:rPr>
              <w:t>Школьные каникулы</w:t>
            </w:r>
          </w:p>
        </w:tc>
        <w:tc>
          <w:tcPr>
            <w:tcW w:w="4611" w:type="dxa"/>
            <w:gridSpan w:val="2"/>
          </w:tcPr>
          <w:p w:rsidR="00BE2614" w:rsidRPr="00B3557B" w:rsidRDefault="00BE2614" w:rsidP="00BE2614">
            <w:pPr>
              <w:jc w:val="center"/>
              <w:rPr>
                <w:rFonts w:ascii="Times New Roman" w:eastAsia="Times New Roman" w:hAnsi="Times New Roman"/>
                <w:b/>
              </w:rPr>
            </w:pPr>
            <w:r w:rsidRPr="00B3557B">
              <w:rPr>
                <w:rFonts w:ascii="Times New Roman" w:eastAsia="Times New Roman" w:hAnsi="Times New Roman"/>
                <w:b/>
              </w:rPr>
              <w:t>Сроки каникул</w:t>
            </w:r>
          </w:p>
        </w:tc>
        <w:tc>
          <w:tcPr>
            <w:tcW w:w="2509" w:type="dxa"/>
          </w:tcPr>
          <w:p w:rsidR="00BE2614" w:rsidRPr="00B3557B" w:rsidRDefault="00BE2614" w:rsidP="00BE2614">
            <w:pPr>
              <w:jc w:val="center"/>
              <w:rPr>
                <w:rFonts w:ascii="Times New Roman" w:eastAsia="Times New Roman" w:hAnsi="Times New Roman"/>
                <w:b/>
              </w:rPr>
            </w:pPr>
            <w:r w:rsidRPr="00B3557B">
              <w:rPr>
                <w:rFonts w:ascii="Times New Roman" w:eastAsia="Times New Roman" w:hAnsi="Times New Roman"/>
                <w:b/>
              </w:rPr>
              <w:t>Продолжительность каникул в днях</w:t>
            </w:r>
          </w:p>
        </w:tc>
      </w:tr>
      <w:tr w:rsidR="00BE2614" w:rsidRPr="00B3557B" w:rsidTr="007A4B02">
        <w:tc>
          <w:tcPr>
            <w:tcW w:w="672" w:type="dxa"/>
          </w:tcPr>
          <w:p w:rsidR="00BE2614" w:rsidRPr="00B3557B" w:rsidRDefault="00BE2614" w:rsidP="00BE2614">
            <w:pPr>
              <w:jc w:val="center"/>
              <w:rPr>
                <w:rFonts w:ascii="Times New Roman" w:eastAsia="Times New Roman" w:hAnsi="Times New Roman"/>
              </w:rPr>
            </w:pPr>
            <w:r w:rsidRPr="00B3557B">
              <w:rPr>
                <w:rFonts w:ascii="Times New Roman" w:eastAsia="Times New Roman" w:hAnsi="Times New Roman"/>
              </w:rPr>
              <w:t>3.1</w:t>
            </w:r>
          </w:p>
        </w:tc>
        <w:tc>
          <w:tcPr>
            <w:tcW w:w="1955" w:type="dxa"/>
          </w:tcPr>
          <w:p w:rsidR="00BE2614" w:rsidRPr="00B3557B" w:rsidRDefault="00BE2614" w:rsidP="00BE2614">
            <w:pPr>
              <w:rPr>
                <w:rFonts w:ascii="Times New Roman" w:hAnsi="Times New Roman"/>
              </w:rPr>
            </w:pPr>
            <w:r w:rsidRPr="00B3557B">
              <w:rPr>
                <w:rFonts w:ascii="Times New Roman" w:hAnsi="Times New Roman"/>
                <w:i/>
              </w:rPr>
              <w:t>Осенние</w:t>
            </w:r>
          </w:p>
        </w:tc>
        <w:tc>
          <w:tcPr>
            <w:tcW w:w="4611" w:type="dxa"/>
            <w:gridSpan w:val="2"/>
          </w:tcPr>
          <w:p w:rsidR="00BE2614" w:rsidRPr="00B3557B" w:rsidRDefault="00BE2614" w:rsidP="00BE2614">
            <w:pPr>
              <w:jc w:val="center"/>
              <w:rPr>
                <w:rFonts w:ascii="Times New Roman" w:hAnsi="Times New Roman"/>
              </w:rPr>
            </w:pPr>
            <w:r w:rsidRPr="00B3557B">
              <w:rPr>
                <w:rFonts w:ascii="Times New Roman" w:hAnsi="Times New Roman"/>
              </w:rPr>
              <w:t>31.10.2022 г – 08.11.2022 г</w:t>
            </w:r>
          </w:p>
        </w:tc>
        <w:tc>
          <w:tcPr>
            <w:tcW w:w="2509" w:type="dxa"/>
          </w:tcPr>
          <w:p w:rsidR="00BE2614" w:rsidRPr="00B3557B" w:rsidRDefault="00BE2614" w:rsidP="00BE2614">
            <w:pPr>
              <w:jc w:val="center"/>
              <w:rPr>
                <w:rFonts w:ascii="Times New Roman" w:eastAsia="Times New Roman" w:hAnsi="Times New Roman"/>
              </w:rPr>
            </w:pPr>
            <w:r w:rsidRPr="00B3557B">
              <w:rPr>
                <w:rFonts w:ascii="Times New Roman" w:eastAsia="Times New Roman" w:hAnsi="Times New Roman"/>
              </w:rPr>
              <w:t>9 дней</w:t>
            </w:r>
          </w:p>
        </w:tc>
      </w:tr>
      <w:tr w:rsidR="00BE2614" w:rsidRPr="00B3557B" w:rsidTr="007A4B02">
        <w:tc>
          <w:tcPr>
            <w:tcW w:w="672" w:type="dxa"/>
          </w:tcPr>
          <w:p w:rsidR="00BE2614" w:rsidRPr="00B3557B" w:rsidRDefault="00BE2614" w:rsidP="00BE2614">
            <w:pPr>
              <w:jc w:val="center"/>
              <w:rPr>
                <w:rFonts w:ascii="Times New Roman" w:eastAsia="Times New Roman" w:hAnsi="Times New Roman"/>
              </w:rPr>
            </w:pPr>
            <w:r w:rsidRPr="00B3557B">
              <w:rPr>
                <w:rFonts w:ascii="Times New Roman" w:eastAsia="Times New Roman" w:hAnsi="Times New Roman"/>
              </w:rPr>
              <w:t>3.2</w:t>
            </w:r>
          </w:p>
        </w:tc>
        <w:tc>
          <w:tcPr>
            <w:tcW w:w="1955" w:type="dxa"/>
          </w:tcPr>
          <w:p w:rsidR="00BE2614" w:rsidRPr="00B3557B" w:rsidRDefault="00BE2614" w:rsidP="00BE2614">
            <w:pPr>
              <w:rPr>
                <w:rFonts w:ascii="Times New Roman" w:hAnsi="Times New Roman"/>
              </w:rPr>
            </w:pPr>
            <w:r w:rsidRPr="00B3557B">
              <w:rPr>
                <w:rFonts w:ascii="Times New Roman" w:hAnsi="Times New Roman"/>
                <w:i/>
              </w:rPr>
              <w:t>Зимние</w:t>
            </w:r>
          </w:p>
        </w:tc>
        <w:tc>
          <w:tcPr>
            <w:tcW w:w="4611" w:type="dxa"/>
            <w:gridSpan w:val="2"/>
          </w:tcPr>
          <w:p w:rsidR="00BE2614" w:rsidRPr="00B3557B" w:rsidRDefault="00BE2614" w:rsidP="00BE2614">
            <w:pPr>
              <w:jc w:val="center"/>
              <w:rPr>
                <w:rFonts w:ascii="Times New Roman" w:hAnsi="Times New Roman"/>
              </w:rPr>
            </w:pPr>
            <w:r w:rsidRPr="00B3557B">
              <w:rPr>
                <w:rFonts w:ascii="Times New Roman" w:hAnsi="Times New Roman"/>
              </w:rPr>
              <w:t>29.12.2022 г - 09.01.2023 г</w:t>
            </w:r>
          </w:p>
        </w:tc>
        <w:tc>
          <w:tcPr>
            <w:tcW w:w="2509" w:type="dxa"/>
          </w:tcPr>
          <w:p w:rsidR="00BE2614" w:rsidRPr="00B3557B" w:rsidRDefault="00BE2614" w:rsidP="00BE2614">
            <w:pPr>
              <w:jc w:val="center"/>
              <w:rPr>
                <w:rFonts w:ascii="Times New Roman" w:eastAsia="Times New Roman" w:hAnsi="Times New Roman"/>
              </w:rPr>
            </w:pPr>
            <w:r w:rsidRPr="00B3557B">
              <w:rPr>
                <w:rFonts w:ascii="Times New Roman" w:eastAsia="Times New Roman" w:hAnsi="Times New Roman"/>
              </w:rPr>
              <w:t>12 дней</w:t>
            </w:r>
          </w:p>
        </w:tc>
      </w:tr>
      <w:tr w:rsidR="00BE2614" w:rsidRPr="00B3557B" w:rsidTr="007A4B02">
        <w:tc>
          <w:tcPr>
            <w:tcW w:w="672" w:type="dxa"/>
          </w:tcPr>
          <w:p w:rsidR="00BE2614" w:rsidRPr="00B3557B" w:rsidRDefault="00BE2614" w:rsidP="00BE2614">
            <w:pPr>
              <w:jc w:val="center"/>
              <w:rPr>
                <w:rFonts w:ascii="Times New Roman" w:eastAsia="Times New Roman" w:hAnsi="Times New Roman"/>
              </w:rPr>
            </w:pPr>
            <w:r w:rsidRPr="00B3557B">
              <w:rPr>
                <w:rFonts w:ascii="Times New Roman" w:eastAsia="Times New Roman" w:hAnsi="Times New Roman"/>
              </w:rPr>
              <w:t>3.3</w:t>
            </w:r>
          </w:p>
        </w:tc>
        <w:tc>
          <w:tcPr>
            <w:tcW w:w="1955" w:type="dxa"/>
          </w:tcPr>
          <w:p w:rsidR="00BE2614" w:rsidRPr="00B3557B" w:rsidRDefault="00BE2614" w:rsidP="00BE2614">
            <w:pPr>
              <w:rPr>
                <w:rFonts w:ascii="Times New Roman" w:hAnsi="Times New Roman"/>
              </w:rPr>
            </w:pPr>
            <w:r w:rsidRPr="00B3557B">
              <w:rPr>
                <w:rFonts w:ascii="Times New Roman" w:hAnsi="Times New Roman"/>
                <w:i/>
              </w:rPr>
              <w:t>Весенние</w:t>
            </w:r>
          </w:p>
        </w:tc>
        <w:tc>
          <w:tcPr>
            <w:tcW w:w="4611" w:type="dxa"/>
            <w:gridSpan w:val="2"/>
          </w:tcPr>
          <w:p w:rsidR="00BE2614" w:rsidRPr="00B3557B" w:rsidRDefault="00BE2614" w:rsidP="00BE2614">
            <w:pPr>
              <w:jc w:val="center"/>
              <w:rPr>
                <w:rFonts w:ascii="Times New Roman" w:hAnsi="Times New Roman"/>
              </w:rPr>
            </w:pPr>
            <w:r w:rsidRPr="00B3557B">
              <w:rPr>
                <w:rFonts w:ascii="Times New Roman" w:hAnsi="Times New Roman"/>
              </w:rPr>
              <w:t>27.03.2023 г – 04.04.2023 г</w:t>
            </w:r>
          </w:p>
        </w:tc>
        <w:tc>
          <w:tcPr>
            <w:tcW w:w="2509" w:type="dxa"/>
          </w:tcPr>
          <w:p w:rsidR="00BE2614" w:rsidRPr="00B3557B" w:rsidRDefault="00BE2614" w:rsidP="00BE2614">
            <w:pPr>
              <w:jc w:val="center"/>
              <w:rPr>
                <w:rFonts w:ascii="Times New Roman" w:eastAsia="Times New Roman" w:hAnsi="Times New Roman"/>
              </w:rPr>
            </w:pPr>
            <w:r w:rsidRPr="00B3557B">
              <w:rPr>
                <w:rFonts w:ascii="Times New Roman" w:eastAsia="Times New Roman" w:hAnsi="Times New Roman"/>
              </w:rPr>
              <w:t>9 дней</w:t>
            </w:r>
          </w:p>
        </w:tc>
      </w:tr>
      <w:tr w:rsidR="00BE2614" w:rsidRPr="00B3557B" w:rsidTr="007A4B02">
        <w:tc>
          <w:tcPr>
            <w:tcW w:w="672" w:type="dxa"/>
          </w:tcPr>
          <w:p w:rsidR="00BE2614" w:rsidRPr="00B3557B" w:rsidRDefault="00BE2614" w:rsidP="00BE2614">
            <w:pPr>
              <w:jc w:val="center"/>
              <w:rPr>
                <w:rFonts w:ascii="Times New Roman" w:eastAsia="Times New Roman" w:hAnsi="Times New Roman"/>
              </w:rPr>
            </w:pPr>
            <w:r w:rsidRPr="00B3557B">
              <w:rPr>
                <w:rFonts w:ascii="Times New Roman" w:eastAsia="Times New Roman" w:hAnsi="Times New Roman"/>
              </w:rPr>
              <w:t>3.4</w:t>
            </w:r>
          </w:p>
        </w:tc>
        <w:tc>
          <w:tcPr>
            <w:tcW w:w="1955" w:type="dxa"/>
          </w:tcPr>
          <w:p w:rsidR="00BE2614" w:rsidRPr="00B3557B" w:rsidRDefault="00BE2614" w:rsidP="00BE2614">
            <w:pPr>
              <w:rPr>
                <w:rFonts w:ascii="Times New Roman" w:hAnsi="Times New Roman"/>
              </w:rPr>
            </w:pPr>
            <w:r w:rsidRPr="00B3557B">
              <w:rPr>
                <w:rFonts w:ascii="Times New Roman" w:hAnsi="Times New Roman"/>
                <w:i/>
              </w:rPr>
              <w:t>Летние</w:t>
            </w:r>
          </w:p>
        </w:tc>
        <w:tc>
          <w:tcPr>
            <w:tcW w:w="4611" w:type="dxa"/>
            <w:gridSpan w:val="2"/>
          </w:tcPr>
          <w:p w:rsidR="00BE2614" w:rsidRPr="00B3557B" w:rsidRDefault="00BE2614" w:rsidP="00BE2614">
            <w:pPr>
              <w:jc w:val="center"/>
              <w:rPr>
                <w:rFonts w:ascii="Times New Roman" w:hAnsi="Times New Roman"/>
              </w:rPr>
            </w:pPr>
            <w:r w:rsidRPr="00B3557B">
              <w:rPr>
                <w:rFonts w:ascii="Times New Roman" w:hAnsi="Times New Roman"/>
              </w:rPr>
              <w:t>01.06.2023 г – 31.08.2023 г</w:t>
            </w:r>
          </w:p>
        </w:tc>
        <w:tc>
          <w:tcPr>
            <w:tcW w:w="2509" w:type="dxa"/>
          </w:tcPr>
          <w:p w:rsidR="00BE2614" w:rsidRPr="00B3557B" w:rsidRDefault="00BE2614" w:rsidP="00BE2614">
            <w:pPr>
              <w:jc w:val="center"/>
              <w:rPr>
                <w:rFonts w:ascii="Times New Roman" w:eastAsia="Times New Roman" w:hAnsi="Times New Roman"/>
              </w:rPr>
            </w:pPr>
            <w:r w:rsidRPr="00B3557B">
              <w:rPr>
                <w:rFonts w:ascii="Times New Roman" w:eastAsia="Times New Roman" w:hAnsi="Times New Roman"/>
              </w:rPr>
              <w:t>10 класс</w:t>
            </w:r>
          </w:p>
          <w:p w:rsidR="00BE2614" w:rsidRPr="00B3557B" w:rsidRDefault="00BE2614" w:rsidP="00BE2614">
            <w:pPr>
              <w:jc w:val="center"/>
              <w:rPr>
                <w:rFonts w:ascii="Times New Roman" w:eastAsia="Times New Roman" w:hAnsi="Times New Roman"/>
              </w:rPr>
            </w:pPr>
            <w:r w:rsidRPr="00B3557B">
              <w:rPr>
                <w:rFonts w:ascii="Times New Roman" w:eastAsia="Times New Roman" w:hAnsi="Times New Roman"/>
              </w:rPr>
              <w:t>92 дня</w:t>
            </w:r>
          </w:p>
        </w:tc>
      </w:tr>
      <w:tr w:rsidR="00BE2614" w:rsidRPr="00B3557B" w:rsidTr="007A4B02">
        <w:tc>
          <w:tcPr>
            <w:tcW w:w="672" w:type="dxa"/>
          </w:tcPr>
          <w:p w:rsidR="00BE2614" w:rsidRPr="00B3557B" w:rsidRDefault="00BE2614" w:rsidP="00BE2614">
            <w:pPr>
              <w:jc w:val="center"/>
              <w:rPr>
                <w:rFonts w:ascii="Times New Roman" w:eastAsia="Times New Roman" w:hAnsi="Times New Roman"/>
              </w:rPr>
            </w:pPr>
            <w:r w:rsidRPr="00B3557B">
              <w:rPr>
                <w:rFonts w:ascii="Times New Roman" w:eastAsia="Times New Roman" w:hAnsi="Times New Roman"/>
              </w:rPr>
              <w:t>4.</w:t>
            </w:r>
          </w:p>
        </w:tc>
        <w:tc>
          <w:tcPr>
            <w:tcW w:w="1955" w:type="dxa"/>
          </w:tcPr>
          <w:p w:rsidR="00BE2614" w:rsidRPr="00B3557B" w:rsidRDefault="00BE2614" w:rsidP="00BE2614">
            <w:pPr>
              <w:rPr>
                <w:rFonts w:ascii="Times New Roman" w:hAnsi="Times New Roman"/>
              </w:rPr>
            </w:pPr>
            <w:r w:rsidRPr="00B3557B">
              <w:rPr>
                <w:rFonts w:ascii="Times New Roman" w:hAnsi="Times New Roman"/>
              </w:rPr>
              <w:t>Школьный этап  всероссийской олимпиады школьников</w:t>
            </w:r>
          </w:p>
        </w:tc>
        <w:tc>
          <w:tcPr>
            <w:tcW w:w="4611" w:type="dxa"/>
            <w:gridSpan w:val="2"/>
          </w:tcPr>
          <w:p w:rsidR="00BE2614" w:rsidRPr="00B3557B" w:rsidRDefault="00BE2614" w:rsidP="00BE2614">
            <w:pPr>
              <w:jc w:val="center"/>
              <w:rPr>
                <w:rFonts w:ascii="Times New Roman" w:hAnsi="Times New Roman"/>
              </w:rPr>
            </w:pPr>
            <w:r w:rsidRPr="00B3557B">
              <w:rPr>
                <w:rFonts w:ascii="Times New Roman" w:hAnsi="Times New Roman"/>
              </w:rPr>
              <w:t>01.09.2023 г.- 28.10.2023 г.</w:t>
            </w:r>
          </w:p>
        </w:tc>
        <w:tc>
          <w:tcPr>
            <w:tcW w:w="2509" w:type="dxa"/>
          </w:tcPr>
          <w:p w:rsidR="00BE2614" w:rsidRPr="00B3557B" w:rsidRDefault="00BE2614" w:rsidP="00BE2614">
            <w:pPr>
              <w:jc w:val="center"/>
              <w:rPr>
                <w:rFonts w:ascii="Times New Roman" w:eastAsia="Times New Roman" w:hAnsi="Times New Roman"/>
              </w:rPr>
            </w:pPr>
          </w:p>
        </w:tc>
      </w:tr>
      <w:tr w:rsidR="00BE2614" w:rsidRPr="00B3557B" w:rsidTr="007A4B02">
        <w:tc>
          <w:tcPr>
            <w:tcW w:w="672" w:type="dxa"/>
          </w:tcPr>
          <w:p w:rsidR="00BE2614" w:rsidRPr="00B3557B" w:rsidRDefault="00BE2614" w:rsidP="00BE2614">
            <w:pPr>
              <w:jc w:val="center"/>
              <w:rPr>
                <w:rFonts w:ascii="Times New Roman" w:eastAsia="Times New Roman" w:hAnsi="Times New Roman"/>
              </w:rPr>
            </w:pPr>
            <w:r w:rsidRPr="00B3557B">
              <w:rPr>
                <w:rFonts w:ascii="Times New Roman" w:eastAsia="Times New Roman" w:hAnsi="Times New Roman"/>
              </w:rPr>
              <w:t>5.</w:t>
            </w:r>
          </w:p>
        </w:tc>
        <w:tc>
          <w:tcPr>
            <w:tcW w:w="1955" w:type="dxa"/>
          </w:tcPr>
          <w:p w:rsidR="00BE2614" w:rsidRPr="00B3557B" w:rsidRDefault="00BE2614" w:rsidP="00BE2614">
            <w:pPr>
              <w:rPr>
                <w:rFonts w:ascii="Times New Roman" w:hAnsi="Times New Roman"/>
              </w:rPr>
            </w:pPr>
            <w:r w:rsidRPr="00B3557B">
              <w:rPr>
                <w:rFonts w:ascii="Times New Roman" w:hAnsi="Times New Roman"/>
              </w:rPr>
              <w:t>Государственная итоговая аттестация</w:t>
            </w:r>
          </w:p>
        </w:tc>
        <w:tc>
          <w:tcPr>
            <w:tcW w:w="2193" w:type="dxa"/>
          </w:tcPr>
          <w:p w:rsidR="00BE2614" w:rsidRPr="00B3557B" w:rsidRDefault="00BE2614" w:rsidP="00BE2614">
            <w:pPr>
              <w:jc w:val="center"/>
              <w:rPr>
                <w:rFonts w:ascii="Times New Roman" w:eastAsia="Times New Roman" w:hAnsi="Times New Roman"/>
              </w:rPr>
            </w:pPr>
          </w:p>
        </w:tc>
        <w:tc>
          <w:tcPr>
            <w:tcW w:w="2418" w:type="dxa"/>
          </w:tcPr>
          <w:p w:rsidR="00BE2614" w:rsidRPr="00B3557B" w:rsidRDefault="00BE2614" w:rsidP="00BE2614">
            <w:pPr>
              <w:rPr>
                <w:rFonts w:ascii="Times New Roman" w:hAnsi="Times New Roman"/>
              </w:rPr>
            </w:pPr>
            <w:r w:rsidRPr="00B3557B">
              <w:rPr>
                <w:rFonts w:ascii="Times New Roman" w:hAnsi="Times New Roman"/>
              </w:rPr>
              <w:t>Сроки проведения государственной итоговой аттестации определяет Министерство просвещения Российской Федерации</w:t>
            </w:r>
          </w:p>
        </w:tc>
        <w:tc>
          <w:tcPr>
            <w:tcW w:w="2509" w:type="dxa"/>
          </w:tcPr>
          <w:p w:rsidR="00BE2614" w:rsidRPr="00B3557B" w:rsidRDefault="00BE2614" w:rsidP="00BE2614">
            <w:pPr>
              <w:jc w:val="center"/>
              <w:rPr>
                <w:rFonts w:ascii="Times New Roman" w:eastAsia="Times New Roman" w:hAnsi="Times New Roman"/>
              </w:rPr>
            </w:pPr>
          </w:p>
        </w:tc>
      </w:tr>
      <w:tr w:rsidR="00BE2614" w:rsidRPr="00B3557B" w:rsidTr="007A4B02">
        <w:tc>
          <w:tcPr>
            <w:tcW w:w="672" w:type="dxa"/>
          </w:tcPr>
          <w:p w:rsidR="00BE2614" w:rsidRPr="00B3557B" w:rsidRDefault="00BE2614" w:rsidP="00BE2614">
            <w:pPr>
              <w:jc w:val="center"/>
              <w:rPr>
                <w:rFonts w:ascii="Times New Roman" w:eastAsia="Times New Roman" w:hAnsi="Times New Roman"/>
              </w:rPr>
            </w:pPr>
            <w:r w:rsidRPr="00B3557B">
              <w:rPr>
                <w:rFonts w:ascii="Times New Roman" w:eastAsia="Times New Roman" w:hAnsi="Times New Roman"/>
              </w:rPr>
              <w:t>6.</w:t>
            </w:r>
          </w:p>
        </w:tc>
        <w:tc>
          <w:tcPr>
            <w:tcW w:w="9075" w:type="dxa"/>
            <w:gridSpan w:val="4"/>
          </w:tcPr>
          <w:p w:rsidR="00BE2614" w:rsidRPr="00B3557B" w:rsidRDefault="00BE2614" w:rsidP="00BE2614">
            <w:pPr>
              <w:jc w:val="center"/>
              <w:rPr>
                <w:rFonts w:ascii="Times New Roman" w:eastAsia="Times New Roman" w:hAnsi="Times New Roman"/>
              </w:rPr>
            </w:pPr>
            <w:r w:rsidRPr="00B3557B">
              <w:rPr>
                <w:rFonts w:ascii="Times New Roman" w:hAnsi="Times New Roman"/>
                <w:b/>
              </w:rPr>
              <w:t>Промежуточная аттестация обучающихся</w:t>
            </w:r>
          </w:p>
        </w:tc>
      </w:tr>
      <w:tr w:rsidR="00BE2614" w:rsidRPr="00B3557B" w:rsidTr="007A4B02">
        <w:tc>
          <w:tcPr>
            <w:tcW w:w="672" w:type="dxa"/>
          </w:tcPr>
          <w:p w:rsidR="00BE2614" w:rsidRPr="00B3557B" w:rsidRDefault="00BE2614" w:rsidP="00BE2614">
            <w:pPr>
              <w:jc w:val="center"/>
              <w:rPr>
                <w:rFonts w:ascii="Times New Roman" w:eastAsia="Times New Roman" w:hAnsi="Times New Roman"/>
              </w:rPr>
            </w:pPr>
            <w:r w:rsidRPr="00B3557B">
              <w:rPr>
                <w:rFonts w:ascii="Times New Roman" w:eastAsia="Times New Roman" w:hAnsi="Times New Roman"/>
              </w:rPr>
              <w:t>6.1.</w:t>
            </w:r>
          </w:p>
        </w:tc>
        <w:tc>
          <w:tcPr>
            <w:tcW w:w="9075" w:type="dxa"/>
            <w:gridSpan w:val="4"/>
          </w:tcPr>
          <w:p w:rsidR="00BE2614" w:rsidRPr="00B3557B" w:rsidRDefault="00BE2614" w:rsidP="00BE2614">
            <w:pPr>
              <w:jc w:val="center"/>
              <w:rPr>
                <w:rFonts w:ascii="Times New Roman" w:eastAsia="Times New Roman" w:hAnsi="Times New Roman"/>
              </w:rPr>
            </w:pPr>
            <w:r w:rsidRPr="00B3557B">
              <w:rPr>
                <w:rFonts w:ascii="Times New Roman" w:hAnsi="Times New Roman"/>
                <w:b/>
              </w:rPr>
              <w:t>17.04.2023 г.-26.05.2023 г.</w:t>
            </w:r>
          </w:p>
        </w:tc>
      </w:tr>
    </w:tbl>
    <w:p w:rsidR="00BE2614" w:rsidRPr="00B3557B" w:rsidRDefault="00BE2614" w:rsidP="00BE2614">
      <w:pPr>
        <w:jc w:val="center"/>
        <w:rPr>
          <w:rFonts w:ascii="Times New Roman" w:hAnsi="Times New Roman"/>
        </w:rPr>
      </w:pPr>
    </w:p>
    <w:p w:rsidR="00796CCB" w:rsidRPr="00B3557B" w:rsidRDefault="00796CCB" w:rsidP="00527260">
      <w:pPr>
        <w:tabs>
          <w:tab w:val="left" w:pos="1360"/>
        </w:tabs>
        <w:spacing w:line="0" w:lineRule="atLeast"/>
        <w:jc w:val="center"/>
        <w:rPr>
          <w:rFonts w:ascii="Times New Roman" w:hAnsi="Times New Roman"/>
          <w:b/>
        </w:rPr>
      </w:pPr>
      <w:r w:rsidRPr="00B3557B">
        <w:rPr>
          <w:rFonts w:ascii="Times New Roman" w:hAnsi="Times New Roman"/>
          <w:b/>
        </w:rPr>
        <w:t>7. Продолжительность учебных четвертей, полугодий, начало и окончание четв</w:t>
      </w:r>
      <w:r w:rsidR="00527260">
        <w:rPr>
          <w:rFonts w:ascii="Times New Roman" w:hAnsi="Times New Roman"/>
          <w:b/>
        </w:rPr>
        <w:t>ерти, полугодия:</w:t>
      </w:r>
    </w:p>
    <w:tbl>
      <w:tblPr>
        <w:tblpPr w:leftFromText="180" w:rightFromText="180" w:vertAnchor="text" w:horzAnchor="margin" w:tblpXSpec="center" w:tblpY="147"/>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701"/>
        <w:gridCol w:w="1851"/>
        <w:gridCol w:w="2016"/>
        <w:gridCol w:w="2795"/>
      </w:tblGrid>
      <w:tr w:rsidR="00796CCB" w:rsidRPr="00B3557B" w:rsidTr="00962903">
        <w:trPr>
          <w:trHeight w:val="807"/>
        </w:trPr>
        <w:tc>
          <w:tcPr>
            <w:tcW w:w="1419" w:type="dxa"/>
          </w:tcPr>
          <w:p w:rsidR="00796CCB" w:rsidRPr="00B3557B" w:rsidRDefault="00796CCB" w:rsidP="00796CCB">
            <w:pPr>
              <w:spacing w:before="100" w:beforeAutospacing="1" w:after="100" w:afterAutospacing="1"/>
              <w:jc w:val="center"/>
              <w:rPr>
                <w:rFonts w:ascii="Times New Roman" w:hAnsi="Times New Roman"/>
                <w:b/>
                <w:lang w:val="en-US"/>
              </w:rPr>
            </w:pPr>
            <w:r w:rsidRPr="00B3557B">
              <w:rPr>
                <w:rFonts w:ascii="Times New Roman" w:hAnsi="Times New Roman"/>
                <w:b/>
                <w:lang w:val="en-US"/>
              </w:rPr>
              <w:t>№ п/п</w:t>
            </w:r>
          </w:p>
        </w:tc>
        <w:tc>
          <w:tcPr>
            <w:tcW w:w="1701" w:type="dxa"/>
          </w:tcPr>
          <w:p w:rsidR="00796CCB" w:rsidRPr="00B3557B" w:rsidRDefault="00796CCB" w:rsidP="00796CCB">
            <w:pPr>
              <w:jc w:val="center"/>
              <w:rPr>
                <w:rFonts w:ascii="Times New Roman" w:hAnsi="Times New Roman"/>
                <w:b/>
              </w:rPr>
            </w:pPr>
            <w:r w:rsidRPr="00B3557B">
              <w:rPr>
                <w:rFonts w:ascii="Times New Roman" w:hAnsi="Times New Roman"/>
                <w:b/>
              </w:rPr>
              <w:t>Четверть (полугодие)</w:t>
            </w:r>
          </w:p>
        </w:tc>
        <w:tc>
          <w:tcPr>
            <w:tcW w:w="1851" w:type="dxa"/>
          </w:tcPr>
          <w:p w:rsidR="00796CCB" w:rsidRPr="00B3557B" w:rsidRDefault="00796CCB" w:rsidP="00796CCB">
            <w:pPr>
              <w:jc w:val="center"/>
              <w:rPr>
                <w:rFonts w:ascii="Times New Roman" w:hAnsi="Times New Roman"/>
                <w:b/>
              </w:rPr>
            </w:pPr>
            <w:r w:rsidRPr="00B3557B">
              <w:rPr>
                <w:rFonts w:ascii="Times New Roman" w:hAnsi="Times New Roman"/>
                <w:b/>
              </w:rPr>
              <w:t>Начало четверти (полугодия)</w:t>
            </w:r>
          </w:p>
        </w:tc>
        <w:tc>
          <w:tcPr>
            <w:tcW w:w="2016" w:type="dxa"/>
          </w:tcPr>
          <w:p w:rsidR="00796CCB" w:rsidRPr="00B3557B" w:rsidRDefault="00796CCB" w:rsidP="00796CCB">
            <w:pPr>
              <w:jc w:val="center"/>
              <w:rPr>
                <w:rFonts w:ascii="Times New Roman" w:hAnsi="Times New Roman"/>
                <w:b/>
              </w:rPr>
            </w:pPr>
            <w:r w:rsidRPr="00B3557B">
              <w:rPr>
                <w:rFonts w:ascii="Times New Roman" w:hAnsi="Times New Roman"/>
                <w:b/>
              </w:rPr>
              <w:t>Окончание четверти (полугодия)</w:t>
            </w:r>
          </w:p>
          <w:p w:rsidR="00796CCB" w:rsidRPr="00B3557B" w:rsidRDefault="00796CCB" w:rsidP="00796CCB">
            <w:pPr>
              <w:jc w:val="center"/>
              <w:rPr>
                <w:rFonts w:ascii="Times New Roman" w:hAnsi="Times New Roman"/>
                <w:b/>
              </w:rPr>
            </w:pPr>
          </w:p>
          <w:p w:rsidR="00796CCB" w:rsidRPr="00B3557B" w:rsidRDefault="00796CCB" w:rsidP="00796CCB">
            <w:pPr>
              <w:jc w:val="center"/>
              <w:rPr>
                <w:rFonts w:ascii="Times New Roman" w:hAnsi="Times New Roman"/>
                <w:b/>
              </w:rPr>
            </w:pPr>
          </w:p>
        </w:tc>
        <w:tc>
          <w:tcPr>
            <w:tcW w:w="2795" w:type="dxa"/>
          </w:tcPr>
          <w:p w:rsidR="00796CCB" w:rsidRPr="00B3557B" w:rsidRDefault="00796CCB" w:rsidP="00796CCB">
            <w:pPr>
              <w:jc w:val="center"/>
              <w:rPr>
                <w:rFonts w:ascii="Times New Roman" w:eastAsia="Times New Roman" w:hAnsi="Times New Roman"/>
                <w:b/>
                <w:lang w:eastAsia="ar-SA"/>
              </w:rPr>
            </w:pPr>
            <w:r w:rsidRPr="00B3557B">
              <w:rPr>
                <w:rFonts w:ascii="Times New Roman" w:eastAsia="Times New Roman" w:hAnsi="Times New Roman"/>
                <w:b/>
                <w:lang w:eastAsia="ar-SA"/>
              </w:rPr>
              <w:t xml:space="preserve">Продолжительность </w:t>
            </w:r>
          </w:p>
          <w:p w:rsidR="00796CCB" w:rsidRPr="00B3557B" w:rsidRDefault="00796CCB" w:rsidP="00796CCB">
            <w:pPr>
              <w:jc w:val="center"/>
              <w:rPr>
                <w:rFonts w:ascii="Times New Roman" w:eastAsia="Times New Roman" w:hAnsi="Times New Roman"/>
                <w:b/>
                <w:lang w:eastAsia="ar-SA"/>
              </w:rPr>
            </w:pPr>
            <w:r w:rsidRPr="00B3557B">
              <w:rPr>
                <w:rFonts w:ascii="Times New Roman" w:eastAsia="Times New Roman" w:hAnsi="Times New Roman"/>
                <w:b/>
                <w:lang w:eastAsia="ar-SA"/>
              </w:rPr>
              <w:t>(количество учебных недель)</w:t>
            </w:r>
          </w:p>
        </w:tc>
      </w:tr>
      <w:tr w:rsidR="00796CCB" w:rsidRPr="00B3557B" w:rsidTr="00962903">
        <w:tc>
          <w:tcPr>
            <w:tcW w:w="1419" w:type="dxa"/>
          </w:tcPr>
          <w:p w:rsidR="00796CCB" w:rsidRPr="00B3557B" w:rsidRDefault="00796CCB" w:rsidP="00796CCB">
            <w:pPr>
              <w:spacing w:before="100" w:beforeAutospacing="1" w:afterAutospacing="1"/>
              <w:jc w:val="center"/>
              <w:rPr>
                <w:rFonts w:ascii="Times New Roman" w:hAnsi="Times New Roman"/>
              </w:rPr>
            </w:pPr>
            <w:r w:rsidRPr="00B3557B">
              <w:rPr>
                <w:rFonts w:ascii="Times New Roman" w:hAnsi="Times New Roman"/>
              </w:rPr>
              <w:t>1</w:t>
            </w:r>
          </w:p>
        </w:tc>
        <w:tc>
          <w:tcPr>
            <w:tcW w:w="1701" w:type="dxa"/>
          </w:tcPr>
          <w:p w:rsidR="00796CCB" w:rsidRPr="00B3557B" w:rsidRDefault="00796CCB" w:rsidP="00796CCB">
            <w:pPr>
              <w:rPr>
                <w:rFonts w:ascii="Times New Roman" w:eastAsia="Times New Roman" w:hAnsi="Times New Roman"/>
                <w:b/>
                <w:lang w:eastAsia="ar-SA"/>
              </w:rPr>
            </w:pPr>
            <w:r w:rsidRPr="00B3557B">
              <w:rPr>
                <w:rFonts w:ascii="Times New Roman" w:eastAsia="Times New Roman" w:hAnsi="Times New Roman"/>
                <w:b/>
                <w:i/>
                <w:lang w:eastAsia="ar-SA"/>
              </w:rPr>
              <w:t>Первая</w:t>
            </w:r>
          </w:p>
        </w:tc>
        <w:tc>
          <w:tcPr>
            <w:tcW w:w="1851" w:type="dxa"/>
          </w:tcPr>
          <w:p w:rsidR="00796CCB" w:rsidRPr="00B3557B" w:rsidRDefault="00796CCB" w:rsidP="00796CCB">
            <w:pPr>
              <w:jc w:val="center"/>
              <w:rPr>
                <w:rFonts w:ascii="Times New Roman" w:eastAsia="Times New Roman" w:hAnsi="Times New Roman"/>
                <w:lang w:eastAsia="ar-SA"/>
              </w:rPr>
            </w:pPr>
            <w:r w:rsidRPr="00B3557B">
              <w:rPr>
                <w:rFonts w:ascii="Times New Roman" w:eastAsia="Times New Roman" w:hAnsi="Times New Roman"/>
                <w:lang w:eastAsia="ar-SA"/>
              </w:rPr>
              <w:t>01.09.2022</w:t>
            </w:r>
          </w:p>
        </w:tc>
        <w:tc>
          <w:tcPr>
            <w:tcW w:w="2016" w:type="dxa"/>
          </w:tcPr>
          <w:p w:rsidR="00796CCB" w:rsidRPr="00B3557B" w:rsidRDefault="00796CCB" w:rsidP="00796CCB">
            <w:pPr>
              <w:spacing w:before="100" w:beforeAutospacing="1" w:afterAutospacing="1"/>
              <w:contextualSpacing/>
              <w:jc w:val="center"/>
              <w:rPr>
                <w:rFonts w:ascii="Times New Roman" w:hAnsi="Times New Roman"/>
              </w:rPr>
            </w:pPr>
            <w:r w:rsidRPr="00B3557B">
              <w:rPr>
                <w:rFonts w:ascii="Times New Roman" w:hAnsi="Times New Roman"/>
              </w:rPr>
              <w:t>28.10.2022</w:t>
            </w:r>
          </w:p>
        </w:tc>
        <w:tc>
          <w:tcPr>
            <w:tcW w:w="2795" w:type="dxa"/>
          </w:tcPr>
          <w:p w:rsidR="00796CCB" w:rsidRPr="00B3557B" w:rsidRDefault="00796CCB" w:rsidP="00796CCB">
            <w:pPr>
              <w:spacing w:before="100" w:beforeAutospacing="1" w:afterAutospacing="1"/>
              <w:jc w:val="center"/>
              <w:rPr>
                <w:rFonts w:ascii="Times New Roman" w:hAnsi="Times New Roman"/>
              </w:rPr>
            </w:pPr>
            <w:r w:rsidRPr="00B3557B">
              <w:rPr>
                <w:rFonts w:ascii="Times New Roman" w:hAnsi="Times New Roman"/>
              </w:rPr>
              <w:t>8 недель 2дня</w:t>
            </w:r>
          </w:p>
        </w:tc>
      </w:tr>
      <w:tr w:rsidR="00796CCB" w:rsidRPr="00B3557B" w:rsidTr="00962903">
        <w:tc>
          <w:tcPr>
            <w:tcW w:w="1419" w:type="dxa"/>
          </w:tcPr>
          <w:p w:rsidR="00796CCB" w:rsidRPr="00B3557B" w:rsidRDefault="00796CCB" w:rsidP="00796CCB">
            <w:pPr>
              <w:spacing w:before="100" w:beforeAutospacing="1" w:afterAutospacing="1"/>
              <w:jc w:val="center"/>
              <w:rPr>
                <w:rFonts w:ascii="Times New Roman" w:hAnsi="Times New Roman"/>
              </w:rPr>
            </w:pPr>
            <w:r w:rsidRPr="00B3557B">
              <w:rPr>
                <w:rFonts w:ascii="Times New Roman" w:hAnsi="Times New Roman"/>
              </w:rPr>
              <w:t>2.</w:t>
            </w:r>
          </w:p>
        </w:tc>
        <w:tc>
          <w:tcPr>
            <w:tcW w:w="1701" w:type="dxa"/>
          </w:tcPr>
          <w:p w:rsidR="00796CCB" w:rsidRPr="00B3557B" w:rsidRDefault="00796CCB" w:rsidP="00796CCB">
            <w:pPr>
              <w:rPr>
                <w:rFonts w:ascii="Times New Roman" w:eastAsia="Times New Roman" w:hAnsi="Times New Roman"/>
                <w:b/>
                <w:i/>
                <w:lang w:eastAsia="ar-SA"/>
              </w:rPr>
            </w:pPr>
            <w:r w:rsidRPr="00B3557B">
              <w:rPr>
                <w:rFonts w:ascii="Times New Roman" w:eastAsia="Times New Roman" w:hAnsi="Times New Roman"/>
                <w:b/>
                <w:i/>
                <w:lang w:eastAsia="ar-SA"/>
              </w:rPr>
              <w:t>Вторая</w:t>
            </w:r>
          </w:p>
          <w:p w:rsidR="00796CCB" w:rsidRPr="00B3557B" w:rsidRDefault="00796CCB" w:rsidP="00796CCB">
            <w:pPr>
              <w:rPr>
                <w:rFonts w:ascii="Times New Roman" w:eastAsia="Times New Roman" w:hAnsi="Times New Roman"/>
                <w:b/>
                <w:i/>
                <w:lang w:eastAsia="ar-SA"/>
              </w:rPr>
            </w:pPr>
            <w:r w:rsidRPr="00B3557B">
              <w:rPr>
                <w:rFonts w:ascii="Times New Roman" w:eastAsia="Times New Roman" w:hAnsi="Times New Roman"/>
                <w:b/>
                <w:i/>
                <w:lang w:eastAsia="ar-SA"/>
              </w:rPr>
              <w:t>(1 полугодие)</w:t>
            </w:r>
          </w:p>
          <w:p w:rsidR="00796CCB" w:rsidRPr="00B3557B" w:rsidRDefault="00796CCB" w:rsidP="00796CCB">
            <w:pPr>
              <w:rPr>
                <w:rFonts w:ascii="Times New Roman" w:eastAsia="Times New Roman" w:hAnsi="Times New Roman"/>
                <w:b/>
                <w:i/>
                <w:lang w:eastAsia="ar-SA"/>
              </w:rPr>
            </w:pPr>
          </w:p>
        </w:tc>
        <w:tc>
          <w:tcPr>
            <w:tcW w:w="1851" w:type="dxa"/>
          </w:tcPr>
          <w:p w:rsidR="00796CCB" w:rsidRPr="00B3557B" w:rsidRDefault="00796CCB" w:rsidP="00796CCB">
            <w:pPr>
              <w:jc w:val="center"/>
              <w:rPr>
                <w:rFonts w:ascii="Times New Roman" w:eastAsia="Times New Roman" w:hAnsi="Times New Roman"/>
                <w:lang w:eastAsia="ar-SA"/>
              </w:rPr>
            </w:pPr>
            <w:r w:rsidRPr="00B3557B">
              <w:rPr>
                <w:rFonts w:ascii="Times New Roman" w:eastAsia="Times New Roman" w:hAnsi="Times New Roman"/>
                <w:lang w:eastAsia="ar-SA"/>
              </w:rPr>
              <w:t>09.11.2022</w:t>
            </w:r>
          </w:p>
        </w:tc>
        <w:tc>
          <w:tcPr>
            <w:tcW w:w="2016" w:type="dxa"/>
          </w:tcPr>
          <w:p w:rsidR="00796CCB" w:rsidRPr="00B3557B" w:rsidRDefault="00796CCB" w:rsidP="00796CCB">
            <w:pPr>
              <w:spacing w:before="100" w:beforeAutospacing="1" w:afterAutospacing="1"/>
              <w:contextualSpacing/>
              <w:jc w:val="center"/>
              <w:rPr>
                <w:rFonts w:ascii="Times New Roman" w:hAnsi="Times New Roman"/>
              </w:rPr>
            </w:pPr>
            <w:r w:rsidRPr="00B3557B">
              <w:rPr>
                <w:rFonts w:ascii="Times New Roman" w:hAnsi="Times New Roman"/>
              </w:rPr>
              <w:t>28.12.2022</w:t>
            </w:r>
          </w:p>
        </w:tc>
        <w:tc>
          <w:tcPr>
            <w:tcW w:w="2795" w:type="dxa"/>
          </w:tcPr>
          <w:p w:rsidR="00796CCB" w:rsidRPr="00B3557B" w:rsidRDefault="00796CCB" w:rsidP="00796CCB">
            <w:pPr>
              <w:jc w:val="center"/>
              <w:rPr>
                <w:rFonts w:ascii="Times New Roman" w:hAnsi="Times New Roman"/>
              </w:rPr>
            </w:pPr>
            <w:r w:rsidRPr="00B3557B">
              <w:rPr>
                <w:rFonts w:ascii="Times New Roman" w:hAnsi="Times New Roman"/>
              </w:rPr>
              <w:t xml:space="preserve">7 недель 1 день                </w:t>
            </w:r>
          </w:p>
          <w:p w:rsidR="00796CCB" w:rsidRPr="00B3557B" w:rsidRDefault="00796CCB" w:rsidP="00796CCB">
            <w:pPr>
              <w:jc w:val="center"/>
              <w:rPr>
                <w:rFonts w:ascii="Times New Roman" w:hAnsi="Times New Roman"/>
              </w:rPr>
            </w:pPr>
            <w:r w:rsidRPr="00B3557B">
              <w:rPr>
                <w:rFonts w:ascii="Times New Roman" w:hAnsi="Times New Roman"/>
              </w:rPr>
              <w:t>( 15 недель 3 дня)</w:t>
            </w:r>
          </w:p>
        </w:tc>
      </w:tr>
      <w:tr w:rsidR="00796CCB" w:rsidRPr="00B3557B" w:rsidTr="00962903">
        <w:trPr>
          <w:trHeight w:val="562"/>
        </w:trPr>
        <w:tc>
          <w:tcPr>
            <w:tcW w:w="1419" w:type="dxa"/>
          </w:tcPr>
          <w:p w:rsidR="00796CCB" w:rsidRPr="00B3557B" w:rsidRDefault="00796CCB" w:rsidP="00796CCB">
            <w:pPr>
              <w:spacing w:before="100" w:beforeAutospacing="1" w:afterAutospacing="1"/>
              <w:jc w:val="center"/>
              <w:rPr>
                <w:rFonts w:ascii="Times New Roman" w:hAnsi="Times New Roman"/>
              </w:rPr>
            </w:pPr>
            <w:r w:rsidRPr="00B3557B">
              <w:rPr>
                <w:rFonts w:ascii="Times New Roman" w:hAnsi="Times New Roman"/>
              </w:rPr>
              <w:t>3</w:t>
            </w:r>
          </w:p>
        </w:tc>
        <w:tc>
          <w:tcPr>
            <w:tcW w:w="1701" w:type="dxa"/>
          </w:tcPr>
          <w:p w:rsidR="00796CCB" w:rsidRPr="00B3557B" w:rsidRDefault="00796CCB" w:rsidP="00796CCB">
            <w:pPr>
              <w:rPr>
                <w:rFonts w:ascii="Times New Roman" w:eastAsia="Times New Roman" w:hAnsi="Times New Roman"/>
                <w:b/>
                <w:i/>
                <w:lang w:eastAsia="ar-SA"/>
              </w:rPr>
            </w:pPr>
            <w:r w:rsidRPr="00B3557B">
              <w:rPr>
                <w:rFonts w:ascii="Times New Roman" w:eastAsia="Times New Roman" w:hAnsi="Times New Roman"/>
                <w:b/>
                <w:i/>
                <w:lang w:eastAsia="ar-SA"/>
              </w:rPr>
              <w:t>Третья</w:t>
            </w:r>
          </w:p>
          <w:p w:rsidR="00796CCB" w:rsidRPr="00B3557B" w:rsidRDefault="00796CCB" w:rsidP="00796CCB">
            <w:pPr>
              <w:rPr>
                <w:rFonts w:ascii="Times New Roman" w:eastAsia="Times New Roman" w:hAnsi="Times New Roman"/>
                <w:b/>
                <w:i/>
                <w:lang w:eastAsia="ar-SA"/>
              </w:rPr>
            </w:pPr>
          </w:p>
        </w:tc>
        <w:tc>
          <w:tcPr>
            <w:tcW w:w="1851" w:type="dxa"/>
          </w:tcPr>
          <w:p w:rsidR="00796CCB" w:rsidRPr="00B3557B" w:rsidRDefault="00796CCB" w:rsidP="00796CCB">
            <w:pPr>
              <w:jc w:val="center"/>
              <w:rPr>
                <w:rFonts w:ascii="Times New Roman" w:eastAsia="Times New Roman" w:hAnsi="Times New Roman"/>
                <w:lang w:eastAsia="ar-SA"/>
              </w:rPr>
            </w:pPr>
            <w:r w:rsidRPr="00B3557B">
              <w:rPr>
                <w:rFonts w:ascii="Times New Roman" w:eastAsia="Times New Roman" w:hAnsi="Times New Roman"/>
                <w:lang w:eastAsia="ar-SA"/>
              </w:rPr>
              <w:t>10.01.2023</w:t>
            </w:r>
          </w:p>
        </w:tc>
        <w:tc>
          <w:tcPr>
            <w:tcW w:w="2016" w:type="dxa"/>
          </w:tcPr>
          <w:p w:rsidR="00796CCB" w:rsidRPr="00B3557B" w:rsidRDefault="00796CCB" w:rsidP="00796CCB">
            <w:pPr>
              <w:spacing w:before="100" w:beforeAutospacing="1" w:afterAutospacing="1"/>
              <w:contextualSpacing/>
              <w:jc w:val="center"/>
              <w:rPr>
                <w:rFonts w:ascii="Times New Roman" w:hAnsi="Times New Roman"/>
              </w:rPr>
            </w:pPr>
            <w:r w:rsidRPr="00B3557B">
              <w:rPr>
                <w:rFonts w:ascii="Times New Roman" w:hAnsi="Times New Roman"/>
              </w:rPr>
              <w:t>24.03.2023</w:t>
            </w:r>
          </w:p>
        </w:tc>
        <w:tc>
          <w:tcPr>
            <w:tcW w:w="2795" w:type="dxa"/>
          </w:tcPr>
          <w:p w:rsidR="00796CCB" w:rsidRPr="00B3557B" w:rsidRDefault="00796CCB" w:rsidP="00796CCB">
            <w:pPr>
              <w:jc w:val="center"/>
              <w:rPr>
                <w:rFonts w:ascii="Times New Roman" w:hAnsi="Times New Roman"/>
              </w:rPr>
            </w:pPr>
            <w:r w:rsidRPr="00B3557B">
              <w:rPr>
                <w:rFonts w:ascii="Times New Roman" w:hAnsi="Times New Roman"/>
              </w:rPr>
              <w:t>10 недель 2 дня</w:t>
            </w:r>
          </w:p>
        </w:tc>
      </w:tr>
      <w:tr w:rsidR="00796CCB" w:rsidRPr="00B3557B" w:rsidTr="00962903">
        <w:trPr>
          <w:trHeight w:val="550"/>
        </w:trPr>
        <w:tc>
          <w:tcPr>
            <w:tcW w:w="1419" w:type="dxa"/>
          </w:tcPr>
          <w:p w:rsidR="00796CCB" w:rsidRPr="00B3557B" w:rsidRDefault="00796CCB" w:rsidP="00796CCB">
            <w:pPr>
              <w:spacing w:before="100" w:beforeAutospacing="1" w:afterAutospacing="1"/>
              <w:jc w:val="center"/>
              <w:rPr>
                <w:rFonts w:ascii="Times New Roman" w:hAnsi="Times New Roman"/>
              </w:rPr>
            </w:pPr>
            <w:r w:rsidRPr="00B3557B">
              <w:rPr>
                <w:rFonts w:ascii="Times New Roman" w:hAnsi="Times New Roman"/>
              </w:rPr>
              <w:lastRenderedPageBreak/>
              <w:t>4.</w:t>
            </w:r>
          </w:p>
        </w:tc>
        <w:tc>
          <w:tcPr>
            <w:tcW w:w="1701" w:type="dxa"/>
          </w:tcPr>
          <w:p w:rsidR="00796CCB" w:rsidRPr="00B3557B" w:rsidRDefault="00796CCB" w:rsidP="00796CCB">
            <w:pPr>
              <w:rPr>
                <w:rFonts w:ascii="Times New Roman" w:eastAsia="Times New Roman" w:hAnsi="Times New Roman"/>
                <w:b/>
                <w:i/>
                <w:lang w:eastAsia="ar-SA"/>
              </w:rPr>
            </w:pPr>
            <w:r w:rsidRPr="00B3557B">
              <w:rPr>
                <w:rFonts w:ascii="Times New Roman" w:eastAsia="Times New Roman" w:hAnsi="Times New Roman"/>
                <w:b/>
                <w:i/>
                <w:lang w:eastAsia="ar-SA"/>
              </w:rPr>
              <w:t>Четвёртая</w:t>
            </w:r>
          </w:p>
          <w:p w:rsidR="00796CCB" w:rsidRPr="00B3557B" w:rsidRDefault="00796CCB" w:rsidP="00796CCB">
            <w:pPr>
              <w:rPr>
                <w:rFonts w:ascii="Times New Roman" w:eastAsia="Times New Roman" w:hAnsi="Times New Roman"/>
                <w:b/>
                <w:i/>
                <w:lang w:eastAsia="ar-SA"/>
              </w:rPr>
            </w:pPr>
            <w:r w:rsidRPr="00B3557B">
              <w:rPr>
                <w:rFonts w:ascii="Times New Roman" w:eastAsia="Times New Roman" w:hAnsi="Times New Roman"/>
                <w:b/>
                <w:i/>
                <w:lang w:eastAsia="ar-SA"/>
              </w:rPr>
              <w:t>(2 полугодие)</w:t>
            </w:r>
          </w:p>
          <w:p w:rsidR="00796CCB" w:rsidRPr="00B3557B" w:rsidRDefault="00796CCB" w:rsidP="00796CCB">
            <w:pPr>
              <w:rPr>
                <w:rFonts w:ascii="Times New Roman" w:eastAsia="Times New Roman" w:hAnsi="Times New Roman"/>
                <w:b/>
                <w:i/>
                <w:lang w:eastAsia="ar-SA"/>
              </w:rPr>
            </w:pPr>
          </w:p>
        </w:tc>
        <w:tc>
          <w:tcPr>
            <w:tcW w:w="1851" w:type="dxa"/>
          </w:tcPr>
          <w:p w:rsidR="00796CCB" w:rsidRPr="00B3557B" w:rsidRDefault="00796CCB" w:rsidP="00796CCB">
            <w:pPr>
              <w:jc w:val="center"/>
              <w:rPr>
                <w:rFonts w:ascii="Times New Roman" w:eastAsia="Times New Roman" w:hAnsi="Times New Roman"/>
                <w:lang w:eastAsia="ar-SA"/>
              </w:rPr>
            </w:pPr>
            <w:r w:rsidRPr="00B3557B">
              <w:rPr>
                <w:rFonts w:ascii="Times New Roman" w:eastAsia="Times New Roman" w:hAnsi="Times New Roman"/>
                <w:lang w:eastAsia="ar-SA"/>
              </w:rPr>
              <w:t>05.04.2023</w:t>
            </w:r>
          </w:p>
        </w:tc>
        <w:tc>
          <w:tcPr>
            <w:tcW w:w="2016" w:type="dxa"/>
          </w:tcPr>
          <w:p w:rsidR="00796CCB" w:rsidRPr="00B3557B" w:rsidRDefault="00796CCB" w:rsidP="00796CCB">
            <w:pPr>
              <w:spacing w:before="100" w:beforeAutospacing="1" w:afterAutospacing="1"/>
              <w:contextualSpacing/>
              <w:jc w:val="center"/>
              <w:rPr>
                <w:rFonts w:ascii="Times New Roman" w:hAnsi="Times New Roman"/>
              </w:rPr>
            </w:pPr>
            <w:r w:rsidRPr="00B3557B">
              <w:rPr>
                <w:rFonts w:ascii="Times New Roman" w:hAnsi="Times New Roman"/>
              </w:rPr>
              <w:t>31.05.2023</w:t>
            </w:r>
          </w:p>
        </w:tc>
        <w:tc>
          <w:tcPr>
            <w:tcW w:w="2795" w:type="dxa"/>
          </w:tcPr>
          <w:p w:rsidR="00796CCB" w:rsidRPr="00B3557B" w:rsidRDefault="00796CCB" w:rsidP="00796CCB">
            <w:pPr>
              <w:jc w:val="center"/>
              <w:rPr>
                <w:rFonts w:ascii="Times New Roman" w:hAnsi="Times New Roman"/>
              </w:rPr>
            </w:pPr>
            <w:r w:rsidRPr="00B3557B">
              <w:rPr>
                <w:rFonts w:ascii="Times New Roman" w:hAnsi="Times New Roman"/>
              </w:rPr>
              <w:t xml:space="preserve">7 недель 3 дня                 </w:t>
            </w:r>
          </w:p>
          <w:p w:rsidR="00796CCB" w:rsidRPr="00B3557B" w:rsidRDefault="00796CCB" w:rsidP="00796CCB">
            <w:pPr>
              <w:jc w:val="center"/>
              <w:rPr>
                <w:rFonts w:ascii="Times New Roman" w:hAnsi="Times New Roman"/>
              </w:rPr>
            </w:pPr>
            <w:r w:rsidRPr="00B3557B">
              <w:rPr>
                <w:rFonts w:ascii="Times New Roman" w:hAnsi="Times New Roman"/>
              </w:rPr>
              <w:t xml:space="preserve">  (   18 недель)</w:t>
            </w:r>
          </w:p>
        </w:tc>
      </w:tr>
    </w:tbl>
    <w:p w:rsidR="00796CCB" w:rsidRPr="00B3557B" w:rsidRDefault="00796CCB" w:rsidP="00796CCB">
      <w:pPr>
        <w:tabs>
          <w:tab w:val="left" w:pos="1360"/>
        </w:tabs>
        <w:spacing w:line="0" w:lineRule="atLeast"/>
        <w:jc w:val="center"/>
        <w:rPr>
          <w:rFonts w:ascii="Times New Roman" w:hAnsi="Times New Roman"/>
          <w:b/>
        </w:rPr>
      </w:pPr>
    </w:p>
    <w:p w:rsidR="007C4910" w:rsidRPr="00B3557B" w:rsidRDefault="007C4910" w:rsidP="00796CCB">
      <w:pPr>
        <w:pStyle w:val="2a"/>
        <w:rPr>
          <w:rFonts w:ascii="Times New Roman" w:hAnsi="Times New Roman" w:cs="Times New Roman"/>
          <w:sz w:val="24"/>
          <w:szCs w:val="24"/>
        </w:rPr>
      </w:pPr>
    </w:p>
    <w:p w:rsidR="00176365" w:rsidRPr="00B3557B" w:rsidRDefault="002574C1" w:rsidP="00796CCB">
      <w:pPr>
        <w:pStyle w:val="2a"/>
        <w:rPr>
          <w:rFonts w:ascii="Times New Roman" w:hAnsi="Times New Roman" w:cs="Times New Roman"/>
          <w:sz w:val="24"/>
          <w:szCs w:val="24"/>
        </w:rPr>
      </w:pPr>
      <w:r w:rsidRPr="00B3557B">
        <w:rPr>
          <w:rFonts w:ascii="Times New Roman" w:hAnsi="Times New Roman" w:cs="Times New Roman"/>
          <w:sz w:val="24"/>
          <w:szCs w:val="24"/>
        </w:rPr>
        <w:t>III.3</w:t>
      </w:r>
      <w:r w:rsidR="00574436" w:rsidRPr="00B3557B">
        <w:rPr>
          <w:rFonts w:ascii="Times New Roman" w:hAnsi="Times New Roman" w:cs="Times New Roman"/>
          <w:sz w:val="24"/>
          <w:szCs w:val="24"/>
        </w:rPr>
        <w:t>. </w:t>
      </w:r>
      <w:r w:rsidR="00AD1A25" w:rsidRPr="00B3557B">
        <w:rPr>
          <w:rFonts w:ascii="Times New Roman" w:hAnsi="Times New Roman" w:cs="Times New Roman"/>
          <w:sz w:val="24"/>
          <w:szCs w:val="24"/>
        </w:rPr>
        <w:t>П</w:t>
      </w:r>
      <w:r w:rsidR="007E5C05" w:rsidRPr="00B3557B">
        <w:rPr>
          <w:rFonts w:ascii="Times New Roman" w:hAnsi="Times New Roman" w:cs="Times New Roman"/>
          <w:sz w:val="24"/>
          <w:szCs w:val="24"/>
        </w:rPr>
        <w:t xml:space="preserve">лан </w:t>
      </w:r>
      <w:r w:rsidR="00574436" w:rsidRPr="00B3557B">
        <w:rPr>
          <w:rFonts w:ascii="Times New Roman" w:hAnsi="Times New Roman" w:cs="Times New Roman"/>
          <w:sz w:val="24"/>
          <w:szCs w:val="24"/>
        </w:rPr>
        <w:t>внеурочной деятельности</w:t>
      </w:r>
      <w:bookmarkEnd w:id="152"/>
      <w:bookmarkEnd w:id="153"/>
      <w:r w:rsidR="00796CCB" w:rsidRPr="00B3557B">
        <w:rPr>
          <w:rFonts w:ascii="Times New Roman" w:hAnsi="Times New Roman" w:cs="Times New Roman"/>
          <w:sz w:val="24"/>
          <w:szCs w:val="24"/>
        </w:rPr>
        <w:t xml:space="preserve"> </w:t>
      </w:r>
    </w:p>
    <w:p w:rsidR="00C90D8E" w:rsidRPr="00B3557B" w:rsidRDefault="00C90D8E" w:rsidP="00C90D8E">
      <w:pPr>
        <w:rPr>
          <w:rFonts w:ascii="Times New Roman" w:eastAsia="Times New Roman" w:hAnsi="Times New Roman"/>
        </w:rPr>
      </w:pPr>
      <w:r w:rsidRPr="00B3557B">
        <w:rPr>
          <w:rFonts w:ascii="Times New Roman" w:eastAsia="Times New Roman" w:hAnsi="Times New Roman"/>
        </w:rPr>
        <w:t>Под внеурочной деятельностью следует понимать образовательную деятельность, направленную на достижение планируемых результатов освоения ФГОС СОО (предметных, метапредметных и личностных), осуществляемую в формах, отличных от урочной.</w:t>
      </w:r>
    </w:p>
    <w:p w:rsidR="00C90D8E" w:rsidRPr="00B3557B" w:rsidRDefault="00C90D8E" w:rsidP="00C90D8E">
      <w:pPr>
        <w:rPr>
          <w:rFonts w:ascii="Times New Roman" w:eastAsia="Times New Roman" w:hAnsi="Times New Roman"/>
        </w:rPr>
      </w:pPr>
      <w:r w:rsidRPr="00B3557B">
        <w:rPr>
          <w:rFonts w:ascii="Times New Roman" w:eastAsia="Times New Roman" w:hAnsi="Times New Roman"/>
        </w:rPr>
        <w:t>План внеурочной деятельности определяет содержательное наполнение направлений внеурочной деятельности, учебное время, отводимое на реализацию внеурочной деятельности, общий объем нагрузки обучающихся в классах, реализующих ФГОС СОО.</w:t>
      </w:r>
    </w:p>
    <w:p w:rsidR="00C90D8E" w:rsidRPr="00B3557B" w:rsidRDefault="00C90D8E" w:rsidP="00C90D8E">
      <w:pPr>
        <w:rPr>
          <w:rFonts w:ascii="Times New Roman" w:eastAsia="Times New Roman" w:hAnsi="Times New Roman"/>
        </w:rPr>
      </w:pPr>
      <w:r w:rsidRPr="00B3557B">
        <w:rPr>
          <w:rFonts w:ascii="Times New Roman" w:eastAsia="Times New Roman" w:hAnsi="Times New Roman"/>
        </w:rPr>
        <w:t xml:space="preserve">Внеурочная деятельность организуется в соответствии со следующими нормативными документами и методическими рекомендациями: </w:t>
      </w:r>
    </w:p>
    <w:p w:rsidR="00C90D8E" w:rsidRPr="00B3557B" w:rsidRDefault="00C90D8E" w:rsidP="00C90D8E">
      <w:pPr>
        <w:ind w:left="709"/>
        <w:rPr>
          <w:rFonts w:ascii="Times New Roman" w:eastAsia="Times New Roman" w:hAnsi="Times New Roman"/>
        </w:rPr>
      </w:pPr>
      <w:r w:rsidRPr="00B3557B">
        <w:rPr>
          <w:rFonts w:ascii="Times New Roman" w:eastAsia="Times New Roman" w:hAnsi="Times New Roman"/>
        </w:rPr>
        <w:t>•</w:t>
      </w:r>
      <w:r w:rsidRPr="00B3557B">
        <w:rPr>
          <w:rFonts w:ascii="Times New Roman" w:eastAsia="Times New Roman" w:hAnsi="Times New Roman"/>
        </w:rPr>
        <w:tab/>
        <w:t>Законом Российской Федерации от 29.12.2012 № 273 «Об образовании в Российской Федерации».</w:t>
      </w:r>
    </w:p>
    <w:p w:rsidR="00C90D8E" w:rsidRPr="00B3557B" w:rsidRDefault="00C90D8E" w:rsidP="00C90D8E">
      <w:pPr>
        <w:ind w:left="709"/>
        <w:rPr>
          <w:rFonts w:ascii="Times New Roman" w:eastAsia="Times New Roman" w:hAnsi="Times New Roman"/>
        </w:rPr>
      </w:pPr>
      <w:r w:rsidRPr="00B3557B">
        <w:rPr>
          <w:rFonts w:ascii="Times New Roman" w:eastAsia="Times New Roman" w:hAnsi="Times New Roman"/>
        </w:rPr>
        <w:t>•</w:t>
      </w:r>
      <w:r w:rsidRPr="00B3557B">
        <w:rPr>
          <w:rFonts w:ascii="Times New Roman" w:eastAsia="Times New Roman" w:hAnsi="Times New Roman"/>
        </w:rPr>
        <w:tab/>
        <w:t>Приказ Минпросвещения России от 11.12.2021г. № 712 «Об утверждении федерального государственного образовательного стандарта среднего общего образования» (Зарегистрировано в Минюсте России 25.12.2021г № 61828) - https://www.garant.ru/products/ipo/prime/doc/400042312//.</w:t>
      </w:r>
    </w:p>
    <w:p w:rsidR="00C90D8E" w:rsidRPr="00B3557B" w:rsidRDefault="00C90D8E" w:rsidP="00C90D8E">
      <w:pPr>
        <w:ind w:left="709"/>
        <w:rPr>
          <w:rFonts w:ascii="Times New Roman" w:eastAsia="Times New Roman" w:hAnsi="Times New Roman"/>
        </w:rPr>
      </w:pPr>
      <w:r w:rsidRPr="00B3557B">
        <w:rPr>
          <w:rFonts w:ascii="Times New Roman" w:eastAsia="Times New Roman" w:hAnsi="Times New Roman"/>
        </w:rPr>
        <w:t>•</w:t>
      </w:r>
      <w:r w:rsidRPr="00B3557B">
        <w:rPr>
          <w:rFonts w:ascii="Times New Roman" w:eastAsia="Times New Roman" w:hAnsi="Times New Roman"/>
        </w:rPr>
        <w:tab/>
        <w:t>Письмо Министерства просвещения Российской Федерации от 05.07.2022г. №ТВ–1290/03 «О направлении методических рекомендаций» (Информационно- 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w:t>
      </w:r>
    </w:p>
    <w:p w:rsidR="00C90D8E" w:rsidRPr="00B3557B" w:rsidRDefault="00C90D8E" w:rsidP="00C90D8E">
      <w:pPr>
        <w:ind w:left="709"/>
        <w:rPr>
          <w:rFonts w:ascii="Times New Roman" w:eastAsia="Times New Roman" w:hAnsi="Times New Roman"/>
        </w:rPr>
      </w:pPr>
      <w:r w:rsidRPr="00B3557B">
        <w:rPr>
          <w:rFonts w:ascii="Times New Roman" w:eastAsia="Times New Roman" w:hAnsi="Times New Roman"/>
        </w:rPr>
        <w:t>•</w:t>
      </w:r>
      <w:r w:rsidRPr="00B3557B">
        <w:rPr>
          <w:rFonts w:ascii="Times New Roman" w:eastAsia="Times New Roman" w:hAnsi="Times New Roman"/>
        </w:rPr>
        <w:tab/>
        <w:t>Письмо Минпросвещения России от 17.06.2022 г. № 03-871 «Об организации занятий «Разговоры о важном».</w:t>
      </w:r>
    </w:p>
    <w:p w:rsidR="00C90D8E" w:rsidRPr="00B3557B" w:rsidRDefault="00C90D8E" w:rsidP="00C90D8E">
      <w:pPr>
        <w:ind w:left="709"/>
        <w:rPr>
          <w:rFonts w:ascii="Times New Roman" w:eastAsia="Times New Roman" w:hAnsi="Times New Roman"/>
        </w:rPr>
      </w:pPr>
      <w:r w:rsidRPr="00B3557B">
        <w:rPr>
          <w:rFonts w:ascii="Times New Roman" w:eastAsia="Times New Roman" w:hAnsi="Times New Roman"/>
        </w:rPr>
        <w:t>•</w:t>
      </w:r>
      <w:r w:rsidRPr="00B3557B">
        <w:rPr>
          <w:rFonts w:ascii="Times New Roman" w:eastAsia="Times New Roman" w:hAnsi="Times New Roman"/>
        </w:rPr>
        <w:tab/>
        <w:t>Методические рекомендации по формированию функциональной грамотности обучающихся – http://skiv.instrao.ru/bank-zadaniy/.</w:t>
      </w:r>
    </w:p>
    <w:p w:rsidR="00C90D8E" w:rsidRPr="00B3557B" w:rsidRDefault="00C90D8E" w:rsidP="00C90D8E">
      <w:pPr>
        <w:ind w:left="709"/>
        <w:rPr>
          <w:rFonts w:ascii="Times New Roman" w:eastAsia="Times New Roman" w:hAnsi="Times New Roman"/>
        </w:rPr>
      </w:pPr>
      <w:r w:rsidRPr="00B3557B">
        <w:rPr>
          <w:rFonts w:ascii="Times New Roman" w:eastAsia="Times New Roman" w:hAnsi="Times New Roman"/>
        </w:rPr>
        <w:t>•</w:t>
      </w:r>
      <w:r w:rsidRPr="00B3557B">
        <w:rPr>
          <w:rFonts w:ascii="Times New Roman" w:eastAsia="Times New Roman" w:hAnsi="Times New Roman"/>
        </w:rPr>
        <w:tab/>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(далее – СП 2.4.3648-20).</w:t>
      </w:r>
    </w:p>
    <w:p w:rsidR="00C90D8E" w:rsidRPr="00B3557B" w:rsidRDefault="00C90D8E" w:rsidP="00C90D8E">
      <w:pPr>
        <w:ind w:left="709"/>
        <w:rPr>
          <w:rFonts w:ascii="Times New Roman" w:eastAsia="Times New Roman" w:hAnsi="Times New Roman"/>
        </w:rPr>
      </w:pPr>
      <w:r w:rsidRPr="00B3557B">
        <w:rPr>
          <w:rFonts w:ascii="Times New Roman" w:eastAsia="Times New Roman" w:hAnsi="Times New Roman"/>
        </w:rPr>
        <w:t>•</w:t>
      </w:r>
      <w:r w:rsidRPr="00B3557B">
        <w:rPr>
          <w:rFonts w:ascii="Times New Roman" w:eastAsia="Times New Roman" w:hAnsi="Times New Roman"/>
        </w:rPr>
        <w:tab/>
        <w:t xml:space="preserve">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 2 (далее – СанПиН 1.2.3685- 21). </w:t>
      </w:r>
    </w:p>
    <w:p w:rsidR="00C90D8E" w:rsidRPr="00B3557B" w:rsidRDefault="00C90D8E" w:rsidP="00C90D8E">
      <w:pPr>
        <w:ind w:left="709"/>
        <w:rPr>
          <w:rFonts w:ascii="Times New Roman" w:eastAsia="Times New Roman" w:hAnsi="Times New Roman"/>
        </w:rPr>
      </w:pPr>
      <w:r w:rsidRPr="00B3557B">
        <w:rPr>
          <w:rFonts w:ascii="Times New Roman" w:eastAsia="Times New Roman" w:hAnsi="Times New Roman"/>
        </w:rPr>
        <w:t>•</w:t>
      </w:r>
      <w:r w:rsidRPr="00B3557B">
        <w:rPr>
          <w:rFonts w:ascii="Times New Roman" w:eastAsia="Times New Roman" w:hAnsi="Times New Roman"/>
        </w:rPr>
        <w:tab/>
        <w:t>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w:t>
      </w:r>
    </w:p>
    <w:p w:rsidR="00C90D8E" w:rsidRPr="00B3557B" w:rsidRDefault="00C90D8E" w:rsidP="00C90D8E">
      <w:pPr>
        <w:ind w:left="709"/>
        <w:rPr>
          <w:rFonts w:ascii="Times New Roman" w:eastAsia="Times New Roman" w:hAnsi="Times New Roman"/>
        </w:rPr>
      </w:pPr>
      <w:r w:rsidRPr="00B3557B">
        <w:rPr>
          <w:rFonts w:ascii="Times New Roman" w:eastAsia="Times New Roman" w:hAnsi="Times New Roman"/>
        </w:rPr>
        <w:t>•</w:t>
      </w:r>
      <w:r w:rsidRPr="00B3557B">
        <w:rPr>
          <w:rFonts w:ascii="Times New Roman" w:eastAsia="Times New Roman" w:hAnsi="Times New Roman"/>
        </w:rPr>
        <w:tab/>
        <w:t>Стратегии национальной безопасности Российской Федерации (Указ Президента Российской Федерации от 02.07.2021 № 400).</w:t>
      </w:r>
    </w:p>
    <w:p w:rsidR="00C90D8E" w:rsidRPr="00B3557B" w:rsidRDefault="00C90D8E" w:rsidP="00C90D8E">
      <w:pPr>
        <w:ind w:left="709"/>
        <w:rPr>
          <w:rFonts w:ascii="Times New Roman" w:eastAsia="Times New Roman" w:hAnsi="Times New Roman"/>
        </w:rPr>
      </w:pPr>
      <w:r w:rsidRPr="00B3557B">
        <w:rPr>
          <w:rFonts w:ascii="Times New Roman" w:eastAsia="Times New Roman" w:hAnsi="Times New Roman"/>
        </w:rPr>
        <w:t>•</w:t>
      </w:r>
      <w:r w:rsidRPr="00B3557B">
        <w:rPr>
          <w:rFonts w:ascii="Times New Roman" w:eastAsia="Times New Roman" w:hAnsi="Times New Roman"/>
        </w:rPr>
        <w:tab/>
        <w:t>Федеральных государственных образовательных стандартов (далее — ФГОС) среднего общего образования (Приказ Минобрнауки России от 17.05.2012 № 413).</w:t>
      </w:r>
    </w:p>
    <w:p w:rsidR="00C90D8E" w:rsidRPr="00B3557B" w:rsidRDefault="00C90D8E" w:rsidP="00C90D8E">
      <w:pPr>
        <w:ind w:left="709"/>
        <w:rPr>
          <w:rFonts w:ascii="Times New Roman" w:eastAsia="Times New Roman" w:hAnsi="Times New Roman"/>
        </w:rPr>
      </w:pPr>
      <w:r w:rsidRPr="00B3557B">
        <w:rPr>
          <w:rFonts w:ascii="Times New Roman" w:eastAsia="Times New Roman" w:hAnsi="Times New Roman"/>
        </w:rPr>
        <w:t xml:space="preserve">• Приказом МОиН РФ от 17.05.2012 № 413 «Об утверждении Федерального государственного образовательного стандарта среднего общего образования» - ФГОС СОО. </w:t>
      </w:r>
    </w:p>
    <w:p w:rsidR="00C90D8E" w:rsidRPr="00B3557B" w:rsidRDefault="00C90D8E" w:rsidP="00C90D8E">
      <w:pPr>
        <w:ind w:left="709"/>
        <w:rPr>
          <w:rFonts w:ascii="Times New Roman" w:eastAsia="Times New Roman" w:hAnsi="Times New Roman"/>
        </w:rPr>
      </w:pPr>
      <w:r w:rsidRPr="00B3557B">
        <w:rPr>
          <w:rFonts w:ascii="Times New Roman" w:eastAsia="Times New Roman" w:hAnsi="Times New Roman"/>
        </w:rPr>
        <w:lastRenderedPageBreak/>
        <w:t xml:space="preserve">• Приказом Министерства Просвещения РФ от 11.12.2020 №712 «О внесении изменений в некоторые федеральные государственные образовательные стандарты общего образования по вопросам воспитания обучающихся». </w:t>
      </w:r>
    </w:p>
    <w:p w:rsidR="00C90D8E" w:rsidRPr="00B3557B" w:rsidRDefault="00C90D8E" w:rsidP="00C90D8E">
      <w:pPr>
        <w:ind w:left="709"/>
        <w:rPr>
          <w:rFonts w:ascii="Times New Roman" w:eastAsia="Times New Roman" w:hAnsi="Times New Roman"/>
        </w:rPr>
      </w:pPr>
      <w:r w:rsidRPr="00B3557B">
        <w:rPr>
          <w:rFonts w:ascii="Times New Roman" w:eastAsia="Times New Roman" w:hAnsi="Times New Roman"/>
        </w:rPr>
        <w:t xml:space="preserve">• Приказом Министерства образования и науки Российской Федерации от 22.03.2021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C90D8E" w:rsidRPr="00B3557B" w:rsidRDefault="00C90D8E" w:rsidP="00C90D8E">
      <w:pPr>
        <w:ind w:left="709"/>
        <w:rPr>
          <w:rFonts w:ascii="Times New Roman" w:eastAsia="Times New Roman" w:hAnsi="Times New Roman"/>
        </w:rPr>
      </w:pPr>
      <w:r w:rsidRPr="00B3557B">
        <w:rPr>
          <w:rFonts w:ascii="Times New Roman" w:eastAsia="Times New Roman" w:hAnsi="Times New Roman"/>
        </w:rPr>
        <w:t xml:space="preserve">• Письмом МОиН РФ от 18.08.2017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w:t>
      </w:r>
    </w:p>
    <w:p w:rsidR="00C90D8E" w:rsidRPr="00B3557B" w:rsidRDefault="00C90D8E" w:rsidP="00C90D8E">
      <w:pPr>
        <w:ind w:left="709"/>
        <w:rPr>
          <w:rFonts w:ascii="Times New Roman" w:eastAsia="Times New Roman" w:hAnsi="Times New Roman"/>
        </w:rPr>
      </w:pPr>
      <w:r w:rsidRPr="00B3557B">
        <w:rPr>
          <w:rFonts w:ascii="Times New Roman" w:eastAsia="Times New Roman" w:hAnsi="Times New Roman"/>
        </w:rPr>
        <w:t>• Письмом Министерства просвещения Российской Федерации от 05.09.2018 г. №03-ПГ-МП42216 «Об участии учеников муниципальных и государственных школ Российской Федерации во внеурочной деятельности».</w:t>
      </w:r>
    </w:p>
    <w:p w:rsidR="00C90D8E" w:rsidRPr="00B3557B" w:rsidRDefault="00C90D8E" w:rsidP="00C90D8E">
      <w:pPr>
        <w:ind w:left="709"/>
        <w:rPr>
          <w:rFonts w:ascii="Times New Roman" w:eastAsia="Times New Roman" w:hAnsi="Times New Roman"/>
        </w:rPr>
      </w:pPr>
      <w:r w:rsidRPr="00B3557B">
        <w:rPr>
          <w:rFonts w:ascii="Times New Roman" w:eastAsia="Times New Roman" w:hAnsi="Times New Roman"/>
        </w:rPr>
        <w:t xml:space="preserve">• Уставом муниципального </w:t>
      </w:r>
      <w:bookmarkStart w:id="154" w:name="_Hlk116244069"/>
      <w:r w:rsidRPr="00B3557B">
        <w:rPr>
          <w:rFonts w:ascii="Times New Roman" w:eastAsia="Times New Roman" w:hAnsi="Times New Roman"/>
        </w:rPr>
        <w:t>бюджетного общеобразовательного учреждения «Шумаковская средняя общеобразовательная школа»</w:t>
      </w:r>
      <w:bookmarkEnd w:id="154"/>
      <w:r w:rsidRPr="00B3557B">
        <w:rPr>
          <w:rFonts w:ascii="Times New Roman" w:eastAsia="Times New Roman" w:hAnsi="Times New Roman"/>
        </w:rPr>
        <w:t xml:space="preserve">. </w:t>
      </w:r>
    </w:p>
    <w:p w:rsidR="00C90D8E" w:rsidRPr="00B3557B" w:rsidRDefault="00C90D8E" w:rsidP="00C90D8E">
      <w:pPr>
        <w:ind w:left="709"/>
        <w:rPr>
          <w:rFonts w:ascii="Times New Roman" w:eastAsia="Times New Roman" w:hAnsi="Times New Roman"/>
        </w:rPr>
      </w:pPr>
      <w:r w:rsidRPr="00B3557B">
        <w:rPr>
          <w:rFonts w:ascii="Times New Roman" w:eastAsia="Times New Roman" w:hAnsi="Times New Roman"/>
        </w:rPr>
        <w:t>• Основной образовательной программой муниципального бюджетного общеобразовательного учреждения «Шумаковская средняя общеобразовательная школа».</w:t>
      </w:r>
    </w:p>
    <w:p w:rsidR="00C90D8E" w:rsidRPr="00B3557B" w:rsidRDefault="00C90D8E" w:rsidP="00C90D8E">
      <w:pPr>
        <w:ind w:left="709"/>
        <w:rPr>
          <w:rFonts w:ascii="Times New Roman" w:eastAsia="Times New Roman" w:hAnsi="Times New Roman"/>
        </w:rPr>
      </w:pPr>
      <w:r w:rsidRPr="00B3557B">
        <w:rPr>
          <w:rFonts w:ascii="Times New Roman" w:eastAsia="Times New Roman" w:hAnsi="Times New Roman"/>
          <w:b/>
          <w:bCs/>
        </w:rPr>
        <w:t>Цель внеурочной деятельности:</w:t>
      </w:r>
      <w:r w:rsidRPr="00B3557B">
        <w:rPr>
          <w:rFonts w:ascii="Times New Roman" w:eastAsia="Times New Roman" w:hAnsi="Times New Roman"/>
        </w:rPr>
        <w:t xml:space="preserve"> </w:t>
      </w:r>
    </w:p>
    <w:p w:rsidR="00C90D8E" w:rsidRPr="00B3557B" w:rsidRDefault="00C90D8E" w:rsidP="00C90D8E">
      <w:pPr>
        <w:ind w:left="709"/>
        <w:rPr>
          <w:rFonts w:ascii="Times New Roman" w:eastAsia="Times New Roman" w:hAnsi="Times New Roman"/>
        </w:rPr>
      </w:pPr>
      <w:r w:rsidRPr="00B3557B">
        <w:rPr>
          <w:rFonts w:ascii="Times New Roman" w:eastAsia="Times New Roman" w:hAnsi="Times New Roman"/>
        </w:rPr>
        <w:t>-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w:t>
      </w:r>
    </w:p>
    <w:p w:rsidR="00C90D8E" w:rsidRPr="00B3557B" w:rsidRDefault="00C90D8E" w:rsidP="00C90D8E">
      <w:pPr>
        <w:ind w:left="709"/>
        <w:rPr>
          <w:rFonts w:ascii="Times New Roman" w:eastAsia="Times New Roman" w:hAnsi="Times New Roman"/>
        </w:rPr>
      </w:pPr>
      <w:r w:rsidRPr="00B3557B">
        <w:rPr>
          <w:rFonts w:ascii="Times New Roman" w:eastAsia="Times New Roman" w:hAnsi="Times New Roman"/>
        </w:rPr>
        <w:t>-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C90D8E" w:rsidRPr="00B3557B" w:rsidRDefault="00C90D8E" w:rsidP="00C90D8E">
      <w:pPr>
        <w:ind w:left="709"/>
        <w:rPr>
          <w:rFonts w:ascii="Times New Roman" w:eastAsia="Times New Roman" w:hAnsi="Times New Roman"/>
        </w:rPr>
      </w:pPr>
      <w:r w:rsidRPr="00B3557B">
        <w:rPr>
          <w:rFonts w:ascii="Times New Roman" w:eastAsia="Times New Roman" w:hAnsi="Times New Roman"/>
        </w:rPr>
        <w:t>- создание условий для многогранного развития и социализации каждого обучающегося в свободное от учебы время.</w:t>
      </w:r>
    </w:p>
    <w:p w:rsidR="00C90D8E" w:rsidRPr="00B3557B" w:rsidRDefault="00C90D8E" w:rsidP="00C90D8E">
      <w:pPr>
        <w:rPr>
          <w:rFonts w:ascii="Times New Roman" w:eastAsia="Times New Roman" w:hAnsi="Times New Roman"/>
        </w:rPr>
      </w:pPr>
      <w:r w:rsidRPr="00B3557B">
        <w:rPr>
          <w:rFonts w:ascii="Times New Roman" w:eastAsia="Times New Roman" w:hAnsi="Times New Roman"/>
        </w:rPr>
        <w:t xml:space="preserve">План внеурочной деятельности на уровне среднего общего образования обеспечивает достижение планируемых результатов усвоения обучающимися основной образовательной программы ФГОС СОО и отражает запросы участников образовательного процесса. </w:t>
      </w:r>
    </w:p>
    <w:p w:rsidR="00C90D8E" w:rsidRPr="00B3557B" w:rsidRDefault="00C90D8E" w:rsidP="00C90D8E">
      <w:pPr>
        <w:ind w:left="567"/>
        <w:rPr>
          <w:rFonts w:ascii="Times New Roman" w:eastAsia="Times New Roman" w:hAnsi="Times New Roman"/>
        </w:rPr>
      </w:pPr>
      <w:r w:rsidRPr="00B3557B">
        <w:rPr>
          <w:rFonts w:ascii="Times New Roman" w:eastAsia="Times New Roman" w:hAnsi="Times New Roman"/>
          <w:i/>
          <w:iCs/>
        </w:rPr>
        <w:t>Приоритетами при формировании плана внеурочной деятельности являются:</w:t>
      </w:r>
      <w:r w:rsidRPr="00B3557B">
        <w:rPr>
          <w:rFonts w:ascii="Times New Roman" w:eastAsia="Times New Roman" w:hAnsi="Times New Roman"/>
        </w:rPr>
        <w:t xml:space="preserve"> </w:t>
      </w:r>
    </w:p>
    <w:p w:rsidR="00C90D8E" w:rsidRPr="00B3557B" w:rsidRDefault="00C90D8E" w:rsidP="00962903">
      <w:pPr>
        <w:numPr>
          <w:ilvl w:val="0"/>
          <w:numId w:val="154"/>
        </w:numPr>
        <w:ind w:left="0" w:firstLine="567"/>
        <w:rPr>
          <w:rFonts w:ascii="Times New Roman" w:eastAsia="Times New Roman" w:hAnsi="Times New Roman"/>
        </w:rPr>
      </w:pPr>
      <w:r w:rsidRPr="00B3557B">
        <w:rPr>
          <w:rFonts w:ascii="Times New Roman" w:eastAsia="Times New Roman" w:hAnsi="Times New Roman"/>
        </w:rPr>
        <w:t xml:space="preserve">план внеурочной деятельности является одним из основных организационных механизмов реализации основной образовательной программы общего образования; </w:t>
      </w:r>
    </w:p>
    <w:p w:rsidR="00C90D8E" w:rsidRPr="00B3557B" w:rsidRDefault="00C90D8E" w:rsidP="00962903">
      <w:pPr>
        <w:numPr>
          <w:ilvl w:val="0"/>
          <w:numId w:val="154"/>
        </w:numPr>
        <w:ind w:left="0" w:firstLine="567"/>
        <w:rPr>
          <w:rFonts w:ascii="Times New Roman" w:eastAsia="Times New Roman" w:hAnsi="Times New Roman"/>
        </w:rPr>
      </w:pPr>
      <w:r w:rsidRPr="00B3557B">
        <w:rPr>
          <w:rFonts w:ascii="Times New Roman" w:eastAsia="Times New Roman" w:hAnsi="Times New Roman"/>
        </w:rPr>
        <w:t xml:space="preserve"> план внеурочной деятельности обеспечивает учёт индивидуальных особенностей и потребностей обучающихся через организацию внеурочной деятельности; </w:t>
      </w:r>
    </w:p>
    <w:p w:rsidR="00C90D8E" w:rsidRPr="00B3557B" w:rsidRDefault="00C90D8E" w:rsidP="00962903">
      <w:pPr>
        <w:numPr>
          <w:ilvl w:val="0"/>
          <w:numId w:val="154"/>
        </w:numPr>
        <w:ind w:left="0" w:firstLine="567"/>
        <w:rPr>
          <w:rFonts w:ascii="Times New Roman" w:eastAsia="Times New Roman" w:hAnsi="Times New Roman"/>
        </w:rPr>
      </w:pPr>
      <w:r w:rsidRPr="00B3557B">
        <w:rPr>
          <w:rFonts w:ascii="Times New Roman" w:eastAsia="Times New Roman" w:hAnsi="Times New Roman"/>
        </w:rPr>
        <w:t xml:space="preserve"> план внеурочной деятельности определяет состав и структуру направлений, формы организации, объём внеурочной деятельности для каждого обучающегося или группы обучающихся на ступени среднего общего образования до 680 часов за два года (количество часов на одного обучающегося определяется его выбором); </w:t>
      </w:r>
    </w:p>
    <w:p w:rsidR="00C90D8E" w:rsidRPr="00B3557B" w:rsidRDefault="00C90D8E" w:rsidP="00962903">
      <w:pPr>
        <w:numPr>
          <w:ilvl w:val="0"/>
          <w:numId w:val="154"/>
        </w:numPr>
        <w:ind w:left="0" w:firstLine="567"/>
        <w:rPr>
          <w:rFonts w:ascii="Times New Roman" w:eastAsia="Times New Roman" w:hAnsi="Times New Roman"/>
        </w:rPr>
      </w:pPr>
      <w:r w:rsidRPr="00B3557B">
        <w:rPr>
          <w:rFonts w:ascii="Times New Roman" w:eastAsia="Times New Roman" w:hAnsi="Times New Roman"/>
        </w:rPr>
        <w:t xml:space="preserve"> реализация внеурочной деятельности осуществляется без балльного оценивания результатов освоения курса; </w:t>
      </w:r>
    </w:p>
    <w:p w:rsidR="00C90D8E" w:rsidRPr="00B3557B" w:rsidRDefault="00C90D8E" w:rsidP="00962903">
      <w:pPr>
        <w:numPr>
          <w:ilvl w:val="0"/>
          <w:numId w:val="154"/>
        </w:numPr>
        <w:ind w:left="0" w:firstLine="567"/>
        <w:rPr>
          <w:rFonts w:ascii="Times New Roman" w:eastAsia="Times New Roman" w:hAnsi="Times New Roman"/>
        </w:rPr>
      </w:pPr>
      <w:r w:rsidRPr="00B3557B">
        <w:rPr>
          <w:rFonts w:ascii="Times New Roman" w:eastAsia="Times New Roman" w:hAnsi="Times New Roman"/>
        </w:rPr>
        <w:t xml:space="preserve"> внеурочная деятельность соответствует целям, принципам, ценностям, отражённым и основной образовательной программе общего образования; </w:t>
      </w:r>
    </w:p>
    <w:p w:rsidR="00C90D8E" w:rsidRPr="00B3557B" w:rsidRDefault="00C90D8E" w:rsidP="00962903">
      <w:pPr>
        <w:numPr>
          <w:ilvl w:val="0"/>
          <w:numId w:val="154"/>
        </w:numPr>
        <w:ind w:left="0" w:firstLine="567"/>
        <w:rPr>
          <w:rFonts w:ascii="Times New Roman" w:eastAsia="Times New Roman" w:hAnsi="Times New Roman"/>
        </w:rPr>
      </w:pPr>
      <w:r w:rsidRPr="00B3557B">
        <w:rPr>
          <w:rFonts w:ascii="Times New Roman" w:eastAsia="Times New Roman" w:hAnsi="Times New Roman"/>
        </w:rPr>
        <w:t xml:space="preserve"> внеурочная деятельность в рамках реализации ФГОС СОО рассматривается как процесс взаимодействия педагогов и обучающихся в ходе образовательной деятельности, осуществляемой в формах, отличных от классно – урочной, и направленной на достижение планируемых результатов усвоения ООП среднего общего образования МБОУ «Шумаковская средняя общеобразовательная школа». </w:t>
      </w:r>
    </w:p>
    <w:p w:rsidR="00C90D8E" w:rsidRPr="00B3557B" w:rsidRDefault="00C90D8E" w:rsidP="00962903">
      <w:pPr>
        <w:numPr>
          <w:ilvl w:val="0"/>
          <w:numId w:val="154"/>
        </w:numPr>
        <w:ind w:left="0" w:firstLine="567"/>
        <w:rPr>
          <w:rFonts w:ascii="Times New Roman" w:eastAsia="Times New Roman" w:hAnsi="Times New Roman"/>
        </w:rPr>
      </w:pPr>
      <w:r w:rsidRPr="00B3557B">
        <w:rPr>
          <w:rFonts w:ascii="Times New Roman" w:eastAsia="Times New Roman" w:hAnsi="Times New Roman"/>
        </w:rPr>
        <w:lastRenderedPageBreak/>
        <w:t xml:space="preserve"> при проведении занятий внеурочной деятельности допускается деление класса на группы, минимальное количество обучающихся в группе при проведении занятий внеурочной деятельности составляет 3 человека.  </w:t>
      </w:r>
    </w:p>
    <w:p w:rsidR="00C90D8E" w:rsidRPr="00B3557B" w:rsidRDefault="00C90D8E" w:rsidP="00C90D8E">
      <w:pPr>
        <w:rPr>
          <w:rFonts w:ascii="Times New Roman" w:eastAsia="Times New Roman" w:hAnsi="Times New Roman"/>
        </w:rPr>
      </w:pPr>
      <w:r w:rsidRPr="00B3557B">
        <w:rPr>
          <w:rFonts w:ascii="Times New Roman" w:eastAsia="Times New Roman" w:hAnsi="Times New Roman"/>
        </w:rPr>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основной образовательной программы. </w:t>
      </w:r>
    </w:p>
    <w:p w:rsidR="00C90D8E" w:rsidRPr="00B3557B" w:rsidRDefault="00C90D8E" w:rsidP="00C90D8E">
      <w:pPr>
        <w:rPr>
          <w:rFonts w:ascii="Times New Roman" w:eastAsia="Times New Roman" w:hAnsi="Times New Roman"/>
        </w:rPr>
      </w:pPr>
      <w:r w:rsidRPr="00B3557B">
        <w:rPr>
          <w:rFonts w:ascii="Times New Roman" w:eastAsia="Times New Roman" w:hAnsi="Times New Roman"/>
        </w:rPr>
        <w:t xml:space="preserve">МБОУ «Шумаковская средняя общеобразовательная школа» использует оптимизационную модель (в реализации внеурочной деятельности принимают участие все педагогические работники). Источники финансирования: в пределах фонда оплаты труда МБОУ «Шумаковская средняя общеобразовательная школа». </w:t>
      </w:r>
    </w:p>
    <w:p w:rsidR="00C90D8E" w:rsidRPr="00B3557B" w:rsidRDefault="00C90D8E" w:rsidP="00C90D8E">
      <w:pPr>
        <w:rPr>
          <w:rFonts w:ascii="Times New Roman" w:eastAsia="Times New Roman" w:hAnsi="Times New Roman"/>
        </w:rPr>
      </w:pPr>
      <w:r w:rsidRPr="00B3557B">
        <w:rPr>
          <w:rFonts w:ascii="Times New Roman" w:eastAsia="Times New Roman" w:hAnsi="Times New Roman"/>
        </w:rPr>
        <w:t xml:space="preserve">Внеурочная деятельность осуществляется во второй половине дня. </w:t>
      </w:r>
    </w:p>
    <w:p w:rsidR="00C90D8E" w:rsidRPr="00B3557B" w:rsidRDefault="00C90D8E" w:rsidP="00C90D8E">
      <w:pPr>
        <w:rPr>
          <w:rFonts w:ascii="Times New Roman" w:eastAsia="Times New Roman" w:hAnsi="Times New Roman"/>
        </w:rPr>
      </w:pPr>
      <w:r w:rsidRPr="00B3557B">
        <w:rPr>
          <w:rFonts w:ascii="Times New Roman" w:eastAsia="Times New Roman" w:hAnsi="Times New Roman"/>
          <w:i/>
          <w:iCs/>
        </w:rPr>
        <w:t>Содержание внеурочной деятельности</w:t>
      </w:r>
      <w:r w:rsidRPr="00B3557B">
        <w:rPr>
          <w:rFonts w:ascii="Times New Roman" w:eastAsia="Times New Roman" w:hAnsi="Times New Roman"/>
        </w:rPr>
        <w:t xml:space="preserve"> сформировано с учетом запросов обучающихся и их родителей (законных представителей), учитывает особенности, образовательные потребности и интересы обучающихся и организуется по направлениям развития личности: общеинтеллектуальное, спортивно-оздоровительное, общекультурное, общеинтеллектуальное, духовно-нравственное и социальное. </w:t>
      </w:r>
    </w:p>
    <w:p w:rsidR="00C90D8E" w:rsidRPr="00B3557B" w:rsidRDefault="00C90D8E" w:rsidP="00C90D8E">
      <w:pPr>
        <w:ind w:left="567"/>
        <w:rPr>
          <w:rFonts w:ascii="Times New Roman" w:eastAsia="Times New Roman" w:hAnsi="Times New Roman"/>
          <w:b/>
          <w:bCs/>
        </w:rPr>
      </w:pPr>
      <w:r w:rsidRPr="00B3557B">
        <w:rPr>
          <w:rFonts w:ascii="Times New Roman" w:eastAsia="Times New Roman" w:hAnsi="Times New Roman"/>
          <w:b/>
          <w:bCs/>
        </w:rPr>
        <w:t xml:space="preserve">Формы внеурочной деятельности. </w:t>
      </w:r>
    </w:p>
    <w:p w:rsidR="00C90D8E" w:rsidRPr="00B3557B" w:rsidRDefault="00C90D8E" w:rsidP="00C90D8E">
      <w:pPr>
        <w:rPr>
          <w:rFonts w:ascii="Times New Roman" w:eastAsia="Times New Roman" w:hAnsi="Times New Roman"/>
        </w:rPr>
      </w:pPr>
      <w:r w:rsidRPr="00B3557B">
        <w:rPr>
          <w:rFonts w:ascii="Times New Roman" w:eastAsia="Times New Roman" w:hAnsi="Times New Roman"/>
        </w:rPr>
        <w:t>Внеурочная деятельность организуется через такие формы, как экскурсии, клубы, секции, круглые столы, познавательные игры и беседы, поисковые и научные исследования, конференции, диспуты, общественно полезные практики, олимпиады, соревнования, проектную деятельность, секции, студии; конкурсы рисунков, рассказов и сочинений, и др.</w:t>
      </w:r>
    </w:p>
    <w:p w:rsidR="00C90D8E" w:rsidRPr="00B3557B" w:rsidRDefault="00C90D8E" w:rsidP="00C90D8E">
      <w:pPr>
        <w:ind w:left="567"/>
        <w:rPr>
          <w:rFonts w:ascii="Times New Roman" w:eastAsia="@Arial Unicode MS" w:hAnsi="Times New Roman"/>
          <w:b/>
        </w:rPr>
      </w:pPr>
      <w:r w:rsidRPr="00B3557B">
        <w:rPr>
          <w:rFonts w:ascii="Times New Roman" w:eastAsia="@Arial Unicode MS" w:hAnsi="Times New Roman"/>
          <w:b/>
        </w:rPr>
        <w:t>Продолжительность занятий</w:t>
      </w:r>
    </w:p>
    <w:p w:rsidR="00C90D8E" w:rsidRPr="00B3557B" w:rsidRDefault="00C90D8E" w:rsidP="00820882">
      <w:pPr>
        <w:rPr>
          <w:rFonts w:ascii="Times New Roman" w:eastAsia="@Arial Unicode MS" w:hAnsi="Times New Roman"/>
          <w:bCs/>
        </w:rPr>
      </w:pPr>
      <w:r w:rsidRPr="00B3557B">
        <w:rPr>
          <w:rFonts w:ascii="Times New Roman" w:eastAsia="@Arial Unicode MS" w:hAnsi="Times New Roman"/>
          <w:bCs/>
        </w:rPr>
        <w:t>Продолжительность занятия внеурочной деятельности в 10-11 классах составляет 40 минут.</w:t>
      </w:r>
    </w:p>
    <w:p w:rsidR="00C90D8E" w:rsidRPr="00B3557B" w:rsidRDefault="00C90D8E" w:rsidP="00C90D8E">
      <w:pPr>
        <w:rPr>
          <w:rFonts w:ascii="Times New Roman" w:eastAsia="@Arial Unicode MS" w:hAnsi="Times New Roman"/>
          <w:b/>
          <w:bCs/>
        </w:rPr>
      </w:pPr>
      <w:r w:rsidRPr="00B3557B">
        <w:rPr>
          <w:rFonts w:ascii="Times New Roman" w:eastAsia="@Arial Unicode MS" w:hAnsi="Times New Roman"/>
          <w:b/>
          <w:bCs/>
        </w:rPr>
        <w:t>Методическое обеспечение внеурочной деятельности</w:t>
      </w:r>
    </w:p>
    <w:p w:rsidR="00C90D8E" w:rsidRPr="00B3557B" w:rsidRDefault="00C90D8E" w:rsidP="00962903">
      <w:pPr>
        <w:numPr>
          <w:ilvl w:val="0"/>
          <w:numId w:val="155"/>
        </w:numPr>
        <w:ind w:left="426"/>
        <w:rPr>
          <w:rFonts w:ascii="Times New Roman" w:eastAsia="@Arial Unicode MS" w:hAnsi="Times New Roman"/>
        </w:rPr>
      </w:pPr>
      <w:r w:rsidRPr="00B3557B">
        <w:rPr>
          <w:rFonts w:ascii="Times New Roman" w:eastAsia="@Arial Unicode MS" w:hAnsi="Times New Roman"/>
        </w:rPr>
        <w:t>методические пособия,</w:t>
      </w:r>
    </w:p>
    <w:p w:rsidR="00C90D8E" w:rsidRPr="00B3557B" w:rsidRDefault="00C90D8E" w:rsidP="00962903">
      <w:pPr>
        <w:numPr>
          <w:ilvl w:val="0"/>
          <w:numId w:val="155"/>
        </w:numPr>
        <w:ind w:left="426"/>
        <w:rPr>
          <w:rFonts w:ascii="Times New Roman" w:eastAsia="@Arial Unicode MS" w:hAnsi="Times New Roman"/>
        </w:rPr>
      </w:pPr>
      <w:r w:rsidRPr="00B3557B">
        <w:rPr>
          <w:rFonts w:ascii="Times New Roman" w:eastAsia="@Arial Unicode MS" w:hAnsi="Times New Roman"/>
        </w:rPr>
        <w:t>Интернет-ресурсы.</w:t>
      </w:r>
    </w:p>
    <w:p w:rsidR="00C90D8E" w:rsidRPr="00B3557B" w:rsidRDefault="00C90D8E" w:rsidP="00962903">
      <w:pPr>
        <w:numPr>
          <w:ilvl w:val="0"/>
          <w:numId w:val="155"/>
        </w:numPr>
        <w:ind w:left="426"/>
        <w:rPr>
          <w:rFonts w:ascii="Times New Roman" w:eastAsia="@Arial Unicode MS" w:hAnsi="Times New Roman"/>
        </w:rPr>
      </w:pPr>
      <w:r w:rsidRPr="00B3557B">
        <w:rPr>
          <w:rFonts w:ascii="Times New Roman" w:eastAsia="@Arial Unicode MS" w:hAnsi="Times New Roman"/>
        </w:rPr>
        <w:t>Рабочие программы по внеурочной деятельности разработаны в соответствии с методическим конструктором и локальным актом школы, утверждены на заседании педагогического совета.</w:t>
      </w:r>
    </w:p>
    <w:p w:rsidR="00C90D8E" w:rsidRPr="00B3557B" w:rsidRDefault="00C90D8E" w:rsidP="00C90D8E">
      <w:pPr>
        <w:rPr>
          <w:rFonts w:ascii="Times New Roman" w:eastAsia="Times New Roman" w:hAnsi="Times New Roman"/>
        </w:rPr>
      </w:pPr>
    </w:p>
    <w:p w:rsidR="00C90D8E" w:rsidRPr="00B3557B" w:rsidRDefault="00C90D8E" w:rsidP="00C90D8E">
      <w:pPr>
        <w:rPr>
          <w:rFonts w:ascii="Times New Roman" w:eastAsia="Times New Roman" w:hAnsi="Times New Roman"/>
        </w:rPr>
      </w:pPr>
    </w:p>
    <w:p w:rsidR="00C90D8E" w:rsidRPr="00B3557B" w:rsidRDefault="00C90D8E" w:rsidP="00C90D8E">
      <w:pPr>
        <w:rPr>
          <w:rFonts w:ascii="Times New Roman" w:eastAsia="Times New Roman" w:hAnsi="Times New Roman"/>
        </w:rPr>
      </w:pPr>
    </w:p>
    <w:p w:rsidR="00C90D8E" w:rsidRPr="00B3557B" w:rsidRDefault="00C90D8E" w:rsidP="00C90D8E">
      <w:pPr>
        <w:rPr>
          <w:rFonts w:ascii="Times New Roman" w:eastAsia="Times New Roman" w:hAnsi="Times New Roman"/>
        </w:rPr>
      </w:pPr>
    </w:p>
    <w:p w:rsidR="00C90D8E" w:rsidRPr="00B3557B" w:rsidRDefault="00C90D8E" w:rsidP="00C90D8E">
      <w:pPr>
        <w:rPr>
          <w:rFonts w:ascii="Times New Roman" w:eastAsia="Times New Roman" w:hAnsi="Times New Roman"/>
        </w:rPr>
      </w:pPr>
    </w:p>
    <w:p w:rsidR="00C90D8E" w:rsidRPr="00B3557B" w:rsidRDefault="00C90D8E" w:rsidP="00C90D8E">
      <w:pPr>
        <w:rPr>
          <w:rFonts w:ascii="Times New Roman" w:eastAsia="Times New Roman" w:hAnsi="Times New Roman"/>
        </w:rPr>
      </w:pPr>
    </w:p>
    <w:p w:rsidR="00C90D8E" w:rsidRPr="00B3557B" w:rsidRDefault="00C90D8E" w:rsidP="00C90D8E">
      <w:pPr>
        <w:rPr>
          <w:rFonts w:ascii="Times New Roman" w:eastAsia="Times New Roman" w:hAnsi="Times New Roman"/>
        </w:rPr>
      </w:pPr>
    </w:p>
    <w:p w:rsidR="00C90D8E" w:rsidRPr="00B3557B" w:rsidRDefault="00C90D8E" w:rsidP="00C90D8E">
      <w:pPr>
        <w:rPr>
          <w:rFonts w:ascii="Times New Roman" w:eastAsia="Times New Roman" w:hAnsi="Times New Roman"/>
        </w:rPr>
      </w:pPr>
    </w:p>
    <w:p w:rsidR="00C90D8E" w:rsidRPr="00B3557B" w:rsidRDefault="00C90D8E" w:rsidP="00C90D8E">
      <w:pPr>
        <w:rPr>
          <w:rFonts w:ascii="Times New Roman" w:eastAsia="Times New Roman" w:hAnsi="Times New Roman"/>
        </w:rPr>
      </w:pPr>
    </w:p>
    <w:p w:rsidR="00C90D8E" w:rsidRPr="00B3557B" w:rsidRDefault="00C90D8E" w:rsidP="00C90D8E">
      <w:pPr>
        <w:rPr>
          <w:rFonts w:ascii="Times New Roman" w:eastAsia="Times New Roman" w:hAnsi="Times New Roman"/>
        </w:rPr>
      </w:pPr>
    </w:p>
    <w:p w:rsidR="00C90D8E" w:rsidRPr="00B3557B" w:rsidRDefault="00C90D8E" w:rsidP="00C90D8E">
      <w:pPr>
        <w:rPr>
          <w:rFonts w:ascii="Times New Roman" w:eastAsia="Times New Roman" w:hAnsi="Times New Roman"/>
        </w:rPr>
      </w:pPr>
    </w:p>
    <w:p w:rsidR="00C90D8E" w:rsidRPr="00B3557B" w:rsidRDefault="00C90D8E" w:rsidP="00C90D8E">
      <w:pPr>
        <w:rPr>
          <w:rFonts w:ascii="Times New Roman" w:eastAsia="Times New Roman" w:hAnsi="Times New Roman"/>
        </w:rPr>
      </w:pPr>
    </w:p>
    <w:p w:rsidR="00C90D8E" w:rsidRPr="00B3557B" w:rsidRDefault="00C90D8E" w:rsidP="00C90D8E">
      <w:pPr>
        <w:rPr>
          <w:rFonts w:ascii="Times New Roman" w:eastAsia="Times New Roman" w:hAnsi="Times New Roman"/>
        </w:rPr>
      </w:pPr>
    </w:p>
    <w:p w:rsidR="00C90D8E" w:rsidRPr="00B3557B" w:rsidRDefault="00C90D8E" w:rsidP="00C90D8E">
      <w:pPr>
        <w:rPr>
          <w:rFonts w:ascii="Times New Roman" w:eastAsia="Times New Roman" w:hAnsi="Times New Roman"/>
        </w:rPr>
      </w:pPr>
    </w:p>
    <w:p w:rsidR="00EB0403" w:rsidRPr="00B3557B" w:rsidRDefault="00EB0403" w:rsidP="00C90D8E">
      <w:pPr>
        <w:jc w:val="center"/>
        <w:rPr>
          <w:rFonts w:ascii="Times New Roman" w:eastAsia="Times New Roman" w:hAnsi="Times New Roman"/>
        </w:rPr>
      </w:pPr>
      <w:bookmarkStart w:id="155" w:name="_Hlk116244542"/>
      <w:bookmarkStart w:id="156" w:name="_Hlk55059442"/>
    </w:p>
    <w:p w:rsidR="00460740" w:rsidRPr="00B3557B" w:rsidRDefault="00460740" w:rsidP="00C90D8E">
      <w:pPr>
        <w:jc w:val="center"/>
        <w:rPr>
          <w:rFonts w:ascii="Times New Roman" w:eastAsia="@Arial Unicode MS" w:hAnsi="Times New Roman"/>
          <w:b/>
        </w:rPr>
      </w:pPr>
    </w:p>
    <w:p w:rsidR="00527260" w:rsidRDefault="00527260" w:rsidP="00C90D8E">
      <w:pPr>
        <w:jc w:val="center"/>
        <w:rPr>
          <w:rFonts w:ascii="Times New Roman" w:eastAsia="@Arial Unicode MS" w:hAnsi="Times New Roman"/>
          <w:b/>
        </w:rPr>
      </w:pPr>
    </w:p>
    <w:p w:rsidR="00527260" w:rsidRDefault="00527260" w:rsidP="00C90D8E">
      <w:pPr>
        <w:jc w:val="center"/>
        <w:rPr>
          <w:rFonts w:ascii="Times New Roman" w:eastAsia="@Arial Unicode MS" w:hAnsi="Times New Roman"/>
          <w:b/>
        </w:rPr>
      </w:pPr>
    </w:p>
    <w:p w:rsidR="00527260" w:rsidRDefault="00527260" w:rsidP="00C90D8E">
      <w:pPr>
        <w:jc w:val="center"/>
        <w:rPr>
          <w:rFonts w:ascii="Times New Roman" w:eastAsia="@Arial Unicode MS" w:hAnsi="Times New Roman"/>
          <w:b/>
        </w:rPr>
      </w:pPr>
    </w:p>
    <w:p w:rsidR="00527260" w:rsidRDefault="00527260" w:rsidP="00C90D8E">
      <w:pPr>
        <w:jc w:val="center"/>
        <w:rPr>
          <w:rFonts w:ascii="Times New Roman" w:eastAsia="@Arial Unicode MS" w:hAnsi="Times New Roman"/>
          <w:b/>
        </w:rPr>
      </w:pPr>
    </w:p>
    <w:p w:rsidR="00527260" w:rsidRDefault="00527260" w:rsidP="00C90D8E">
      <w:pPr>
        <w:jc w:val="center"/>
        <w:rPr>
          <w:rFonts w:ascii="Times New Roman" w:eastAsia="@Arial Unicode MS" w:hAnsi="Times New Roman"/>
          <w:b/>
        </w:rPr>
      </w:pPr>
    </w:p>
    <w:p w:rsidR="00527260" w:rsidRDefault="00527260" w:rsidP="00C90D8E">
      <w:pPr>
        <w:jc w:val="center"/>
        <w:rPr>
          <w:rFonts w:ascii="Times New Roman" w:eastAsia="@Arial Unicode MS" w:hAnsi="Times New Roman"/>
          <w:b/>
        </w:rPr>
      </w:pPr>
    </w:p>
    <w:p w:rsidR="00C90D8E" w:rsidRPr="00B3557B" w:rsidRDefault="00C90D8E" w:rsidP="00C90D8E">
      <w:pPr>
        <w:jc w:val="center"/>
        <w:rPr>
          <w:rFonts w:ascii="Times New Roman" w:eastAsia="@Arial Unicode MS" w:hAnsi="Times New Roman"/>
          <w:b/>
        </w:rPr>
      </w:pPr>
      <w:r w:rsidRPr="00B3557B">
        <w:rPr>
          <w:rFonts w:ascii="Times New Roman" w:eastAsia="@Arial Unicode MS" w:hAnsi="Times New Roman"/>
          <w:b/>
        </w:rPr>
        <w:lastRenderedPageBreak/>
        <w:t>План внеурочной деятельности 10 класса</w:t>
      </w:r>
    </w:p>
    <w:p w:rsidR="00C90D8E" w:rsidRPr="00B3557B" w:rsidRDefault="00C90D8E" w:rsidP="00C90D8E">
      <w:pPr>
        <w:jc w:val="center"/>
        <w:rPr>
          <w:rFonts w:ascii="Times New Roman" w:eastAsia="Times New Roman" w:hAnsi="Times New Roman"/>
          <w:b/>
        </w:rPr>
      </w:pPr>
      <w:r w:rsidRPr="00B3557B">
        <w:rPr>
          <w:rFonts w:ascii="Times New Roman" w:eastAsia="Times New Roman" w:hAnsi="Times New Roman"/>
          <w:b/>
        </w:rPr>
        <w:t>МБОУ «Шумаковская средняя общеобразовательная школа»</w:t>
      </w:r>
    </w:p>
    <w:p w:rsidR="00C90D8E" w:rsidRPr="00B3557B" w:rsidRDefault="00C90D8E" w:rsidP="00C90D8E">
      <w:pPr>
        <w:jc w:val="center"/>
        <w:rPr>
          <w:rFonts w:ascii="Times New Roman" w:eastAsia="Times New Roman" w:hAnsi="Times New Roman"/>
          <w:b/>
        </w:rPr>
      </w:pPr>
      <w:r w:rsidRPr="00B3557B">
        <w:rPr>
          <w:rFonts w:ascii="Times New Roman" w:eastAsia="Times New Roman" w:hAnsi="Times New Roman"/>
          <w:b/>
        </w:rPr>
        <w:t>2022-2023 учебный год</w:t>
      </w:r>
    </w:p>
    <w:bookmarkEnd w:id="155"/>
    <w:p w:rsidR="00C90D8E" w:rsidRPr="00B3557B" w:rsidRDefault="00C90D8E" w:rsidP="00C90D8E">
      <w:pPr>
        <w:jc w:val="center"/>
        <w:rPr>
          <w:rFonts w:ascii="Times New Roman" w:eastAsia="Times New Roman" w:hAnsi="Times New Roman"/>
          <w:b/>
        </w:rPr>
      </w:pPr>
    </w:p>
    <w:p w:rsidR="00C90D8E" w:rsidRPr="00B3557B" w:rsidRDefault="00C90D8E" w:rsidP="00C90D8E">
      <w:pPr>
        <w:rPr>
          <w:rFonts w:ascii="Times New Roman" w:eastAsia="Times New Roman" w:hAnsi="Times New Roman"/>
          <w:b/>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1"/>
        <w:gridCol w:w="2455"/>
        <w:gridCol w:w="1999"/>
        <w:gridCol w:w="2445"/>
      </w:tblGrid>
      <w:tr w:rsidR="00C90D8E" w:rsidRPr="00B3557B" w:rsidTr="00962903">
        <w:trPr>
          <w:trHeight w:val="1080"/>
        </w:trPr>
        <w:tc>
          <w:tcPr>
            <w:tcW w:w="3151" w:type="dxa"/>
            <w:vMerge w:val="restart"/>
            <w:shd w:val="clear" w:color="auto" w:fill="auto"/>
          </w:tcPr>
          <w:bookmarkEnd w:id="156"/>
          <w:p w:rsidR="00C90D8E" w:rsidRPr="00B3557B" w:rsidRDefault="00C90D8E" w:rsidP="00C90D8E">
            <w:pPr>
              <w:tabs>
                <w:tab w:val="left" w:pos="3720"/>
              </w:tabs>
              <w:jc w:val="center"/>
              <w:rPr>
                <w:rFonts w:ascii="Times New Roman" w:eastAsia="Times New Roman" w:hAnsi="Times New Roman"/>
                <w:b/>
              </w:rPr>
            </w:pPr>
            <w:r w:rsidRPr="00B3557B">
              <w:rPr>
                <w:rFonts w:ascii="Times New Roman" w:eastAsia="Times New Roman" w:hAnsi="Times New Roman"/>
                <w:b/>
              </w:rPr>
              <w:t>Направления</w:t>
            </w:r>
          </w:p>
        </w:tc>
        <w:tc>
          <w:tcPr>
            <w:tcW w:w="2500" w:type="dxa"/>
            <w:tcBorders>
              <w:bottom w:val="single" w:sz="4" w:space="0" w:color="auto"/>
            </w:tcBorders>
            <w:shd w:val="clear" w:color="auto" w:fill="auto"/>
          </w:tcPr>
          <w:p w:rsidR="00C90D8E" w:rsidRPr="00B3557B" w:rsidRDefault="00C90D8E" w:rsidP="00C90D8E">
            <w:pPr>
              <w:tabs>
                <w:tab w:val="left" w:pos="3720"/>
              </w:tabs>
              <w:jc w:val="center"/>
              <w:rPr>
                <w:rFonts w:ascii="Times New Roman" w:eastAsia="Times New Roman" w:hAnsi="Times New Roman"/>
                <w:b/>
              </w:rPr>
            </w:pPr>
            <w:r w:rsidRPr="00B3557B">
              <w:rPr>
                <w:rFonts w:ascii="Times New Roman" w:eastAsia="Times New Roman" w:hAnsi="Times New Roman"/>
                <w:b/>
              </w:rPr>
              <w:t>Внеурочная деятельность</w:t>
            </w:r>
          </w:p>
        </w:tc>
        <w:tc>
          <w:tcPr>
            <w:tcW w:w="2035" w:type="dxa"/>
            <w:tcBorders>
              <w:bottom w:val="single" w:sz="4" w:space="0" w:color="auto"/>
            </w:tcBorders>
            <w:shd w:val="clear" w:color="auto" w:fill="auto"/>
          </w:tcPr>
          <w:p w:rsidR="00C90D8E" w:rsidRPr="00B3557B" w:rsidRDefault="00C90D8E" w:rsidP="00C90D8E">
            <w:pPr>
              <w:tabs>
                <w:tab w:val="left" w:pos="3720"/>
              </w:tabs>
              <w:jc w:val="center"/>
              <w:rPr>
                <w:rFonts w:ascii="Times New Roman" w:eastAsia="Times New Roman" w:hAnsi="Times New Roman"/>
                <w:b/>
              </w:rPr>
            </w:pPr>
            <w:r w:rsidRPr="00B3557B">
              <w:rPr>
                <w:rFonts w:ascii="Times New Roman" w:eastAsia="Times New Roman" w:hAnsi="Times New Roman"/>
                <w:b/>
              </w:rPr>
              <w:t>Количество часов</w:t>
            </w:r>
          </w:p>
        </w:tc>
        <w:tc>
          <w:tcPr>
            <w:tcW w:w="2486" w:type="dxa"/>
            <w:tcBorders>
              <w:bottom w:val="single" w:sz="4" w:space="0" w:color="auto"/>
            </w:tcBorders>
            <w:shd w:val="clear" w:color="auto" w:fill="auto"/>
          </w:tcPr>
          <w:p w:rsidR="00C90D8E" w:rsidRPr="00B3557B" w:rsidRDefault="00C90D8E" w:rsidP="00C90D8E">
            <w:pPr>
              <w:tabs>
                <w:tab w:val="left" w:pos="3720"/>
              </w:tabs>
              <w:jc w:val="center"/>
              <w:rPr>
                <w:rFonts w:ascii="Times New Roman" w:eastAsia="Times New Roman" w:hAnsi="Times New Roman"/>
                <w:b/>
              </w:rPr>
            </w:pPr>
            <w:r w:rsidRPr="00B3557B">
              <w:rPr>
                <w:rFonts w:ascii="Times New Roman" w:eastAsia="Times New Roman" w:hAnsi="Times New Roman"/>
                <w:b/>
              </w:rPr>
              <w:t>ФИО</w:t>
            </w:r>
          </w:p>
          <w:p w:rsidR="00C90D8E" w:rsidRPr="00B3557B" w:rsidRDefault="00C90D8E" w:rsidP="00C90D8E">
            <w:pPr>
              <w:tabs>
                <w:tab w:val="left" w:pos="3720"/>
              </w:tabs>
              <w:jc w:val="center"/>
              <w:rPr>
                <w:rFonts w:ascii="Times New Roman" w:eastAsia="Times New Roman" w:hAnsi="Times New Roman"/>
                <w:b/>
              </w:rPr>
            </w:pPr>
            <w:r w:rsidRPr="00B3557B">
              <w:rPr>
                <w:rFonts w:ascii="Times New Roman" w:eastAsia="Times New Roman" w:hAnsi="Times New Roman"/>
                <w:b/>
              </w:rPr>
              <w:t>Преподавателя</w:t>
            </w:r>
          </w:p>
          <w:p w:rsidR="00C90D8E" w:rsidRPr="00B3557B" w:rsidRDefault="00C90D8E" w:rsidP="00C90D8E">
            <w:pPr>
              <w:tabs>
                <w:tab w:val="left" w:pos="3720"/>
              </w:tabs>
              <w:jc w:val="center"/>
              <w:rPr>
                <w:rFonts w:ascii="Times New Roman" w:eastAsia="Times New Roman" w:hAnsi="Times New Roman"/>
                <w:b/>
              </w:rPr>
            </w:pPr>
          </w:p>
          <w:p w:rsidR="00C90D8E" w:rsidRPr="00B3557B" w:rsidRDefault="00C90D8E" w:rsidP="00C90D8E">
            <w:pPr>
              <w:tabs>
                <w:tab w:val="left" w:pos="3720"/>
              </w:tabs>
              <w:jc w:val="center"/>
              <w:rPr>
                <w:rFonts w:ascii="Times New Roman" w:eastAsia="Times New Roman" w:hAnsi="Times New Roman"/>
                <w:b/>
              </w:rPr>
            </w:pPr>
          </w:p>
        </w:tc>
      </w:tr>
      <w:tr w:rsidR="00C90D8E" w:rsidRPr="00B3557B" w:rsidTr="00962903">
        <w:trPr>
          <w:trHeight w:val="210"/>
        </w:trPr>
        <w:tc>
          <w:tcPr>
            <w:tcW w:w="3151" w:type="dxa"/>
            <w:vMerge/>
            <w:shd w:val="clear" w:color="auto" w:fill="auto"/>
          </w:tcPr>
          <w:p w:rsidR="00C90D8E" w:rsidRPr="00B3557B" w:rsidRDefault="00C90D8E" w:rsidP="00C90D8E">
            <w:pPr>
              <w:tabs>
                <w:tab w:val="left" w:pos="3720"/>
              </w:tabs>
              <w:jc w:val="center"/>
              <w:rPr>
                <w:rFonts w:ascii="Times New Roman" w:eastAsia="Times New Roman" w:hAnsi="Times New Roman"/>
                <w:b/>
              </w:rPr>
            </w:pPr>
          </w:p>
        </w:tc>
        <w:tc>
          <w:tcPr>
            <w:tcW w:w="4535" w:type="dxa"/>
            <w:gridSpan w:val="2"/>
            <w:tcBorders>
              <w:top w:val="single" w:sz="4" w:space="0" w:color="auto"/>
            </w:tcBorders>
            <w:shd w:val="clear" w:color="auto" w:fill="auto"/>
          </w:tcPr>
          <w:p w:rsidR="00C90D8E" w:rsidRPr="00B3557B" w:rsidRDefault="00C90D8E" w:rsidP="00C90D8E">
            <w:pPr>
              <w:tabs>
                <w:tab w:val="left" w:pos="3720"/>
              </w:tabs>
              <w:rPr>
                <w:rFonts w:ascii="Times New Roman" w:eastAsia="Times New Roman" w:hAnsi="Times New Roman"/>
                <w:b/>
              </w:rPr>
            </w:pPr>
            <w:r w:rsidRPr="00B3557B">
              <w:rPr>
                <w:rFonts w:ascii="Times New Roman" w:eastAsia="Times New Roman" w:hAnsi="Times New Roman"/>
                <w:i/>
              </w:rPr>
              <w:t>Студия, клуб</w:t>
            </w:r>
          </w:p>
        </w:tc>
        <w:tc>
          <w:tcPr>
            <w:tcW w:w="2486" w:type="dxa"/>
            <w:tcBorders>
              <w:top w:val="single" w:sz="4" w:space="0" w:color="auto"/>
            </w:tcBorders>
            <w:shd w:val="clear" w:color="auto" w:fill="auto"/>
          </w:tcPr>
          <w:p w:rsidR="00C90D8E" w:rsidRPr="00B3557B" w:rsidRDefault="00C90D8E" w:rsidP="00C90D8E">
            <w:pPr>
              <w:tabs>
                <w:tab w:val="left" w:pos="3720"/>
              </w:tabs>
              <w:jc w:val="center"/>
              <w:rPr>
                <w:rFonts w:ascii="Times New Roman" w:eastAsia="Times New Roman" w:hAnsi="Times New Roman"/>
              </w:rPr>
            </w:pPr>
          </w:p>
        </w:tc>
      </w:tr>
      <w:tr w:rsidR="00C90D8E" w:rsidRPr="00B3557B" w:rsidTr="00962903">
        <w:trPr>
          <w:trHeight w:val="360"/>
        </w:trPr>
        <w:tc>
          <w:tcPr>
            <w:tcW w:w="3151" w:type="dxa"/>
            <w:shd w:val="clear" w:color="auto" w:fill="auto"/>
          </w:tcPr>
          <w:p w:rsidR="00C90D8E" w:rsidRPr="00B3557B" w:rsidRDefault="00C90D8E" w:rsidP="00C90D8E">
            <w:pPr>
              <w:tabs>
                <w:tab w:val="left" w:pos="3720"/>
              </w:tabs>
              <w:rPr>
                <w:rFonts w:ascii="Times New Roman" w:eastAsia="Times New Roman" w:hAnsi="Times New Roman"/>
                <w:b/>
                <w:i/>
              </w:rPr>
            </w:pPr>
            <w:r w:rsidRPr="00B3557B">
              <w:rPr>
                <w:rFonts w:ascii="Times New Roman" w:eastAsia="Times New Roman" w:hAnsi="Times New Roman"/>
                <w:b/>
                <w:i/>
              </w:rPr>
              <w:t>Спортивно-оздоровительное</w:t>
            </w:r>
          </w:p>
        </w:tc>
        <w:tc>
          <w:tcPr>
            <w:tcW w:w="2500" w:type="dxa"/>
            <w:tcBorders>
              <w:bottom w:val="single" w:sz="4" w:space="0" w:color="auto"/>
              <w:right w:val="single" w:sz="4" w:space="0" w:color="auto"/>
            </w:tcBorders>
            <w:shd w:val="clear" w:color="auto" w:fill="auto"/>
          </w:tcPr>
          <w:p w:rsidR="00C90D8E" w:rsidRPr="00B3557B" w:rsidRDefault="00C90D8E" w:rsidP="00C90D8E">
            <w:pPr>
              <w:tabs>
                <w:tab w:val="left" w:pos="3720"/>
              </w:tabs>
              <w:rPr>
                <w:rFonts w:ascii="Times New Roman" w:eastAsia="Times New Roman" w:hAnsi="Times New Roman"/>
              </w:rPr>
            </w:pPr>
            <w:r w:rsidRPr="00B3557B">
              <w:rPr>
                <w:rFonts w:ascii="Times New Roman" w:eastAsia="Times New Roman" w:hAnsi="Times New Roman"/>
              </w:rPr>
              <w:t>Спортивный клуб «Начальная военная подготовка»</w:t>
            </w:r>
          </w:p>
        </w:tc>
        <w:tc>
          <w:tcPr>
            <w:tcW w:w="2035" w:type="dxa"/>
            <w:tcBorders>
              <w:bottom w:val="single" w:sz="4" w:space="0" w:color="auto"/>
              <w:right w:val="single" w:sz="4" w:space="0" w:color="auto"/>
            </w:tcBorders>
            <w:shd w:val="clear" w:color="auto" w:fill="auto"/>
          </w:tcPr>
          <w:p w:rsidR="00C90D8E" w:rsidRPr="00B3557B" w:rsidRDefault="00C90D8E" w:rsidP="00C90D8E">
            <w:pPr>
              <w:tabs>
                <w:tab w:val="left" w:pos="3720"/>
              </w:tabs>
              <w:rPr>
                <w:rFonts w:ascii="Times New Roman" w:eastAsia="Times New Roman" w:hAnsi="Times New Roman"/>
              </w:rPr>
            </w:pPr>
            <w:r w:rsidRPr="00B3557B">
              <w:rPr>
                <w:rFonts w:ascii="Times New Roman" w:eastAsia="Times New Roman" w:hAnsi="Times New Roman"/>
              </w:rPr>
              <w:t xml:space="preserve">             1</w:t>
            </w:r>
          </w:p>
        </w:tc>
        <w:tc>
          <w:tcPr>
            <w:tcW w:w="2486" w:type="dxa"/>
            <w:tcBorders>
              <w:left w:val="single" w:sz="4" w:space="0" w:color="auto"/>
              <w:bottom w:val="single" w:sz="4" w:space="0" w:color="auto"/>
            </w:tcBorders>
            <w:shd w:val="clear" w:color="auto" w:fill="auto"/>
          </w:tcPr>
          <w:p w:rsidR="00C90D8E" w:rsidRPr="00B3557B" w:rsidRDefault="00C90D8E" w:rsidP="00C90D8E">
            <w:pPr>
              <w:tabs>
                <w:tab w:val="left" w:pos="3720"/>
              </w:tabs>
              <w:jc w:val="center"/>
              <w:rPr>
                <w:rFonts w:ascii="Times New Roman" w:eastAsia="Times New Roman" w:hAnsi="Times New Roman"/>
              </w:rPr>
            </w:pPr>
            <w:r w:rsidRPr="00B3557B">
              <w:rPr>
                <w:rFonts w:ascii="Times New Roman" w:eastAsia="Times New Roman" w:hAnsi="Times New Roman"/>
              </w:rPr>
              <w:t xml:space="preserve">Толстошеева Л.А. </w:t>
            </w:r>
          </w:p>
        </w:tc>
      </w:tr>
      <w:tr w:rsidR="00C90D8E" w:rsidRPr="00B3557B" w:rsidTr="00962903">
        <w:trPr>
          <w:trHeight w:val="325"/>
        </w:trPr>
        <w:tc>
          <w:tcPr>
            <w:tcW w:w="3151" w:type="dxa"/>
            <w:vMerge w:val="restart"/>
            <w:shd w:val="clear" w:color="auto" w:fill="auto"/>
          </w:tcPr>
          <w:p w:rsidR="00C90D8E" w:rsidRPr="00B3557B" w:rsidRDefault="00C90D8E" w:rsidP="00C90D8E">
            <w:pPr>
              <w:tabs>
                <w:tab w:val="left" w:pos="3720"/>
              </w:tabs>
              <w:rPr>
                <w:rFonts w:ascii="Times New Roman" w:eastAsia="Times New Roman" w:hAnsi="Times New Roman"/>
                <w:b/>
                <w:i/>
              </w:rPr>
            </w:pPr>
            <w:r w:rsidRPr="00B3557B">
              <w:rPr>
                <w:rFonts w:ascii="Times New Roman" w:eastAsia="Times New Roman" w:hAnsi="Times New Roman"/>
                <w:b/>
                <w:i/>
              </w:rPr>
              <w:t>Духовно-нравственное</w:t>
            </w:r>
          </w:p>
          <w:p w:rsidR="00C90D8E" w:rsidRPr="00B3557B" w:rsidRDefault="00C90D8E" w:rsidP="00C90D8E">
            <w:pPr>
              <w:tabs>
                <w:tab w:val="left" w:pos="3720"/>
              </w:tabs>
              <w:rPr>
                <w:rFonts w:ascii="Times New Roman" w:eastAsia="Times New Roman" w:hAnsi="Times New Roman"/>
                <w:b/>
                <w:i/>
              </w:rPr>
            </w:pPr>
          </w:p>
          <w:p w:rsidR="00C90D8E" w:rsidRPr="00B3557B" w:rsidRDefault="00C90D8E" w:rsidP="00C90D8E">
            <w:pPr>
              <w:tabs>
                <w:tab w:val="left" w:pos="3720"/>
              </w:tabs>
              <w:rPr>
                <w:rFonts w:ascii="Times New Roman" w:eastAsia="Times New Roman" w:hAnsi="Times New Roman"/>
                <w:b/>
                <w:i/>
              </w:rPr>
            </w:pPr>
          </w:p>
          <w:p w:rsidR="00C90D8E" w:rsidRPr="00B3557B" w:rsidRDefault="00C90D8E" w:rsidP="00C90D8E">
            <w:pPr>
              <w:tabs>
                <w:tab w:val="left" w:pos="3720"/>
              </w:tabs>
              <w:rPr>
                <w:rFonts w:ascii="Times New Roman" w:eastAsia="Times New Roman" w:hAnsi="Times New Roman"/>
                <w:b/>
                <w:i/>
              </w:rPr>
            </w:pPr>
          </w:p>
          <w:p w:rsidR="00C90D8E" w:rsidRPr="00B3557B" w:rsidRDefault="00C90D8E" w:rsidP="00C90D8E">
            <w:pPr>
              <w:tabs>
                <w:tab w:val="left" w:pos="3720"/>
              </w:tabs>
              <w:rPr>
                <w:rFonts w:ascii="Times New Roman" w:eastAsia="Times New Roman" w:hAnsi="Times New Roman"/>
                <w:b/>
                <w:i/>
              </w:rPr>
            </w:pPr>
          </w:p>
        </w:tc>
        <w:tc>
          <w:tcPr>
            <w:tcW w:w="4535" w:type="dxa"/>
            <w:gridSpan w:val="2"/>
            <w:tcBorders>
              <w:top w:val="single" w:sz="4" w:space="0" w:color="auto"/>
              <w:bottom w:val="single" w:sz="4" w:space="0" w:color="auto"/>
            </w:tcBorders>
            <w:shd w:val="clear" w:color="auto" w:fill="auto"/>
          </w:tcPr>
          <w:p w:rsidR="00C90D8E" w:rsidRPr="00B3557B" w:rsidRDefault="00C90D8E" w:rsidP="00C90D8E">
            <w:pPr>
              <w:tabs>
                <w:tab w:val="left" w:pos="3720"/>
              </w:tabs>
              <w:rPr>
                <w:rFonts w:ascii="Times New Roman" w:eastAsia="Times New Roman" w:hAnsi="Times New Roman"/>
                <w:i/>
              </w:rPr>
            </w:pPr>
            <w:r w:rsidRPr="00B3557B">
              <w:rPr>
                <w:rFonts w:ascii="Times New Roman" w:eastAsia="Times New Roman" w:hAnsi="Times New Roman"/>
                <w:i/>
              </w:rPr>
              <w:t>Поисковые и научные исследования</w:t>
            </w:r>
          </w:p>
        </w:tc>
        <w:tc>
          <w:tcPr>
            <w:tcW w:w="2486" w:type="dxa"/>
            <w:tcBorders>
              <w:bottom w:val="single" w:sz="4" w:space="0" w:color="auto"/>
            </w:tcBorders>
            <w:shd w:val="clear" w:color="auto" w:fill="auto"/>
          </w:tcPr>
          <w:p w:rsidR="00C90D8E" w:rsidRPr="00B3557B" w:rsidRDefault="00C90D8E" w:rsidP="00C90D8E">
            <w:pPr>
              <w:tabs>
                <w:tab w:val="left" w:pos="3720"/>
              </w:tabs>
              <w:jc w:val="center"/>
              <w:rPr>
                <w:rFonts w:ascii="Times New Roman" w:eastAsia="Times New Roman" w:hAnsi="Times New Roman"/>
              </w:rPr>
            </w:pPr>
          </w:p>
        </w:tc>
      </w:tr>
      <w:tr w:rsidR="00C90D8E" w:rsidRPr="00B3557B" w:rsidTr="00962903">
        <w:trPr>
          <w:trHeight w:val="982"/>
        </w:trPr>
        <w:tc>
          <w:tcPr>
            <w:tcW w:w="3151" w:type="dxa"/>
            <w:vMerge/>
            <w:tcBorders>
              <w:bottom w:val="single" w:sz="4" w:space="0" w:color="auto"/>
            </w:tcBorders>
            <w:shd w:val="clear" w:color="auto" w:fill="auto"/>
          </w:tcPr>
          <w:p w:rsidR="00C90D8E" w:rsidRPr="00B3557B" w:rsidRDefault="00C90D8E" w:rsidP="00C90D8E">
            <w:pPr>
              <w:tabs>
                <w:tab w:val="left" w:pos="3720"/>
              </w:tabs>
              <w:rPr>
                <w:rFonts w:ascii="Times New Roman" w:eastAsia="Times New Roman" w:hAnsi="Times New Roman"/>
                <w:b/>
                <w:i/>
              </w:rPr>
            </w:pPr>
          </w:p>
        </w:tc>
        <w:tc>
          <w:tcPr>
            <w:tcW w:w="2500" w:type="dxa"/>
            <w:tcBorders>
              <w:top w:val="single" w:sz="4" w:space="0" w:color="auto"/>
              <w:bottom w:val="single" w:sz="4" w:space="0" w:color="auto"/>
            </w:tcBorders>
            <w:shd w:val="clear" w:color="auto" w:fill="auto"/>
          </w:tcPr>
          <w:p w:rsidR="00C90D8E" w:rsidRPr="00B3557B" w:rsidRDefault="00C90D8E" w:rsidP="00C90D8E">
            <w:pPr>
              <w:tabs>
                <w:tab w:val="left" w:pos="3720"/>
              </w:tabs>
              <w:rPr>
                <w:rFonts w:ascii="Times New Roman" w:eastAsia="Times New Roman" w:hAnsi="Times New Roman"/>
              </w:rPr>
            </w:pPr>
            <w:r w:rsidRPr="00B3557B">
              <w:rPr>
                <w:rFonts w:ascii="Times New Roman" w:eastAsia="Times New Roman" w:hAnsi="Times New Roman"/>
              </w:rPr>
              <w:t xml:space="preserve"> Поисковое исследование «Разговоры о важном»</w:t>
            </w:r>
          </w:p>
        </w:tc>
        <w:tc>
          <w:tcPr>
            <w:tcW w:w="2035" w:type="dxa"/>
            <w:tcBorders>
              <w:top w:val="single" w:sz="4" w:space="0" w:color="auto"/>
              <w:bottom w:val="single" w:sz="4" w:space="0" w:color="auto"/>
            </w:tcBorders>
            <w:shd w:val="clear" w:color="auto" w:fill="auto"/>
          </w:tcPr>
          <w:p w:rsidR="00C90D8E" w:rsidRPr="00B3557B" w:rsidRDefault="00C90D8E" w:rsidP="00C90D8E">
            <w:pPr>
              <w:tabs>
                <w:tab w:val="left" w:pos="3720"/>
              </w:tabs>
              <w:jc w:val="center"/>
              <w:rPr>
                <w:rFonts w:ascii="Times New Roman" w:eastAsia="Times New Roman" w:hAnsi="Times New Roman"/>
              </w:rPr>
            </w:pPr>
            <w:r w:rsidRPr="00B3557B">
              <w:rPr>
                <w:rFonts w:ascii="Times New Roman" w:eastAsia="Times New Roman" w:hAnsi="Times New Roman"/>
              </w:rPr>
              <w:t>1</w:t>
            </w:r>
          </w:p>
        </w:tc>
        <w:tc>
          <w:tcPr>
            <w:tcW w:w="2486" w:type="dxa"/>
            <w:tcBorders>
              <w:top w:val="single" w:sz="4" w:space="0" w:color="auto"/>
              <w:bottom w:val="single" w:sz="4" w:space="0" w:color="auto"/>
            </w:tcBorders>
            <w:shd w:val="clear" w:color="auto" w:fill="auto"/>
          </w:tcPr>
          <w:p w:rsidR="00C90D8E" w:rsidRPr="00B3557B" w:rsidRDefault="00C90D8E" w:rsidP="00C90D8E">
            <w:pPr>
              <w:tabs>
                <w:tab w:val="left" w:pos="3720"/>
              </w:tabs>
              <w:jc w:val="center"/>
              <w:rPr>
                <w:rFonts w:ascii="Times New Roman" w:eastAsia="Times New Roman" w:hAnsi="Times New Roman"/>
              </w:rPr>
            </w:pPr>
            <w:r w:rsidRPr="00B3557B">
              <w:rPr>
                <w:rFonts w:ascii="Times New Roman" w:eastAsia="Times New Roman" w:hAnsi="Times New Roman"/>
              </w:rPr>
              <w:t>Переяслов И.М.</w:t>
            </w:r>
          </w:p>
        </w:tc>
      </w:tr>
      <w:tr w:rsidR="00C90D8E" w:rsidRPr="00B3557B" w:rsidTr="00962903">
        <w:trPr>
          <w:trHeight w:val="234"/>
        </w:trPr>
        <w:tc>
          <w:tcPr>
            <w:tcW w:w="3151" w:type="dxa"/>
            <w:vMerge w:val="restart"/>
            <w:tcBorders>
              <w:top w:val="single" w:sz="4" w:space="0" w:color="auto"/>
            </w:tcBorders>
            <w:shd w:val="clear" w:color="auto" w:fill="auto"/>
          </w:tcPr>
          <w:p w:rsidR="00C90D8E" w:rsidRPr="00B3557B" w:rsidRDefault="00C90D8E" w:rsidP="00C90D8E">
            <w:pPr>
              <w:tabs>
                <w:tab w:val="left" w:pos="3720"/>
              </w:tabs>
              <w:rPr>
                <w:rFonts w:ascii="Times New Roman" w:eastAsia="Times New Roman" w:hAnsi="Times New Roman"/>
                <w:b/>
                <w:i/>
              </w:rPr>
            </w:pPr>
            <w:r w:rsidRPr="00B3557B">
              <w:rPr>
                <w:rFonts w:ascii="Times New Roman" w:eastAsia="Times New Roman" w:hAnsi="Times New Roman"/>
                <w:b/>
                <w:i/>
              </w:rPr>
              <w:t>Общекультурное</w:t>
            </w:r>
          </w:p>
          <w:p w:rsidR="00C90D8E" w:rsidRPr="00B3557B" w:rsidRDefault="00C90D8E" w:rsidP="00C90D8E">
            <w:pPr>
              <w:tabs>
                <w:tab w:val="left" w:pos="3720"/>
              </w:tabs>
              <w:rPr>
                <w:rFonts w:ascii="Times New Roman" w:eastAsia="Times New Roman" w:hAnsi="Times New Roman"/>
                <w:b/>
                <w:i/>
              </w:rPr>
            </w:pPr>
          </w:p>
          <w:p w:rsidR="00C90D8E" w:rsidRPr="00B3557B" w:rsidRDefault="00C90D8E" w:rsidP="00C90D8E">
            <w:pPr>
              <w:tabs>
                <w:tab w:val="left" w:pos="3720"/>
              </w:tabs>
              <w:rPr>
                <w:rFonts w:ascii="Times New Roman" w:eastAsia="Times New Roman" w:hAnsi="Times New Roman"/>
                <w:b/>
                <w:i/>
              </w:rPr>
            </w:pPr>
          </w:p>
          <w:p w:rsidR="00C90D8E" w:rsidRPr="00B3557B" w:rsidRDefault="00C90D8E" w:rsidP="00C90D8E">
            <w:pPr>
              <w:tabs>
                <w:tab w:val="left" w:pos="3720"/>
              </w:tabs>
              <w:rPr>
                <w:rFonts w:ascii="Times New Roman" w:eastAsia="Times New Roman" w:hAnsi="Times New Roman"/>
                <w:b/>
                <w:i/>
              </w:rPr>
            </w:pPr>
          </w:p>
          <w:p w:rsidR="00C90D8E" w:rsidRPr="00B3557B" w:rsidRDefault="00C90D8E" w:rsidP="00C90D8E">
            <w:pPr>
              <w:tabs>
                <w:tab w:val="left" w:pos="3720"/>
              </w:tabs>
              <w:rPr>
                <w:rFonts w:ascii="Times New Roman" w:eastAsia="Times New Roman" w:hAnsi="Times New Roman"/>
                <w:b/>
                <w:i/>
              </w:rPr>
            </w:pPr>
          </w:p>
        </w:tc>
        <w:tc>
          <w:tcPr>
            <w:tcW w:w="4535" w:type="dxa"/>
            <w:gridSpan w:val="2"/>
            <w:tcBorders>
              <w:top w:val="single" w:sz="4" w:space="0" w:color="auto"/>
              <w:bottom w:val="single" w:sz="4" w:space="0" w:color="auto"/>
            </w:tcBorders>
            <w:shd w:val="clear" w:color="auto" w:fill="auto"/>
          </w:tcPr>
          <w:p w:rsidR="00C90D8E" w:rsidRPr="00B3557B" w:rsidRDefault="00C90D8E" w:rsidP="00C90D8E">
            <w:pPr>
              <w:tabs>
                <w:tab w:val="left" w:pos="3720"/>
              </w:tabs>
              <w:rPr>
                <w:rFonts w:ascii="Times New Roman" w:eastAsia="Times New Roman" w:hAnsi="Times New Roman"/>
                <w:i/>
                <w:iCs/>
              </w:rPr>
            </w:pPr>
            <w:r w:rsidRPr="00B3557B">
              <w:rPr>
                <w:rFonts w:ascii="Times New Roman" w:eastAsia="Times New Roman" w:hAnsi="Times New Roman"/>
                <w:i/>
                <w:iCs/>
              </w:rPr>
              <w:t>Студии, клубы</w:t>
            </w:r>
          </w:p>
        </w:tc>
        <w:tc>
          <w:tcPr>
            <w:tcW w:w="2486" w:type="dxa"/>
            <w:tcBorders>
              <w:top w:val="single" w:sz="4" w:space="0" w:color="auto"/>
              <w:bottom w:val="single" w:sz="4" w:space="0" w:color="auto"/>
            </w:tcBorders>
            <w:shd w:val="clear" w:color="auto" w:fill="auto"/>
          </w:tcPr>
          <w:p w:rsidR="00C90D8E" w:rsidRPr="00B3557B" w:rsidRDefault="00C90D8E" w:rsidP="00C90D8E">
            <w:pPr>
              <w:tabs>
                <w:tab w:val="left" w:pos="3720"/>
              </w:tabs>
              <w:rPr>
                <w:rFonts w:ascii="Times New Roman" w:eastAsia="Times New Roman" w:hAnsi="Times New Roman"/>
              </w:rPr>
            </w:pPr>
          </w:p>
        </w:tc>
      </w:tr>
      <w:tr w:rsidR="00C90D8E" w:rsidRPr="00B3557B" w:rsidTr="00962903">
        <w:trPr>
          <w:trHeight w:val="1545"/>
        </w:trPr>
        <w:tc>
          <w:tcPr>
            <w:tcW w:w="3151" w:type="dxa"/>
            <w:vMerge/>
            <w:tcBorders>
              <w:bottom w:val="single" w:sz="4" w:space="0" w:color="auto"/>
            </w:tcBorders>
            <w:shd w:val="clear" w:color="auto" w:fill="auto"/>
          </w:tcPr>
          <w:p w:rsidR="00C90D8E" w:rsidRPr="00B3557B" w:rsidRDefault="00C90D8E" w:rsidP="00C90D8E">
            <w:pPr>
              <w:tabs>
                <w:tab w:val="left" w:pos="3720"/>
              </w:tabs>
              <w:rPr>
                <w:rFonts w:ascii="Times New Roman" w:eastAsia="Times New Roman" w:hAnsi="Times New Roman"/>
                <w:b/>
                <w:i/>
              </w:rPr>
            </w:pPr>
          </w:p>
        </w:tc>
        <w:tc>
          <w:tcPr>
            <w:tcW w:w="2500" w:type="dxa"/>
            <w:tcBorders>
              <w:top w:val="single" w:sz="4" w:space="0" w:color="auto"/>
              <w:bottom w:val="single" w:sz="4" w:space="0" w:color="auto"/>
            </w:tcBorders>
            <w:shd w:val="clear" w:color="auto" w:fill="auto"/>
          </w:tcPr>
          <w:p w:rsidR="00C90D8E" w:rsidRPr="00B3557B" w:rsidRDefault="00C90D8E" w:rsidP="00C90D8E">
            <w:pPr>
              <w:tabs>
                <w:tab w:val="left" w:pos="3720"/>
              </w:tabs>
              <w:rPr>
                <w:rFonts w:ascii="Times New Roman" w:eastAsia="Times New Roman" w:hAnsi="Times New Roman"/>
              </w:rPr>
            </w:pPr>
            <w:r w:rsidRPr="00B3557B">
              <w:rPr>
                <w:rFonts w:ascii="Times New Roman" w:eastAsia="Times New Roman" w:hAnsi="Times New Roman"/>
              </w:rPr>
              <w:t>Школьный клуб</w:t>
            </w:r>
          </w:p>
          <w:p w:rsidR="00C90D8E" w:rsidRPr="00B3557B" w:rsidRDefault="00C90D8E" w:rsidP="00C90D8E">
            <w:pPr>
              <w:tabs>
                <w:tab w:val="left" w:pos="3720"/>
              </w:tabs>
              <w:rPr>
                <w:rFonts w:ascii="Times New Roman" w:eastAsia="Times New Roman" w:hAnsi="Times New Roman"/>
              </w:rPr>
            </w:pPr>
            <w:r w:rsidRPr="00B3557B">
              <w:rPr>
                <w:rFonts w:ascii="Times New Roman" w:eastAsia="Times New Roman" w:hAnsi="Times New Roman"/>
              </w:rPr>
              <w:t xml:space="preserve">«Первая помощь пострадавшим» </w:t>
            </w:r>
          </w:p>
        </w:tc>
        <w:tc>
          <w:tcPr>
            <w:tcW w:w="2035" w:type="dxa"/>
            <w:tcBorders>
              <w:top w:val="single" w:sz="4" w:space="0" w:color="auto"/>
              <w:bottom w:val="single" w:sz="4" w:space="0" w:color="auto"/>
            </w:tcBorders>
            <w:shd w:val="clear" w:color="auto" w:fill="auto"/>
          </w:tcPr>
          <w:p w:rsidR="00C90D8E" w:rsidRPr="00B3557B" w:rsidRDefault="00C90D8E" w:rsidP="00C90D8E">
            <w:pPr>
              <w:tabs>
                <w:tab w:val="left" w:pos="3720"/>
              </w:tabs>
              <w:jc w:val="center"/>
              <w:rPr>
                <w:rFonts w:ascii="Times New Roman" w:eastAsia="Times New Roman" w:hAnsi="Times New Roman"/>
              </w:rPr>
            </w:pPr>
            <w:r w:rsidRPr="00B3557B">
              <w:rPr>
                <w:rFonts w:ascii="Times New Roman" w:eastAsia="Times New Roman" w:hAnsi="Times New Roman"/>
              </w:rPr>
              <w:t>1</w:t>
            </w:r>
          </w:p>
        </w:tc>
        <w:tc>
          <w:tcPr>
            <w:tcW w:w="2486" w:type="dxa"/>
            <w:tcBorders>
              <w:top w:val="single" w:sz="4" w:space="0" w:color="auto"/>
              <w:bottom w:val="single" w:sz="4" w:space="0" w:color="auto"/>
            </w:tcBorders>
            <w:shd w:val="clear" w:color="auto" w:fill="auto"/>
          </w:tcPr>
          <w:p w:rsidR="00C90D8E" w:rsidRPr="00B3557B" w:rsidRDefault="00C90D8E" w:rsidP="00C90D8E">
            <w:pPr>
              <w:tabs>
                <w:tab w:val="left" w:pos="3720"/>
              </w:tabs>
              <w:rPr>
                <w:rFonts w:ascii="Times New Roman" w:eastAsia="Times New Roman" w:hAnsi="Times New Roman"/>
              </w:rPr>
            </w:pPr>
            <w:r w:rsidRPr="00B3557B">
              <w:rPr>
                <w:rFonts w:ascii="Times New Roman" w:eastAsia="Times New Roman" w:hAnsi="Times New Roman"/>
              </w:rPr>
              <w:t>Толстошеева Л.А.</w:t>
            </w:r>
          </w:p>
        </w:tc>
      </w:tr>
      <w:tr w:rsidR="00C90D8E" w:rsidRPr="00B3557B" w:rsidTr="00962903">
        <w:trPr>
          <w:trHeight w:val="339"/>
        </w:trPr>
        <w:tc>
          <w:tcPr>
            <w:tcW w:w="3151" w:type="dxa"/>
            <w:vMerge w:val="restart"/>
            <w:tcBorders>
              <w:top w:val="single" w:sz="4" w:space="0" w:color="auto"/>
            </w:tcBorders>
            <w:shd w:val="clear" w:color="auto" w:fill="auto"/>
          </w:tcPr>
          <w:p w:rsidR="00C90D8E" w:rsidRPr="00B3557B" w:rsidRDefault="00C90D8E" w:rsidP="00C90D8E">
            <w:pPr>
              <w:tabs>
                <w:tab w:val="left" w:pos="3720"/>
              </w:tabs>
              <w:rPr>
                <w:rFonts w:ascii="Times New Roman" w:eastAsia="Times New Roman" w:hAnsi="Times New Roman"/>
                <w:b/>
                <w:i/>
              </w:rPr>
            </w:pPr>
            <w:r w:rsidRPr="00B3557B">
              <w:rPr>
                <w:rFonts w:ascii="Times New Roman" w:eastAsia="Times New Roman" w:hAnsi="Times New Roman"/>
                <w:b/>
                <w:i/>
              </w:rPr>
              <w:t>Общеинтеллектуальное</w:t>
            </w:r>
          </w:p>
        </w:tc>
        <w:tc>
          <w:tcPr>
            <w:tcW w:w="4535" w:type="dxa"/>
            <w:gridSpan w:val="2"/>
            <w:tcBorders>
              <w:top w:val="single" w:sz="4" w:space="0" w:color="auto"/>
              <w:bottom w:val="single" w:sz="4" w:space="0" w:color="auto"/>
            </w:tcBorders>
            <w:shd w:val="clear" w:color="auto" w:fill="auto"/>
          </w:tcPr>
          <w:p w:rsidR="00C90D8E" w:rsidRPr="00B3557B" w:rsidRDefault="00C90D8E" w:rsidP="00C90D8E">
            <w:pPr>
              <w:tabs>
                <w:tab w:val="left" w:pos="3720"/>
              </w:tabs>
              <w:rPr>
                <w:rFonts w:ascii="Times New Roman" w:eastAsia="Times New Roman" w:hAnsi="Times New Roman"/>
              </w:rPr>
            </w:pPr>
            <w:r w:rsidRPr="00B3557B">
              <w:rPr>
                <w:rFonts w:ascii="Times New Roman" w:eastAsia="Times New Roman" w:hAnsi="Times New Roman"/>
                <w:i/>
              </w:rPr>
              <w:t>Поисковые и научные исследования</w:t>
            </w:r>
          </w:p>
        </w:tc>
        <w:tc>
          <w:tcPr>
            <w:tcW w:w="2486" w:type="dxa"/>
            <w:tcBorders>
              <w:top w:val="single" w:sz="4" w:space="0" w:color="auto"/>
              <w:bottom w:val="single" w:sz="4" w:space="0" w:color="auto"/>
            </w:tcBorders>
            <w:shd w:val="clear" w:color="auto" w:fill="auto"/>
          </w:tcPr>
          <w:p w:rsidR="00C90D8E" w:rsidRPr="00B3557B" w:rsidRDefault="00C90D8E" w:rsidP="00C90D8E">
            <w:pPr>
              <w:tabs>
                <w:tab w:val="left" w:pos="3720"/>
              </w:tabs>
              <w:jc w:val="center"/>
              <w:rPr>
                <w:rFonts w:ascii="Times New Roman" w:eastAsia="Times New Roman" w:hAnsi="Times New Roman"/>
              </w:rPr>
            </w:pPr>
          </w:p>
        </w:tc>
      </w:tr>
      <w:tr w:rsidR="00C90D8E" w:rsidRPr="00B3557B" w:rsidTr="00962903">
        <w:trPr>
          <w:trHeight w:val="1440"/>
        </w:trPr>
        <w:tc>
          <w:tcPr>
            <w:tcW w:w="3151" w:type="dxa"/>
            <w:vMerge/>
            <w:shd w:val="clear" w:color="auto" w:fill="auto"/>
          </w:tcPr>
          <w:p w:rsidR="00C90D8E" w:rsidRPr="00B3557B" w:rsidRDefault="00C90D8E" w:rsidP="00C90D8E">
            <w:pPr>
              <w:tabs>
                <w:tab w:val="left" w:pos="3720"/>
              </w:tabs>
              <w:rPr>
                <w:rFonts w:ascii="Times New Roman" w:eastAsia="Times New Roman" w:hAnsi="Times New Roman"/>
                <w:b/>
                <w:i/>
              </w:rPr>
            </w:pPr>
          </w:p>
        </w:tc>
        <w:tc>
          <w:tcPr>
            <w:tcW w:w="2500" w:type="dxa"/>
            <w:tcBorders>
              <w:top w:val="single" w:sz="4" w:space="0" w:color="auto"/>
              <w:bottom w:val="single" w:sz="4" w:space="0" w:color="auto"/>
            </w:tcBorders>
            <w:shd w:val="clear" w:color="auto" w:fill="auto"/>
          </w:tcPr>
          <w:p w:rsidR="00C90D8E" w:rsidRPr="00B3557B" w:rsidRDefault="00C90D8E" w:rsidP="00C90D8E">
            <w:pPr>
              <w:tabs>
                <w:tab w:val="left" w:pos="3720"/>
              </w:tabs>
              <w:rPr>
                <w:rFonts w:ascii="Times New Roman" w:eastAsia="Times New Roman" w:hAnsi="Times New Roman"/>
              </w:rPr>
            </w:pPr>
            <w:r w:rsidRPr="00B3557B">
              <w:rPr>
                <w:rFonts w:ascii="Times New Roman" w:eastAsia="Times New Roman" w:hAnsi="Times New Roman"/>
              </w:rPr>
              <w:t>Поисковое и научное исследование «Решение задач по биологии»</w:t>
            </w:r>
          </w:p>
        </w:tc>
        <w:tc>
          <w:tcPr>
            <w:tcW w:w="2035" w:type="dxa"/>
            <w:tcBorders>
              <w:top w:val="single" w:sz="4" w:space="0" w:color="auto"/>
              <w:bottom w:val="single" w:sz="4" w:space="0" w:color="auto"/>
            </w:tcBorders>
            <w:shd w:val="clear" w:color="auto" w:fill="auto"/>
          </w:tcPr>
          <w:p w:rsidR="00C90D8E" w:rsidRPr="00B3557B" w:rsidRDefault="00C90D8E" w:rsidP="00C90D8E">
            <w:pPr>
              <w:tabs>
                <w:tab w:val="left" w:pos="3720"/>
              </w:tabs>
              <w:rPr>
                <w:rFonts w:ascii="Times New Roman" w:eastAsia="Times New Roman" w:hAnsi="Times New Roman"/>
              </w:rPr>
            </w:pPr>
            <w:r w:rsidRPr="00B3557B">
              <w:rPr>
                <w:rFonts w:ascii="Times New Roman" w:eastAsia="Times New Roman" w:hAnsi="Times New Roman"/>
              </w:rPr>
              <w:t xml:space="preserve">             1</w:t>
            </w:r>
          </w:p>
        </w:tc>
        <w:tc>
          <w:tcPr>
            <w:tcW w:w="2486" w:type="dxa"/>
            <w:tcBorders>
              <w:top w:val="single" w:sz="4" w:space="0" w:color="auto"/>
              <w:bottom w:val="single" w:sz="4" w:space="0" w:color="auto"/>
            </w:tcBorders>
            <w:shd w:val="clear" w:color="auto" w:fill="auto"/>
          </w:tcPr>
          <w:p w:rsidR="00C90D8E" w:rsidRPr="00B3557B" w:rsidRDefault="00C90D8E" w:rsidP="00C90D8E">
            <w:pPr>
              <w:tabs>
                <w:tab w:val="left" w:pos="3720"/>
              </w:tabs>
              <w:jc w:val="center"/>
              <w:rPr>
                <w:rFonts w:ascii="Times New Roman" w:eastAsia="Times New Roman" w:hAnsi="Times New Roman"/>
              </w:rPr>
            </w:pPr>
            <w:r w:rsidRPr="00B3557B">
              <w:rPr>
                <w:rFonts w:ascii="Times New Roman" w:eastAsia="Times New Roman" w:hAnsi="Times New Roman"/>
              </w:rPr>
              <w:t>Борзыкина И.В.</w:t>
            </w:r>
          </w:p>
          <w:p w:rsidR="00C90D8E" w:rsidRPr="00B3557B" w:rsidRDefault="00C90D8E" w:rsidP="00C90D8E">
            <w:pPr>
              <w:tabs>
                <w:tab w:val="left" w:pos="3720"/>
              </w:tabs>
              <w:jc w:val="center"/>
              <w:rPr>
                <w:rFonts w:ascii="Times New Roman" w:eastAsia="Times New Roman" w:hAnsi="Times New Roman"/>
              </w:rPr>
            </w:pPr>
          </w:p>
        </w:tc>
      </w:tr>
      <w:tr w:rsidR="00C90D8E" w:rsidRPr="00B3557B" w:rsidTr="00962903">
        <w:trPr>
          <w:trHeight w:val="285"/>
        </w:trPr>
        <w:tc>
          <w:tcPr>
            <w:tcW w:w="3151" w:type="dxa"/>
            <w:vMerge w:val="restart"/>
            <w:shd w:val="clear" w:color="auto" w:fill="auto"/>
          </w:tcPr>
          <w:p w:rsidR="00C90D8E" w:rsidRPr="00B3557B" w:rsidRDefault="00C90D8E" w:rsidP="00C90D8E">
            <w:pPr>
              <w:tabs>
                <w:tab w:val="left" w:pos="3720"/>
              </w:tabs>
              <w:rPr>
                <w:rFonts w:ascii="Times New Roman" w:eastAsia="Times New Roman" w:hAnsi="Times New Roman"/>
                <w:b/>
                <w:i/>
              </w:rPr>
            </w:pPr>
            <w:r w:rsidRPr="00B3557B">
              <w:rPr>
                <w:rFonts w:ascii="Times New Roman" w:eastAsia="Times New Roman" w:hAnsi="Times New Roman"/>
                <w:b/>
                <w:i/>
              </w:rPr>
              <w:t>Социальное</w:t>
            </w:r>
          </w:p>
        </w:tc>
        <w:tc>
          <w:tcPr>
            <w:tcW w:w="4535" w:type="dxa"/>
            <w:gridSpan w:val="2"/>
            <w:tcBorders>
              <w:bottom w:val="single" w:sz="4" w:space="0" w:color="auto"/>
            </w:tcBorders>
            <w:shd w:val="clear" w:color="auto" w:fill="auto"/>
          </w:tcPr>
          <w:p w:rsidR="00C90D8E" w:rsidRPr="00B3557B" w:rsidRDefault="00C90D8E" w:rsidP="00C90D8E">
            <w:pPr>
              <w:tabs>
                <w:tab w:val="left" w:pos="3720"/>
              </w:tabs>
              <w:rPr>
                <w:rFonts w:ascii="Times New Roman" w:eastAsia="Times New Roman" w:hAnsi="Times New Roman"/>
                <w:i/>
              </w:rPr>
            </w:pPr>
            <w:r w:rsidRPr="00B3557B">
              <w:rPr>
                <w:rFonts w:ascii="Times New Roman" w:eastAsia="Times New Roman" w:hAnsi="Times New Roman"/>
                <w:i/>
              </w:rPr>
              <w:t>Студия, клуб</w:t>
            </w:r>
          </w:p>
        </w:tc>
        <w:tc>
          <w:tcPr>
            <w:tcW w:w="2486" w:type="dxa"/>
            <w:tcBorders>
              <w:bottom w:val="single" w:sz="4" w:space="0" w:color="auto"/>
            </w:tcBorders>
            <w:shd w:val="clear" w:color="auto" w:fill="auto"/>
          </w:tcPr>
          <w:p w:rsidR="00C90D8E" w:rsidRPr="00B3557B" w:rsidRDefault="00C90D8E" w:rsidP="00C90D8E">
            <w:pPr>
              <w:tabs>
                <w:tab w:val="left" w:pos="3720"/>
              </w:tabs>
              <w:jc w:val="center"/>
              <w:rPr>
                <w:rFonts w:ascii="Times New Roman" w:eastAsia="Times New Roman" w:hAnsi="Times New Roman"/>
              </w:rPr>
            </w:pPr>
          </w:p>
        </w:tc>
      </w:tr>
      <w:tr w:rsidR="00C90D8E" w:rsidRPr="00B3557B" w:rsidTr="00962903">
        <w:trPr>
          <w:trHeight w:val="975"/>
        </w:trPr>
        <w:tc>
          <w:tcPr>
            <w:tcW w:w="3151" w:type="dxa"/>
            <w:vMerge/>
            <w:shd w:val="clear" w:color="auto" w:fill="auto"/>
          </w:tcPr>
          <w:p w:rsidR="00C90D8E" w:rsidRPr="00B3557B" w:rsidRDefault="00C90D8E" w:rsidP="00C90D8E">
            <w:pPr>
              <w:tabs>
                <w:tab w:val="left" w:pos="3720"/>
              </w:tabs>
              <w:rPr>
                <w:rFonts w:ascii="Times New Roman" w:eastAsia="Times New Roman" w:hAnsi="Times New Roman"/>
                <w:b/>
                <w:i/>
              </w:rPr>
            </w:pPr>
          </w:p>
        </w:tc>
        <w:tc>
          <w:tcPr>
            <w:tcW w:w="2500" w:type="dxa"/>
            <w:tcBorders>
              <w:top w:val="single" w:sz="4" w:space="0" w:color="auto"/>
              <w:bottom w:val="single" w:sz="4" w:space="0" w:color="auto"/>
            </w:tcBorders>
            <w:shd w:val="clear" w:color="auto" w:fill="auto"/>
          </w:tcPr>
          <w:p w:rsidR="00C90D8E" w:rsidRPr="00B3557B" w:rsidRDefault="00C90D8E" w:rsidP="00C90D8E">
            <w:pPr>
              <w:tabs>
                <w:tab w:val="left" w:pos="3720"/>
              </w:tabs>
              <w:rPr>
                <w:rFonts w:ascii="Times New Roman" w:eastAsia="Times New Roman" w:hAnsi="Times New Roman"/>
              </w:rPr>
            </w:pPr>
            <w:r w:rsidRPr="00B3557B">
              <w:rPr>
                <w:rFonts w:ascii="Times New Roman" w:eastAsia="Times New Roman" w:hAnsi="Times New Roman"/>
              </w:rPr>
              <w:t>Школьный клуб  «Финансовая грамотность»</w:t>
            </w:r>
          </w:p>
        </w:tc>
        <w:tc>
          <w:tcPr>
            <w:tcW w:w="2035" w:type="dxa"/>
            <w:tcBorders>
              <w:top w:val="single" w:sz="4" w:space="0" w:color="auto"/>
              <w:bottom w:val="single" w:sz="4" w:space="0" w:color="auto"/>
            </w:tcBorders>
            <w:shd w:val="clear" w:color="auto" w:fill="auto"/>
          </w:tcPr>
          <w:p w:rsidR="00C90D8E" w:rsidRPr="00B3557B" w:rsidRDefault="00C90D8E" w:rsidP="00C90D8E">
            <w:pPr>
              <w:tabs>
                <w:tab w:val="left" w:pos="3720"/>
              </w:tabs>
              <w:rPr>
                <w:rFonts w:ascii="Times New Roman" w:eastAsia="Times New Roman" w:hAnsi="Times New Roman"/>
              </w:rPr>
            </w:pPr>
            <w:r w:rsidRPr="00B3557B">
              <w:rPr>
                <w:rFonts w:ascii="Times New Roman" w:eastAsia="Times New Roman" w:hAnsi="Times New Roman"/>
              </w:rPr>
              <w:t xml:space="preserve">            1</w:t>
            </w:r>
          </w:p>
        </w:tc>
        <w:tc>
          <w:tcPr>
            <w:tcW w:w="2486" w:type="dxa"/>
            <w:tcBorders>
              <w:top w:val="single" w:sz="4" w:space="0" w:color="auto"/>
              <w:bottom w:val="single" w:sz="4" w:space="0" w:color="auto"/>
            </w:tcBorders>
            <w:shd w:val="clear" w:color="auto" w:fill="auto"/>
          </w:tcPr>
          <w:p w:rsidR="00C90D8E" w:rsidRPr="00B3557B" w:rsidRDefault="00C90D8E" w:rsidP="00C90D8E">
            <w:pPr>
              <w:tabs>
                <w:tab w:val="left" w:pos="3720"/>
              </w:tabs>
              <w:jc w:val="center"/>
              <w:rPr>
                <w:rFonts w:ascii="Times New Roman" w:eastAsia="Times New Roman" w:hAnsi="Times New Roman"/>
              </w:rPr>
            </w:pPr>
            <w:r w:rsidRPr="00B3557B">
              <w:rPr>
                <w:rFonts w:ascii="Times New Roman" w:eastAsia="Times New Roman" w:hAnsi="Times New Roman"/>
              </w:rPr>
              <w:t>Логвинова Ю.В.</w:t>
            </w:r>
          </w:p>
          <w:p w:rsidR="00C90D8E" w:rsidRPr="00B3557B" w:rsidRDefault="00C90D8E" w:rsidP="00C90D8E">
            <w:pPr>
              <w:tabs>
                <w:tab w:val="left" w:pos="3720"/>
              </w:tabs>
              <w:jc w:val="center"/>
              <w:rPr>
                <w:rFonts w:ascii="Times New Roman" w:eastAsia="Times New Roman" w:hAnsi="Times New Roman"/>
              </w:rPr>
            </w:pPr>
          </w:p>
        </w:tc>
      </w:tr>
      <w:tr w:rsidR="00C90D8E" w:rsidRPr="00B3557B" w:rsidTr="00962903">
        <w:tc>
          <w:tcPr>
            <w:tcW w:w="3151" w:type="dxa"/>
            <w:shd w:val="clear" w:color="auto" w:fill="auto"/>
          </w:tcPr>
          <w:p w:rsidR="00C90D8E" w:rsidRPr="00B3557B" w:rsidRDefault="00C90D8E" w:rsidP="00C90D8E">
            <w:pPr>
              <w:tabs>
                <w:tab w:val="left" w:pos="3720"/>
              </w:tabs>
              <w:rPr>
                <w:rFonts w:ascii="Times New Roman" w:eastAsia="Times New Roman" w:hAnsi="Times New Roman"/>
                <w:b/>
              </w:rPr>
            </w:pPr>
            <w:r w:rsidRPr="00B3557B">
              <w:rPr>
                <w:rFonts w:ascii="Times New Roman" w:eastAsia="Times New Roman" w:hAnsi="Times New Roman"/>
                <w:b/>
              </w:rPr>
              <w:t>Итого:</w:t>
            </w:r>
          </w:p>
        </w:tc>
        <w:tc>
          <w:tcPr>
            <w:tcW w:w="4535" w:type="dxa"/>
            <w:gridSpan w:val="2"/>
            <w:shd w:val="clear" w:color="auto" w:fill="auto"/>
          </w:tcPr>
          <w:p w:rsidR="00C90D8E" w:rsidRPr="00B3557B" w:rsidRDefault="00C90D8E" w:rsidP="00C90D8E">
            <w:pPr>
              <w:tabs>
                <w:tab w:val="left" w:pos="3720"/>
              </w:tabs>
              <w:rPr>
                <w:rFonts w:ascii="Times New Roman" w:eastAsia="Times New Roman" w:hAnsi="Times New Roman"/>
              </w:rPr>
            </w:pPr>
          </w:p>
        </w:tc>
        <w:tc>
          <w:tcPr>
            <w:tcW w:w="2486" w:type="dxa"/>
            <w:shd w:val="clear" w:color="auto" w:fill="auto"/>
          </w:tcPr>
          <w:p w:rsidR="00C90D8E" w:rsidRPr="00B3557B" w:rsidRDefault="00C90D8E" w:rsidP="00C90D8E">
            <w:pPr>
              <w:tabs>
                <w:tab w:val="left" w:pos="3720"/>
              </w:tabs>
              <w:jc w:val="center"/>
              <w:rPr>
                <w:rFonts w:ascii="Times New Roman" w:eastAsia="Times New Roman" w:hAnsi="Times New Roman"/>
                <w:b/>
              </w:rPr>
            </w:pPr>
            <w:r w:rsidRPr="00B3557B">
              <w:rPr>
                <w:rFonts w:ascii="Times New Roman" w:eastAsia="Times New Roman" w:hAnsi="Times New Roman"/>
                <w:b/>
              </w:rPr>
              <w:t>5</w:t>
            </w:r>
          </w:p>
        </w:tc>
      </w:tr>
    </w:tbl>
    <w:p w:rsidR="00C90D8E" w:rsidRPr="00B3557B" w:rsidRDefault="00C90D8E" w:rsidP="00C90D8E">
      <w:pPr>
        <w:rPr>
          <w:rFonts w:ascii="Times New Roman" w:eastAsia="Times New Roman" w:hAnsi="Times New Roman"/>
          <w:b/>
        </w:rPr>
      </w:pPr>
    </w:p>
    <w:p w:rsidR="00EB0403" w:rsidRPr="00B3557B" w:rsidRDefault="00EB0403" w:rsidP="00796CCB">
      <w:pPr>
        <w:rPr>
          <w:rFonts w:ascii="Times New Roman" w:eastAsia="@Arial Unicode MS" w:hAnsi="Times New Roman"/>
          <w:b/>
        </w:rPr>
      </w:pPr>
    </w:p>
    <w:p w:rsidR="00EB0403" w:rsidRPr="00B3557B" w:rsidRDefault="00EB0403" w:rsidP="00C90D8E">
      <w:pPr>
        <w:jc w:val="center"/>
        <w:rPr>
          <w:rFonts w:ascii="Times New Roman" w:eastAsia="@Arial Unicode MS" w:hAnsi="Times New Roman"/>
          <w:b/>
        </w:rPr>
      </w:pPr>
    </w:p>
    <w:p w:rsidR="00C90D8E" w:rsidRPr="00B3557B" w:rsidRDefault="00C90D8E" w:rsidP="00C90D8E">
      <w:pPr>
        <w:jc w:val="center"/>
        <w:rPr>
          <w:rFonts w:ascii="Times New Roman" w:eastAsia="@Arial Unicode MS" w:hAnsi="Times New Roman"/>
          <w:b/>
        </w:rPr>
      </w:pPr>
      <w:r w:rsidRPr="00B3557B">
        <w:rPr>
          <w:rFonts w:ascii="Times New Roman" w:eastAsia="@Arial Unicode MS" w:hAnsi="Times New Roman"/>
          <w:b/>
        </w:rPr>
        <w:t>План внеурочной деятельности 11 класса</w:t>
      </w:r>
    </w:p>
    <w:p w:rsidR="00C90D8E" w:rsidRPr="00B3557B" w:rsidRDefault="00C90D8E" w:rsidP="00C90D8E">
      <w:pPr>
        <w:jc w:val="center"/>
        <w:rPr>
          <w:rFonts w:ascii="Times New Roman" w:eastAsia="Times New Roman" w:hAnsi="Times New Roman"/>
          <w:b/>
        </w:rPr>
      </w:pPr>
      <w:r w:rsidRPr="00B3557B">
        <w:rPr>
          <w:rFonts w:ascii="Times New Roman" w:eastAsia="Times New Roman" w:hAnsi="Times New Roman"/>
          <w:b/>
        </w:rPr>
        <w:t>МБОУ «Шумаковская средняя общеобразовательная школа»</w:t>
      </w:r>
    </w:p>
    <w:p w:rsidR="00C90D8E" w:rsidRPr="00B3557B" w:rsidRDefault="00C90D8E" w:rsidP="00C90D8E">
      <w:pPr>
        <w:jc w:val="center"/>
        <w:rPr>
          <w:rFonts w:ascii="Times New Roman" w:eastAsia="Times New Roman" w:hAnsi="Times New Roman"/>
          <w:b/>
        </w:rPr>
      </w:pPr>
      <w:r w:rsidRPr="00B3557B">
        <w:rPr>
          <w:rFonts w:ascii="Times New Roman" w:eastAsia="Times New Roman" w:hAnsi="Times New Roman"/>
          <w:b/>
        </w:rPr>
        <w:t>2022-2023 учебный год</w:t>
      </w:r>
    </w:p>
    <w:p w:rsidR="00C90D8E" w:rsidRPr="00B3557B" w:rsidRDefault="00C90D8E" w:rsidP="00C90D8E">
      <w:pPr>
        <w:rPr>
          <w:rFonts w:ascii="Times New Roman" w:eastAsia="Times New Roman" w:hAnsi="Times New Roman"/>
          <w:b/>
        </w:rPr>
      </w:pPr>
    </w:p>
    <w:p w:rsidR="00C90D8E" w:rsidRPr="00B3557B" w:rsidRDefault="00C90D8E" w:rsidP="00C90D8E">
      <w:pPr>
        <w:rPr>
          <w:rFonts w:ascii="Times New Roman" w:eastAsia="Times New Roman" w:hAnsi="Times New Roman"/>
          <w: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3402"/>
        <w:gridCol w:w="1559"/>
        <w:gridCol w:w="2268"/>
      </w:tblGrid>
      <w:tr w:rsidR="00C90D8E" w:rsidRPr="00B3557B" w:rsidTr="00962903">
        <w:trPr>
          <w:trHeight w:val="626"/>
        </w:trPr>
        <w:tc>
          <w:tcPr>
            <w:tcW w:w="2836" w:type="dxa"/>
            <w:tcBorders>
              <w:top w:val="single" w:sz="4" w:space="0" w:color="auto"/>
              <w:left w:val="single" w:sz="4" w:space="0" w:color="auto"/>
              <w:bottom w:val="single" w:sz="4" w:space="0" w:color="auto"/>
              <w:right w:val="single" w:sz="4" w:space="0" w:color="auto"/>
            </w:tcBorders>
            <w:hideMark/>
          </w:tcPr>
          <w:p w:rsidR="00C90D8E" w:rsidRPr="00B3557B" w:rsidRDefault="00C90D8E" w:rsidP="00C90D8E">
            <w:pPr>
              <w:widowControl w:val="0"/>
              <w:autoSpaceDE w:val="0"/>
              <w:autoSpaceDN w:val="0"/>
              <w:adjustRightInd w:val="0"/>
              <w:spacing w:line="276" w:lineRule="auto"/>
              <w:jc w:val="center"/>
              <w:rPr>
                <w:rFonts w:ascii="Times New Roman" w:eastAsia="Times New Roman" w:hAnsi="Times New Roman"/>
                <w:b/>
              </w:rPr>
            </w:pPr>
            <w:r w:rsidRPr="00B3557B">
              <w:rPr>
                <w:rFonts w:ascii="Times New Roman" w:eastAsia="Times New Roman" w:hAnsi="Times New Roman"/>
                <w:b/>
              </w:rPr>
              <w:t>Направления</w:t>
            </w:r>
          </w:p>
        </w:tc>
        <w:tc>
          <w:tcPr>
            <w:tcW w:w="3402" w:type="dxa"/>
            <w:tcBorders>
              <w:top w:val="single" w:sz="4" w:space="0" w:color="auto"/>
              <w:left w:val="single" w:sz="4" w:space="0" w:color="auto"/>
              <w:bottom w:val="single" w:sz="4" w:space="0" w:color="auto"/>
              <w:right w:val="single" w:sz="4" w:space="0" w:color="auto"/>
            </w:tcBorders>
            <w:hideMark/>
          </w:tcPr>
          <w:p w:rsidR="00C90D8E" w:rsidRPr="00B3557B" w:rsidRDefault="00C90D8E" w:rsidP="00C90D8E">
            <w:pPr>
              <w:widowControl w:val="0"/>
              <w:autoSpaceDE w:val="0"/>
              <w:autoSpaceDN w:val="0"/>
              <w:adjustRightInd w:val="0"/>
              <w:spacing w:line="276" w:lineRule="auto"/>
              <w:jc w:val="center"/>
              <w:rPr>
                <w:rFonts w:ascii="Times New Roman" w:eastAsia="Times New Roman" w:hAnsi="Times New Roman"/>
                <w:b/>
              </w:rPr>
            </w:pPr>
            <w:r w:rsidRPr="00B3557B">
              <w:rPr>
                <w:rFonts w:ascii="Times New Roman" w:eastAsia="Times New Roman" w:hAnsi="Times New Roman"/>
                <w:b/>
              </w:rPr>
              <w:t>Внеурочная деятельность</w:t>
            </w:r>
          </w:p>
        </w:tc>
        <w:tc>
          <w:tcPr>
            <w:tcW w:w="1559" w:type="dxa"/>
            <w:tcBorders>
              <w:top w:val="single" w:sz="4" w:space="0" w:color="auto"/>
              <w:left w:val="single" w:sz="4" w:space="0" w:color="auto"/>
              <w:bottom w:val="single" w:sz="4" w:space="0" w:color="auto"/>
              <w:right w:val="single" w:sz="4" w:space="0" w:color="auto"/>
            </w:tcBorders>
            <w:hideMark/>
          </w:tcPr>
          <w:p w:rsidR="00C90D8E" w:rsidRPr="00B3557B" w:rsidRDefault="00C90D8E" w:rsidP="00C90D8E">
            <w:pPr>
              <w:widowControl w:val="0"/>
              <w:autoSpaceDE w:val="0"/>
              <w:autoSpaceDN w:val="0"/>
              <w:adjustRightInd w:val="0"/>
              <w:spacing w:line="276" w:lineRule="auto"/>
              <w:jc w:val="center"/>
              <w:rPr>
                <w:rFonts w:ascii="Times New Roman" w:eastAsia="Times New Roman" w:hAnsi="Times New Roman"/>
                <w:b/>
              </w:rPr>
            </w:pPr>
            <w:r w:rsidRPr="00B3557B">
              <w:rPr>
                <w:rFonts w:ascii="Times New Roman" w:eastAsia="Times New Roman" w:hAnsi="Times New Roman"/>
                <w:b/>
              </w:rPr>
              <w:t>Количество часов</w:t>
            </w:r>
          </w:p>
        </w:tc>
        <w:tc>
          <w:tcPr>
            <w:tcW w:w="2268" w:type="dxa"/>
            <w:tcBorders>
              <w:top w:val="single" w:sz="4" w:space="0" w:color="auto"/>
              <w:left w:val="single" w:sz="4" w:space="0" w:color="auto"/>
              <w:bottom w:val="single" w:sz="4" w:space="0" w:color="auto"/>
              <w:right w:val="single" w:sz="4" w:space="0" w:color="auto"/>
            </w:tcBorders>
            <w:hideMark/>
          </w:tcPr>
          <w:p w:rsidR="00C90D8E" w:rsidRPr="00B3557B" w:rsidRDefault="00C90D8E" w:rsidP="00C90D8E">
            <w:pPr>
              <w:widowControl w:val="0"/>
              <w:autoSpaceDE w:val="0"/>
              <w:autoSpaceDN w:val="0"/>
              <w:adjustRightInd w:val="0"/>
              <w:spacing w:line="276" w:lineRule="auto"/>
              <w:jc w:val="center"/>
              <w:rPr>
                <w:rFonts w:ascii="Times New Roman" w:eastAsia="Times New Roman" w:hAnsi="Times New Roman"/>
                <w:b/>
              </w:rPr>
            </w:pPr>
            <w:r w:rsidRPr="00B3557B">
              <w:rPr>
                <w:rFonts w:ascii="Times New Roman" w:eastAsia="Times New Roman" w:hAnsi="Times New Roman"/>
                <w:b/>
              </w:rPr>
              <w:t>ФИО учителя</w:t>
            </w:r>
          </w:p>
        </w:tc>
      </w:tr>
      <w:tr w:rsidR="00C90D8E" w:rsidRPr="00B3557B" w:rsidTr="00962903">
        <w:trPr>
          <w:trHeight w:val="360"/>
        </w:trPr>
        <w:tc>
          <w:tcPr>
            <w:tcW w:w="2836" w:type="dxa"/>
            <w:vMerge w:val="restart"/>
            <w:tcBorders>
              <w:top w:val="single" w:sz="4" w:space="0" w:color="auto"/>
              <w:left w:val="single" w:sz="4" w:space="0" w:color="auto"/>
              <w:bottom w:val="single" w:sz="4" w:space="0" w:color="auto"/>
              <w:right w:val="single" w:sz="4" w:space="0" w:color="auto"/>
            </w:tcBorders>
            <w:hideMark/>
          </w:tcPr>
          <w:p w:rsidR="00C90D8E" w:rsidRPr="00B3557B" w:rsidRDefault="00C90D8E" w:rsidP="00C90D8E">
            <w:pPr>
              <w:widowControl w:val="0"/>
              <w:autoSpaceDE w:val="0"/>
              <w:autoSpaceDN w:val="0"/>
              <w:adjustRightInd w:val="0"/>
              <w:spacing w:line="276" w:lineRule="auto"/>
              <w:rPr>
                <w:rFonts w:ascii="Times New Roman" w:eastAsia="Times New Roman" w:hAnsi="Times New Roman"/>
                <w:b/>
              </w:rPr>
            </w:pPr>
            <w:r w:rsidRPr="00B3557B">
              <w:rPr>
                <w:rFonts w:ascii="Times New Roman" w:eastAsia="Times New Roman" w:hAnsi="Times New Roman"/>
                <w:b/>
                <w:i/>
              </w:rPr>
              <w:t>Спортивно-оздоровительное</w:t>
            </w:r>
          </w:p>
        </w:tc>
        <w:tc>
          <w:tcPr>
            <w:tcW w:w="3402" w:type="dxa"/>
            <w:tcBorders>
              <w:top w:val="single" w:sz="4" w:space="0" w:color="auto"/>
              <w:left w:val="single" w:sz="4" w:space="0" w:color="auto"/>
              <w:bottom w:val="single" w:sz="4" w:space="0" w:color="auto"/>
              <w:right w:val="single" w:sz="4" w:space="0" w:color="auto"/>
            </w:tcBorders>
            <w:hideMark/>
          </w:tcPr>
          <w:p w:rsidR="00C90D8E" w:rsidRPr="00B3557B" w:rsidRDefault="00C90D8E" w:rsidP="00C90D8E">
            <w:pPr>
              <w:widowControl w:val="0"/>
              <w:autoSpaceDE w:val="0"/>
              <w:autoSpaceDN w:val="0"/>
              <w:adjustRightInd w:val="0"/>
              <w:spacing w:line="276" w:lineRule="auto"/>
              <w:rPr>
                <w:rFonts w:ascii="Times New Roman" w:eastAsia="Times New Roman" w:hAnsi="Times New Roman"/>
                <w:b/>
              </w:rPr>
            </w:pPr>
            <w:r w:rsidRPr="00B3557B">
              <w:rPr>
                <w:rFonts w:ascii="Times New Roman" w:eastAsia="Times New Roman" w:hAnsi="Times New Roman"/>
                <w:i/>
              </w:rPr>
              <w:t>Студия, клуб</w:t>
            </w:r>
          </w:p>
        </w:tc>
        <w:tc>
          <w:tcPr>
            <w:tcW w:w="1559" w:type="dxa"/>
            <w:tcBorders>
              <w:top w:val="single" w:sz="4" w:space="0" w:color="auto"/>
              <w:left w:val="single" w:sz="4" w:space="0" w:color="auto"/>
              <w:bottom w:val="single" w:sz="4" w:space="0" w:color="auto"/>
              <w:right w:val="single" w:sz="4" w:space="0" w:color="auto"/>
            </w:tcBorders>
            <w:hideMark/>
          </w:tcPr>
          <w:p w:rsidR="00C90D8E" w:rsidRPr="00B3557B" w:rsidRDefault="00C90D8E" w:rsidP="00C90D8E">
            <w:pPr>
              <w:widowControl w:val="0"/>
              <w:autoSpaceDE w:val="0"/>
              <w:autoSpaceDN w:val="0"/>
              <w:adjustRightInd w:val="0"/>
              <w:spacing w:line="276" w:lineRule="auto"/>
              <w:jc w:val="center"/>
              <w:rPr>
                <w:rFonts w:ascii="Times New Roman" w:eastAsia="Times New Roman" w:hAnsi="Times New Roman"/>
                <w:b/>
              </w:rPr>
            </w:pPr>
            <w:r w:rsidRPr="00B3557B">
              <w:rPr>
                <w:rFonts w:ascii="Times New Roman" w:eastAsia="Times New Roman" w:hAnsi="Times New Roman"/>
                <w:b/>
              </w:rPr>
              <w:t>1</w:t>
            </w:r>
          </w:p>
        </w:tc>
        <w:tc>
          <w:tcPr>
            <w:tcW w:w="2268" w:type="dxa"/>
            <w:tcBorders>
              <w:top w:val="single" w:sz="4" w:space="0" w:color="auto"/>
              <w:left w:val="single" w:sz="4" w:space="0" w:color="auto"/>
              <w:bottom w:val="single" w:sz="4" w:space="0" w:color="auto"/>
              <w:right w:val="single" w:sz="4" w:space="0" w:color="auto"/>
            </w:tcBorders>
            <w:hideMark/>
          </w:tcPr>
          <w:p w:rsidR="00C90D8E" w:rsidRPr="00B3557B" w:rsidRDefault="00C90D8E" w:rsidP="00C90D8E">
            <w:pPr>
              <w:spacing w:line="276" w:lineRule="auto"/>
              <w:rPr>
                <w:rFonts w:ascii="Times New Roman" w:eastAsia="Times New Roman" w:hAnsi="Times New Roman"/>
              </w:rPr>
            </w:pPr>
          </w:p>
        </w:tc>
      </w:tr>
      <w:tr w:rsidR="00C90D8E" w:rsidRPr="00B3557B" w:rsidTr="00962903">
        <w:trPr>
          <w:trHeight w:val="313"/>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90D8E" w:rsidRPr="00B3557B" w:rsidRDefault="00C90D8E" w:rsidP="00C90D8E">
            <w:pPr>
              <w:rPr>
                <w:rFonts w:ascii="Times New Roman" w:eastAsia="Times New Roman" w:hAnsi="Times New Roman"/>
                <w:b/>
              </w:rPr>
            </w:pPr>
          </w:p>
        </w:tc>
        <w:tc>
          <w:tcPr>
            <w:tcW w:w="3402" w:type="dxa"/>
            <w:tcBorders>
              <w:top w:val="single" w:sz="4" w:space="0" w:color="auto"/>
              <w:left w:val="single" w:sz="4" w:space="0" w:color="auto"/>
              <w:bottom w:val="single" w:sz="4" w:space="0" w:color="auto"/>
              <w:right w:val="single" w:sz="4" w:space="0" w:color="auto"/>
            </w:tcBorders>
            <w:hideMark/>
          </w:tcPr>
          <w:p w:rsidR="00C90D8E" w:rsidRPr="00B3557B" w:rsidRDefault="00C90D8E" w:rsidP="00C90D8E">
            <w:pPr>
              <w:widowControl w:val="0"/>
              <w:autoSpaceDE w:val="0"/>
              <w:autoSpaceDN w:val="0"/>
              <w:adjustRightInd w:val="0"/>
              <w:spacing w:line="276" w:lineRule="auto"/>
              <w:rPr>
                <w:rFonts w:ascii="Times New Roman" w:eastAsia="Times New Roman" w:hAnsi="Times New Roman"/>
              </w:rPr>
            </w:pPr>
            <w:r w:rsidRPr="00B3557B">
              <w:rPr>
                <w:rFonts w:ascii="Times New Roman" w:eastAsia="Times New Roman" w:hAnsi="Times New Roman"/>
              </w:rPr>
              <w:t>Школьный клуб «Первая помощь пострадавим»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D8E" w:rsidRPr="00B3557B" w:rsidRDefault="00C90D8E" w:rsidP="00C90D8E">
            <w:pPr>
              <w:widowControl w:val="0"/>
              <w:autoSpaceDE w:val="0"/>
              <w:autoSpaceDN w:val="0"/>
              <w:adjustRightInd w:val="0"/>
              <w:spacing w:line="276" w:lineRule="auto"/>
              <w:jc w:val="center"/>
              <w:rPr>
                <w:rFonts w:ascii="Times New Roman" w:eastAsia="Times New Roman" w:hAnsi="Times New Roman"/>
              </w:rPr>
            </w:pPr>
            <w:r w:rsidRPr="00B3557B">
              <w:rPr>
                <w:rFonts w:ascii="Times New Roman" w:eastAsia="Times New Roman" w:hAnsi="Times New Roman"/>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0D8E" w:rsidRPr="00B3557B" w:rsidRDefault="00C90D8E" w:rsidP="00C90D8E">
            <w:pPr>
              <w:spacing w:line="276" w:lineRule="auto"/>
              <w:jc w:val="center"/>
              <w:rPr>
                <w:rFonts w:ascii="Times New Roman" w:eastAsia="Times New Roman" w:hAnsi="Times New Roman"/>
              </w:rPr>
            </w:pPr>
            <w:r w:rsidRPr="00B3557B">
              <w:rPr>
                <w:rFonts w:ascii="Times New Roman" w:eastAsia="Times New Roman" w:hAnsi="Times New Roman"/>
              </w:rPr>
              <w:t>Толстошеева Л.А.</w:t>
            </w:r>
          </w:p>
        </w:tc>
      </w:tr>
      <w:tr w:rsidR="00C90D8E" w:rsidRPr="00B3557B" w:rsidTr="00962903">
        <w:trPr>
          <w:trHeight w:val="328"/>
        </w:trPr>
        <w:tc>
          <w:tcPr>
            <w:tcW w:w="2836" w:type="dxa"/>
            <w:vMerge w:val="restart"/>
            <w:tcBorders>
              <w:top w:val="single" w:sz="4" w:space="0" w:color="auto"/>
              <w:left w:val="single" w:sz="4" w:space="0" w:color="auto"/>
              <w:bottom w:val="single" w:sz="4" w:space="0" w:color="auto"/>
              <w:right w:val="single" w:sz="4" w:space="0" w:color="auto"/>
            </w:tcBorders>
            <w:hideMark/>
          </w:tcPr>
          <w:p w:rsidR="00C90D8E" w:rsidRPr="00B3557B" w:rsidRDefault="00C90D8E" w:rsidP="00C90D8E">
            <w:pPr>
              <w:widowControl w:val="0"/>
              <w:autoSpaceDE w:val="0"/>
              <w:autoSpaceDN w:val="0"/>
              <w:adjustRightInd w:val="0"/>
              <w:spacing w:line="276" w:lineRule="auto"/>
              <w:rPr>
                <w:rFonts w:ascii="Times New Roman" w:eastAsia="Times New Roman" w:hAnsi="Times New Roman"/>
                <w:b/>
                <w:i/>
              </w:rPr>
            </w:pPr>
            <w:r w:rsidRPr="00B3557B">
              <w:rPr>
                <w:rFonts w:ascii="Times New Roman" w:eastAsia="Times New Roman" w:hAnsi="Times New Roman"/>
                <w:b/>
                <w:i/>
              </w:rPr>
              <w:t>Духовно-нравственное</w:t>
            </w:r>
          </w:p>
        </w:tc>
        <w:tc>
          <w:tcPr>
            <w:tcW w:w="3402" w:type="dxa"/>
            <w:tcBorders>
              <w:top w:val="single" w:sz="4" w:space="0" w:color="auto"/>
              <w:left w:val="single" w:sz="4" w:space="0" w:color="auto"/>
              <w:bottom w:val="single" w:sz="4" w:space="0" w:color="auto"/>
              <w:right w:val="single" w:sz="4" w:space="0" w:color="auto"/>
            </w:tcBorders>
            <w:hideMark/>
          </w:tcPr>
          <w:p w:rsidR="00C90D8E" w:rsidRPr="00B3557B" w:rsidRDefault="00C90D8E" w:rsidP="00C90D8E">
            <w:pPr>
              <w:widowControl w:val="0"/>
              <w:autoSpaceDE w:val="0"/>
              <w:autoSpaceDN w:val="0"/>
              <w:adjustRightInd w:val="0"/>
              <w:spacing w:line="276" w:lineRule="auto"/>
              <w:rPr>
                <w:rFonts w:ascii="Times New Roman" w:eastAsia="Times New Roman" w:hAnsi="Times New Roman"/>
                <w:i/>
              </w:rPr>
            </w:pPr>
            <w:r w:rsidRPr="00B3557B">
              <w:rPr>
                <w:rFonts w:ascii="Times New Roman" w:eastAsia="Times New Roman" w:hAnsi="Times New Roman"/>
                <w:i/>
              </w:rPr>
              <w:t xml:space="preserve">Поисковые исследования, </w:t>
            </w:r>
            <w:r w:rsidRPr="00B3557B">
              <w:rPr>
                <w:rFonts w:ascii="Times New Roman" w:eastAsia="Times New Roman" w:hAnsi="Times New Roman"/>
                <w:i/>
              </w:rPr>
              <w:lastRenderedPageBreak/>
              <w:t>студии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D8E" w:rsidRPr="00B3557B" w:rsidRDefault="00C90D8E" w:rsidP="00C90D8E">
            <w:pPr>
              <w:widowControl w:val="0"/>
              <w:autoSpaceDE w:val="0"/>
              <w:autoSpaceDN w:val="0"/>
              <w:adjustRightInd w:val="0"/>
              <w:spacing w:line="276" w:lineRule="auto"/>
              <w:jc w:val="center"/>
              <w:rPr>
                <w:rFonts w:ascii="Times New Roman" w:eastAsia="Times New Roman" w:hAnsi="Times New Roman"/>
                <w:b/>
              </w:rPr>
            </w:pPr>
            <w:r w:rsidRPr="00B3557B">
              <w:rPr>
                <w:rFonts w:ascii="Times New Roman" w:eastAsia="Times New Roman" w:hAnsi="Times New Roman"/>
                <w:b/>
              </w:rPr>
              <w:lastRenderedPageBreak/>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0D8E" w:rsidRPr="00B3557B" w:rsidRDefault="00C90D8E" w:rsidP="00C90D8E">
            <w:pPr>
              <w:spacing w:line="276" w:lineRule="auto"/>
              <w:rPr>
                <w:rFonts w:ascii="Times New Roman" w:eastAsia="Times New Roman" w:hAnsi="Times New Roman"/>
              </w:rPr>
            </w:pPr>
          </w:p>
        </w:tc>
      </w:tr>
      <w:tr w:rsidR="00C90D8E" w:rsidRPr="00B3557B" w:rsidTr="00962903">
        <w:trPr>
          <w:trHeight w:val="664"/>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90D8E" w:rsidRPr="00B3557B" w:rsidRDefault="00C90D8E" w:rsidP="00C90D8E">
            <w:pPr>
              <w:rPr>
                <w:rFonts w:ascii="Times New Roman" w:eastAsia="Times New Roman" w:hAnsi="Times New Roman"/>
                <w:b/>
                <w:i/>
              </w:rPr>
            </w:pPr>
          </w:p>
        </w:tc>
        <w:tc>
          <w:tcPr>
            <w:tcW w:w="3402" w:type="dxa"/>
            <w:tcBorders>
              <w:top w:val="single" w:sz="4" w:space="0" w:color="auto"/>
              <w:left w:val="single" w:sz="4" w:space="0" w:color="auto"/>
              <w:right w:val="single" w:sz="4" w:space="0" w:color="auto"/>
            </w:tcBorders>
            <w:hideMark/>
          </w:tcPr>
          <w:p w:rsidR="00C90D8E" w:rsidRPr="00B3557B" w:rsidRDefault="00C90D8E" w:rsidP="00C90D8E">
            <w:pPr>
              <w:widowControl w:val="0"/>
              <w:autoSpaceDE w:val="0"/>
              <w:autoSpaceDN w:val="0"/>
              <w:adjustRightInd w:val="0"/>
              <w:spacing w:line="276" w:lineRule="auto"/>
              <w:rPr>
                <w:rFonts w:ascii="Times New Roman" w:eastAsia="Times New Roman" w:hAnsi="Times New Roman"/>
              </w:rPr>
            </w:pPr>
            <w:r w:rsidRPr="00B3557B">
              <w:rPr>
                <w:rFonts w:ascii="Times New Roman" w:eastAsia="Times New Roman" w:hAnsi="Times New Roman"/>
              </w:rPr>
              <w:t>Поисковое исследование «Разговоры о важном»</w:t>
            </w:r>
          </w:p>
        </w:tc>
        <w:tc>
          <w:tcPr>
            <w:tcW w:w="1559" w:type="dxa"/>
            <w:tcBorders>
              <w:top w:val="single" w:sz="4" w:space="0" w:color="auto"/>
              <w:left w:val="single" w:sz="4" w:space="0" w:color="auto"/>
              <w:right w:val="single" w:sz="4" w:space="0" w:color="auto"/>
            </w:tcBorders>
            <w:vAlign w:val="center"/>
            <w:hideMark/>
          </w:tcPr>
          <w:p w:rsidR="00C90D8E" w:rsidRPr="00B3557B" w:rsidRDefault="00C90D8E" w:rsidP="00C90D8E">
            <w:pPr>
              <w:widowControl w:val="0"/>
              <w:autoSpaceDE w:val="0"/>
              <w:autoSpaceDN w:val="0"/>
              <w:adjustRightInd w:val="0"/>
              <w:spacing w:line="276" w:lineRule="auto"/>
              <w:jc w:val="center"/>
              <w:rPr>
                <w:rFonts w:ascii="Times New Roman" w:eastAsia="Times New Roman" w:hAnsi="Times New Roman"/>
              </w:rPr>
            </w:pPr>
            <w:r w:rsidRPr="00B3557B">
              <w:rPr>
                <w:rFonts w:ascii="Times New Roman" w:eastAsia="Times New Roman" w:hAnsi="Times New Roman"/>
              </w:rPr>
              <w:t>1</w:t>
            </w:r>
          </w:p>
        </w:tc>
        <w:tc>
          <w:tcPr>
            <w:tcW w:w="2268" w:type="dxa"/>
            <w:tcBorders>
              <w:top w:val="single" w:sz="4" w:space="0" w:color="auto"/>
              <w:left w:val="single" w:sz="4" w:space="0" w:color="auto"/>
              <w:right w:val="single" w:sz="4" w:space="0" w:color="auto"/>
            </w:tcBorders>
          </w:tcPr>
          <w:p w:rsidR="00C90D8E" w:rsidRPr="00B3557B" w:rsidRDefault="00C90D8E" w:rsidP="00C90D8E">
            <w:pPr>
              <w:tabs>
                <w:tab w:val="left" w:pos="3720"/>
              </w:tabs>
              <w:jc w:val="center"/>
              <w:rPr>
                <w:rFonts w:ascii="Times New Roman" w:eastAsia="Times New Roman" w:hAnsi="Times New Roman"/>
              </w:rPr>
            </w:pPr>
            <w:r w:rsidRPr="00B3557B">
              <w:rPr>
                <w:rFonts w:ascii="Times New Roman" w:eastAsia="Times New Roman" w:hAnsi="Times New Roman"/>
              </w:rPr>
              <w:t>Лемещенко В.С.</w:t>
            </w:r>
          </w:p>
        </w:tc>
      </w:tr>
      <w:tr w:rsidR="00C90D8E" w:rsidRPr="00B3557B" w:rsidTr="00962903">
        <w:trPr>
          <w:trHeight w:val="313"/>
        </w:trPr>
        <w:tc>
          <w:tcPr>
            <w:tcW w:w="2836" w:type="dxa"/>
            <w:vMerge w:val="restart"/>
            <w:tcBorders>
              <w:top w:val="single" w:sz="4" w:space="0" w:color="auto"/>
              <w:left w:val="single" w:sz="4" w:space="0" w:color="auto"/>
              <w:bottom w:val="single" w:sz="4" w:space="0" w:color="auto"/>
              <w:right w:val="single" w:sz="4" w:space="0" w:color="auto"/>
            </w:tcBorders>
            <w:hideMark/>
          </w:tcPr>
          <w:p w:rsidR="00C90D8E" w:rsidRPr="00B3557B" w:rsidRDefault="00C90D8E" w:rsidP="00C90D8E">
            <w:pPr>
              <w:widowControl w:val="0"/>
              <w:autoSpaceDE w:val="0"/>
              <w:autoSpaceDN w:val="0"/>
              <w:adjustRightInd w:val="0"/>
              <w:spacing w:line="276" w:lineRule="auto"/>
              <w:rPr>
                <w:rFonts w:ascii="Times New Roman" w:eastAsia="Times New Roman" w:hAnsi="Times New Roman"/>
                <w:b/>
                <w:i/>
              </w:rPr>
            </w:pPr>
            <w:r w:rsidRPr="00B3557B">
              <w:rPr>
                <w:rFonts w:ascii="Times New Roman" w:eastAsia="Times New Roman" w:hAnsi="Times New Roman"/>
                <w:b/>
                <w:i/>
              </w:rPr>
              <w:t>Общеинтел-лектуальное</w:t>
            </w:r>
          </w:p>
        </w:tc>
        <w:tc>
          <w:tcPr>
            <w:tcW w:w="3402" w:type="dxa"/>
            <w:tcBorders>
              <w:top w:val="single" w:sz="4" w:space="0" w:color="auto"/>
              <w:left w:val="single" w:sz="4" w:space="0" w:color="auto"/>
              <w:bottom w:val="single" w:sz="4" w:space="0" w:color="auto"/>
              <w:right w:val="single" w:sz="4" w:space="0" w:color="auto"/>
            </w:tcBorders>
            <w:hideMark/>
          </w:tcPr>
          <w:p w:rsidR="00C90D8E" w:rsidRPr="00B3557B" w:rsidRDefault="00C90D8E" w:rsidP="00C90D8E">
            <w:pPr>
              <w:widowControl w:val="0"/>
              <w:autoSpaceDE w:val="0"/>
              <w:autoSpaceDN w:val="0"/>
              <w:adjustRightInd w:val="0"/>
              <w:spacing w:line="276" w:lineRule="auto"/>
              <w:rPr>
                <w:rFonts w:ascii="Times New Roman" w:eastAsia="Times New Roman" w:hAnsi="Times New Roman"/>
                <w:i/>
              </w:rPr>
            </w:pPr>
            <w:r w:rsidRPr="00B3557B">
              <w:rPr>
                <w:rFonts w:ascii="Times New Roman" w:eastAsia="Times New Roman" w:hAnsi="Times New Roman"/>
                <w:i/>
              </w:rPr>
              <w:t>Поисковые исследования, студии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0D8E" w:rsidRPr="00B3557B" w:rsidRDefault="00C90D8E" w:rsidP="00C90D8E">
            <w:pPr>
              <w:widowControl w:val="0"/>
              <w:autoSpaceDE w:val="0"/>
              <w:autoSpaceDN w:val="0"/>
              <w:adjustRightInd w:val="0"/>
              <w:spacing w:line="276" w:lineRule="auto"/>
              <w:jc w:val="center"/>
              <w:rPr>
                <w:rFonts w:ascii="Times New Roman" w:eastAsia="Times New Roman" w:hAnsi="Times New Roman"/>
                <w:b/>
              </w:rPr>
            </w:pPr>
            <w:r w:rsidRPr="00B3557B">
              <w:rPr>
                <w:rFonts w:ascii="Times New Roman" w:eastAsia="Times New Roman" w:hAnsi="Times New Roman"/>
                <w:b/>
              </w:rPr>
              <w:t>1</w:t>
            </w:r>
          </w:p>
        </w:tc>
        <w:tc>
          <w:tcPr>
            <w:tcW w:w="2268" w:type="dxa"/>
            <w:tcBorders>
              <w:top w:val="single" w:sz="4" w:space="0" w:color="auto"/>
              <w:left w:val="single" w:sz="4" w:space="0" w:color="auto"/>
              <w:bottom w:val="single" w:sz="4" w:space="0" w:color="auto"/>
              <w:right w:val="single" w:sz="4" w:space="0" w:color="auto"/>
            </w:tcBorders>
          </w:tcPr>
          <w:p w:rsidR="00C90D8E" w:rsidRPr="00B3557B" w:rsidRDefault="00C90D8E" w:rsidP="00C90D8E">
            <w:pPr>
              <w:tabs>
                <w:tab w:val="left" w:pos="3720"/>
              </w:tabs>
              <w:jc w:val="center"/>
              <w:rPr>
                <w:rFonts w:ascii="Times New Roman" w:eastAsia="Times New Roman" w:hAnsi="Times New Roman"/>
                <w:i/>
              </w:rPr>
            </w:pPr>
          </w:p>
        </w:tc>
      </w:tr>
      <w:tr w:rsidR="00C90D8E" w:rsidRPr="00B3557B" w:rsidTr="00962903">
        <w:trPr>
          <w:trHeight w:val="454"/>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90D8E" w:rsidRPr="00B3557B" w:rsidRDefault="00C90D8E" w:rsidP="00C90D8E">
            <w:pPr>
              <w:rPr>
                <w:rFonts w:ascii="Times New Roman" w:eastAsia="Times New Roman" w:hAnsi="Times New Roman"/>
                <w:b/>
                <w:i/>
              </w:rPr>
            </w:pPr>
          </w:p>
        </w:tc>
        <w:tc>
          <w:tcPr>
            <w:tcW w:w="3402" w:type="dxa"/>
            <w:tcBorders>
              <w:top w:val="single" w:sz="4" w:space="0" w:color="auto"/>
              <w:left w:val="single" w:sz="4" w:space="0" w:color="auto"/>
              <w:right w:val="single" w:sz="4" w:space="0" w:color="auto"/>
            </w:tcBorders>
            <w:hideMark/>
          </w:tcPr>
          <w:p w:rsidR="00C90D8E" w:rsidRPr="00B3557B" w:rsidRDefault="00C90D8E" w:rsidP="00C90D8E">
            <w:pPr>
              <w:widowControl w:val="0"/>
              <w:autoSpaceDE w:val="0"/>
              <w:autoSpaceDN w:val="0"/>
              <w:adjustRightInd w:val="0"/>
              <w:spacing w:line="276" w:lineRule="auto"/>
              <w:rPr>
                <w:rFonts w:ascii="Times New Roman" w:eastAsia="Times New Roman" w:hAnsi="Times New Roman"/>
              </w:rPr>
            </w:pPr>
            <w:r w:rsidRPr="00B3557B">
              <w:rPr>
                <w:rFonts w:ascii="Times New Roman" w:eastAsia="Times New Roman" w:hAnsi="Times New Roman"/>
              </w:rPr>
              <w:t>Поисковые исследования «Решение задач по биологии»</w:t>
            </w:r>
          </w:p>
        </w:tc>
        <w:tc>
          <w:tcPr>
            <w:tcW w:w="1559" w:type="dxa"/>
            <w:tcBorders>
              <w:top w:val="single" w:sz="4" w:space="0" w:color="auto"/>
              <w:left w:val="single" w:sz="4" w:space="0" w:color="auto"/>
              <w:right w:val="single" w:sz="4" w:space="0" w:color="auto"/>
            </w:tcBorders>
            <w:hideMark/>
          </w:tcPr>
          <w:p w:rsidR="00C90D8E" w:rsidRPr="00B3557B" w:rsidRDefault="00C90D8E" w:rsidP="00C90D8E">
            <w:pPr>
              <w:widowControl w:val="0"/>
              <w:tabs>
                <w:tab w:val="left" w:pos="1029"/>
                <w:tab w:val="left" w:pos="1170"/>
              </w:tabs>
              <w:autoSpaceDE w:val="0"/>
              <w:autoSpaceDN w:val="0"/>
              <w:adjustRightInd w:val="0"/>
              <w:spacing w:line="276" w:lineRule="auto"/>
              <w:jc w:val="center"/>
              <w:rPr>
                <w:rFonts w:ascii="Times New Roman" w:eastAsia="Times New Roman" w:hAnsi="Times New Roman"/>
              </w:rPr>
            </w:pPr>
            <w:r w:rsidRPr="00B3557B">
              <w:rPr>
                <w:rFonts w:ascii="Times New Roman" w:eastAsia="Times New Roman" w:hAnsi="Times New Roman"/>
              </w:rPr>
              <w:t>1</w:t>
            </w:r>
          </w:p>
        </w:tc>
        <w:tc>
          <w:tcPr>
            <w:tcW w:w="2268" w:type="dxa"/>
            <w:tcBorders>
              <w:top w:val="single" w:sz="4" w:space="0" w:color="auto"/>
              <w:left w:val="single" w:sz="4" w:space="0" w:color="auto"/>
              <w:right w:val="single" w:sz="4" w:space="0" w:color="auto"/>
            </w:tcBorders>
          </w:tcPr>
          <w:p w:rsidR="00C90D8E" w:rsidRPr="00B3557B" w:rsidRDefault="00C90D8E" w:rsidP="00C90D8E">
            <w:pPr>
              <w:tabs>
                <w:tab w:val="left" w:pos="3720"/>
              </w:tabs>
              <w:jc w:val="center"/>
              <w:rPr>
                <w:rFonts w:ascii="Times New Roman" w:eastAsia="Times New Roman" w:hAnsi="Times New Roman"/>
              </w:rPr>
            </w:pPr>
            <w:r w:rsidRPr="00B3557B">
              <w:rPr>
                <w:rFonts w:ascii="Times New Roman" w:eastAsia="Times New Roman" w:hAnsi="Times New Roman"/>
              </w:rPr>
              <w:t>Борзыкина И.В.</w:t>
            </w:r>
          </w:p>
        </w:tc>
      </w:tr>
      <w:tr w:rsidR="00C90D8E" w:rsidRPr="00B3557B" w:rsidTr="00962903">
        <w:trPr>
          <w:trHeight w:val="313"/>
        </w:trPr>
        <w:tc>
          <w:tcPr>
            <w:tcW w:w="2836" w:type="dxa"/>
            <w:vMerge w:val="restart"/>
            <w:tcBorders>
              <w:top w:val="single" w:sz="4" w:space="0" w:color="auto"/>
              <w:left w:val="single" w:sz="4" w:space="0" w:color="auto"/>
              <w:bottom w:val="single" w:sz="4" w:space="0" w:color="auto"/>
              <w:right w:val="single" w:sz="4" w:space="0" w:color="auto"/>
            </w:tcBorders>
            <w:hideMark/>
          </w:tcPr>
          <w:p w:rsidR="00C90D8E" w:rsidRPr="00B3557B" w:rsidRDefault="00C90D8E" w:rsidP="00C90D8E">
            <w:pPr>
              <w:widowControl w:val="0"/>
              <w:autoSpaceDE w:val="0"/>
              <w:autoSpaceDN w:val="0"/>
              <w:adjustRightInd w:val="0"/>
              <w:spacing w:line="276" w:lineRule="auto"/>
              <w:rPr>
                <w:rFonts w:ascii="Times New Roman" w:eastAsia="Times New Roman" w:hAnsi="Times New Roman"/>
                <w:b/>
                <w:i/>
              </w:rPr>
            </w:pPr>
            <w:r w:rsidRPr="00B3557B">
              <w:rPr>
                <w:rFonts w:ascii="Times New Roman" w:eastAsia="Times New Roman" w:hAnsi="Times New Roman"/>
                <w:b/>
                <w:i/>
              </w:rPr>
              <w:t>Социальное</w:t>
            </w:r>
          </w:p>
        </w:tc>
        <w:tc>
          <w:tcPr>
            <w:tcW w:w="3402" w:type="dxa"/>
            <w:tcBorders>
              <w:top w:val="single" w:sz="4" w:space="0" w:color="auto"/>
              <w:left w:val="single" w:sz="4" w:space="0" w:color="auto"/>
              <w:bottom w:val="single" w:sz="4" w:space="0" w:color="auto"/>
              <w:right w:val="single" w:sz="4" w:space="0" w:color="auto"/>
            </w:tcBorders>
            <w:hideMark/>
          </w:tcPr>
          <w:p w:rsidR="00C90D8E" w:rsidRPr="00B3557B" w:rsidRDefault="00C90D8E" w:rsidP="00C90D8E">
            <w:pPr>
              <w:widowControl w:val="0"/>
              <w:autoSpaceDE w:val="0"/>
              <w:autoSpaceDN w:val="0"/>
              <w:adjustRightInd w:val="0"/>
              <w:spacing w:line="276" w:lineRule="auto"/>
              <w:rPr>
                <w:rFonts w:ascii="Times New Roman" w:eastAsia="Times New Roman" w:hAnsi="Times New Roman"/>
                <w:i/>
              </w:rPr>
            </w:pPr>
            <w:r w:rsidRPr="00B3557B">
              <w:rPr>
                <w:rFonts w:ascii="Times New Roman" w:eastAsia="Times New Roman" w:hAnsi="Times New Roman"/>
                <w:i/>
              </w:rPr>
              <w:t>Студия, поисковые исследования</w:t>
            </w:r>
          </w:p>
        </w:tc>
        <w:tc>
          <w:tcPr>
            <w:tcW w:w="1559" w:type="dxa"/>
            <w:tcBorders>
              <w:top w:val="single" w:sz="4" w:space="0" w:color="auto"/>
              <w:left w:val="single" w:sz="4" w:space="0" w:color="auto"/>
              <w:bottom w:val="single" w:sz="4" w:space="0" w:color="auto"/>
              <w:right w:val="single" w:sz="4" w:space="0" w:color="auto"/>
            </w:tcBorders>
            <w:hideMark/>
          </w:tcPr>
          <w:p w:rsidR="00C90D8E" w:rsidRPr="00B3557B" w:rsidRDefault="00C90D8E" w:rsidP="00C90D8E">
            <w:pPr>
              <w:widowControl w:val="0"/>
              <w:autoSpaceDE w:val="0"/>
              <w:autoSpaceDN w:val="0"/>
              <w:adjustRightInd w:val="0"/>
              <w:spacing w:line="276" w:lineRule="auto"/>
              <w:jc w:val="center"/>
              <w:rPr>
                <w:rFonts w:ascii="Times New Roman" w:eastAsia="Times New Roman" w:hAnsi="Times New Roman"/>
                <w:b/>
              </w:rPr>
            </w:pPr>
            <w:r w:rsidRPr="00B3557B">
              <w:rPr>
                <w:rFonts w:ascii="Times New Roman" w:eastAsia="Times New Roman" w:hAnsi="Times New Roman"/>
                <w:b/>
              </w:rPr>
              <w:t>1</w:t>
            </w:r>
          </w:p>
        </w:tc>
        <w:tc>
          <w:tcPr>
            <w:tcW w:w="2268" w:type="dxa"/>
            <w:tcBorders>
              <w:top w:val="single" w:sz="4" w:space="0" w:color="auto"/>
              <w:left w:val="single" w:sz="4" w:space="0" w:color="auto"/>
              <w:bottom w:val="single" w:sz="4" w:space="0" w:color="auto"/>
              <w:right w:val="single" w:sz="4" w:space="0" w:color="auto"/>
            </w:tcBorders>
          </w:tcPr>
          <w:p w:rsidR="00C90D8E" w:rsidRPr="00B3557B" w:rsidRDefault="00C90D8E" w:rsidP="00C90D8E">
            <w:pPr>
              <w:tabs>
                <w:tab w:val="left" w:pos="3720"/>
              </w:tabs>
              <w:jc w:val="center"/>
              <w:rPr>
                <w:rFonts w:ascii="Times New Roman" w:eastAsia="Times New Roman" w:hAnsi="Times New Roman"/>
                <w:i/>
              </w:rPr>
            </w:pPr>
          </w:p>
        </w:tc>
      </w:tr>
      <w:tr w:rsidR="00C90D8E" w:rsidRPr="00B3557B" w:rsidTr="00962903">
        <w:trPr>
          <w:trHeight w:val="596"/>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90D8E" w:rsidRPr="00B3557B" w:rsidRDefault="00C90D8E" w:rsidP="00C90D8E">
            <w:pPr>
              <w:rPr>
                <w:rFonts w:ascii="Times New Roman" w:eastAsia="Times New Roman" w:hAnsi="Times New Roman"/>
                <w:b/>
                <w:i/>
              </w:rPr>
            </w:pPr>
          </w:p>
        </w:tc>
        <w:tc>
          <w:tcPr>
            <w:tcW w:w="3402" w:type="dxa"/>
            <w:tcBorders>
              <w:top w:val="single" w:sz="4" w:space="0" w:color="auto"/>
              <w:left w:val="single" w:sz="4" w:space="0" w:color="auto"/>
              <w:right w:val="single" w:sz="4" w:space="0" w:color="auto"/>
            </w:tcBorders>
            <w:hideMark/>
          </w:tcPr>
          <w:p w:rsidR="00C90D8E" w:rsidRPr="00B3557B" w:rsidRDefault="00C90D8E" w:rsidP="00C90D8E">
            <w:pPr>
              <w:rPr>
                <w:rFonts w:ascii="Times New Roman" w:eastAsia="Times New Roman" w:hAnsi="Times New Roman"/>
                <w:lang w:eastAsia="ar-SA"/>
              </w:rPr>
            </w:pPr>
            <w:r w:rsidRPr="00B3557B">
              <w:rPr>
                <w:rFonts w:ascii="Times New Roman" w:eastAsia="Times New Roman" w:hAnsi="Times New Roman"/>
                <w:lang w:eastAsia="ar-SA"/>
              </w:rPr>
              <w:t>Школьный клуб</w:t>
            </w:r>
          </w:p>
          <w:p w:rsidR="00C90D8E" w:rsidRPr="00B3557B" w:rsidRDefault="00C90D8E" w:rsidP="00C90D8E">
            <w:pPr>
              <w:rPr>
                <w:rFonts w:ascii="Times New Roman" w:eastAsia="Times New Roman" w:hAnsi="Times New Roman"/>
                <w:lang w:eastAsia="ar-SA"/>
              </w:rPr>
            </w:pPr>
            <w:r w:rsidRPr="00B3557B">
              <w:rPr>
                <w:rFonts w:ascii="Times New Roman" w:eastAsia="Times New Roman" w:hAnsi="Times New Roman"/>
                <w:lang w:eastAsia="ar-SA"/>
              </w:rPr>
              <w:t>«Финансовая грамотность».</w:t>
            </w:r>
          </w:p>
        </w:tc>
        <w:tc>
          <w:tcPr>
            <w:tcW w:w="1559" w:type="dxa"/>
            <w:tcBorders>
              <w:top w:val="single" w:sz="4" w:space="0" w:color="auto"/>
              <w:left w:val="single" w:sz="4" w:space="0" w:color="auto"/>
              <w:right w:val="single" w:sz="4" w:space="0" w:color="auto"/>
            </w:tcBorders>
            <w:hideMark/>
          </w:tcPr>
          <w:p w:rsidR="00C90D8E" w:rsidRPr="00B3557B" w:rsidRDefault="00C90D8E" w:rsidP="00C90D8E">
            <w:pPr>
              <w:widowControl w:val="0"/>
              <w:autoSpaceDE w:val="0"/>
              <w:autoSpaceDN w:val="0"/>
              <w:adjustRightInd w:val="0"/>
              <w:spacing w:line="276" w:lineRule="auto"/>
              <w:jc w:val="center"/>
              <w:rPr>
                <w:rFonts w:ascii="Times New Roman" w:eastAsia="Times New Roman" w:hAnsi="Times New Roman"/>
              </w:rPr>
            </w:pPr>
            <w:r w:rsidRPr="00B3557B">
              <w:rPr>
                <w:rFonts w:ascii="Times New Roman" w:eastAsia="Times New Roman" w:hAnsi="Times New Roman"/>
              </w:rPr>
              <w:t>1</w:t>
            </w:r>
          </w:p>
        </w:tc>
        <w:tc>
          <w:tcPr>
            <w:tcW w:w="2268" w:type="dxa"/>
            <w:tcBorders>
              <w:top w:val="single" w:sz="4" w:space="0" w:color="auto"/>
              <w:left w:val="single" w:sz="4" w:space="0" w:color="auto"/>
              <w:right w:val="single" w:sz="4" w:space="0" w:color="auto"/>
            </w:tcBorders>
          </w:tcPr>
          <w:p w:rsidR="00C90D8E" w:rsidRPr="00B3557B" w:rsidRDefault="00C90D8E" w:rsidP="00C90D8E">
            <w:pPr>
              <w:tabs>
                <w:tab w:val="left" w:pos="3720"/>
              </w:tabs>
              <w:jc w:val="center"/>
              <w:rPr>
                <w:rFonts w:ascii="Times New Roman" w:eastAsia="Times New Roman" w:hAnsi="Times New Roman"/>
              </w:rPr>
            </w:pPr>
            <w:r w:rsidRPr="00B3557B">
              <w:rPr>
                <w:rFonts w:ascii="Times New Roman" w:eastAsia="Times New Roman" w:hAnsi="Times New Roman"/>
              </w:rPr>
              <w:t>Талдыкина Л.Ю.</w:t>
            </w:r>
          </w:p>
        </w:tc>
      </w:tr>
      <w:tr w:rsidR="00C90D8E" w:rsidRPr="00B3557B" w:rsidTr="00962903">
        <w:trPr>
          <w:trHeight w:val="328"/>
        </w:trPr>
        <w:tc>
          <w:tcPr>
            <w:tcW w:w="2836" w:type="dxa"/>
            <w:vMerge w:val="restart"/>
            <w:tcBorders>
              <w:top w:val="single" w:sz="4" w:space="0" w:color="auto"/>
              <w:left w:val="single" w:sz="4" w:space="0" w:color="auto"/>
              <w:bottom w:val="single" w:sz="4" w:space="0" w:color="auto"/>
              <w:right w:val="single" w:sz="4" w:space="0" w:color="auto"/>
            </w:tcBorders>
            <w:hideMark/>
          </w:tcPr>
          <w:p w:rsidR="00C90D8E" w:rsidRPr="00B3557B" w:rsidRDefault="00C90D8E" w:rsidP="00C90D8E">
            <w:pPr>
              <w:widowControl w:val="0"/>
              <w:autoSpaceDE w:val="0"/>
              <w:autoSpaceDN w:val="0"/>
              <w:adjustRightInd w:val="0"/>
              <w:spacing w:line="276" w:lineRule="auto"/>
              <w:rPr>
                <w:rFonts w:ascii="Times New Roman" w:eastAsia="Times New Roman" w:hAnsi="Times New Roman"/>
                <w:b/>
                <w:i/>
              </w:rPr>
            </w:pPr>
            <w:r w:rsidRPr="00B3557B">
              <w:rPr>
                <w:rFonts w:ascii="Times New Roman" w:eastAsia="Times New Roman" w:hAnsi="Times New Roman"/>
                <w:b/>
                <w:i/>
              </w:rPr>
              <w:t>Общекультурное</w:t>
            </w:r>
          </w:p>
        </w:tc>
        <w:tc>
          <w:tcPr>
            <w:tcW w:w="3402" w:type="dxa"/>
            <w:tcBorders>
              <w:top w:val="single" w:sz="4" w:space="0" w:color="auto"/>
              <w:left w:val="single" w:sz="4" w:space="0" w:color="auto"/>
              <w:bottom w:val="single" w:sz="4" w:space="0" w:color="auto"/>
              <w:right w:val="single" w:sz="4" w:space="0" w:color="auto"/>
            </w:tcBorders>
            <w:hideMark/>
          </w:tcPr>
          <w:p w:rsidR="00C90D8E" w:rsidRPr="00B3557B" w:rsidRDefault="00C90D8E" w:rsidP="00C90D8E">
            <w:pPr>
              <w:widowControl w:val="0"/>
              <w:autoSpaceDE w:val="0"/>
              <w:autoSpaceDN w:val="0"/>
              <w:adjustRightInd w:val="0"/>
              <w:spacing w:line="276" w:lineRule="auto"/>
              <w:rPr>
                <w:rFonts w:ascii="Times New Roman" w:eastAsia="Times New Roman" w:hAnsi="Times New Roman"/>
                <w:i/>
              </w:rPr>
            </w:pPr>
            <w:r w:rsidRPr="00B3557B">
              <w:rPr>
                <w:rFonts w:ascii="Times New Roman" w:eastAsia="Times New Roman" w:hAnsi="Times New Roman"/>
                <w:i/>
              </w:rPr>
              <w:t>Школьная студия</w:t>
            </w:r>
          </w:p>
        </w:tc>
        <w:tc>
          <w:tcPr>
            <w:tcW w:w="1559" w:type="dxa"/>
            <w:tcBorders>
              <w:top w:val="single" w:sz="4" w:space="0" w:color="auto"/>
              <w:left w:val="single" w:sz="4" w:space="0" w:color="auto"/>
              <w:bottom w:val="single" w:sz="4" w:space="0" w:color="auto"/>
              <w:right w:val="single" w:sz="4" w:space="0" w:color="auto"/>
            </w:tcBorders>
            <w:hideMark/>
          </w:tcPr>
          <w:p w:rsidR="00C90D8E" w:rsidRPr="00B3557B" w:rsidRDefault="00C90D8E" w:rsidP="00C90D8E">
            <w:pPr>
              <w:widowControl w:val="0"/>
              <w:tabs>
                <w:tab w:val="center" w:pos="1140"/>
              </w:tabs>
              <w:autoSpaceDE w:val="0"/>
              <w:autoSpaceDN w:val="0"/>
              <w:adjustRightInd w:val="0"/>
              <w:spacing w:line="276" w:lineRule="auto"/>
              <w:jc w:val="center"/>
              <w:rPr>
                <w:rFonts w:ascii="Times New Roman" w:eastAsia="Times New Roman" w:hAnsi="Times New Roman"/>
                <w:b/>
              </w:rPr>
            </w:pPr>
            <w:r w:rsidRPr="00B3557B">
              <w:rPr>
                <w:rFonts w:ascii="Times New Roman" w:eastAsia="Times New Roman" w:hAnsi="Times New Roman"/>
                <w:b/>
              </w:rPr>
              <w:t>1</w:t>
            </w:r>
          </w:p>
        </w:tc>
        <w:tc>
          <w:tcPr>
            <w:tcW w:w="2268" w:type="dxa"/>
            <w:tcBorders>
              <w:top w:val="single" w:sz="4" w:space="0" w:color="auto"/>
              <w:left w:val="single" w:sz="4" w:space="0" w:color="auto"/>
              <w:bottom w:val="single" w:sz="4" w:space="0" w:color="auto"/>
              <w:right w:val="single" w:sz="4" w:space="0" w:color="auto"/>
            </w:tcBorders>
          </w:tcPr>
          <w:p w:rsidR="00C90D8E" w:rsidRPr="00B3557B" w:rsidRDefault="00C90D8E" w:rsidP="00C90D8E">
            <w:pPr>
              <w:tabs>
                <w:tab w:val="left" w:pos="3720"/>
              </w:tabs>
              <w:jc w:val="center"/>
              <w:rPr>
                <w:rFonts w:ascii="Times New Roman" w:eastAsia="Times New Roman" w:hAnsi="Times New Roman"/>
                <w:i/>
              </w:rPr>
            </w:pPr>
          </w:p>
        </w:tc>
      </w:tr>
      <w:tr w:rsidR="00C90D8E" w:rsidRPr="00B3557B" w:rsidTr="00962903">
        <w:trPr>
          <w:trHeight w:val="298"/>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C90D8E" w:rsidRPr="00B3557B" w:rsidRDefault="00C90D8E" w:rsidP="00C90D8E">
            <w:pPr>
              <w:rPr>
                <w:rFonts w:ascii="Times New Roman" w:eastAsia="Times New Roman" w:hAnsi="Times New Roman"/>
                <w:b/>
                <w:i/>
              </w:rPr>
            </w:pPr>
          </w:p>
        </w:tc>
        <w:tc>
          <w:tcPr>
            <w:tcW w:w="3402" w:type="dxa"/>
            <w:tcBorders>
              <w:top w:val="single" w:sz="4" w:space="0" w:color="auto"/>
              <w:left w:val="single" w:sz="4" w:space="0" w:color="auto"/>
              <w:right w:val="single" w:sz="4" w:space="0" w:color="auto"/>
            </w:tcBorders>
            <w:hideMark/>
          </w:tcPr>
          <w:p w:rsidR="00C90D8E" w:rsidRPr="00B3557B" w:rsidRDefault="00C90D8E" w:rsidP="00C90D8E">
            <w:pPr>
              <w:widowControl w:val="0"/>
              <w:autoSpaceDE w:val="0"/>
              <w:autoSpaceDN w:val="0"/>
              <w:adjustRightInd w:val="0"/>
              <w:spacing w:line="276" w:lineRule="auto"/>
              <w:rPr>
                <w:rFonts w:ascii="Times New Roman" w:eastAsia="Times New Roman" w:hAnsi="Times New Roman"/>
              </w:rPr>
            </w:pPr>
            <w:r w:rsidRPr="00B3557B">
              <w:rPr>
                <w:rFonts w:ascii="Times New Roman" w:eastAsia="Times New Roman" w:hAnsi="Times New Roman"/>
              </w:rPr>
              <w:t>Школьная студия «Основы правовых знаний»</w:t>
            </w:r>
          </w:p>
        </w:tc>
        <w:tc>
          <w:tcPr>
            <w:tcW w:w="1559" w:type="dxa"/>
            <w:tcBorders>
              <w:top w:val="single" w:sz="4" w:space="0" w:color="auto"/>
              <w:left w:val="single" w:sz="4" w:space="0" w:color="auto"/>
              <w:right w:val="single" w:sz="4" w:space="0" w:color="auto"/>
            </w:tcBorders>
            <w:hideMark/>
          </w:tcPr>
          <w:p w:rsidR="00C90D8E" w:rsidRPr="00B3557B" w:rsidRDefault="00C90D8E" w:rsidP="00C90D8E">
            <w:pPr>
              <w:widowControl w:val="0"/>
              <w:tabs>
                <w:tab w:val="center" w:pos="1140"/>
              </w:tabs>
              <w:autoSpaceDE w:val="0"/>
              <w:autoSpaceDN w:val="0"/>
              <w:adjustRightInd w:val="0"/>
              <w:spacing w:line="276" w:lineRule="auto"/>
              <w:jc w:val="center"/>
              <w:rPr>
                <w:rFonts w:ascii="Times New Roman" w:eastAsia="Times New Roman" w:hAnsi="Times New Roman"/>
              </w:rPr>
            </w:pPr>
            <w:r w:rsidRPr="00B3557B">
              <w:rPr>
                <w:rFonts w:ascii="Times New Roman" w:eastAsia="Times New Roman" w:hAnsi="Times New Roman"/>
              </w:rPr>
              <w:t>1</w:t>
            </w:r>
          </w:p>
        </w:tc>
        <w:tc>
          <w:tcPr>
            <w:tcW w:w="2268" w:type="dxa"/>
            <w:tcBorders>
              <w:top w:val="single" w:sz="4" w:space="0" w:color="auto"/>
              <w:left w:val="single" w:sz="4" w:space="0" w:color="auto"/>
              <w:right w:val="single" w:sz="4" w:space="0" w:color="auto"/>
            </w:tcBorders>
          </w:tcPr>
          <w:p w:rsidR="00C90D8E" w:rsidRPr="00B3557B" w:rsidRDefault="00C90D8E" w:rsidP="00C90D8E">
            <w:pPr>
              <w:tabs>
                <w:tab w:val="left" w:pos="3720"/>
              </w:tabs>
              <w:jc w:val="center"/>
              <w:rPr>
                <w:rFonts w:ascii="Times New Roman" w:eastAsia="Times New Roman" w:hAnsi="Times New Roman"/>
              </w:rPr>
            </w:pPr>
            <w:r w:rsidRPr="00B3557B">
              <w:rPr>
                <w:rFonts w:ascii="Times New Roman" w:eastAsia="Times New Roman" w:hAnsi="Times New Roman"/>
              </w:rPr>
              <w:t>Переяслов И.М.</w:t>
            </w:r>
          </w:p>
        </w:tc>
      </w:tr>
      <w:tr w:rsidR="00C90D8E" w:rsidRPr="00B3557B" w:rsidTr="00962903">
        <w:trPr>
          <w:trHeight w:val="328"/>
        </w:trPr>
        <w:tc>
          <w:tcPr>
            <w:tcW w:w="2836" w:type="dxa"/>
            <w:tcBorders>
              <w:top w:val="single" w:sz="4" w:space="0" w:color="auto"/>
              <w:left w:val="single" w:sz="4" w:space="0" w:color="auto"/>
              <w:bottom w:val="single" w:sz="4" w:space="0" w:color="auto"/>
              <w:right w:val="single" w:sz="4" w:space="0" w:color="auto"/>
            </w:tcBorders>
            <w:hideMark/>
          </w:tcPr>
          <w:p w:rsidR="00C90D8E" w:rsidRPr="00B3557B" w:rsidRDefault="00C90D8E" w:rsidP="00C90D8E">
            <w:pPr>
              <w:widowControl w:val="0"/>
              <w:autoSpaceDE w:val="0"/>
              <w:autoSpaceDN w:val="0"/>
              <w:adjustRightInd w:val="0"/>
              <w:spacing w:line="276" w:lineRule="auto"/>
              <w:rPr>
                <w:rFonts w:ascii="Times New Roman" w:eastAsia="Times New Roman" w:hAnsi="Times New Roman"/>
                <w:b/>
                <w:i/>
              </w:rPr>
            </w:pPr>
            <w:r w:rsidRPr="00B3557B">
              <w:rPr>
                <w:rFonts w:ascii="Times New Roman" w:eastAsia="Times New Roman" w:hAnsi="Times New Roman"/>
                <w:b/>
                <w:bCs/>
              </w:rPr>
              <w:t>Итого</w:t>
            </w:r>
          </w:p>
        </w:tc>
        <w:tc>
          <w:tcPr>
            <w:tcW w:w="3402" w:type="dxa"/>
            <w:tcBorders>
              <w:top w:val="single" w:sz="4" w:space="0" w:color="auto"/>
              <w:left w:val="single" w:sz="4" w:space="0" w:color="auto"/>
              <w:bottom w:val="single" w:sz="4" w:space="0" w:color="auto"/>
              <w:right w:val="single" w:sz="4" w:space="0" w:color="auto"/>
            </w:tcBorders>
          </w:tcPr>
          <w:p w:rsidR="00C90D8E" w:rsidRPr="00B3557B" w:rsidRDefault="00C90D8E" w:rsidP="00C90D8E">
            <w:pPr>
              <w:widowControl w:val="0"/>
              <w:autoSpaceDE w:val="0"/>
              <w:autoSpaceDN w:val="0"/>
              <w:adjustRightInd w:val="0"/>
              <w:spacing w:line="276" w:lineRule="auto"/>
              <w:rPr>
                <w:rFonts w:ascii="Times New Roman" w:eastAsia="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C90D8E" w:rsidRPr="00B3557B" w:rsidRDefault="00C90D8E" w:rsidP="00C90D8E">
            <w:pPr>
              <w:widowControl w:val="0"/>
              <w:tabs>
                <w:tab w:val="center" w:pos="1140"/>
              </w:tabs>
              <w:autoSpaceDE w:val="0"/>
              <w:autoSpaceDN w:val="0"/>
              <w:adjustRightInd w:val="0"/>
              <w:spacing w:line="276" w:lineRule="auto"/>
              <w:jc w:val="center"/>
              <w:rPr>
                <w:rFonts w:ascii="Times New Roman" w:eastAsia="Times New Roman" w:hAnsi="Times New Roman"/>
                <w:b/>
              </w:rPr>
            </w:pPr>
            <w:r w:rsidRPr="00B3557B">
              <w:rPr>
                <w:rFonts w:ascii="Times New Roman" w:eastAsia="Times New Roman" w:hAnsi="Times New Roman"/>
                <w:b/>
              </w:rPr>
              <w:t>5</w:t>
            </w:r>
          </w:p>
        </w:tc>
        <w:tc>
          <w:tcPr>
            <w:tcW w:w="2268" w:type="dxa"/>
            <w:tcBorders>
              <w:top w:val="single" w:sz="4" w:space="0" w:color="auto"/>
              <w:left w:val="single" w:sz="4" w:space="0" w:color="auto"/>
              <w:bottom w:val="single" w:sz="4" w:space="0" w:color="auto"/>
              <w:right w:val="single" w:sz="4" w:space="0" w:color="auto"/>
            </w:tcBorders>
            <w:hideMark/>
          </w:tcPr>
          <w:p w:rsidR="00C90D8E" w:rsidRPr="00B3557B" w:rsidRDefault="00C90D8E" w:rsidP="00C90D8E">
            <w:pPr>
              <w:spacing w:line="276" w:lineRule="auto"/>
              <w:rPr>
                <w:rFonts w:ascii="Times New Roman" w:eastAsia="Times New Roman" w:hAnsi="Times New Roman"/>
              </w:rPr>
            </w:pPr>
          </w:p>
        </w:tc>
      </w:tr>
    </w:tbl>
    <w:p w:rsidR="00C90D8E" w:rsidRPr="00B3557B" w:rsidRDefault="00C90D8E" w:rsidP="00C90D8E">
      <w:pPr>
        <w:rPr>
          <w:rFonts w:ascii="Times New Roman" w:eastAsia="Times New Roman" w:hAnsi="Times New Roman"/>
          <w:b/>
        </w:rPr>
      </w:pPr>
    </w:p>
    <w:p w:rsidR="004C3881" w:rsidRPr="00B3557B" w:rsidRDefault="004C3881" w:rsidP="00176365">
      <w:pPr>
        <w:spacing w:line="276" w:lineRule="auto"/>
        <w:rPr>
          <w:rFonts w:ascii="Times New Roman" w:hAnsi="Times New Roman"/>
        </w:rPr>
      </w:pPr>
    </w:p>
    <w:p w:rsidR="004C3881" w:rsidRPr="00B3557B" w:rsidRDefault="004C3881" w:rsidP="004C3881">
      <w:pPr>
        <w:spacing w:line="276" w:lineRule="auto"/>
        <w:rPr>
          <w:rFonts w:ascii="Times New Roman" w:hAnsi="Times New Roman"/>
          <w:b/>
        </w:rPr>
      </w:pPr>
      <w:r w:rsidRPr="00B3557B">
        <w:rPr>
          <w:rFonts w:ascii="Times New Roman" w:hAnsi="Times New Roman"/>
          <w:b/>
          <w:lang w:val="en-GB"/>
        </w:rPr>
        <w:t>III</w:t>
      </w:r>
      <w:r w:rsidR="002574C1" w:rsidRPr="00B3557B">
        <w:rPr>
          <w:rFonts w:ascii="Times New Roman" w:hAnsi="Times New Roman"/>
          <w:b/>
        </w:rPr>
        <w:t>.4</w:t>
      </w:r>
      <w:r w:rsidRPr="00B3557B">
        <w:rPr>
          <w:rFonts w:ascii="Times New Roman" w:hAnsi="Times New Roman"/>
          <w:b/>
        </w:rPr>
        <w:t>. Календарный план воспитательной работы</w:t>
      </w:r>
      <w:r w:rsidR="00297B9A" w:rsidRPr="00B3557B">
        <w:rPr>
          <w:rFonts w:ascii="Times New Roman" w:hAnsi="Times New Roman"/>
          <w:b/>
        </w:rPr>
        <w:t xml:space="preserve"> </w:t>
      </w:r>
    </w:p>
    <w:p w:rsidR="004C3881" w:rsidRPr="00B3557B" w:rsidRDefault="004C3881" w:rsidP="004C3881">
      <w:pPr>
        <w:spacing w:line="276" w:lineRule="auto"/>
        <w:rPr>
          <w:rFonts w:ascii="Times New Roman" w:hAnsi="Times New Roman"/>
          <w:b/>
        </w:rPr>
      </w:pPr>
    </w:p>
    <w:p w:rsidR="00297B9A" w:rsidRPr="00B3557B" w:rsidRDefault="00297B9A" w:rsidP="00297B9A">
      <w:pPr>
        <w:pStyle w:val="afffff1"/>
        <w:jc w:val="center"/>
        <w:rPr>
          <w:rFonts w:ascii="Times New Roman" w:hAnsi="Times New Roman"/>
          <w:b/>
          <w:bCs/>
          <w:szCs w:val="24"/>
        </w:rPr>
      </w:pPr>
      <w:r w:rsidRPr="00B3557B">
        <w:rPr>
          <w:rFonts w:ascii="Times New Roman" w:hAnsi="Times New Roman"/>
          <w:b/>
          <w:bCs/>
          <w:szCs w:val="24"/>
        </w:rPr>
        <w:t>КАЛЕНДАРНЫЙ ПЛАН ВОСПИТАТЕЛЬНОЙ РАБОТЫ</w:t>
      </w:r>
    </w:p>
    <w:p w:rsidR="00297B9A" w:rsidRPr="00B3557B" w:rsidRDefault="00297B9A" w:rsidP="00297B9A">
      <w:pPr>
        <w:pStyle w:val="afffff1"/>
        <w:jc w:val="center"/>
        <w:rPr>
          <w:rFonts w:ascii="Times New Roman" w:hAnsi="Times New Roman"/>
          <w:b/>
          <w:bCs/>
          <w:szCs w:val="24"/>
        </w:rPr>
      </w:pPr>
      <w:r w:rsidRPr="00B3557B">
        <w:rPr>
          <w:rFonts w:ascii="Times New Roman" w:hAnsi="Times New Roman"/>
          <w:b/>
          <w:bCs/>
          <w:szCs w:val="24"/>
        </w:rPr>
        <w:t>НА 2022-2023 УЧЕБНЫЙ ГОД</w:t>
      </w:r>
    </w:p>
    <w:p w:rsidR="00297B9A" w:rsidRPr="00B3557B" w:rsidRDefault="00297B9A" w:rsidP="00297B9A">
      <w:pPr>
        <w:pStyle w:val="afffff1"/>
        <w:jc w:val="center"/>
        <w:rPr>
          <w:rFonts w:ascii="Times New Roman" w:hAnsi="Times New Roman"/>
          <w:b/>
          <w:bCs/>
          <w:szCs w:val="24"/>
        </w:rPr>
      </w:pPr>
      <w:r w:rsidRPr="00B3557B">
        <w:rPr>
          <w:rFonts w:ascii="Times New Roman" w:hAnsi="Times New Roman"/>
          <w:b/>
          <w:bCs/>
          <w:szCs w:val="24"/>
        </w:rPr>
        <w:t>НА УРОВНЕ СРЕДНЕГО ОБЩЕГО ОБРАЗОВАНИЯ</w:t>
      </w:r>
    </w:p>
    <w:p w:rsidR="00297B9A" w:rsidRPr="00B3557B" w:rsidRDefault="00297B9A" w:rsidP="00297B9A">
      <w:pPr>
        <w:pStyle w:val="afffff1"/>
        <w:rPr>
          <w:rFonts w:ascii="Times New Roman" w:hAnsi="Times New Roman"/>
          <w:szCs w:val="24"/>
        </w:rPr>
      </w:pPr>
    </w:p>
    <w:tbl>
      <w:tblPr>
        <w:tblW w:w="10318"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9"/>
        <w:gridCol w:w="1407"/>
        <w:gridCol w:w="2179"/>
        <w:gridCol w:w="2793"/>
      </w:tblGrid>
      <w:tr w:rsidR="00297B9A" w:rsidRPr="00B3557B" w:rsidTr="00AC5F48">
        <w:tc>
          <w:tcPr>
            <w:tcW w:w="10318" w:type="dxa"/>
            <w:gridSpan w:val="4"/>
            <w:shd w:val="clear" w:color="auto" w:fill="FFFF00"/>
          </w:tcPr>
          <w:p w:rsidR="00297B9A" w:rsidRPr="00B3557B" w:rsidRDefault="00297B9A" w:rsidP="00AC5F48">
            <w:pPr>
              <w:pStyle w:val="afffff1"/>
              <w:jc w:val="center"/>
              <w:rPr>
                <w:rFonts w:ascii="Times New Roman" w:hAnsi="Times New Roman"/>
                <w:b/>
                <w:bCs/>
                <w:szCs w:val="24"/>
              </w:rPr>
            </w:pPr>
            <w:r w:rsidRPr="00B3557B">
              <w:rPr>
                <w:rFonts w:ascii="Times New Roman" w:hAnsi="Times New Roman"/>
                <w:b/>
                <w:bCs/>
                <w:szCs w:val="24"/>
              </w:rPr>
              <w:t>Ключевые общешкольные дела</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b/>
                <w:bCs/>
                <w:szCs w:val="24"/>
              </w:rPr>
            </w:pPr>
            <w:r w:rsidRPr="00B3557B">
              <w:rPr>
                <w:rFonts w:ascii="Times New Roman" w:hAnsi="Times New Roman"/>
                <w:b/>
                <w:bCs/>
                <w:szCs w:val="24"/>
              </w:rPr>
              <w:t>Дела</w:t>
            </w:r>
          </w:p>
        </w:tc>
        <w:tc>
          <w:tcPr>
            <w:tcW w:w="1407" w:type="dxa"/>
            <w:shd w:val="clear" w:color="auto" w:fill="auto"/>
          </w:tcPr>
          <w:p w:rsidR="00297B9A" w:rsidRPr="00B3557B" w:rsidRDefault="00297B9A" w:rsidP="00AC5F48">
            <w:pPr>
              <w:pStyle w:val="afffff1"/>
              <w:jc w:val="center"/>
              <w:rPr>
                <w:rFonts w:ascii="Times New Roman" w:hAnsi="Times New Roman"/>
                <w:b/>
                <w:bCs/>
                <w:szCs w:val="24"/>
              </w:rPr>
            </w:pPr>
            <w:r w:rsidRPr="00B3557B">
              <w:rPr>
                <w:rFonts w:ascii="Times New Roman" w:hAnsi="Times New Roman"/>
                <w:b/>
                <w:bCs/>
                <w:szCs w:val="24"/>
              </w:rPr>
              <w:t>Классы</w:t>
            </w:r>
          </w:p>
        </w:tc>
        <w:tc>
          <w:tcPr>
            <w:tcW w:w="2179" w:type="dxa"/>
            <w:shd w:val="clear" w:color="auto" w:fill="auto"/>
          </w:tcPr>
          <w:p w:rsidR="00297B9A" w:rsidRPr="00B3557B" w:rsidRDefault="00297B9A" w:rsidP="00AC5F48">
            <w:pPr>
              <w:pStyle w:val="afffff1"/>
              <w:jc w:val="center"/>
              <w:rPr>
                <w:rFonts w:ascii="Times New Roman" w:hAnsi="Times New Roman"/>
                <w:b/>
                <w:bCs/>
                <w:szCs w:val="24"/>
              </w:rPr>
            </w:pPr>
            <w:r w:rsidRPr="00B3557B">
              <w:rPr>
                <w:rFonts w:ascii="Times New Roman" w:hAnsi="Times New Roman"/>
                <w:b/>
                <w:bCs/>
                <w:szCs w:val="24"/>
              </w:rPr>
              <w:t>Ориентировочное время проведения</w:t>
            </w:r>
          </w:p>
        </w:tc>
        <w:tc>
          <w:tcPr>
            <w:tcW w:w="2793" w:type="dxa"/>
            <w:shd w:val="clear" w:color="auto" w:fill="auto"/>
          </w:tcPr>
          <w:p w:rsidR="00297B9A" w:rsidRPr="00B3557B" w:rsidRDefault="00297B9A" w:rsidP="00AC5F48">
            <w:pPr>
              <w:pStyle w:val="afffff1"/>
              <w:jc w:val="center"/>
              <w:rPr>
                <w:rFonts w:ascii="Times New Roman" w:hAnsi="Times New Roman"/>
                <w:b/>
                <w:bCs/>
                <w:szCs w:val="24"/>
              </w:rPr>
            </w:pPr>
            <w:r w:rsidRPr="00B3557B">
              <w:rPr>
                <w:rFonts w:ascii="Times New Roman" w:hAnsi="Times New Roman"/>
                <w:b/>
                <w:bCs/>
                <w:szCs w:val="24"/>
              </w:rPr>
              <w:t>Ответственные</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Праздник «День знаний» (</w:t>
            </w:r>
            <w:r w:rsidRPr="00B3557B">
              <w:rPr>
                <w:rFonts w:ascii="Times New Roman" w:hAnsi="Times New Roman"/>
                <w:i/>
                <w:iCs/>
                <w:szCs w:val="24"/>
              </w:rPr>
              <w:t>школьный уровень</w:t>
            </w:r>
            <w:r w:rsidRPr="00B3557B">
              <w:rPr>
                <w:rFonts w:ascii="Times New Roman" w:hAnsi="Times New Roman"/>
                <w:szCs w:val="24"/>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 сентября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Зам. директора по ВР, кл. руководители</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День окончания Второй мировой войны (</w:t>
            </w:r>
            <w:r w:rsidRPr="00B3557B">
              <w:rPr>
                <w:rFonts w:ascii="Times New Roman" w:hAnsi="Times New Roman"/>
                <w:i/>
                <w:iCs/>
                <w:szCs w:val="24"/>
              </w:rPr>
              <w:t>школьный уровень</w:t>
            </w:r>
            <w:r w:rsidRPr="00B3557B">
              <w:rPr>
                <w:rFonts w:ascii="Times New Roman" w:hAnsi="Times New Roman"/>
                <w:szCs w:val="24"/>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 сентября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Классные руководители, учитель истории и обществознания</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«День солидарности в борьбе с терроризмом» (</w:t>
            </w:r>
            <w:r w:rsidRPr="00B3557B">
              <w:rPr>
                <w:rFonts w:ascii="Times New Roman" w:hAnsi="Times New Roman"/>
                <w:i/>
                <w:iCs/>
                <w:szCs w:val="24"/>
              </w:rPr>
              <w:t>школьный уровень</w:t>
            </w:r>
            <w:r w:rsidRPr="00B3557B">
              <w:rPr>
                <w:rFonts w:ascii="Times New Roman" w:hAnsi="Times New Roman"/>
                <w:szCs w:val="24"/>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3 сентября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Классные руководители</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i/>
                <w:iCs/>
                <w:szCs w:val="24"/>
              </w:rPr>
            </w:pPr>
            <w:r w:rsidRPr="00B3557B">
              <w:rPr>
                <w:rFonts w:ascii="Times New Roman" w:hAnsi="Times New Roman"/>
                <w:szCs w:val="24"/>
              </w:rPr>
              <w:t>Единый урок «Битва при Бородино» (</w:t>
            </w:r>
            <w:r w:rsidRPr="00B3557B">
              <w:rPr>
                <w:rFonts w:ascii="Times New Roman" w:hAnsi="Times New Roman"/>
                <w:i/>
                <w:iCs/>
                <w:szCs w:val="24"/>
              </w:rPr>
              <w:t>школьный уровень)</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7 сентября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Учитель истории и обществознания</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bookmarkStart w:id="157" w:name="_Hlk81134775"/>
            <w:r w:rsidRPr="00B3557B">
              <w:rPr>
                <w:rFonts w:ascii="Times New Roman" w:hAnsi="Times New Roman"/>
                <w:szCs w:val="24"/>
              </w:rPr>
              <w:t>Благотворительная ярмарка «Урожай 2022» (</w:t>
            </w:r>
            <w:r w:rsidRPr="00B3557B">
              <w:rPr>
                <w:rFonts w:ascii="Times New Roman" w:hAnsi="Times New Roman"/>
                <w:i/>
                <w:iCs/>
                <w:szCs w:val="24"/>
              </w:rPr>
              <w:t>внешкольный уровень</w:t>
            </w:r>
            <w:r w:rsidRPr="00B3557B">
              <w:rPr>
                <w:rFonts w:ascii="Times New Roman" w:hAnsi="Times New Roman"/>
                <w:szCs w:val="24"/>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23 сентября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Зам. директора по ВР, старший вожатый, кл. руководители</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Всероссийский тематический урок «День гражданской обороны» (</w:t>
            </w:r>
            <w:r w:rsidRPr="00B3557B">
              <w:rPr>
                <w:rFonts w:ascii="Times New Roman" w:hAnsi="Times New Roman"/>
                <w:i/>
                <w:szCs w:val="24"/>
              </w:rPr>
              <w:t>школьный уровень</w:t>
            </w:r>
            <w:r w:rsidRPr="00B3557B">
              <w:rPr>
                <w:rFonts w:ascii="Times New Roman" w:hAnsi="Times New Roman"/>
                <w:szCs w:val="24"/>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4 октября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Преподаватель-организатор ОБЖ, кл. руководители</w:t>
            </w:r>
          </w:p>
        </w:tc>
      </w:tr>
      <w:bookmarkEnd w:id="157"/>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Классные часы «В единстве наша сила» ко Дню народного единства» (</w:t>
            </w:r>
            <w:r w:rsidRPr="00B3557B">
              <w:rPr>
                <w:rFonts w:ascii="Times New Roman" w:hAnsi="Times New Roman"/>
                <w:i/>
                <w:szCs w:val="24"/>
              </w:rPr>
              <w:t>школьный уровень</w:t>
            </w:r>
            <w:r w:rsidRPr="00B3557B">
              <w:rPr>
                <w:rFonts w:ascii="Times New Roman" w:hAnsi="Times New Roman"/>
                <w:szCs w:val="24"/>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3-5 ноября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Классные руководители</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Классные часы «Наша служба и опасна, и трудна» (</w:t>
            </w:r>
            <w:r w:rsidRPr="00B3557B">
              <w:rPr>
                <w:rFonts w:ascii="Times New Roman" w:hAnsi="Times New Roman"/>
                <w:i/>
                <w:iCs/>
                <w:szCs w:val="24"/>
              </w:rPr>
              <w:t>школьный уровень</w:t>
            </w:r>
            <w:r w:rsidRPr="00B3557B">
              <w:rPr>
                <w:rFonts w:ascii="Times New Roman" w:hAnsi="Times New Roman"/>
                <w:szCs w:val="24"/>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9-10 ноября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Классные руководители</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 xml:space="preserve">Классные часы «Дорогой добра», к </w:t>
            </w:r>
            <w:r w:rsidRPr="00B3557B">
              <w:rPr>
                <w:rFonts w:ascii="Times New Roman" w:hAnsi="Times New Roman"/>
                <w:szCs w:val="24"/>
              </w:rPr>
              <w:lastRenderedPageBreak/>
              <w:t>Международному Дню толерантности (</w:t>
            </w:r>
            <w:r w:rsidRPr="00B3557B">
              <w:rPr>
                <w:rFonts w:ascii="Times New Roman" w:hAnsi="Times New Roman"/>
                <w:i/>
                <w:szCs w:val="24"/>
              </w:rPr>
              <w:t>школьный уровень</w:t>
            </w:r>
            <w:r w:rsidRPr="00B3557B">
              <w:rPr>
                <w:rFonts w:ascii="Times New Roman" w:hAnsi="Times New Roman"/>
                <w:szCs w:val="24"/>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lastRenderedPageBreak/>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16 ноября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Классные руководители</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lastRenderedPageBreak/>
              <w:t>Праздничный концерт «Для тебя моя родная» (</w:t>
            </w:r>
            <w:r w:rsidRPr="00B3557B">
              <w:rPr>
                <w:rFonts w:ascii="Times New Roman" w:hAnsi="Times New Roman"/>
                <w:i/>
                <w:iCs/>
                <w:szCs w:val="24"/>
              </w:rPr>
              <w:t>внешкольный уровень</w:t>
            </w:r>
            <w:r w:rsidRPr="00B3557B">
              <w:rPr>
                <w:rFonts w:ascii="Times New Roman" w:hAnsi="Times New Roman"/>
                <w:szCs w:val="24"/>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25 ноября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Зам. директора по ВР, кл. руководители</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Урок мужества «Герои Отечества», «Неизвестный солдат» (</w:t>
            </w:r>
            <w:r w:rsidRPr="00B3557B">
              <w:rPr>
                <w:rFonts w:ascii="Times New Roman" w:hAnsi="Times New Roman"/>
                <w:i/>
                <w:iCs/>
                <w:szCs w:val="24"/>
              </w:rPr>
              <w:t>школьный уровень</w:t>
            </w:r>
            <w:r w:rsidRPr="00B3557B">
              <w:rPr>
                <w:rFonts w:ascii="Times New Roman" w:hAnsi="Times New Roman"/>
                <w:szCs w:val="24"/>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3-9 декабря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Классные руководители</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Митинг у памятного знака «Мы чтим героев имена» (</w:t>
            </w:r>
            <w:r w:rsidRPr="00B3557B">
              <w:rPr>
                <w:rFonts w:ascii="Times New Roman" w:hAnsi="Times New Roman"/>
                <w:i/>
                <w:iCs/>
                <w:szCs w:val="24"/>
              </w:rPr>
              <w:t>школьный уровень</w:t>
            </w:r>
            <w:r w:rsidRPr="00B3557B">
              <w:rPr>
                <w:rFonts w:ascii="Times New Roman" w:hAnsi="Times New Roman"/>
                <w:szCs w:val="24"/>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9 декабря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Зам. директора по ВР, кл. руководители</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Классные часы «Твори добро» ко «Дню инвалидов» (</w:t>
            </w:r>
            <w:r w:rsidRPr="00B3557B">
              <w:rPr>
                <w:rFonts w:ascii="Times New Roman" w:hAnsi="Times New Roman"/>
                <w:i/>
                <w:szCs w:val="24"/>
              </w:rPr>
              <w:t>школьный уровень</w:t>
            </w:r>
            <w:r w:rsidRPr="00B3557B">
              <w:rPr>
                <w:rFonts w:ascii="Times New Roman" w:hAnsi="Times New Roman"/>
                <w:szCs w:val="24"/>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3 декабря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Классные руководители</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Единый классный час «Конституция и я», единый урок «Права человека» (</w:t>
            </w:r>
            <w:r w:rsidRPr="00B3557B">
              <w:rPr>
                <w:rFonts w:ascii="Times New Roman" w:hAnsi="Times New Roman"/>
                <w:i/>
                <w:iCs/>
                <w:szCs w:val="24"/>
              </w:rPr>
              <w:t>школьный уровень</w:t>
            </w:r>
            <w:r w:rsidRPr="00B3557B">
              <w:rPr>
                <w:rFonts w:ascii="Times New Roman" w:hAnsi="Times New Roman"/>
                <w:szCs w:val="24"/>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12-13 декабря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Классные руководители, учитель истории и обществознания</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Вечер для старшеклассников «Шоу у Новогодней елки» (</w:t>
            </w:r>
            <w:r w:rsidRPr="00B3557B">
              <w:rPr>
                <w:rFonts w:ascii="Times New Roman" w:hAnsi="Times New Roman"/>
                <w:i/>
                <w:iCs/>
                <w:szCs w:val="24"/>
              </w:rPr>
              <w:t>школьный уровень</w:t>
            </w:r>
            <w:r w:rsidRPr="00B3557B">
              <w:rPr>
                <w:rFonts w:ascii="Times New Roman" w:hAnsi="Times New Roman"/>
                <w:szCs w:val="24"/>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28 декабря</w:t>
            </w:r>
          </w:p>
          <w:p w:rsidR="00297B9A" w:rsidRPr="00B3557B" w:rsidRDefault="00297B9A" w:rsidP="00AC5F48">
            <w:pPr>
              <w:rPr>
                <w:rFonts w:ascii="Times New Roman" w:hAnsi="Times New Roman"/>
              </w:rPr>
            </w:pPr>
          </w:p>
          <w:p w:rsidR="00297B9A" w:rsidRPr="00B3557B" w:rsidRDefault="00297B9A" w:rsidP="00AC5F48">
            <w:pPr>
              <w:rPr>
                <w:rFonts w:ascii="Times New Roman" w:hAnsi="Times New Roman"/>
              </w:rPr>
            </w:pPr>
          </w:p>
          <w:p w:rsidR="00297B9A" w:rsidRPr="00B3557B" w:rsidRDefault="00297B9A" w:rsidP="00AC5F48">
            <w:pPr>
              <w:rPr>
                <w:rFonts w:ascii="Times New Roman" w:hAnsi="Times New Roman"/>
              </w:rPr>
            </w:pPr>
          </w:p>
          <w:p w:rsidR="00297B9A" w:rsidRPr="00B3557B" w:rsidRDefault="00297B9A" w:rsidP="00AC5F48">
            <w:pPr>
              <w:rPr>
                <w:rFonts w:ascii="Times New Roman" w:hAnsi="Times New Roman"/>
              </w:rPr>
            </w:pP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Старший вожатый, кл. руководители</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Акция «Мы против геноцида» (</w:t>
            </w:r>
            <w:r w:rsidRPr="00B3557B">
              <w:rPr>
                <w:rFonts w:ascii="Times New Roman" w:hAnsi="Times New Roman"/>
                <w:i/>
                <w:iCs/>
                <w:szCs w:val="24"/>
              </w:rPr>
              <w:t>школьный уровень</w:t>
            </w:r>
            <w:r w:rsidRPr="00B3557B">
              <w:rPr>
                <w:rFonts w:ascii="Times New Roman" w:hAnsi="Times New Roman"/>
                <w:szCs w:val="24"/>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27 января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Классные руководители, учитель истории и обществознания</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Месячник военно-патриотического воспитания и спортивной работы «Слава, мужество и сила» (</w:t>
            </w:r>
            <w:r w:rsidRPr="00B3557B">
              <w:rPr>
                <w:rFonts w:ascii="Times New Roman" w:hAnsi="Times New Roman"/>
                <w:i/>
                <w:iCs/>
                <w:szCs w:val="24"/>
              </w:rPr>
              <w:t>школьный уровень</w:t>
            </w:r>
            <w:r w:rsidRPr="00B3557B">
              <w:rPr>
                <w:rFonts w:ascii="Times New Roman" w:hAnsi="Times New Roman"/>
                <w:szCs w:val="24"/>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 xml:space="preserve">Февраль </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Зам. директора по ВР, учитель физкультуры, кл. руководители, старший вожатый</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Декада молодого избирателя (</w:t>
            </w:r>
            <w:r w:rsidRPr="00B3557B">
              <w:rPr>
                <w:rFonts w:ascii="Times New Roman" w:hAnsi="Times New Roman"/>
                <w:i/>
                <w:iCs/>
                <w:szCs w:val="24"/>
              </w:rPr>
              <w:t>школьный уровень</w:t>
            </w:r>
            <w:r w:rsidRPr="00B3557B">
              <w:rPr>
                <w:rFonts w:ascii="Times New Roman" w:hAnsi="Times New Roman"/>
                <w:szCs w:val="24"/>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1-10 февраля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Зам. директора по ВР, учитель истории и обществознания, кл. руководители</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 xml:space="preserve">Конкурс военно-патриотической песни «О доблести и войне» </w:t>
            </w:r>
            <w:r w:rsidRPr="00B3557B">
              <w:rPr>
                <w:rFonts w:ascii="Times New Roman" w:hAnsi="Times New Roman"/>
                <w:i/>
                <w:iCs/>
                <w:szCs w:val="24"/>
              </w:rPr>
              <w:t>(школьный уровень</w:t>
            </w:r>
            <w:r w:rsidRPr="00B3557B">
              <w:rPr>
                <w:rFonts w:ascii="Times New Roman" w:hAnsi="Times New Roman"/>
                <w:szCs w:val="24"/>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15 февраля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Зам. директора по ВР, кл. руководители</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Широкая масленица (</w:t>
            </w:r>
            <w:r w:rsidRPr="00B3557B">
              <w:rPr>
                <w:rFonts w:ascii="Times New Roman" w:hAnsi="Times New Roman"/>
                <w:i/>
                <w:iCs/>
                <w:szCs w:val="24"/>
              </w:rPr>
              <w:t>внешкольный уровень</w:t>
            </w:r>
            <w:r w:rsidRPr="00B3557B">
              <w:rPr>
                <w:rFonts w:ascii="Times New Roman" w:hAnsi="Times New Roman"/>
                <w:szCs w:val="24"/>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24 февраля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Зам. директора по ВР, старший вожатый, кл. руководители, библиотекарь</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Конкурс к 8-му марта «Мудрость, грация и красота» (</w:t>
            </w:r>
            <w:r w:rsidRPr="00B3557B">
              <w:rPr>
                <w:rFonts w:ascii="Times New Roman" w:hAnsi="Times New Roman"/>
                <w:i/>
                <w:iCs/>
                <w:szCs w:val="24"/>
              </w:rPr>
              <w:t>школьный уровень</w:t>
            </w:r>
            <w:r w:rsidRPr="00B3557B">
              <w:rPr>
                <w:rFonts w:ascii="Times New Roman" w:hAnsi="Times New Roman"/>
                <w:szCs w:val="24"/>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7 марта</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Старший вожатый</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Круглый стол «Мы вместе», посвященный Дню воссоединения Крыма с Россией (</w:t>
            </w:r>
            <w:r w:rsidRPr="00B3557B">
              <w:rPr>
                <w:rFonts w:ascii="Times New Roman" w:hAnsi="Times New Roman"/>
                <w:i/>
                <w:iCs/>
                <w:szCs w:val="24"/>
              </w:rPr>
              <w:t>школьный уровень</w:t>
            </w:r>
            <w:r w:rsidRPr="00B3557B">
              <w:rPr>
                <w:rFonts w:ascii="Times New Roman" w:hAnsi="Times New Roman"/>
                <w:szCs w:val="24"/>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18 марта</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Зам. директора по ВР</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Всероссийская неделя музыки для детей и юношества (по отдельному плану)</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21-25 марта</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Учитель музыки, классные руководители</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Гагаринский урок «Космические дали» (</w:t>
            </w:r>
            <w:r w:rsidRPr="00B3557B">
              <w:rPr>
                <w:rFonts w:ascii="Times New Roman" w:hAnsi="Times New Roman"/>
                <w:i/>
                <w:iCs/>
                <w:szCs w:val="24"/>
              </w:rPr>
              <w:t>школьный уровень</w:t>
            </w:r>
            <w:r w:rsidRPr="00B3557B">
              <w:rPr>
                <w:rFonts w:ascii="Times New Roman" w:hAnsi="Times New Roman"/>
                <w:szCs w:val="24"/>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12 апреля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Классные руководители, учитель физики</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lastRenderedPageBreak/>
              <w:t>Литературно-музыкальная композиция ко Дню Победы</w:t>
            </w:r>
          </w:p>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«Поклонимся великим тем годам»</w:t>
            </w:r>
          </w:p>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w:t>
            </w:r>
            <w:r w:rsidRPr="00B3557B">
              <w:rPr>
                <w:rFonts w:ascii="Times New Roman" w:hAnsi="Times New Roman"/>
                <w:i/>
                <w:iCs/>
                <w:szCs w:val="24"/>
              </w:rPr>
              <w:t>внешкольный уровень</w:t>
            </w:r>
            <w:r w:rsidRPr="00B3557B">
              <w:rPr>
                <w:rFonts w:ascii="Times New Roman" w:hAnsi="Times New Roman"/>
                <w:szCs w:val="24"/>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9 мая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Зам. директора по ВР,</w:t>
            </w:r>
          </w:p>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учитель музыки, старший вожатый, кл. руководители</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Праздник «7Я» (</w:t>
            </w:r>
            <w:r w:rsidRPr="00B3557B">
              <w:rPr>
                <w:rFonts w:ascii="Times New Roman" w:hAnsi="Times New Roman"/>
                <w:i/>
                <w:iCs/>
                <w:szCs w:val="24"/>
              </w:rPr>
              <w:t>внешкольный уровень</w:t>
            </w:r>
            <w:r w:rsidRPr="00B3557B">
              <w:rPr>
                <w:rFonts w:ascii="Times New Roman" w:hAnsi="Times New Roman"/>
                <w:szCs w:val="24"/>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15 мая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Зам. директора по ВР, старший вожатый, кл. руководители</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Устный журнал «Аз, буки, веди», посвященный Дню славянской письменности и культуры (</w:t>
            </w:r>
            <w:r w:rsidRPr="00B3557B">
              <w:rPr>
                <w:rFonts w:ascii="Times New Roman" w:hAnsi="Times New Roman"/>
                <w:i/>
                <w:iCs/>
                <w:szCs w:val="24"/>
              </w:rPr>
              <w:t>школьный уровень</w:t>
            </w:r>
            <w:r w:rsidRPr="00B3557B">
              <w:rPr>
                <w:rFonts w:ascii="Times New Roman" w:hAnsi="Times New Roman"/>
                <w:szCs w:val="24"/>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24 мая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Классные руководители, учителя русского языка и литературы</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Праздник Последнего звонка (</w:t>
            </w:r>
            <w:r w:rsidRPr="00B3557B">
              <w:rPr>
                <w:rFonts w:ascii="Times New Roman" w:hAnsi="Times New Roman"/>
                <w:i/>
                <w:iCs/>
                <w:szCs w:val="24"/>
              </w:rPr>
              <w:t>школьный уровень</w:t>
            </w:r>
            <w:r w:rsidRPr="00B3557B">
              <w:rPr>
                <w:rFonts w:ascii="Times New Roman" w:hAnsi="Times New Roman"/>
                <w:szCs w:val="24"/>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25 мая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Зам. директора по ВР, старший вожатый, кл. руководитель 9 класса</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Пушкинский день (</w:t>
            </w:r>
            <w:r w:rsidRPr="00B3557B">
              <w:rPr>
                <w:rFonts w:ascii="Times New Roman" w:hAnsi="Times New Roman"/>
                <w:i/>
                <w:iCs/>
                <w:szCs w:val="24"/>
              </w:rPr>
              <w:t>школьный уровень</w:t>
            </w:r>
            <w:r w:rsidRPr="00B3557B">
              <w:rPr>
                <w:rFonts w:ascii="Times New Roman" w:hAnsi="Times New Roman"/>
                <w:szCs w:val="24"/>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6 июня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Классные руководители, учителя русского языка и литературы</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«Россия – Родина моя» литературно-музыкальная композиция, посвященная Дню России (</w:t>
            </w:r>
            <w:r w:rsidRPr="00B3557B">
              <w:rPr>
                <w:rFonts w:ascii="Times New Roman" w:hAnsi="Times New Roman"/>
                <w:i/>
                <w:iCs/>
                <w:szCs w:val="24"/>
              </w:rPr>
              <w:t>внешкольный уровень</w:t>
            </w:r>
            <w:r w:rsidRPr="00B3557B">
              <w:rPr>
                <w:rFonts w:ascii="Times New Roman" w:hAnsi="Times New Roman"/>
                <w:szCs w:val="24"/>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13 июня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Зам. директора по ВР, старший вожатый, кл. руководители</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День памяти и скорби, митинг у памятного знака (</w:t>
            </w:r>
            <w:r w:rsidRPr="00B3557B">
              <w:rPr>
                <w:rFonts w:ascii="Times New Roman" w:hAnsi="Times New Roman"/>
                <w:i/>
                <w:iCs/>
                <w:szCs w:val="24"/>
              </w:rPr>
              <w:t>школьный уровень</w:t>
            </w:r>
            <w:r w:rsidRPr="00B3557B">
              <w:rPr>
                <w:rFonts w:ascii="Times New Roman" w:hAnsi="Times New Roman"/>
                <w:szCs w:val="24"/>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22 июня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Зам. директора по ВР, старший вожатый, кл. руководители</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Митинг «И разогнули Курскую дугу» (</w:t>
            </w:r>
            <w:r w:rsidRPr="00B3557B">
              <w:rPr>
                <w:rFonts w:ascii="Times New Roman" w:hAnsi="Times New Roman"/>
                <w:i/>
                <w:iCs/>
                <w:szCs w:val="24"/>
              </w:rPr>
              <w:t>школьный уровень</w:t>
            </w:r>
            <w:r w:rsidRPr="00B3557B">
              <w:rPr>
                <w:rFonts w:ascii="Times New Roman" w:hAnsi="Times New Roman"/>
                <w:szCs w:val="24"/>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23 августа</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Зам. директора по ВР</w:t>
            </w:r>
          </w:p>
        </w:tc>
      </w:tr>
      <w:tr w:rsidR="00297B9A" w:rsidRPr="00B3557B" w:rsidTr="00AC5F48">
        <w:tc>
          <w:tcPr>
            <w:tcW w:w="10318" w:type="dxa"/>
            <w:gridSpan w:val="4"/>
            <w:shd w:val="clear" w:color="auto" w:fill="FFFF00"/>
          </w:tcPr>
          <w:p w:rsidR="00297B9A" w:rsidRPr="00B3557B" w:rsidRDefault="00297B9A" w:rsidP="00AC5F48">
            <w:pPr>
              <w:pStyle w:val="afffff1"/>
              <w:jc w:val="center"/>
              <w:rPr>
                <w:rFonts w:ascii="Times New Roman" w:hAnsi="Times New Roman"/>
                <w:b/>
                <w:bCs/>
                <w:szCs w:val="24"/>
              </w:rPr>
            </w:pPr>
            <w:r w:rsidRPr="00B3557B">
              <w:rPr>
                <w:rFonts w:ascii="Times New Roman" w:hAnsi="Times New Roman"/>
                <w:b/>
                <w:bCs/>
                <w:szCs w:val="24"/>
              </w:rPr>
              <w:t>«Внеурочная деятельность»</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b/>
                <w:bCs/>
                <w:szCs w:val="24"/>
              </w:rPr>
            </w:pPr>
            <w:r w:rsidRPr="00B3557B">
              <w:rPr>
                <w:rFonts w:ascii="Times New Roman" w:hAnsi="Times New Roman"/>
                <w:b/>
                <w:bCs/>
                <w:szCs w:val="24"/>
              </w:rPr>
              <w:t>Наименование курса</w:t>
            </w:r>
          </w:p>
        </w:tc>
        <w:tc>
          <w:tcPr>
            <w:tcW w:w="1407" w:type="dxa"/>
            <w:shd w:val="clear" w:color="auto" w:fill="auto"/>
          </w:tcPr>
          <w:p w:rsidR="00297B9A" w:rsidRPr="00B3557B" w:rsidRDefault="00297B9A" w:rsidP="00AC5F48">
            <w:pPr>
              <w:pStyle w:val="afffff1"/>
              <w:jc w:val="center"/>
              <w:rPr>
                <w:rFonts w:ascii="Times New Roman" w:hAnsi="Times New Roman"/>
                <w:b/>
                <w:bCs/>
                <w:szCs w:val="24"/>
              </w:rPr>
            </w:pPr>
            <w:r w:rsidRPr="00B3557B">
              <w:rPr>
                <w:rFonts w:ascii="Times New Roman" w:hAnsi="Times New Roman"/>
                <w:b/>
                <w:bCs/>
                <w:szCs w:val="24"/>
              </w:rPr>
              <w:t>Классы</w:t>
            </w:r>
          </w:p>
        </w:tc>
        <w:tc>
          <w:tcPr>
            <w:tcW w:w="2179" w:type="dxa"/>
            <w:shd w:val="clear" w:color="auto" w:fill="auto"/>
          </w:tcPr>
          <w:p w:rsidR="00297B9A" w:rsidRPr="00B3557B" w:rsidRDefault="00297B9A" w:rsidP="00AC5F48">
            <w:pPr>
              <w:pStyle w:val="afffff1"/>
              <w:jc w:val="center"/>
              <w:rPr>
                <w:rFonts w:ascii="Times New Roman" w:hAnsi="Times New Roman"/>
                <w:b/>
                <w:bCs/>
                <w:szCs w:val="24"/>
              </w:rPr>
            </w:pPr>
            <w:r w:rsidRPr="00B3557B">
              <w:rPr>
                <w:rFonts w:ascii="Times New Roman" w:hAnsi="Times New Roman"/>
                <w:b/>
                <w:bCs/>
                <w:szCs w:val="24"/>
              </w:rPr>
              <w:t>Количество часов в неделю</w:t>
            </w:r>
          </w:p>
        </w:tc>
        <w:tc>
          <w:tcPr>
            <w:tcW w:w="2793" w:type="dxa"/>
            <w:shd w:val="clear" w:color="auto" w:fill="auto"/>
          </w:tcPr>
          <w:p w:rsidR="00297B9A" w:rsidRPr="00B3557B" w:rsidRDefault="00297B9A" w:rsidP="00AC5F48">
            <w:pPr>
              <w:pStyle w:val="afffff1"/>
              <w:jc w:val="center"/>
              <w:rPr>
                <w:rFonts w:ascii="Times New Roman" w:hAnsi="Times New Roman"/>
                <w:b/>
                <w:bCs/>
                <w:szCs w:val="24"/>
              </w:rPr>
            </w:pPr>
            <w:r w:rsidRPr="00B3557B">
              <w:rPr>
                <w:rFonts w:ascii="Times New Roman" w:hAnsi="Times New Roman"/>
                <w:b/>
                <w:bCs/>
                <w:szCs w:val="24"/>
              </w:rPr>
              <w:t>Ответственные</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Спортивный клуб «Начальная военная подготовка»</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Руководитель курса</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Поисковое исследование «Решение задач по биологии»</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2</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Руководитель курса</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Школьный клуб «Первая помощь пострадавшим»</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Руководитель курса</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Поисковое исследование «Разговоры о важном»</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2</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Руководитель курса</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Школьный клуб «Финансовая грамотность»</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2</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Руководитель курса</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Школьная студия «Основы правовых знаний»</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Руководитель курса</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Поисковое и научное исследование «Грамматика нравственности»</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Руководитель курса</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«Медиажурналистика»</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3</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Руководитель объединения</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«Дзюдо»</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6</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Руководитель объединения</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«Робототехника»</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3</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Руководитель объединения</w:t>
            </w:r>
          </w:p>
        </w:tc>
      </w:tr>
      <w:tr w:rsidR="00297B9A" w:rsidRPr="00B3557B" w:rsidTr="00AC5F48">
        <w:tc>
          <w:tcPr>
            <w:tcW w:w="10318" w:type="dxa"/>
            <w:gridSpan w:val="4"/>
            <w:shd w:val="clear" w:color="auto" w:fill="FFFF00"/>
          </w:tcPr>
          <w:p w:rsidR="00297B9A" w:rsidRPr="00B3557B" w:rsidRDefault="00297B9A" w:rsidP="00AC5F48">
            <w:pPr>
              <w:pStyle w:val="afffff1"/>
              <w:jc w:val="center"/>
              <w:rPr>
                <w:rFonts w:ascii="Times New Roman" w:hAnsi="Times New Roman"/>
                <w:b/>
                <w:bCs/>
                <w:szCs w:val="24"/>
              </w:rPr>
            </w:pPr>
            <w:r w:rsidRPr="00B3557B">
              <w:rPr>
                <w:rFonts w:ascii="Times New Roman" w:hAnsi="Times New Roman"/>
                <w:b/>
                <w:bCs/>
                <w:szCs w:val="24"/>
              </w:rPr>
              <w:t>Внешкольные мероприятия</w:t>
            </w:r>
          </w:p>
        </w:tc>
      </w:tr>
      <w:tr w:rsidR="00297B9A" w:rsidRPr="00B3557B" w:rsidTr="00AC5F48">
        <w:tc>
          <w:tcPr>
            <w:tcW w:w="3939" w:type="dxa"/>
            <w:shd w:val="clear" w:color="auto" w:fill="auto"/>
          </w:tcPr>
          <w:p w:rsidR="00297B9A" w:rsidRPr="00B3557B" w:rsidRDefault="00297B9A" w:rsidP="00AC5F48">
            <w:pPr>
              <w:autoSpaceDE w:val="0"/>
              <w:autoSpaceDN w:val="0"/>
              <w:adjustRightInd w:val="0"/>
              <w:jc w:val="center"/>
              <w:rPr>
                <w:rFonts w:ascii="Times New Roman" w:hAnsi="Times New Roman"/>
              </w:rPr>
            </w:pPr>
            <w:r w:rsidRPr="00B3557B">
              <w:rPr>
                <w:rFonts w:ascii="Times New Roman" w:hAnsi="Times New Roman"/>
              </w:rPr>
              <w:t xml:space="preserve">Экскурсии на предприятия деревни, </w:t>
            </w:r>
            <w:r w:rsidRPr="00B3557B">
              <w:rPr>
                <w:rFonts w:ascii="Times New Roman" w:hAnsi="Times New Roman"/>
              </w:rPr>
              <w:lastRenderedPageBreak/>
              <w:t>города</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lastRenderedPageBreak/>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В течение года</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 xml:space="preserve">Классные руководители, </w:t>
            </w:r>
            <w:r w:rsidRPr="00B3557B">
              <w:rPr>
                <w:rFonts w:ascii="Times New Roman" w:hAnsi="Times New Roman"/>
                <w:szCs w:val="24"/>
              </w:rPr>
              <w:lastRenderedPageBreak/>
              <w:t>зам. директора по ВР</w:t>
            </w:r>
          </w:p>
        </w:tc>
      </w:tr>
      <w:tr w:rsidR="00297B9A" w:rsidRPr="00B3557B" w:rsidTr="00AC5F48">
        <w:tc>
          <w:tcPr>
            <w:tcW w:w="3939" w:type="dxa"/>
            <w:shd w:val="clear" w:color="auto" w:fill="auto"/>
          </w:tcPr>
          <w:p w:rsidR="00297B9A" w:rsidRPr="00B3557B" w:rsidRDefault="00297B9A" w:rsidP="00AC5F48">
            <w:pPr>
              <w:autoSpaceDE w:val="0"/>
              <w:autoSpaceDN w:val="0"/>
              <w:adjustRightInd w:val="0"/>
              <w:jc w:val="center"/>
              <w:rPr>
                <w:rFonts w:ascii="Times New Roman" w:hAnsi="Times New Roman"/>
              </w:rPr>
            </w:pPr>
            <w:r w:rsidRPr="00B3557B">
              <w:rPr>
                <w:rFonts w:ascii="Times New Roman" w:hAnsi="Times New Roman"/>
              </w:rPr>
              <w:lastRenderedPageBreak/>
              <w:t>Литературные, исторические, экологические экскурсии, экспедиции, походы и поездки</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В течение года</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 xml:space="preserve">Классные руководители, родители (законные представители) </w:t>
            </w:r>
          </w:p>
        </w:tc>
      </w:tr>
      <w:tr w:rsidR="00297B9A" w:rsidRPr="00B3557B" w:rsidTr="00AC5F48">
        <w:tc>
          <w:tcPr>
            <w:tcW w:w="3939" w:type="dxa"/>
            <w:shd w:val="clear" w:color="auto" w:fill="auto"/>
          </w:tcPr>
          <w:p w:rsidR="00297B9A" w:rsidRPr="00B3557B" w:rsidRDefault="00297B9A" w:rsidP="00AC5F48">
            <w:pPr>
              <w:autoSpaceDE w:val="0"/>
              <w:autoSpaceDN w:val="0"/>
              <w:adjustRightInd w:val="0"/>
              <w:jc w:val="center"/>
              <w:rPr>
                <w:rFonts w:ascii="Times New Roman" w:hAnsi="Times New Roman"/>
              </w:rPr>
            </w:pPr>
            <w:r w:rsidRPr="00B3557B">
              <w:rPr>
                <w:rFonts w:ascii="Times New Roman" w:hAnsi="Times New Roman"/>
              </w:rPr>
              <w:t>Пешие часовые прогулки в природу</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В течение года</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Классные руководители</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Интерактивные игровые занятия</w:t>
            </w:r>
          </w:p>
          <w:p w:rsidR="00297B9A" w:rsidRPr="00B3557B" w:rsidRDefault="00297B9A" w:rsidP="00AC5F48">
            <w:pPr>
              <w:autoSpaceDE w:val="0"/>
              <w:autoSpaceDN w:val="0"/>
              <w:adjustRightInd w:val="0"/>
              <w:jc w:val="center"/>
              <w:rPr>
                <w:rFonts w:ascii="Times New Roman" w:hAnsi="Times New Roman"/>
              </w:rPr>
            </w:pPr>
            <w:r w:rsidRPr="00B3557B">
              <w:rPr>
                <w:rFonts w:ascii="Times New Roman" w:hAnsi="Times New Roman"/>
              </w:rPr>
              <w:t>на природе</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В течение года</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Классные руководители</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Экскурсии в музеи, в картинную галерею, в технопарк «Кванториум», на предприятия, в кино, театр, филармонию, цирк, планетарий, выставки и т.д.</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autoSpaceDE w:val="0"/>
              <w:autoSpaceDN w:val="0"/>
              <w:adjustRightInd w:val="0"/>
              <w:jc w:val="center"/>
              <w:rPr>
                <w:rFonts w:ascii="Times New Roman" w:hAnsi="Times New Roman"/>
              </w:rPr>
            </w:pPr>
            <w:r w:rsidRPr="00B3557B">
              <w:rPr>
                <w:rFonts w:ascii="Times New Roman" w:hAnsi="Times New Roman"/>
              </w:rPr>
              <w:t>По плану классных руководителей в течение года</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Классные руководители, зам. директора по ВР, родители (законные представители)</w:t>
            </w:r>
          </w:p>
        </w:tc>
      </w:tr>
      <w:tr w:rsidR="00297B9A" w:rsidRPr="00B3557B" w:rsidTr="00AC5F48">
        <w:tc>
          <w:tcPr>
            <w:tcW w:w="10318" w:type="dxa"/>
            <w:gridSpan w:val="4"/>
            <w:shd w:val="clear" w:color="auto" w:fill="FFFF00"/>
          </w:tcPr>
          <w:p w:rsidR="00297B9A" w:rsidRPr="00B3557B" w:rsidRDefault="00297B9A" w:rsidP="00AC5F48">
            <w:pPr>
              <w:pStyle w:val="afffff1"/>
              <w:jc w:val="center"/>
              <w:rPr>
                <w:rFonts w:ascii="Times New Roman" w:hAnsi="Times New Roman"/>
                <w:b/>
                <w:bCs/>
                <w:szCs w:val="24"/>
              </w:rPr>
            </w:pPr>
            <w:r w:rsidRPr="00B3557B">
              <w:rPr>
                <w:rFonts w:ascii="Times New Roman" w:hAnsi="Times New Roman"/>
                <w:b/>
                <w:bCs/>
                <w:szCs w:val="24"/>
              </w:rPr>
              <w:t>Самоуправление</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b/>
                <w:bCs/>
                <w:szCs w:val="24"/>
              </w:rPr>
              <w:t>Дела, события, мероприятия</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b/>
                <w:bCs/>
                <w:szCs w:val="24"/>
              </w:rPr>
              <w:t>Классы</w:t>
            </w:r>
          </w:p>
        </w:tc>
        <w:tc>
          <w:tcPr>
            <w:tcW w:w="2179" w:type="dxa"/>
            <w:shd w:val="clear" w:color="auto" w:fill="auto"/>
          </w:tcPr>
          <w:p w:rsidR="00297B9A" w:rsidRPr="00B3557B" w:rsidRDefault="00297B9A" w:rsidP="00AC5F48">
            <w:pPr>
              <w:autoSpaceDE w:val="0"/>
              <w:autoSpaceDN w:val="0"/>
              <w:adjustRightInd w:val="0"/>
              <w:jc w:val="center"/>
              <w:rPr>
                <w:rFonts w:ascii="Times New Roman" w:hAnsi="Times New Roman"/>
              </w:rPr>
            </w:pPr>
            <w:r w:rsidRPr="00B3557B">
              <w:rPr>
                <w:rFonts w:ascii="Times New Roman" w:hAnsi="Times New Roman"/>
                <w:b/>
                <w:bCs/>
              </w:rPr>
              <w:t>Ориентировочное время проведения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b/>
                <w:bCs/>
                <w:szCs w:val="24"/>
              </w:rPr>
              <w:t>Ответственные</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Классные отчетно-выборные собрания (</w:t>
            </w:r>
            <w:r w:rsidRPr="00B3557B">
              <w:rPr>
                <w:rFonts w:ascii="Times New Roman" w:hAnsi="Times New Roman"/>
                <w:i/>
                <w:iCs/>
                <w:szCs w:val="24"/>
              </w:rPr>
              <w:t>школьный уровень</w:t>
            </w:r>
            <w:r w:rsidRPr="00B3557B">
              <w:rPr>
                <w:rFonts w:ascii="Times New Roman" w:hAnsi="Times New Roman"/>
                <w:szCs w:val="24"/>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autoSpaceDE w:val="0"/>
              <w:autoSpaceDN w:val="0"/>
              <w:adjustRightInd w:val="0"/>
              <w:jc w:val="center"/>
              <w:rPr>
                <w:rFonts w:ascii="Times New Roman" w:hAnsi="Times New Roman"/>
              </w:rPr>
            </w:pPr>
            <w:r w:rsidRPr="00B3557B">
              <w:rPr>
                <w:rFonts w:ascii="Times New Roman" w:hAnsi="Times New Roman"/>
              </w:rPr>
              <w:t>2-8 сентября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Классные руководители</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Отчетно-выборный сбор «Мы сами» (</w:t>
            </w:r>
            <w:r w:rsidRPr="00B3557B">
              <w:rPr>
                <w:rFonts w:ascii="Times New Roman" w:hAnsi="Times New Roman"/>
                <w:i/>
                <w:iCs/>
                <w:szCs w:val="24"/>
              </w:rPr>
              <w:t>школьный уровень</w:t>
            </w:r>
            <w:r w:rsidRPr="00B3557B">
              <w:rPr>
                <w:rFonts w:ascii="Times New Roman" w:hAnsi="Times New Roman"/>
                <w:szCs w:val="24"/>
              </w:rPr>
              <w:t xml:space="preserve">) </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autoSpaceDE w:val="0"/>
              <w:autoSpaceDN w:val="0"/>
              <w:adjustRightInd w:val="0"/>
              <w:jc w:val="center"/>
              <w:rPr>
                <w:rFonts w:ascii="Times New Roman" w:hAnsi="Times New Roman"/>
              </w:rPr>
            </w:pPr>
            <w:r w:rsidRPr="00B3557B">
              <w:rPr>
                <w:rFonts w:ascii="Times New Roman" w:hAnsi="Times New Roman"/>
              </w:rPr>
              <w:t>12 сентября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Зам. директора по ВР</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 xml:space="preserve">«Учеба школьного актива» </w:t>
            </w:r>
            <w:r w:rsidRPr="00B3557B">
              <w:rPr>
                <w:rFonts w:ascii="Times New Roman" w:hAnsi="Times New Roman"/>
                <w:i/>
                <w:iCs/>
                <w:szCs w:val="24"/>
              </w:rPr>
              <w:t>(школьный уровень)</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autoSpaceDE w:val="0"/>
              <w:autoSpaceDN w:val="0"/>
              <w:adjustRightInd w:val="0"/>
              <w:jc w:val="center"/>
              <w:rPr>
                <w:rFonts w:ascii="Times New Roman" w:hAnsi="Times New Roman"/>
              </w:rPr>
            </w:pPr>
            <w:r w:rsidRPr="00B3557B">
              <w:rPr>
                <w:rFonts w:ascii="Times New Roman" w:hAnsi="Times New Roman"/>
              </w:rPr>
              <w:t>1 раз в 2 недели</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Советник директора по воспитанию</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 xml:space="preserve">День школьного самоуправления </w:t>
            </w:r>
            <w:r w:rsidRPr="00B3557B">
              <w:rPr>
                <w:rFonts w:ascii="Times New Roman" w:hAnsi="Times New Roman"/>
                <w:i/>
                <w:iCs/>
                <w:szCs w:val="24"/>
              </w:rPr>
              <w:t>(школьный уровень)</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autoSpaceDE w:val="0"/>
              <w:autoSpaceDN w:val="0"/>
              <w:adjustRightInd w:val="0"/>
              <w:jc w:val="center"/>
              <w:rPr>
                <w:rFonts w:ascii="Times New Roman" w:hAnsi="Times New Roman"/>
              </w:rPr>
            </w:pPr>
            <w:r w:rsidRPr="00B3557B">
              <w:rPr>
                <w:rFonts w:ascii="Times New Roman" w:hAnsi="Times New Roman"/>
              </w:rPr>
              <w:t>5 октября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Зам. директора по ВР, учителя-предметники</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Фестиваль «Детство без границ»</w:t>
            </w:r>
          </w:p>
          <w:p w:rsidR="00297B9A" w:rsidRPr="00B3557B" w:rsidRDefault="00297B9A" w:rsidP="00AC5F48">
            <w:pPr>
              <w:pStyle w:val="afffff1"/>
              <w:jc w:val="center"/>
              <w:rPr>
                <w:rFonts w:ascii="Times New Roman" w:hAnsi="Times New Roman"/>
                <w:szCs w:val="24"/>
              </w:rPr>
            </w:pPr>
            <w:r w:rsidRPr="00B3557B">
              <w:rPr>
                <w:rFonts w:ascii="Times New Roman" w:hAnsi="Times New Roman"/>
                <w:i/>
                <w:iCs/>
                <w:szCs w:val="24"/>
              </w:rPr>
              <w:t>(внешкольный уровень)</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autoSpaceDE w:val="0"/>
              <w:autoSpaceDN w:val="0"/>
              <w:adjustRightInd w:val="0"/>
              <w:jc w:val="center"/>
              <w:rPr>
                <w:rFonts w:ascii="Times New Roman" w:hAnsi="Times New Roman"/>
              </w:rPr>
            </w:pPr>
            <w:r w:rsidRPr="00B3557B">
              <w:rPr>
                <w:rFonts w:ascii="Times New Roman" w:hAnsi="Times New Roman"/>
              </w:rPr>
              <w:t>Январь</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Старший вожатый, советник директора по воспитанию</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Участие в работе районного Молодежного представительства</w:t>
            </w:r>
          </w:p>
          <w:p w:rsidR="00297B9A" w:rsidRPr="00B3557B" w:rsidRDefault="00297B9A" w:rsidP="00AC5F48">
            <w:pPr>
              <w:pStyle w:val="afffff1"/>
              <w:jc w:val="center"/>
              <w:rPr>
                <w:rFonts w:ascii="Times New Roman" w:hAnsi="Times New Roman"/>
                <w:szCs w:val="24"/>
              </w:rPr>
            </w:pPr>
            <w:r w:rsidRPr="00B3557B">
              <w:rPr>
                <w:rFonts w:ascii="Times New Roman" w:hAnsi="Times New Roman"/>
                <w:i/>
                <w:iCs/>
                <w:szCs w:val="24"/>
              </w:rPr>
              <w:t>(внешкольный уровень)</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autoSpaceDE w:val="0"/>
              <w:autoSpaceDN w:val="0"/>
              <w:adjustRightInd w:val="0"/>
              <w:jc w:val="center"/>
              <w:rPr>
                <w:rFonts w:ascii="Times New Roman" w:hAnsi="Times New Roman"/>
              </w:rPr>
            </w:pPr>
            <w:r w:rsidRPr="00B3557B">
              <w:rPr>
                <w:rFonts w:ascii="Times New Roman" w:hAnsi="Times New Roman"/>
              </w:rPr>
              <w:t>1 раз в четверть</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Старший вожатый, школьные лидеры</w:t>
            </w:r>
          </w:p>
        </w:tc>
      </w:tr>
      <w:tr w:rsidR="00297B9A" w:rsidRPr="00B3557B" w:rsidTr="00AC5F48">
        <w:tc>
          <w:tcPr>
            <w:tcW w:w="10318" w:type="dxa"/>
            <w:gridSpan w:val="4"/>
            <w:shd w:val="clear" w:color="auto" w:fill="FFFF00"/>
          </w:tcPr>
          <w:p w:rsidR="00297B9A" w:rsidRPr="00B3557B" w:rsidRDefault="00297B9A" w:rsidP="00AC5F48">
            <w:pPr>
              <w:pStyle w:val="afffff1"/>
              <w:jc w:val="center"/>
              <w:rPr>
                <w:rFonts w:ascii="Times New Roman" w:hAnsi="Times New Roman"/>
                <w:b/>
                <w:bCs/>
                <w:szCs w:val="24"/>
              </w:rPr>
            </w:pPr>
            <w:r w:rsidRPr="00B3557B">
              <w:rPr>
                <w:rFonts w:ascii="Times New Roman" w:hAnsi="Times New Roman"/>
                <w:b/>
                <w:bCs/>
                <w:szCs w:val="24"/>
              </w:rPr>
              <w:t>Профориентация</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b/>
                <w:bCs/>
                <w:szCs w:val="24"/>
              </w:rPr>
              <w:t>Дела, события, мероприятия</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b/>
                <w:bCs/>
                <w:szCs w:val="24"/>
              </w:rPr>
              <w:t>Классы</w:t>
            </w:r>
          </w:p>
        </w:tc>
        <w:tc>
          <w:tcPr>
            <w:tcW w:w="2179" w:type="dxa"/>
            <w:shd w:val="clear" w:color="auto" w:fill="auto"/>
          </w:tcPr>
          <w:p w:rsidR="00297B9A" w:rsidRPr="00B3557B" w:rsidRDefault="00297B9A" w:rsidP="00AC5F48">
            <w:pPr>
              <w:autoSpaceDE w:val="0"/>
              <w:autoSpaceDN w:val="0"/>
              <w:adjustRightInd w:val="0"/>
              <w:jc w:val="center"/>
              <w:rPr>
                <w:rFonts w:ascii="Times New Roman" w:hAnsi="Times New Roman"/>
              </w:rPr>
            </w:pPr>
            <w:r w:rsidRPr="00B3557B">
              <w:rPr>
                <w:rFonts w:ascii="Times New Roman" w:hAnsi="Times New Roman"/>
                <w:b/>
                <w:bCs/>
              </w:rPr>
              <w:t>Ориентировочное время проведения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b/>
                <w:bCs/>
                <w:szCs w:val="24"/>
              </w:rPr>
              <w:t>Ответственные</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Встречи с представителями ССУЗов и ВУЗов г.Курска</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autoSpaceDE w:val="0"/>
              <w:autoSpaceDN w:val="0"/>
              <w:adjustRightInd w:val="0"/>
              <w:jc w:val="center"/>
              <w:rPr>
                <w:rFonts w:ascii="Times New Roman" w:hAnsi="Times New Roman"/>
              </w:rPr>
            </w:pPr>
            <w:r w:rsidRPr="00B3557B">
              <w:rPr>
                <w:rFonts w:ascii="Times New Roman" w:hAnsi="Times New Roman"/>
              </w:rPr>
              <w:t>В течение года</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Зам. директора по УВР</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Посещение дней открытых дверей в КГУ, ЮЗГУ, КГСХА</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autoSpaceDE w:val="0"/>
              <w:autoSpaceDN w:val="0"/>
              <w:adjustRightInd w:val="0"/>
              <w:jc w:val="center"/>
              <w:rPr>
                <w:rFonts w:ascii="Times New Roman" w:hAnsi="Times New Roman"/>
              </w:rPr>
            </w:pPr>
            <w:r w:rsidRPr="00B3557B">
              <w:rPr>
                <w:rFonts w:ascii="Times New Roman" w:hAnsi="Times New Roman"/>
              </w:rPr>
              <w:t>В течение года</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Классные руководители</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Организация школьных каникул «Каникулы в КГУ», «Каникулы с КГМУ» и др.</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autoSpaceDE w:val="0"/>
              <w:autoSpaceDN w:val="0"/>
              <w:adjustRightInd w:val="0"/>
              <w:jc w:val="center"/>
              <w:rPr>
                <w:rFonts w:ascii="Times New Roman" w:hAnsi="Times New Roman"/>
              </w:rPr>
            </w:pPr>
            <w:r w:rsidRPr="00B3557B">
              <w:rPr>
                <w:rFonts w:ascii="Times New Roman" w:hAnsi="Times New Roman"/>
              </w:rPr>
              <w:t>В каникулярный период</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Классные руководители</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Профориентационные часы общения «Шоу профессий»</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autoSpaceDE w:val="0"/>
              <w:autoSpaceDN w:val="0"/>
              <w:adjustRightInd w:val="0"/>
              <w:jc w:val="center"/>
              <w:rPr>
                <w:rFonts w:ascii="Times New Roman" w:hAnsi="Times New Roman"/>
              </w:rPr>
            </w:pPr>
            <w:r w:rsidRPr="00B3557B">
              <w:rPr>
                <w:rFonts w:ascii="Times New Roman" w:hAnsi="Times New Roman"/>
              </w:rPr>
              <w:t>По плану кл. руководителей</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Классные руководители</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Встречи с интересными людьми, различных профессий</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autoSpaceDE w:val="0"/>
              <w:autoSpaceDN w:val="0"/>
              <w:adjustRightInd w:val="0"/>
              <w:jc w:val="center"/>
              <w:rPr>
                <w:rFonts w:ascii="Times New Roman" w:hAnsi="Times New Roman"/>
              </w:rPr>
            </w:pPr>
            <w:r w:rsidRPr="00B3557B">
              <w:rPr>
                <w:rFonts w:ascii="Times New Roman" w:hAnsi="Times New Roman"/>
              </w:rPr>
              <w:t>В течение года</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Зам. директора по ВР</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Участие в профориентационных онлайн-мероприятиях, организованных Министерством просвещения РФ совместно с порталом «Проектория»</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autoSpaceDE w:val="0"/>
              <w:autoSpaceDN w:val="0"/>
              <w:adjustRightInd w:val="0"/>
              <w:jc w:val="center"/>
              <w:rPr>
                <w:rFonts w:ascii="Times New Roman" w:hAnsi="Times New Roman"/>
              </w:rPr>
            </w:pPr>
            <w:r w:rsidRPr="00B3557B">
              <w:rPr>
                <w:rFonts w:ascii="Times New Roman" w:hAnsi="Times New Roman"/>
              </w:rPr>
              <w:t>В течение года</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Зам. директора по ВР</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 xml:space="preserve">Участие в конкурсе «Большая </w:t>
            </w:r>
            <w:r w:rsidRPr="00B3557B">
              <w:rPr>
                <w:rFonts w:ascii="Times New Roman" w:hAnsi="Times New Roman"/>
                <w:szCs w:val="24"/>
              </w:rPr>
              <w:lastRenderedPageBreak/>
              <w:t>перемена»</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lastRenderedPageBreak/>
              <w:t>10-11</w:t>
            </w:r>
          </w:p>
        </w:tc>
        <w:tc>
          <w:tcPr>
            <w:tcW w:w="2179" w:type="dxa"/>
            <w:shd w:val="clear" w:color="auto" w:fill="auto"/>
          </w:tcPr>
          <w:p w:rsidR="00297B9A" w:rsidRPr="00B3557B" w:rsidRDefault="00297B9A" w:rsidP="00AC5F48">
            <w:pPr>
              <w:autoSpaceDE w:val="0"/>
              <w:autoSpaceDN w:val="0"/>
              <w:adjustRightInd w:val="0"/>
              <w:jc w:val="center"/>
              <w:rPr>
                <w:rFonts w:ascii="Times New Roman" w:hAnsi="Times New Roman"/>
              </w:rPr>
            </w:pPr>
            <w:r w:rsidRPr="00B3557B">
              <w:rPr>
                <w:rFonts w:ascii="Times New Roman" w:hAnsi="Times New Roman"/>
              </w:rPr>
              <w:t>В течение года</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Классные руководители</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lastRenderedPageBreak/>
              <w:t>Тренинги с педагогом-психологом «Профессиональная проба», «Исследование профессионального самоопределения»</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autoSpaceDE w:val="0"/>
              <w:autoSpaceDN w:val="0"/>
              <w:adjustRightInd w:val="0"/>
              <w:jc w:val="center"/>
              <w:rPr>
                <w:rFonts w:ascii="Times New Roman" w:hAnsi="Times New Roman"/>
              </w:rPr>
            </w:pPr>
            <w:r w:rsidRPr="00B3557B">
              <w:rPr>
                <w:rFonts w:ascii="Times New Roman" w:hAnsi="Times New Roman"/>
              </w:rPr>
              <w:t>По плану педагога-психолога</w:t>
            </w:r>
          </w:p>
          <w:p w:rsidR="00297B9A" w:rsidRPr="00B3557B" w:rsidRDefault="00297B9A" w:rsidP="00AC5F48">
            <w:pPr>
              <w:autoSpaceDE w:val="0"/>
              <w:autoSpaceDN w:val="0"/>
              <w:adjustRightInd w:val="0"/>
              <w:jc w:val="center"/>
              <w:rPr>
                <w:rFonts w:ascii="Times New Roman" w:hAnsi="Times New Roman"/>
              </w:rPr>
            </w:pP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Педагог-психолог</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Профориентационные игры: симуляции, деловые игры, квесты, решение кейсов</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autoSpaceDE w:val="0"/>
              <w:autoSpaceDN w:val="0"/>
              <w:adjustRightInd w:val="0"/>
              <w:jc w:val="center"/>
              <w:rPr>
                <w:rFonts w:ascii="Times New Roman" w:hAnsi="Times New Roman"/>
              </w:rPr>
            </w:pPr>
            <w:r w:rsidRPr="00B3557B">
              <w:rPr>
                <w:rFonts w:ascii="Times New Roman" w:hAnsi="Times New Roman"/>
              </w:rPr>
              <w:t>В течение года по плану классного руководителя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Классные руководители</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Экскурсии (в том числе виртуальные) на предприятия, в организации</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autoSpaceDE w:val="0"/>
              <w:autoSpaceDN w:val="0"/>
              <w:adjustRightInd w:val="0"/>
              <w:jc w:val="center"/>
              <w:rPr>
                <w:rFonts w:ascii="Times New Roman" w:hAnsi="Times New Roman"/>
              </w:rPr>
            </w:pPr>
            <w:r w:rsidRPr="00B3557B">
              <w:rPr>
                <w:rFonts w:ascii="Times New Roman" w:hAnsi="Times New Roman"/>
              </w:rPr>
              <w:t xml:space="preserve">В течение года по плану классного руководителя </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Классные руководители</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Организация летнего труда и отдыха. Ярмарка вакансий.</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11</w:t>
            </w:r>
          </w:p>
        </w:tc>
        <w:tc>
          <w:tcPr>
            <w:tcW w:w="2179" w:type="dxa"/>
            <w:shd w:val="clear" w:color="auto" w:fill="auto"/>
          </w:tcPr>
          <w:p w:rsidR="00297B9A" w:rsidRPr="00B3557B" w:rsidRDefault="00297B9A" w:rsidP="00AC5F48">
            <w:pPr>
              <w:autoSpaceDE w:val="0"/>
              <w:autoSpaceDN w:val="0"/>
              <w:adjustRightInd w:val="0"/>
              <w:jc w:val="center"/>
              <w:rPr>
                <w:rFonts w:ascii="Times New Roman" w:hAnsi="Times New Roman"/>
              </w:rPr>
            </w:pPr>
            <w:r w:rsidRPr="00B3557B">
              <w:rPr>
                <w:rFonts w:ascii="Times New Roman" w:hAnsi="Times New Roman"/>
              </w:rPr>
              <w:t>Май-июнь</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Зам. директора по ВР</w:t>
            </w:r>
          </w:p>
        </w:tc>
      </w:tr>
      <w:tr w:rsidR="00297B9A" w:rsidRPr="00B3557B" w:rsidTr="00AC5F48">
        <w:tc>
          <w:tcPr>
            <w:tcW w:w="10318" w:type="dxa"/>
            <w:gridSpan w:val="4"/>
            <w:shd w:val="clear" w:color="auto" w:fill="FFFF00"/>
          </w:tcPr>
          <w:p w:rsidR="00297B9A" w:rsidRPr="00B3557B" w:rsidRDefault="00297B9A" w:rsidP="00AC5F48">
            <w:pPr>
              <w:pStyle w:val="afffff1"/>
              <w:jc w:val="center"/>
              <w:rPr>
                <w:rFonts w:ascii="Times New Roman" w:hAnsi="Times New Roman"/>
                <w:szCs w:val="24"/>
              </w:rPr>
            </w:pPr>
            <w:r w:rsidRPr="00B3557B">
              <w:rPr>
                <w:rFonts w:ascii="Times New Roman" w:hAnsi="Times New Roman"/>
                <w:b/>
                <w:bCs/>
                <w:szCs w:val="24"/>
              </w:rPr>
              <w:t>Школьные и социальные медиа</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b/>
                <w:bCs/>
                <w:szCs w:val="24"/>
              </w:rPr>
              <w:t>Дела, события, мероприятия</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b/>
                <w:bCs/>
                <w:szCs w:val="24"/>
              </w:rPr>
              <w:t>Классы</w:t>
            </w:r>
          </w:p>
        </w:tc>
        <w:tc>
          <w:tcPr>
            <w:tcW w:w="2179" w:type="dxa"/>
            <w:shd w:val="clear" w:color="auto" w:fill="auto"/>
          </w:tcPr>
          <w:p w:rsidR="00297B9A" w:rsidRPr="00B3557B" w:rsidRDefault="00297B9A" w:rsidP="00AC5F48">
            <w:pPr>
              <w:autoSpaceDE w:val="0"/>
              <w:autoSpaceDN w:val="0"/>
              <w:adjustRightInd w:val="0"/>
              <w:jc w:val="center"/>
              <w:rPr>
                <w:rFonts w:ascii="Times New Roman" w:hAnsi="Times New Roman"/>
              </w:rPr>
            </w:pPr>
            <w:r w:rsidRPr="00B3557B">
              <w:rPr>
                <w:rFonts w:ascii="Times New Roman" w:hAnsi="Times New Roman"/>
                <w:b/>
                <w:bCs/>
              </w:rPr>
              <w:t>Ориентировочное время проведения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b/>
                <w:bCs/>
                <w:szCs w:val="24"/>
              </w:rPr>
              <w:t>Ответственные</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Ведение группы в социальной сети «ВКонтакте»</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autoSpaceDE w:val="0"/>
              <w:autoSpaceDN w:val="0"/>
              <w:adjustRightInd w:val="0"/>
              <w:jc w:val="center"/>
              <w:rPr>
                <w:rFonts w:ascii="Times New Roman" w:hAnsi="Times New Roman"/>
              </w:rPr>
            </w:pPr>
            <w:r w:rsidRPr="00B3557B">
              <w:rPr>
                <w:rFonts w:ascii="Times New Roman" w:hAnsi="Times New Roman"/>
              </w:rPr>
              <w:t>Еженедельно</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Старший вожатый</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Выпуск школьной газеты «Мел.Ок»</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autoSpaceDE w:val="0"/>
              <w:autoSpaceDN w:val="0"/>
              <w:adjustRightInd w:val="0"/>
              <w:jc w:val="center"/>
              <w:rPr>
                <w:rFonts w:ascii="Times New Roman" w:hAnsi="Times New Roman"/>
              </w:rPr>
            </w:pPr>
            <w:r w:rsidRPr="00B3557B">
              <w:rPr>
                <w:rFonts w:ascii="Times New Roman" w:hAnsi="Times New Roman"/>
              </w:rPr>
              <w:t>1 раз в четверть</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Учитель русского языка и литературы</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Работа школьного пресс-центра</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autoSpaceDE w:val="0"/>
              <w:autoSpaceDN w:val="0"/>
              <w:adjustRightInd w:val="0"/>
              <w:jc w:val="center"/>
              <w:rPr>
                <w:rFonts w:ascii="Times New Roman" w:hAnsi="Times New Roman"/>
              </w:rPr>
            </w:pPr>
            <w:r w:rsidRPr="00B3557B">
              <w:rPr>
                <w:rFonts w:ascii="Times New Roman" w:hAnsi="Times New Roman"/>
              </w:rPr>
              <w:t>В течение года</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Старший вожатый, редколлегия</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Работа школьной видеостудии «Мел.Ок»</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autoSpaceDE w:val="0"/>
              <w:autoSpaceDN w:val="0"/>
              <w:adjustRightInd w:val="0"/>
              <w:jc w:val="center"/>
              <w:rPr>
                <w:rFonts w:ascii="Times New Roman" w:hAnsi="Times New Roman"/>
              </w:rPr>
            </w:pPr>
            <w:r w:rsidRPr="00B3557B">
              <w:rPr>
                <w:rFonts w:ascii="Times New Roman" w:hAnsi="Times New Roman"/>
              </w:rPr>
              <w:t>В течение года</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Учитель русского языка и литературы</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Конкурс видеороликов по ЗОЖ</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autoSpaceDE w:val="0"/>
              <w:autoSpaceDN w:val="0"/>
              <w:adjustRightInd w:val="0"/>
              <w:jc w:val="center"/>
              <w:rPr>
                <w:rFonts w:ascii="Times New Roman" w:hAnsi="Times New Roman"/>
              </w:rPr>
            </w:pPr>
            <w:r w:rsidRPr="00B3557B">
              <w:rPr>
                <w:rFonts w:ascii="Times New Roman" w:hAnsi="Times New Roman"/>
              </w:rPr>
              <w:t>Апрель</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Старший вожатый, зам. директора по ВР</w:t>
            </w:r>
          </w:p>
        </w:tc>
      </w:tr>
      <w:tr w:rsidR="00297B9A" w:rsidRPr="00B3557B" w:rsidTr="00AC5F48">
        <w:tc>
          <w:tcPr>
            <w:tcW w:w="10318" w:type="dxa"/>
            <w:gridSpan w:val="4"/>
            <w:shd w:val="clear" w:color="auto" w:fill="FFFF00"/>
          </w:tcPr>
          <w:p w:rsidR="00297B9A" w:rsidRPr="00B3557B" w:rsidRDefault="00297B9A" w:rsidP="00AC5F48">
            <w:pPr>
              <w:pStyle w:val="afffff1"/>
              <w:jc w:val="center"/>
              <w:rPr>
                <w:rFonts w:ascii="Times New Roman" w:hAnsi="Times New Roman"/>
                <w:b/>
                <w:bCs/>
                <w:szCs w:val="24"/>
              </w:rPr>
            </w:pPr>
            <w:r w:rsidRPr="00B3557B">
              <w:rPr>
                <w:rFonts w:ascii="Times New Roman" w:hAnsi="Times New Roman"/>
                <w:b/>
                <w:bCs/>
                <w:szCs w:val="24"/>
              </w:rPr>
              <w:t>Детское общественное объединение (первичное отделение РДШ)</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bookmarkStart w:id="158" w:name="_Hlk81152337"/>
            <w:r w:rsidRPr="00B3557B">
              <w:rPr>
                <w:rFonts w:ascii="Times New Roman" w:hAnsi="Times New Roman"/>
                <w:b/>
                <w:bCs/>
                <w:szCs w:val="24"/>
              </w:rPr>
              <w:t>Дела, события, мероприятия</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b/>
                <w:bCs/>
                <w:szCs w:val="24"/>
              </w:rPr>
              <w:t>Классы</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b/>
                <w:bCs/>
                <w:szCs w:val="24"/>
              </w:rPr>
              <w:t>Ориентировочное время проведения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b/>
                <w:bCs/>
                <w:szCs w:val="24"/>
              </w:rPr>
              <w:t>Ответственные</w:t>
            </w:r>
          </w:p>
        </w:tc>
      </w:tr>
      <w:bookmarkEnd w:id="158"/>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bCs/>
                <w:szCs w:val="24"/>
              </w:rPr>
              <w:t>День единых действий «День знаний»</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bCs/>
                <w:szCs w:val="24"/>
              </w:rPr>
              <w:t>1 сентября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Советник директора по ВР, старший вожатый, кл. руководители</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bCs/>
                <w:szCs w:val="24"/>
              </w:rPr>
              <w:t>Всероссийская акция «Самолётик будущего»</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bCs/>
                <w:szCs w:val="24"/>
              </w:rPr>
              <w:t>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bCs/>
                <w:szCs w:val="24"/>
              </w:rPr>
              <w:t>1 сентября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Советник директора по ВР, старший вожатый</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bCs/>
                <w:szCs w:val="24"/>
              </w:rPr>
            </w:pPr>
            <w:r w:rsidRPr="00B3557B">
              <w:rPr>
                <w:rFonts w:ascii="Times New Roman" w:hAnsi="Times New Roman"/>
                <w:szCs w:val="24"/>
              </w:rPr>
              <w:t xml:space="preserve">Выборы президента ДО </w:t>
            </w:r>
            <w:r w:rsidRPr="00B3557B">
              <w:rPr>
                <w:rFonts w:ascii="Times New Roman" w:hAnsi="Times New Roman"/>
                <w:iCs/>
                <w:szCs w:val="24"/>
              </w:rPr>
              <w:t>(школьный уровень</w:t>
            </w:r>
            <w:r w:rsidRPr="00B3557B">
              <w:rPr>
                <w:rFonts w:ascii="Times New Roman" w:hAnsi="Times New Roman"/>
                <w:szCs w:val="24"/>
              </w:rPr>
              <w:t>)</w:t>
            </w:r>
          </w:p>
        </w:tc>
        <w:tc>
          <w:tcPr>
            <w:tcW w:w="1407" w:type="dxa"/>
            <w:shd w:val="clear" w:color="auto" w:fill="auto"/>
          </w:tcPr>
          <w:p w:rsidR="00297B9A" w:rsidRPr="00B3557B" w:rsidRDefault="00297B9A" w:rsidP="00AC5F48">
            <w:pPr>
              <w:pStyle w:val="afffff1"/>
              <w:jc w:val="center"/>
              <w:rPr>
                <w:rFonts w:ascii="Times New Roman" w:hAnsi="Times New Roman"/>
                <w:bCs/>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bCs/>
                <w:szCs w:val="24"/>
              </w:rPr>
            </w:pPr>
            <w:r w:rsidRPr="00B3557B">
              <w:rPr>
                <w:rFonts w:ascii="Times New Roman" w:hAnsi="Times New Roman"/>
                <w:szCs w:val="24"/>
              </w:rPr>
              <w:t>Первая декада сентября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Старший вожатый, члены ДО</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Заседания первичного отделения РДШ (школьный уровень)</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Первая декада сентября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Советник директора по ВР, старший вожатый, члены РДШ</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bCs/>
                <w:szCs w:val="24"/>
              </w:rPr>
              <w:t>День единых действий РДШ «</w:t>
            </w:r>
            <w:r w:rsidRPr="00B3557B">
              <w:rPr>
                <w:rFonts w:ascii="Times New Roman" w:hAnsi="Times New Roman"/>
                <w:szCs w:val="24"/>
              </w:rPr>
              <w:t>День окончания Второй мировой войны</w:t>
            </w:r>
            <w:r w:rsidRPr="00B3557B">
              <w:rPr>
                <w:rFonts w:ascii="Times New Roman" w:hAnsi="Times New Roman"/>
                <w:bCs/>
                <w:szCs w:val="24"/>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3 сентября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Советник директора по ВР, старший вожатый, лидеры РДШ</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bCs/>
                <w:szCs w:val="24"/>
              </w:rPr>
              <w:t>День единых действий РДШ «</w:t>
            </w:r>
            <w:r w:rsidRPr="00B3557B">
              <w:rPr>
                <w:rFonts w:ascii="Times New Roman" w:hAnsi="Times New Roman"/>
                <w:szCs w:val="24"/>
              </w:rPr>
              <w:t>День солидарности в борьбе с терроризмом</w:t>
            </w:r>
            <w:r w:rsidRPr="00B3557B">
              <w:rPr>
                <w:rFonts w:ascii="Times New Roman" w:hAnsi="Times New Roman"/>
                <w:bCs/>
                <w:szCs w:val="24"/>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3 сентября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Советник директора по ВР, старший вожатый, лидеры РДШ</w:t>
            </w:r>
          </w:p>
        </w:tc>
      </w:tr>
      <w:tr w:rsidR="00297B9A" w:rsidRPr="00B3557B" w:rsidTr="00AC5F48">
        <w:tc>
          <w:tcPr>
            <w:tcW w:w="3939" w:type="dxa"/>
            <w:shd w:val="clear" w:color="auto" w:fill="auto"/>
          </w:tcPr>
          <w:p w:rsidR="00297B9A" w:rsidRPr="00B3557B" w:rsidRDefault="00297B9A" w:rsidP="00AC5F48">
            <w:pPr>
              <w:pStyle w:val="Default"/>
              <w:jc w:val="both"/>
              <w:rPr>
                <w:lang w:eastAsia="ru-RU"/>
              </w:rPr>
            </w:pPr>
            <w:r w:rsidRPr="00B3557B">
              <w:rPr>
                <w:lang w:eastAsia="ru-RU"/>
              </w:rPr>
              <w:t>День единых действий РДШ «165 лет со дня рождения русского учёного, писателя Константина Эдуардовича Циолковского (1857-</w:t>
            </w:r>
            <w:r w:rsidRPr="00B3557B">
              <w:rPr>
                <w:lang w:eastAsia="ru-RU"/>
              </w:rPr>
              <w:lastRenderedPageBreak/>
              <w:t>1935)»</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lastRenderedPageBreak/>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17 сентября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Советник директора по ВР, старший вожатый, лидеры РДШ</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lastRenderedPageBreak/>
              <w:t>Праздник урожая. (</w:t>
            </w:r>
            <w:r w:rsidRPr="00B3557B">
              <w:rPr>
                <w:rFonts w:ascii="Times New Roman" w:hAnsi="Times New Roman"/>
                <w:iCs/>
                <w:szCs w:val="24"/>
              </w:rPr>
              <w:t>внешкольный уровень</w:t>
            </w:r>
            <w:r w:rsidRPr="00B3557B">
              <w:rPr>
                <w:rFonts w:ascii="Times New Roman" w:hAnsi="Times New Roman"/>
                <w:szCs w:val="24"/>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30 сентября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Старший вожатый, члены ДО, кл. руководители</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Акция, посвящённая Дню работника дошкольного образования</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27 сентября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Советник директора по ВР, старший вожатый, лидеры РДШ</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color w:val="000000"/>
                <w:szCs w:val="24"/>
              </w:rPr>
              <w:t>Акция «РДШ – новая реальность»</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сентябрь</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Советник директора по ВР, старший вожатый, лидеры РДШ</w:t>
            </w:r>
          </w:p>
        </w:tc>
      </w:tr>
      <w:tr w:rsidR="00297B9A" w:rsidRPr="00B3557B" w:rsidTr="00AC5F48">
        <w:tc>
          <w:tcPr>
            <w:tcW w:w="3939" w:type="dxa"/>
            <w:shd w:val="clear" w:color="auto" w:fill="auto"/>
          </w:tcPr>
          <w:p w:rsidR="00297B9A" w:rsidRPr="00B3557B" w:rsidRDefault="00297B9A" w:rsidP="00AC5F48">
            <w:pPr>
              <w:pStyle w:val="Default"/>
              <w:jc w:val="center"/>
              <w:rPr>
                <w:color w:val="auto"/>
              </w:rPr>
            </w:pPr>
            <w:r w:rsidRPr="00B3557B">
              <w:rPr>
                <w:color w:val="auto"/>
              </w:rPr>
              <w:t xml:space="preserve">Конкурс медиа творчества </w:t>
            </w:r>
            <w:r w:rsidRPr="00B3557B">
              <w:t>"Моя страница в соцсетях"</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октябрь</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Советник директора по ВР, старший вожатый, лидеры РДШ</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«Декада добрых дел» ко Дню пожилого человека (</w:t>
            </w:r>
            <w:r w:rsidRPr="00B3557B">
              <w:rPr>
                <w:rFonts w:ascii="Times New Roman" w:hAnsi="Times New Roman"/>
                <w:iCs/>
                <w:szCs w:val="24"/>
              </w:rPr>
              <w:t>школьный уровень</w:t>
            </w:r>
            <w:r w:rsidRPr="00B3557B">
              <w:rPr>
                <w:rFonts w:ascii="Times New Roman" w:hAnsi="Times New Roman"/>
                <w:szCs w:val="24"/>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1-10 октября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Старший вожатый, члены ДО, кл. руководители</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День единых действий РДШ «День пожилого человека»</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3 октября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Советник директора по ВР, старший вожатый, лидеры РДШ</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Общешкольный концерт «Славим тебя, учитель!» (</w:t>
            </w:r>
            <w:r w:rsidRPr="00B3557B">
              <w:rPr>
                <w:rFonts w:ascii="Times New Roman" w:hAnsi="Times New Roman"/>
                <w:iCs/>
                <w:szCs w:val="24"/>
              </w:rPr>
              <w:t>школьный уровень</w:t>
            </w:r>
            <w:r w:rsidRPr="00B3557B">
              <w:rPr>
                <w:rFonts w:ascii="Times New Roman" w:hAnsi="Times New Roman"/>
                <w:szCs w:val="24"/>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5 октября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Старший вожатый, члены ДО</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День единых действий РДШ «День учителя»</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5 октября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Советник директора по ВР, старший вожатый, лидеры РДШ</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День единых действий РДШ «День отца в России»</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16 октября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Советник директора по ВР, старший вожатый, лидеры РДШ</w:t>
            </w:r>
          </w:p>
        </w:tc>
      </w:tr>
      <w:tr w:rsidR="00297B9A" w:rsidRPr="00B3557B" w:rsidTr="00AC5F48">
        <w:tc>
          <w:tcPr>
            <w:tcW w:w="3939" w:type="dxa"/>
            <w:shd w:val="clear" w:color="auto" w:fill="auto"/>
          </w:tcPr>
          <w:p w:rsidR="00297B9A" w:rsidRPr="00B3557B" w:rsidRDefault="000811F6" w:rsidP="00AC5F48">
            <w:pPr>
              <w:pStyle w:val="afffff1"/>
              <w:jc w:val="center"/>
              <w:rPr>
                <w:rFonts w:ascii="Times New Roman" w:hAnsi="Times New Roman"/>
                <w:szCs w:val="24"/>
              </w:rPr>
            </w:pPr>
            <w:hyperlink r:id="rId32" w:history="1">
              <w:r w:rsidR="00297B9A" w:rsidRPr="00B3557B">
                <w:rPr>
                  <w:rFonts w:ascii="Times New Roman" w:hAnsi="Times New Roman"/>
                  <w:color w:val="000000"/>
                  <w:szCs w:val="24"/>
                  <w:shd w:val="clear" w:color="auto" w:fill="FFFFFF"/>
                </w:rPr>
                <w:t>Всероссийской акции "Подари книгу"</w:t>
              </w:r>
            </w:hyperlink>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25 октября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Советник директора по ВР, старший вожатый, лидеры РДШ</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День единых действий РДШ «День народного единства»</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4 ноября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Советник директора по ВР, старший вожатый, лидеры РДШ</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 xml:space="preserve">День единых действий РДШ </w:t>
            </w:r>
            <w:r w:rsidRPr="00B3557B">
              <w:rPr>
                <w:rFonts w:ascii="Times New Roman" w:hAnsi="Times New Roman"/>
                <w:color w:val="000000"/>
                <w:szCs w:val="24"/>
              </w:rPr>
              <w:t>«День памяти погибших при исполнении служебных обязанностей сотрудников органов внутренних дел России»</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8 ноября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Советник директора по ВР, старший вожатый, лидеры РДШ</w:t>
            </w:r>
          </w:p>
        </w:tc>
      </w:tr>
      <w:tr w:rsidR="00297B9A" w:rsidRPr="00B3557B" w:rsidTr="00AC5F48">
        <w:tc>
          <w:tcPr>
            <w:tcW w:w="3939" w:type="dxa"/>
            <w:shd w:val="clear" w:color="auto" w:fill="auto"/>
          </w:tcPr>
          <w:p w:rsidR="00297B9A" w:rsidRPr="00B3557B" w:rsidRDefault="00297B9A" w:rsidP="00AC5F48">
            <w:pPr>
              <w:jc w:val="center"/>
              <w:rPr>
                <w:rFonts w:ascii="Times New Roman" w:hAnsi="Times New Roman"/>
              </w:rPr>
            </w:pPr>
            <w:r w:rsidRPr="00B3557B">
              <w:rPr>
                <w:rFonts w:ascii="Times New Roman" w:hAnsi="Times New Roman"/>
              </w:rPr>
              <w:t>День единых действий РДШ</w:t>
            </w:r>
          </w:p>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«День матери»</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28 ноября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Советник директора по ВР, старший вожатый, лидеры РДШ</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День единых действий РДШ</w:t>
            </w:r>
            <w:r w:rsidRPr="00B3557B">
              <w:rPr>
                <w:rFonts w:ascii="Times New Roman" w:hAnsi="Times New Roman"/>
                <w:color w:val="000000"/>
                <w:szCs w:val="24"/>
              </w:rPr>
              <w:t xml:space="preserve"> «День Государственного герба Российской Федерации!</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30 ноября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Советник директора по ВР, старший вожатый, лидеры РДШ</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День единых действий РДШ</w:t>
            </w:r>
            <w:r w:rsidRPr="00B3557B">
              <w:rPr>
                <w:rFonts w:ascii="Times New Roman" w:hAnsi="Times New Roman"/>
                <w:color w:val="000000"/>
                <w:szCs w:val="24"/>
              </w:rPr>
              <w:t xml:space="preserve"> «День неизвестного солдата»</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3 декабря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Советник директора по ВР, старший вожатый, лидеры РДШ</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День единых действий РДШ</w:t>
            </w:r>
            <w:r w:rsidRPr="00B3557B">
              <w:rPr>
                <w:rFonts w:ascii="Times New Roman" w:hAnsi="Times New Roman"/>
                <w:color w:val="000000"/>
                <w:szCs w:val="24"/>
              </w:rPr>
              <w:t xml:space="preserve"> «Международный день инвалидов»</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3 декабря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Советник директора по ВР, старшая вожатая, лидеры РДШ</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День единых действий РДШ</w:t>
            </w:r>
            <w:r w:rsidRPr="00B3557B">
              <w:rPr>
                <w:rFonts w:ascii="Times New Roman" w:hAnsi="Times New Roman"/>
                <w:color w:val="000000"/>
                <w:szCs w:val="24"/>
              </w:rPr>
              <w:t xml:space="preserve"> «</w:t>
            </w:r>
            <w:r w:rsidRPr="00B3557B">
              <w:rPr>
                <w:rFonts w:ascii="Times New Roman" w:hAnsi="Times New Roman"/>
                <w:szCs w:val="24"/>
              </w:rPr>
              <w:t xml:space="preserve">Дня </w:t>
            </w:r>
            <w:r w:rsidRPr="00B3557B">
              <w:rPr>
                <w:rFonts w:ascii="Times New Roman" w:hAnsi="Times New Roman"/>
                <w:szCs w:val="24"/>
              </w:rPr>
              <w:lastRenderedPageBreak/>
              <w:t>добровольца в России»</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lastRenderedPageBreak/>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5 декабря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 xml:space="preserve">Советник директора по </w:t>
            </w:r>
            <w:r w:rsidRPr="00B3557B">
              <w:rPr>
                <w:rFonts w:ascii="Times New Roman" w:hAnsi="Times New Roman"/>
                <w:szCs w:val="24"/>
              </w:rPr>
              <w:lastRenderedPageBreak/>
              <w:t>ВР, старшая вожатая, лидеры РДШ</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lastRenderedPageBreak/>
              <w:t>День единых действий РДШ</w:t>
            </w:r>
            <w:r w:rsidRPr="00B3557B">
              <w:rPr>
                <w:rFonts w:ascii="Times New Roman" w:hAnsi="Times New Roman"/>
                <w:color w:val="000000"/>
                <w:szCs w:val="24"/>
              </w:rPr>
              <w:t xml:space="preserve"> «День Конституции Российской Федерации»</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12 декабря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Советник директора по ВР, старшая вожатая, лидеры РДШ</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День единых действий РДШ</w:t>
            </w:r>
            <w:r w:rsidRPr="00B3557B">
              <w:rPr>
                <w:rFonts w:ascii="Times New Roman" w:hAnsi="Times New Roman"/>
                <w:color w:val="000000"/>
                <w:szCs w:val="24"/>
              </w:rPr>
              <w:t xml:space="preserve"> «</w:t>
            </w:r>
            <w:r w:rsidRPr="00B3557B">
              <w:rPr>
                <w:rFonts w:ascii="Times New Roman" w:hAnsi="Times New Roman"/>
                <w:szCs w:val="24"/>
              </w:rPr>
              <w:t>Международный день памяти жертв Холокоста»</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27 января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Советник директора по ВР, старшая вожатая, лидеры РДШ</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День единых действий РДШ</w:t>
            </w:r>
            <w:r w:rsidRPr="00B3557B">
              <w:rPr>
                <w:rFonts w:ascii="Times New Roman" w:hAnsi="Times New Roman"/>
                <w:color w:val="000000"/>
                <w:szCs w:val="24"/>
              </w:rPr>
              <w:t xml:space="preserve"> «</w:t>
            </w:r>
            <w:r w:rsidRPr="00B3557B">
              <w:rPr>
                <w:rFonts w:ascii="Times New Roman" w:hAnsi="Times New Roman"/>
                <w:szCs w:val="24"/>
              </w:rPr>
              <w:t>День освобождения Ленинграда от фашистской блокады»</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27 января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Советник директора по ВР, старшая вожатая, лидеры РДШ</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Операция «Покормите птиц зимой» (</w:t>
            </w:r>
            <w:r w:rsidRPr="00B3557B">
              <w:rPr>
                <w:rFonts w:ascii="Times New Roman" w:hAnsi="Times New Roman"/>
                <w:iCs/>
                <w:szCs w:val="24"/>
              </w:rPr>
              <w:t>школьный уровень</w:t>
            </w:r>
            <w:r w:rsidRPr="00B3557B">
              <w:rPr>
                <w:rFonts w:ascii="Times New Roman" w:hAnsi="Times New Roman"/>
                <w:szCs w:val="24"/>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Январь, февраль</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Классные руководители, старший вожатый, члены ДО</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«Вахта памяти» (</w:t>
            </w:r>
            <w:r w:rsidRPr="00B3557B">
              <w:rPr>
                <w:rFonts w:ascii="Times New Roman" w:hAnsi="Times New Roman"/>
                <w:iCs/>
                <w:szCs w:val="24"/>
              </w:rPr>
              <w:t>внешкольный уровень)</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В течение года</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Старший вожатый, члены ДО</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Акция «Поздравь ветерана» (</w:t>
            </w:r>
            <w:r w:rsidRPr="00B3557B">
              <w:rPr>
                <w:rFonts w:ascii="Times New Roman" w:hAnsi="Times New Roman"/>
                <w:iCs/>
                <w:szCs w:val="24"/>
              </w:rPr>
              <w:t>внешкольный уровень</w:t>
            </w:r>
            <w:r w:rsidRPr="00B3557B">
              <w:rPr>
                <w:rFonts w:ascii="Times New Roman" w:hAnsi="Times New Roman"/>
                <w:szCs w:val="24"/>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Февраль, май</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Классные руководители, старший вожатый, члены ДО</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Участие в районном фестивале «Детство без границ» (</w:t>
            </w:r>
            <w:r w:rsidRPr="00B3557B">
              <w:rPr>
                <w:rFonts w:ascii="Times New Roman" w:hAnsi="Times New Roman"/>
                <w:iCs/>
                <w:szCs w:val="24"/>
              </w:rPr>
              <w:t>внешкольный уровень</w:t>
            </w:r>
            <w:r w:rsidRPr="00B3557B">
              <w:rPr>
                <w:rFonts w:ascii="Times New Roman" w:hAnsi="Times New Roman"/>
                <w:szCs w:val="24"/>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Февраль</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Ст. вожатый, члены ДО</w:t>
            </w:r>
          </w:p>
        </w:tc>
      </w:tr>
      <w:tr w:rsidR="00297B9A" w:rsidRPr="00B3557B" w:rsidTr="00AC5F48">
        <w:tc>
          <w:tcPr>
            <w:tcW w:w="3939" w:type="dxa"/>
            <w:shd w:val="clear" w:color="auto" w:fill="auto"/>
          </w:tcPr>
          <w:p w:rsidR="00297B9A" w:rsidRPr="00B3557B" w:rsidRDefault="00297B9A" w:rsidP="00AC5F48">
            <w:pPr>
              <w:spacing w:after="13" w:line="259" w:lineRule="auto"/>
              <w:ind w:right="95"/>
              <w:jc w:val="center"/>
              <w:rPr>
                <w:rFonts w:ascii="Times New Roman" w:hAnsi="Times New Roman"/>
              </w:rPr>
            </w:pPr>
            <w:r w:rsidRPr="00B3557B">
              <w:rPr>
                <w:rFonts w:ascii="Times New Roman" w:hAnsi="Times New Roman"/>
              </w:rPr>
              <w:t>День единых действий РДШ</w:t>
            </w:r>
          </w:p>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«День защитника Отечества»</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23 февраля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Советник директора по ВР, старший вожатый, лидеры РДШ</w:t>
            </w:r>
          </w:p>
        </w:tc>
      </w:tr>
      <w:tr w:rsidR="00297B9A" w:rsidRPr="00B3557B" w:rsidTr="00AC5F48">
        <w:tc>
          <w:tcPr>
            <w:tcW w:w="3939" w:type="dxa"/>
            <w:shd w:val="clear" w:color="auto" w:fill="auto"/>
          </w:tcPr>
          <w:p w:rsidR="00297B9A" w:rsidRPr="00B3557B" w:rsidRDefault="00297B9A" w:rsidP="00AC5F48">
            <w:pPr>
              <w:spacing w:line="285" w:lineRule="auto"/>
              <w:ind w:left="394" w:hanging="228"/>
              <w:jc w:val="center"/>
              <w:rPr>
                <w:rFonts w:ascii="Times New Roman" w:hAnsi="Times New Roman"/>
              </w:rPr>
            </w:pPr>
            <w:r w:rsidRPr="00B3557B">
              <w:rPr>
                <w:rFonts w:ascii="Times New Roman" w:hAnsi="Times New Roman"/>
              </w:rPr>
              <w:t>День единых действий РДШ</w:t>
            </w:r>
          </w:p>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«Международный день борьбы с наркоманией и наркобизнесом»</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 марта</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Советник директора по ВР, старший вожатый, лидеры РДШ</w:t>
            </w:r>
          </w:p>
        </w:tc>
      </w:tr>
      <w:tr w:rsidR="00297B9A" w:rsidRPr="00B3557B" w:rsidTr="00AC5F48">
        <w:tc>
          <w:tcPr>
            <w:tcW w:w="3939" w:type="dxa"/>
            <w:shd w:val="clear" w:color="auto" w:fill="auto"/>
          </w:tcPr>
          <w:p w:rsidR="00297B9A" w:rsidRPr="00B3557B" w:rsidRDefault="00297B9A" w:rsidP="00AC5F48">
            <w:pPr>
              <w:spacing w:after="22"/>
              <w:ind w:right="46"/>
              <w:jc w:val="center"/>
              <w:rPr>
                <w:rFonts w:ascii="Times New Roman" w:hAnsi="Times New Roman"/>
              </w:rPr>
            </w:pPr>
            <w:r w:rsidRPr="00B3557B">
              <w:rPr>
                <w:rFonts w:ascii="Times New Roman" w:hAnsi="Times New Roman"/>
              </w:rPr>
              <w:t xml:space="preserve">День единых действий  </w:t>
            </w:r>
          </w:p>
          <w:p w:rsidR="00297B9A" w:rsidRPr="00B3557B" w:rsidRDefault="00297B9A" w:rsidP="00AC5F48">
            <w:pPr>
              <w:ind w:right="47"/>
              <w:jc w:val="center"/>
              <w:rPr>
                <w:rFonts w:ascii="Times New Roman" w:hAnsi="Times New Roman"/>
              </w:rPr>
            </w:pPr>
            <w:r w:rsidRPr="00B3557B">
              <w:rPr>
                <w:rFonts w:ascii="Times New Roman" w:hAnsi="Times New Roman"/>
              </w:rPr>
              <w:t>РДШ «Международный день детского телевидения и радиовещания»</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4 марта</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Советник директора по ВР, старший вожатый, лидеры РДШ</w:t>
            </w:r>
          </w:p>
        </w:tc>
      </w:tr>
      <w:tr w:rsidR="00297B9A" w:rsidRPr="00B3557B" w:rsidTr="00AC5F48">
        <w:tc>
          <w:tcPr>
            <w:tcW w:w="3939" w:type="dxa"/>
            <w:shd w:val="clear" w:color="auto" w:fill="auto"/>
          </w:tcPr>
          <w:p w:rsidR="00297B9A" w:rsidRPr="00B3557B" w:rsidRDefault="00297B9A" w:rsidP="00AC5F48">
            <w:pPr>
              <w:spacing w:after="24"/>
              <w:ind w:right="52"/>
              <w:jc w:val="center"/>
              <w:rPr>
                <w:rFonts w:ascii="Times New Roman" w:hAnsi="Times New Roman"/>
              </w:rPr>
            </w:pPr>
            <w:r w:rsidRPr="00B3557B">
              <w:rPr>
                <w:rFonts w:ascii="Times New Roman" w:hAnsi="Times New Roman"/>
              </w:rPr>
              <w:t xml:space="preserve">День единых действий РДШ </w:t>
            </w:r>
          </w:p>
          <w:p w:rsidR="00297B9A" w:rsidRPr="00B3557B" w:rsidRDefault="00297B9A" w:rsidP="00AC5F48">
            <w:pPr>
              <w:ind w:left="394" w:hanging="228"/>
              <w:jc w:val="center"/>
              <w:rPr>
                <w:rFonts w:ascii="Times New Roman" w:hAnsi="Times New Roman"/>
              </w:rPr>
            </w:pPr>
            <w:r w:rsidRPr="00B3557B">
              <w:rPr>
                <w:rFonts w:ascii="Times New Roman" w:hAnsi="Times New Roman"/>
              </w:rPr>
              <w:t>«Международный женский день»</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8 марта</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Советник директора по ВР, старший вожатый, лидеры РДШ</w:t>
            </w:r>
          </w:p>
        </w:tc>
      </w:tr>
      <w:tr w:rsidR="00297B9A" w:rsidRPr="00B3557B" w:rsidTr="00AC5F48">
        <w:tc>
          <w:tcPr>
            <w:tcW w:w="3939" w:type="dxa"/>
            <w:shd w:val="clear" w:color="auto" w:fill="auto"/>
          </w:tcPr>
          <w:p w:rsidR="00297B9A" w:rsidRPr="00B3557B" w:rsidRDefault="00297B9A" w:rsidP="00AC5F48">
            <w:pPr>
              <w:spacing w:after="22"/>
              <w:ind w:right="46"/>
              <w:jc w:val="center"/>
              <w:rPr>
                <w:rFonts w:ascii="Times New Roman" w:hAnsi="Times New Roman"/>
              </w:rPr>
            </w:pPr>
            <w:r w:rsidRPr="00B3557B">
              <w:rPr>
                <w:rFonts w:ascii="Times New Roman" w:hAnsi="Times New Roman"/>
              </w:rPr>
              <w:t xml:space="preserve">День единых действий  </w:t>
            </w:r>
          </w:p>
          <w:p w:rsidR="00297B9A" w:rsidRPr="00B3557B" w:rsidRDefault="00297B9A" w:rsidP="00AC5F48">
            <w:pPr>
              <w:spacing w:after="11"/>
              <w:ind w:right="48"/>
              <w:jc w:val="center"/>
              <w:rPr>
                <w:rFonts w:ascii="Times New Roman" w:hAnsi="Times New Roman"/>
              </w:rPr>
            </w:pPr>
            <w:r w:rsidRPr="00B3557B">
              <w:rPr>
                <w:rFonts w:ascii="Times New Roman" w:hAnsi="Times New Roman"/>
              </w:rPr>
              <w:t>РДШ «Единый день профориентации»</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13-17 марта</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Советник директора по ВР, старший вожатый, лидеры РДШ</w:t>
            </w:r>
          </w:p>
        </w:tc>
      </w:tr>
      <w:tr w:rsidR="00297B9A" w:rsidRPr="00B3557B" w:rsidTr="00AC5F48">
        <w:tc>
          <w:tcPr>
            <w:tcW w:w="3939" w:type="dxa"/>
            <w:shd w:val="clear" w:color="auto" w:fill="auto"/>
          </w:tcPr>
          <w:p w:rsidR="00297B9A" w:rsidRPr="00B3557B" w:rsidRDefault="00297B9A" w:rsidP="00AC5F48">
            <w:pPr>
              <w:spacing w:after="22"/>
              <w:ind w:right="46"/>
              <w:jc w:val="center"/>
              <w:rPr>
                <w:rFonts w:ascii="Times New Roman" w:hAnsi="Times New Roman"/>
              </w:rPr>
            </w:pPr>
            <w:r w:rsidRPr="00B3557B">
              <w:rPr>
                <w:rFonts w:ascii="Times New Roman" w:hAnsi="Times New Roman"/>
              </w:rPr>
              <w:t>День единых действий РДШ «День присоединения Крыма к России»</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18 марта</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Советник директора по ВР, старший вожатый, лидеры РДШ</w:t>
            </w:r>
          </w:p>
        </w:tc>
      </w:tr>
      <w:tr w:rsidR="00297B9A" w:rsidRPr="00B3557B" w:rsidTr="00AC5F48">
        <w:tc>
          <w:tcPr>
            <w:tcW w:w="3939" w:type="dxa"/>
            <w:shd w:val="clear" w:color="auto" w:fill="auto"/>
          </w:tcPr>
          <w:p w:rsidR="00297B9A" w:rsidRPr="00B3557B" w:rsidRDefault="00297B9A" w:rsidP="00AC5F48">
            <w:pPr>
              <w:spacing w:after="23"/>
              <w:ind w:right="58"/>
              <w:jc w:val="center"/>
              <w:rPr>
                <w:rFonts w:ascii="Times New Roman" w:hAnsi="Times New Roman"/>
              </w:rPr>
            </w:pPr>
            <w:r w:rsidRPr="00B3557B">
              <w:rPr>
                <w:rFonts w:ascii="Times New Roman" w:hAnsi="Times New Roman"/>
              </w:rPr>
              <w:t>День единых действий РДШ День Космонавтики «Космос это мы»</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12 апреля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Советник директора по ВР, старший вожатый, лидеры РДШ</w:t>
            </w:r>
          </w:p>
        </w:tc>
      </w:tr>
      <w:tr w:rsidR="00297B9A" w:rsidRPr="00B3557B" w:rsidTr="00AC5F48">
        <w:tc>
          <w:tcPr>
            <w:tcW w:w="3939" w:type="dxa"/>
            <w:shd w:val="clear" w:color="auto" w:fill="auto"/>
          </w:tcPr>
          <w:p w:rsidR="00297B9A" w:rsidRPr="00B3557B" w:rsidRDefault="00297B9A" w:rsidP="00AC5F48">
            <w:pPr>
              <w:ind w:left="394" w:hanging="228"/>
              <w:jc w:val="center"/>
              <w:rPr>
                <w:rFonts w:ascii="Times New Roman" w:hAnsi="Times New Roman"/>
              </w:rPr>
            </w:pPr>
            <w:r w:rsidRPr="00B3557B">
              <w:rPr>
                <w:rFonts w:ascii="Times New Roman" w:hAnsi="Times New Roman"/>
              </w:rPr>
              <w:t>Акция «Зеленая планета» (</w:t>
            </w:r>
            <w:r w:rsidRPr="00B3557B">
              <w:rPr>
                <w:rFonts w:ascii="Times New Roman" w:hAnsi="Times New Roman"/>
                <w:iCs/>
              </w:rPr>
              <w:t>внешкольный уровень</w:t>
            </w:r>
            <w:r w:rsidRPr="00B3557B">
              <w:rPr>
                <w:rFonts w:ascii="Times New Roman" w:hAnsi="Times New Roman"/>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Апрель</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Ст. вожатый, члены ДО, кл. руководители</w:t>
            </w:r>
          </w:p>
        </w:tc>
      </w:tr>
      <w:tr w:rsidR="00297B9A" w:rsidRPr="00B3557B" w:rsidTr="00AC5F48">
        <w:tc>
          <w:tcPr>
            <w:tcW w:w="3939" w:type="dxa"/>
            <w:shd w:val="clear" w:color="auto" w:fill="auto"/>
          </w:tcPr>
          <w:p w:rsidR="00297B9A" w:rsidRPr="00B3557B" w:rsidRDefault="00297B9A" w:rsidP="00AC5F48">
            <w:pPr>
              <w:ind w:left="394" w:hanging="228"/>
              <w:jc w:val="center"/>
              <w:rPr>
                <w:rFonts w:ascii="Times New Roman" w:hAnsi="Times New Roman"/>
              </w:rPr>
            </w:pPr>
            <w:r w:rsidRPr="00B3557B">
              <w:rPr>
                <w:rFonts w:ascii="Times New Roman" w:hAnsi="Times New Roman"/>
              </w:rPr>
              <w:t>Акция «Георгиевская ленточка» (</w:t>
            </w:r>
            <w:r w:rsidRPr="00B3557B">
              <w:rPr>
                <w:rFonts w:ascii="Times New Roman" w:hAnsi="Times New Roman"/>
                <w:iCs/>
              </w:rPr>
              <w:t>внешкольный уровень</w:t>
            </w:r>
            <w:r w:rsidRPr="00B3557B">
              <w:rPr>
                <w:rFonts w:ascii="Times New Roman" w:hAnsi="Times New Roman"/>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Апрель, май</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Старший вожатый, члены ДО</w:t>
            </w:r>
          </w:p>
        </w:tc>
      </w:tr>
      <w:tr w:rsidR="00297B9A" w:rsidRPr="00B3557B" w:rsidTr="00AC5F48">
        <w:tc>
          <w:tcPr>
            <w:tcW w:w="3939" w:type="dxa"/>
            <w:shd w:val="clear" w:color="auto" w:fill="auto"/>
          </w:tcPr>
          <w:p w:rsidR="00297B9A" w:rsidRPr="00B3557B" w:rsidRDefault="00297B9A" w:rsidP="00AC5F48">
            <w:pPr>
              <w:spacing w:after="22"/>
              <w:ind w:left="1"/>
              <w:jc w:val="center"/>
              <w:rPr>
                <w:rFonts w:ascii="Times New Roman" w:hAnsi="Times New Roman"/>
              </w:rPr>
            </w:pPr>
            <w:r w:rsidRPr="00B3557B">
              <w:rPr>
                <w:rFonts w:ascii="Times New Roman" w:hAnsi="Times New Roman"/>
              </w:rPr>
              <w:t>День единых действий РДШ «День Победы» Патриотический проект  «Поклонимся великим тем годам!»</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9 мая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Советник директора по ВР, старший вожатый, лидеры РДШ</w:t>
            </w:r>
          </w:p>
        </w:tc>
      </w:tr>
      <w:tr w:rsidR="00297B9A" w:rsidRPr="00B3557B" w:rsidTr="00AC5F48">
        <w:tc>
          <w:tcPr>
            <w:tcW w:w="3939" w:type="dxa"/>
            <w:shd w:val="clear" w:color="auto" w:fill="auto"/>
          </w:tcPr>
          <w:p w:rsidR="00297B9A" w:rsidRPr="00B3557B" w:rsidRDefault="00297B9A" w:rsidP="00AC5F48">
            <w:pPr>
              <w:ind w:left="394" w:hanging="228"/>
              <w:jc w:val="center"/>
              <w:rPr>
                <w:rFonts w:ascii="Times New Roman" w:hAnsi="Times New Roman"/>
              </w:rPr>
            </w:pPr>
            <w:r w:rsidRPr="00B3557B">
              <w:rPr>
                <w:rFonts w:ascii="Times New Roman" w:hAnsi="Times New Roman"/>
              </w:rPr>
              <w:lastRenderedPageBreak/>
              <w:t>День детских организаций (</w:t>
            </w:r>
            <w:r w:rsidRPr="00B3557B">
              <w:rPr>
                <w:rFonts w:ascii="Times New Roman" w:hAnsi="Times New Roman"/>
                <w:iCs/>
              </w:rPr>
              <w:t>школьный уровень</w:t>
            </w:r>
            <w:r w:rsidRPr="00B3557B">
              <w:rPr>
                <w:rFonts w:ascii="Times New Roman" w:hAnsi="Times New Roman"/>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19 мая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Старший вожатый, члены ДО</w:t>
            </w:r>
          </w:p>
        </w:tc>
      </w:tr>
      <w:tr w:rsidR="00297B9A" w:rsidRPr="00B3557B" w:rsidTr="00AC5F48">
        <w:tc>
          <w:tcPr>
            <w:tcW w:w="3939" w:type="dxa"/>
            <w:shd w:val="clear" w:color="auto" w:fill="auto"/>
          </w:tcPr>
          <w:p w:rsidR="00297B9A" w:rsidRPr="00B3557B" w:rsidRDefault="00297B9A" w:rsidP="00AC5F48">
            <w:pPr>
              <w:ind w:left="394" w:hanging="228"/>
              <w:jc w:val="center"/>
              <w:rPr>
                <w:rFonts w:ascii="Times New Roman" w:hAnsi="Times New Roman"/>
              </w:rPr>
            </w:pPr>
            <w:r w:rsidRPr="00B3557B">
              <w:rPr>
                <w:rFonts w:ascii="Times New Roman" w:hAnsi="Times New Roman"/>
              </w:rPr>
              <w:t>Рейд «Сохранность школьной мебели» (</w:t>
            </w:r>
            <w:r w:rsidRPr="00B3557B">
              <w:rPr>
                <w:rFonts w:ascii="Times New Roman" w:hAnsi="Times New Roman"/>
                <w:iCs/>
              </w:rPr>
              <w:t>школьный уровень</w:t>
            </w:r>
            <w:r w:rsidRPr="00B3557B">
              <w:rPr>
                <w:rFonts w:ascii="Times New Roman" w:hAnsi="Times New Roman"/>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23 мая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Старший вожатый, члены ДО</w:t>
            </w:r>
          </w:p>
        </w:tc>
      </w:tr>
      <w:tr w:rsidR="00297B9A" w:rsidRPr="00B3557B" w:rsidTr="00AC5F48">
        <w:tc>
          <w:tcPr>
            <w:tcW w:w="3939" w:type="dxa"/>
            <w:shd w:val="clear" w:color="auto" w:fill="auto"/>
          </w:tcPr>
          <w:p w:rsidR="00297B9A" w:rsidRPr="00B3557B" w:rsidRDefault="00297B9A" w:rsidP="00AC5F48">
            <w:pPr>
              <w:ind w:left="394" w:hanging="228"/>
              <w:jc w:val="center"/>
              <w:rPr>
                <w:rFonts w:ascii="Times New Roman" w:hAnsi="Times New Roman"/>
              </w:rPr>
            </w:pPr>
            <w:r w:rsidRPr="00B3557B">
              <w:rPr>
                <w:rFonts w:ascii="Times New Roman" w:hAnsi="Times New Roman"/>
              </w:rPr>
              <w:t>Сбор актива РДШ: подведение итогов года</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25-30 мая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Советник директора по ВР, старший вожатый, лидеры РДШ</w:t>
            </w:r>
          </w:p>
        </w:tc>
      </w:tr>
      <w:tr w:rsidR="00297B9A" w:rsidRPr="00B3557B" w:rsidTr="00AC5F48">
        <w:tc>
          <w:tcPr>
            <w:tcW w:w="3939" w:type="dxa"/>
            <w:shd w:val="clear" w:color="auto" w:fill="auto"/>
          </w:tcPr>
          <w:p w:rsidR="00297B9A" w:rsidRPr="00B3557B" w:rsidRDefault="00297B9A" w:rsidP="00AC5F48">
            <w:pPr>
              <w:spacing w:after="18"/>
              <w:ind w:right="52"/>
              <w:jc w:val="center"/>
              <w:rPr>
                <w:rFonts w:ascii="Times New Roman" w:hAnsi="Times New Roman"/>
              </w:rPr>
            </w:pPr>
            <w:r w:rsidRPr="00B3557B">
              <w:rPr>
                <w:rFonts w:ascii="Times New Roman" w:hAnsi="Times New Roman"/>
              </w:rPr>
              <w:t>День единых действий РДШ</w:t>
            </w:r>
          </w:p>
          <w:p w:rsidR="00297B9A" w:rsidRPr="00B3557B" w:rsidRDefault="00297B9A" w:rsidP="00AC5F48">
            <w:pPr>
              <w:ind w:left="394" w:hanging="228"/>
              <w:jc w:val="center"/>
              <w:rPr>
                <w:rFonts w:ascii="Times New Roman" w:hAnsi="Times New Roman"/>
              </w:rPr>
            </w:pPr>
            <w:r w:rsidRPr="00B3557B">
              <w:rPr>
                <w:rFonts w:ascii="Times New Roman" w:hAnsi="Times New Roman"/>
              </w:rPr>
              <w:t>«Тематический урок ОБЖ»</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 июня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Старший вожатый, члены ДО</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Заседание актива детского общественного объединения. Учеба актива. Участие в районных акциях,</w:t>
            </w:r>
          </w:p>
          <w:p w:rsidR="00297B9A" w:rsidRPr="00B3557B" w:rsidRDefault="00297B9A" w:rsidP="00AC5F48">
            <w:pPr>
              <w:spacing w:after="18"/>
              <w:ind w:right="52"/>
              <w:jc w:val="center"/>
              <w:rPr>
                <w:rFonts w:ascii="Times New Roman" w:hAnsi="Times New Roman"/>
              </w:rPr>
            </w:pPr>
            <w:r w:rsidRPr="00B3557B">
              <w:rPr>
                <w:rFonts w:ascii="Times New Roman" w:hAnsi="Times New Roman"/>
              </w:rPr>
              <w:t>конкурсах, мероприятиях</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В течение года</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Старший вожатый</w:t>
            </w:r>
          </w:p>
        </w:tc>
      </w:tr>
      <w:tr w:rsidR="00297B9A" w:rsidRPr="00B3557B" w:rsidTr="00AC5F48">
        <w:tc>
          <w:tcPr>
            <w:tcW w:w="3939" w:type="dxa"/>
            <w:shd w:val="clear" w:color="auto" w:fill="auto"/>
          </w:tcPr>
          <w:p w:rsidR="00297B9A" w:rsidRPr="00B3557B" w:rsidRDefault="00297B9A" w:rsidP="00AC5F48">
            <w:pPr>
              <w:spacing w:after="18"/>
              <w:ind w:right="52"/>
              <w:jc w:val="center"/>
              <w:rPr>
                <w:rFonts w:ascii="Times New Roman" w:hAnsi="Times New Roman"/>
              </w:rPr>
            </w:pPr>
            <w:r w:rsidRPr="00B3557B">
              <w:rPr>
                <w:rFonts w:ascii="Times New Roman" w:hAnsi="Times New Roman"/>
              </w:rPr>
              <w:t>Помощь в реализации проектов совместно с лидерами РДШ</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В течение года</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Советник директора по ВР, старший вожатый, лидеры РДШ</w:t>
            </w:r>
          </w:p>
        </w:tc>
      </w:tr>
      <w:tr w:rsidR="00297B9A" w:rsidRPr="00B3557B" w:rsidTr="00AC5F48">
        <w:tc>
          <w:tcPr>
            <w:tcW w:w="3939" w:type="dxa"/>
            <w:shd w:val="clear" w:color="auto" w:fill="auto"/>
          </w:tcPr>
          <w:p w:rsidR="00297B9A" w:rsidRPr="00B3557B" w:rsidRDefault="00297B9A" w:rsidP="00AC5F48">
            <w:pPr>
              <w:spacing w:after="18"/>
              <w:ind w:right="52"/>
              <w:jc w:val="center"/>
              <w:rPr>
                <w:rFonts w:ascii="Times New Roman" w:hAnsi="Times New Roman"/>
              </w:rPr>
            </w:pPr>
            <w:r w:rsidRPr="00B3557B">
              <w:rPr>
                <w:rFonts w:ascii="Times New Roman" w:hAnsi="Times New Roman"/>
              </w:rPr>
              <w:t>Разработка совместно с лидерами РДШ всевозможных мероприятий и помощь в их реализации</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В течение года</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Советник директора по ВР, старший вожатый, лидеры РДШ</w:t>
            </w:r>
          </w:p>
        </w:tc>
      </w:tr>
      <w:tr w:rsidR="00297B9A" w:rsidRPr="00B3557B" w:rsidTr="00AC5F48">
        <w:tc>
          <w:tcPr>
            <w:tcW w:w="3939" w:type="dxa"/>
            <w:shd w:val="clear" w:color="auto" w:fill="auto"/>
          </w:tcPr>
          <w:p w:rsidR="00297B9A" w:rsidRPr="00B3557B" w:rsidRDefault="00297B9A" w:rsidP="00AC5F48">
            <w:pPr>
              <w:spacing w:after="18"/>
              <w:ind w:right="52"/>
              <w:jc w:val="center"/>
              <w:rPr>
                <w:rFonts w:ascii="Times New Roman" w:hAnsi="Times New Roman"/>
              </w:rPr>
            </w:pPr>
            <w:r w:rsidRPr="00B3557B">
              <w:rPr>
                <w:rFonts w:ascii="Times New Roman" w:hAnsi="Times New Roman"/>
                <w:color w:val="000000"/>
              </w:rPr>
              <w:t xml:space="preserve">Участие в мероприятиях, акциях и обучении предлагаемых </w:t>
            </w:r>
            <w:r w:rsidRPr="00B3557B">
              <w:rPr>
                <w:rStyle w:val="ad"/>
                <w:rFonts w:ascii="Times New Roman" w:hAnsi="Times New Roman"/>
                <w:color w:val="000000"/>
                <w:shd w:val="clear" w:color="auto" w:fill="FFFFFF"/>
              </w:rPr>
              <w:t>Муниципальным</w:t>
            </w:r>
            <w:r w:rsidRPr="00B3557B">
              <w:rPr>
                <w:rFonts w:ascii="Times New Roman" w:hAnsi="Times New Roman"/>
                <w:color w:val="000000"/>
                <w:shd w:val="clear" w:color="auto" w:fill="FFFFFF"/>
              </w:rPr>
              <w:t> ресурсным центром </w:t>
            </w:r>
            <w:r w:rsidRPr="00B3557B">
              <w:rPr>
                <w:rStyle w:val="ad"/>
                <w:rFonts w:ascii="Times New Roman" w:hAnsi="Times New Roman"/>
                <w:color w:val="000000"/>
                <w:shd w:val="clear" w:color="auto" w:fill="FFFFFF"/>
              </w:rPr>
              <w:t>РДШ</w:t>
            </w:r>
            <w:r w:rsidRPr="00B3557B">
              <w:rPr>
                <w:rFonts w:ascii="Times New Roman" w:hAnsi="Times New Roman"/>
                <w:color w:val="000000"/>
              </w:rPr>
              <w:t xml:space="preserve"> и </w:t>
            </w:r>
            <w:r w:rsidRPr="00B3557B">
              <w:rPr>
                <w:rFonts w:ascii="Times New Roman" w:hAnsi="Times New Roman"/>
                <w:color w:val="000000"/>
                <w:shd w:val="clear" w:color="auto" w:fill="FFFFFF"/>
              </w:rPr>
              <w:t>Региональным </w:t>
            </w:r>
            <w:r w:rsidRPr="00B3557B">
              <w:rPr>
                <w:rStyle w:val="ad"/>
                <w:rFonts w:ascii="Times New Roman" w:hAnsi="Times New Roman"/>
                <w:color w:val="000000"/>
                <w:shd w:val="clear" w:color="auto" w:fill="FFFFFF"/>
              </w:rPr>
              <w:t>координатором РДШ</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В течение года</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Советник директора по ВР, старший вожатый, лидеры РДШ</w:t>
            </w:r>
          </w:p>
        </w:tc>
      </w:tr>
      <w:tr w:rsidR="00297B9A" w:rsidRPr="00B3557B" w:rsidTr="00AC5F48">
        <w:tc>
          <w:tcPr>
            <w:tcW w:w="10318" w:type="dxa"/>
            <w:gridSpan w:val="4"/>
            <w:shd w:val="clear" w:color="auto" w:fill="FFFF00"/>
          </w:tcPr>
          <w:p w:rsidR="00297B9A" w:rsidRPr="00B3557B" w:rsidRDefault="00297B9A" w:rsidP="00AC5F48">
            <w:pPr>
              <w:pStyle w:val="afffff1"/>
              <w:jc w:val="center"/>
              <w:rPr>
                <w:rFonts w:ascii="Times New Roman" w:hAnsi="Times New Roman"/>
                <w:szCs w:val="24"/>
              </w:rPr>
            </w:pPr>
            <w:r w:rsidRPr="00B3557B">
              <w:rPr>
                <w:rFonts w:ascii="Times New Roman" w:hAnsi="Times New Roman"/>
                <w:b/>
                <w:bCs/>
                <w:szCs w:val="24"/>
              </w:rPr>
              <w:t>Организация предметно-эстетической среды</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bookmarkStart w:id="159" w:name="_Hlk81156291"/>
            <w:r w:rsidRPr="00B3557B">
              <w:rPr>
                <w:rFonts w:ascii="Times New Roman" w:hAnsi="Times New Roman"/>
                <w:b/>
                <w:bCs/>
                <w:szCs w:val="24"/>
              </w:rPr>
              <w:t>Дела, события, мероприятия</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b/>
                <w:bCs/>
                <w:szCs w:val="24"/>
              </w:rPr>
              <w:t>Классы</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b/>
                <w:bCs/>
                <w:szCs w:val="24"/>
              </w:rPr>
              <w:t>Ориентировочное время проведения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b/>
                <w:bCs/>
                <w:szCs w:val="24"/>
              </w:rPr>
              <w:t>Ответственные</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Проведение церемоний поднятия (спуска) государственного флага Российской Федерации</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Понедельник и пятница (еженедельно)</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Советник директора по воспитанию, классные руководители</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Исполнение Гимна Российской Федерации</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Понедельник, пятница (еженедельно), далее – по мере необходимости</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Классные руководители</w:t>
            </w:r>
          </w:p>
        </w:tc>
      </w:tr>
      <w:bookmarkEnd w:id="159"/>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Оформление и обновление интерьеров кабинетов</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Сентябрь, октябрь, в течение года</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Классные руководители</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Выставка в фойе школы творческих работ обучающихся</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В течение года</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Зам. директора по ВР, кл. руководители, ст. вожатый</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Благоустройство пришкольной территории:</w:t>
            </w:r>
          </w:p>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Акция «Чистый двор»;</w:t>
            </w:r>
          </w:p>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Акция «Цветочная клумба»;</w:t>
            </w:r>
          </w:p>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Операция «Листопад»;</w:t>
            </w:r>
          </w:p>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Вахта «Хозяйский двор»;</w:t>
            </w:r>
          </w:p>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Вахта «Чистый двор»;</w:t>
            </w:r>
          </w:p>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Операция «Бунт».</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p>
          <w:p w:rsidR="00297B9A" w:rsidRPr="00B3557B" w:rsidRDefault="00297B9A" w:rsidP="00AC5F48">
            <w:pPr>
              <w:pStyle w:val="afffff1"/>
              <w:jc w:val="center"/>
              <w:rPr>
                <w:rFonts w:ascii="Times New Roman" w:hAnsi="Times New Roman"/>
                <w:szCs w:val="24"/>
              </w:rPr>
            </w:pPr>
          </w:p>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 xml:space="preserve">Сентябрь </w:t>
            </w:r>
          </w:p>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Сентябрь, май</w:t>
            </w:r>
          </w:p>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Октябрь</w:t>
            </w:r>
          </w:p>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Ноябрь-март</w:t>
            </w:r>
          </w:p>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Апрель</w:t>
            </w:r>
          </w:p>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 xml:space="preserve">Май </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Классные руководители, обучающиеся, родители</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Событийный дизайн: оформление</w:t>
            </w:r>
          </w:p>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lastRenderedPageBreak/>
              <w:t>кабинетов к торжественным мероприятиям, КТД.</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lastRenderedPageBreak/>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В течение года</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 xml:space="preserve">Классные руководители, </w:t>
            </w:r>
            <w:r w:rsidRPr="00B3557B">
              <w:rPr>
                <w:rFonts w:ascii="Times New Roman" w:hAnsi="Times New Roman"/>
                <w:szCs w:val="24"/>
              </w:rPr>
              <w:lastRenderedPageBreak/>
              <w:t>обучающиеся, родители</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lastRenderedPageBreak/>
              <w:t>Обновление стендов, информационных уголков безопасности и профилактики</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В течение года</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Зам. директора по ВР, преподаватель-организатор ОБЖ</w:t>
            </w:r>
          </w:p>
        </w:tc>
      </w:tr>
      <w:tr w:rsidR="00297B9A" w:rsidRPr="00B3557B" w:rsidTr="00AC5F48">
        <w:tc>
          <w:tcPr>
            <w:tcW w:w="10318" w:type="dxa"/>
            <w:gridSpan w:val="4"/>
            <w:shd w:val="clear" w:color="auto" w:fill="FFFF00"/>
          </w:tcPr>
          <w:p w:rsidR="00297B9A" w:rsidRPr="00B3557B" w:rsidRDefault="00297B9A" w:rsidP="00AC5F48">
            <w:pPr>
              <w:pStyle w:val="afffff1"/>
              <w:jc w:val="center"/>
              <w:rPr>
                <w:rFonts w:ascii="Times New Roman" w:hAnsi="Times New Roman"/>
                <w:szCs w:val="24"/>
              </w:rPr>
            </w:pPr>
            <w:r w:rsidRPr="00B3557B">
              <w:rPr>
                <w:rFonts w:ascii="Times New Roman" w:hAnsi="Times New Roman"/>
                <w:b/>
                <w:bCs/>
                <w:szCs w:val="24"/>
              </w:rPr>
              <w:t>Взаимодействие с родителями (законными представителями)</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b/>
                <w:bCs/>
                <w:szCs w:val="24"/>
              </w:rPr>
              <w:t>Дела, события, мероприятия</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b/>
                <w:bCs/>
                <w:szCs w:val="24"/>
              </w:rPr>
              <w:t>Классы</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b/>
                <w:bCs/>
                <w:szCs w:val="24"/>
              </w:rPr>
              <w:t>Ориентировочное время проведения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b/>
                <w:bCs/>
                <w:szCs w:val="24"/>
              </w:rPr>
              <w:t>Ответственные</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Классные родительские собрания</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Первая неделя сентября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Классные руководители</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Выборы классных родительских комитетов</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Первая неделя сентября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Классные руководители</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Заседание Совета родителей школы</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 раз в четверть</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Зам. директора по ВР</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Заседание Совета отцов</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 раз в четверть</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Зам. директора по ВР</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Организация родительского лектория с привлечением сотрудников ПДН, мед. работников, социального педагога, педагога-психолога:</w:t>
            </w:r>
          </w:p>
          <w:p w:rsidR="00297B9A" w:rsidRPr="00B3557B" w:rsidRDefault="00297B9A" w:rsidP="00AC5F48">
            <w:pPr>
              <w:pStyle w:val="afffff1"/>
              <w:jc w:val="both"/>
              <w:rPr>
                <w:rFonts w:ascii="Times New Roman" w:hAnsi="Times New Roman"/>
                <w:szCs w:val="24"/>
              </w:rPr>
            </w:pPr>
            <w:r w:rsidRPr="00B3557B">
              <w:rPr>
                <w:rFonts w:ascii="Times New Roman" w:hAnsi="Times New Roman"/>
                <w:szCs w:val="24"/>
              </w:rPr>
              <w:t xml:space="preserve">- Нравственное воспитание детей в семье. </w:t>
            </w:r>
          </w:p>
          <w:p w:rsidR="00297B9A" w:rsidRPr="00B3557B" w:rsidRDefault="00297B9A" w:rsidP="00AC5F48">
            <w:pPr>
              <w:pStyle w:val="afffff1"/>
              <w:jc w:val="both"/>
              <w:rPr>
                <w:rFonts w:ascii="Times New Roman" w:hAnsi="Times New Roman"/>
                <w:szCs w:val="24"/>
              </w:rPr>
            </w:pPr>
            <w:r w:rsidRPr="00B3557B">
              <w:rPr>
                <w:rFonts w:ascii="Times New Roman" w:hAnsi="Times New Roman"/>
                <w:szCs w:val="24"/>
              </w:rPr>
              <w:t xml:space="preserve">- Информационная безопасность детей. Интернет и социальные сети: польза и вред. </w:t>
            </w:r>
          </w:p>
          <w:p w:rsidR="00297B9A" w:rsidRPr="00B3557B" w:rsidRDefault="00297B9A" w:rsidP="00AC5F48">
            <w:pPr>
              <w:pStyle w:val="afffff1"/>
              <w:jc w:val="both"/>
              <w:rPr>
                <w:rFonts w:ascii="Times New Roman" w:hAnsi="Times New Roman"/>
                <w:szCs w:val="24"/>
              </w:rPr>
            </w:pPr>
          </w:p>
          <w:p w:rsidR="00297B9A" w:rsidRPr="00B3557B" w:rsidRDefault="00297B9A" w:rsidP="00AC5F48">
            <w:pPr>
              <w:pStyle w:val="afffff1"/>
              <w:jc w:val="both"/>
              <w:rPr>
                <w:rFonts w:ascii="Times New Roman" w:hAnsi="Times New Roman"/>
                <w:szCs w:val="24"/>
              </w:rPr>
            </w:pPr>
            <w:r w:rsidRPr="00B3557B">
              <w:rPr>
                <w:rFonts w:ascii="Times New Roman" w:hAnsi="Times New Roman"/>
                <w:szCs w:val="24"/>
              </w:rPr>
              <w:t xml:space="preserve">- Роль семьи в развитии способностей </w:t>
            </w:r>
          </w:p>
          <w:p w:rsidR="00297B9A" w:rsidRPr="00B3557B" w:rsidRDefault="00297B9A" w:rsidP="00AC5F48">
            <w:pPr>
              <w:pStyle w:val="afffff1"/>
              <w:jc w:val="both"/>
              <w:rPr>
                <w:rFonts w:ascii="Times New Roman" w:hAnsi="Times New Roman"/>
                <w:szCs w:val="24"/>
              </w:rPr>
            </w:pPr>
            <w:r w:rsidRPr="00B3557B">
              <w:rPr>
                <w:rFonts w:ascii="Times New Roman" w:hAnsi="Times New Roman"/>
                <w:szCs w:val="24"/>
              </w:rPr>
              <w:t>- Как помочь ребенку подготовиться к экзаменам.</w:t>
            </w:r>
          </w:p>
          <w:p w:rsidR="00297B9A" w:rsidRPr="00B3557B" w:rsidRDefault="00297B9A" w:rsidP="00AC5F48">
            <w:pPr>
              <w:pStyle w:val="afffff1"/>
              <w:jc w:val="both"/>
              <w:rPr>
                <w:rFonts w:ascii="Times New Roman" w:hAnsi="Times New Roman"/>
                <w:szCs w:val="24"/>
              </w:rPr>
            </w:pPr>
            <w:r w:rsidRPr="00B3557B">
              <w:rPr>
                <w:rFonts w:ascii="Times New Roman" w:hAnsi="Times New Roman"/>
                <w:szCs w:val="24"/>
              </w:rPr>
              <w:t>- Здоровые дети в здоровой семье.</w:t>
            </w:r>
          </w:p>
          <w:p w:rsidR="00297B9A" w:rsidRPr="00B3557B" w:rsidRDefault="00297B9A" w:rsidP="00AC5F48">
            <w:pPr>
              <w:pStyle w:val="afffff1"/>
              <w:jc w:val="both"/>
              <w:rPr>
                <w:rFonts w:ascii="Times New Roman" w:hAnsi="Times New Roman"/>
                <w:szCs w:val="24"/>
              </w:rPr>
            </w:pPr>
            <w:r w:rsidRPr="00B3557B">
              <w:rPr>
                <w:rFonts w:ascii="Times New Roman" w:hAnsi="Times New Roman"/>
                <w:szCs w:val="24"/>
              </w:rPr>
              <w:t>- Помощь семьи в правильной профессиональной ориентации ребенка</w:t>
            </w:r>
          </w:p>
          <w:p w:rsidR="00297B9A" w:rsidRPr="00B3557B" w:rsidRDefault="00297B9A" w:rsidP="00AC5F48">
            <w:pPr>
              <w:pStyle w:val="afffff1"/>
              <w:jc w:val="both"/>
              <w:rPr>
                <w:rFonts w:ascii="Times New Roman" w:hAnsi="Times New Roman"/>
                <w:szCs w:val="24"/>
              </w:rPr>
            </w:pPr>
            <w:r w:rsidRPr="00B3557B">
              <w:rPr>
                <w:rFonts w:ascii="Times New Roman" w:hAnsi="Times New Roman"/>
                <w:szCs w:val="24"/>
              </w:rPr>
              <w:t>- Агрессивные дети. Причины и последствия детской агрессии.</w:t>
            </w:r>
          </w:p>
          <w:p w:rsidR="00297B9A" w:rsidRPr="00B3557B" w:rsidRDefault="00297B9A" w:rsidP="00AC5F48">
            <w:pPr>
              <w:pStyle w:val="afffff1"/>
              <w:jc w:val="both"/>
              <w:rPr>
                <w:rFonts w:ascii="Times New Roman" w:hAnsi="Times New Roman"/>
                <w:szCs w:val="24"/>
              </w:rPr>
            </w:pPr>
            <w:r w:rsidRPr="00B3557B">
              <w:rPr>
                <w:rFonts w:ascii="Times New Roman" w:hAnsi="Times New Roman"/>
                <w:szCs w:val="24"/>
              </w:rPr>
              <w:t>- Подросток в мире вредных привычек.</w:t>
            </w:r>
          </w:p>
          <w:p w:rsidR="00297B9A" w:rsidRPr="00B3557B" w:rsidRDefault="00297B9A" w:rsidP="00AC5F48">
            <w:pPr>
              <w:pStyle w:val="afffff1"/>
              <w:jc w:val="both"/>
              <w:rPr>
                <w:rFonts w:ascii="Times New Roman" w:hAnsi="Times New Roman"/>
                <w:szCs w:val="24"/>
              </w:rPr>
            </w:pPr>
            <w:r w:rsidRPr="00B3557B">
              <w:rPr>
                <w:rFonts w:ascii="Times New Roman" w:hAnsi="Times New Roman"/>
                <w:szCs w:val="24"/>
              </w:rPr>
              <w:t>- Как уберечь ребенка от насилия.</w:t>
            </w:r>
          </w:p>
          <w:p w:rsidR="00297B9A" w:rsidRPr="00B3557B" w:rsidRDefault="00297B9A" w:rsidP="00AC5F48">
            <w:pPr>
              <w:pStyle w:val="afffff1"/>
              <w:jc w:val="both"/>
              <w:rPr>
                <w:rFonts w:ascii="Times New Roman" w:hAnsi="Times New Roman"/>
                <w:szCs w:val="24"/>
              </w:rPr>
            </w:pPr>
          </w:p>
          <w:p w:rsidR="00297B9A" w:rsidRPr="00B3557B" w:rsidRDefault="00297B9A" w:rsidP="00AC5F48">
            <w:pPr>
              <w:pStyle w:val="afffff1"/>
              <w:jc w:val="both"/>
              <w:rPr>
                <w:rFonts w:ascii="Times New Roman" w:hAnsi="Times New Roman"/>
                <w:szCs w:val="24"/>
              </w:rPr>
            </w:pPr>
          </w:p>
          <w:p w:rsidR="00297B9A" w:rsidRPr="00B3557B" w:rsidRDefault="00297B9A" w:rsidP="00AC5F48">
            <w:pPr>
              <w:pStyle w:val="afffff1"/>
              <w:jc w:val="both"/>
              <w:rPr>
                <w:rFonts w:ascii="Times New Roman" w:hAnsi="Times New Roman"/>
                <w:szCs w:val="24"/>
              </w:rPr>
            </w:pPr>
          </w:p>
          <w:p w:rsidR="00297B9A" w:rsidRPr="00B3557B" w:rsidRDefault="00297B9A" w:rsidP="00AC5F48">
            <w:pPr>
              <w:pStyle w:val="afffff1"/>
              <w:jc w:val="both"/>
              <w:rPr>
                <w:rFonts w:ascii="Times New Roman" w:hAnsi="Times New Roman"/>
                <w:szCs w:val="24"/>
              </w:rPr>
            </w:pPr>
            <w:r w:rsidRPr="00B3557B">
              <w:rPr>
                <w:rFonts w:ascii="Times New Roman" w:hAnsi="Times New Roman"/>
                <w:szCs w:val="24"/>
              </w:rPr>
              <w:t>- Профилактика детского дорожно-транспортного травматизма.</w:t>
            </w:r>
          </w:p>
          <w:p w:rsidR="00297B9A" w:rsidRPr="00B3557B" w:rsidRDefault="00297B9A" w:rsidP="00AC5F48">
            <w:pPr>
              <w:pStyle w:val="afffff1"/>
              <w:jc w:val="both"/>
              <w:rPr>
                <w:rFonts w:ascii="Times New Roman" w:hAnsi="Times New Roman"/>
                <w:szCs w:val="24"/>
              </w:rPr>
            </w:pPr>
            <w:r w:rsidRPr="00B3557B">
              <w:rPr>
                <w:rFonts w:ascii="Times New Roman" w:hAnsi="Times New Roman"/>
                <w:szCs w:val="24"/>
              </w:rPr>
              <w:t>- Безопасность собственной жизнедеятельности школьников в летний период.</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p>
          <w:p w:rsidR="00297B9A" w:rsidRPr="00B3557B" w:rsidRDefault="00297B9A" w:rsidP="00AC5F48">
            <w:pPr>
              <w:pStyle w:val="afffff1"/>
              <w:jc w:val="center"/>
              <w:rPr>
                <w:rFonts w:ascii="Times New Roman" w:hAnsi="Times New Roman"/>
                <w:szCs w:val="24"/>
              </w:rPr>
            </w:pPr>
          </w:p>
          <w:p w:rsidR="00297B9A" w:rsidRPr="00B3557B" w:rsidRDefault="00297B9A" w:rsidP="00AC5F48">
            <w:pPr>
              <w:pStyle w:val="afffff1"/>
              <w:jc w:val="center"/>
              <w:rPr>
                <w:rFonts w:ascii="Times New Roman" w:hAnsi="Times New Roman"/>
                <w:szCs w:val="24"/>
              </w:rPr>
            </w:pPr>
          </w:p>
          <w:p w:rsidR="00297B9A" w:rsidRPr="00B3557B" w:rsidRDefault="00297B9A" w:rsidP="00AC5F48">
            <w:pPr>
              <w:pStyle w:val="afffff1"/>
              <w:jc w:val="center"/>
              <w:rPr>
                <w:rFonts w:ascii="Times New Roman" w:hAnsi="Times New Roman"/>
                <w:szCs w:val="24"/>
              </w:rPr>
            </w:pPr>
          </w:p>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Сентябрь</w:t>
            </w:r>
          </w:p>
          <w:p w:rsidR="00297B9A" w:rsidRPr="00B3557B" w:rsidRDefault="00297B9A" w:rsidP="00AC5F48">
            <w:pPr>
              <w:pStyle w:val="afffff1"/>
              <w:rPr>
                <w:rFonts w:ascii="Times New Roman" w:hAnsi="Times New Roman"/>
                <w:szCs w:val="24"/>
              </w:rPr>
            </w:pPr>
          </w:p>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Октябрь</w:t>
            </w:r>
          </w:p>
          <w:p w:rsidR="00297B9A" w:rsidRPr="00B3557B" w:rsidRDefault="00297B9A" w:rsidP="00AC5F48">
            <w:pPr>
              <w:pStyle w:val="afffff1"/>
              <w:jc w:val="center"/>
              <w:rPr>
                <w:rFonts w:ascii="Times New Roman" w:hAnsi="Times New Roman"/>
                <w:szCs w:val="24"/>
              </w:rPr>
            </w:pPr>
          </w:p>
          <w:p w:rsidR="00297B9A" w:rsidRPr="00B3557B" w:rsidRDefault="00297B9A" w:rsidP="00AC5F48">
            <w:pPr>
              <w:pStyle w:val="afffff1"/>
              <w:jc w:val="center"/>
              <w:rPr>
                <w:rFonts w:ascii="Times New Roman" w:hAnsi="Times New Roman"/>
                <w:szCs w:val="24"/>
              </w:rPr>
            </w:pPr>
          </w:p>
          <w:p w:rsidR="00297B9A" w:rsidRPr="00B3557B" w:rsidRDefault="00297B9A" w:rsidP="00AC5F48">
            <w:pPr>
              <w:pStyle w:val="afffff1"/>
              <w:jc w:val="center"/>
              <w:rPr>
                <w:rFonts w:ascii="Times New Roman" w:hAnsi="Times New Roman"/>
                <w:szCs w:val="24"/>
              </w:rPr>
            </w:pPr>
          </w:p>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Ноябрь</w:t>
            </w:r>
          </w:p>
          <w:p w:rsidR="00297B9A" w:rsidRPr="00B3557B" w:rsidRDefault="00297B9A" w:rsidP="00AC5F48">
            <w:pPr>
              <w:pStyle w:val="afffff1"/>
              <w:jc w:val="center"/>
              <w:rPr>
                <w:rFonts w:ascii="Times New Roman" w:hAnsi="Times New Roman"/>
                <w:szCs w:val="24"/>
              </w:rPr>
            </w:pPr>
          </w:p>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 xml:space="preserve">Декабрь </w:t>
            </w:r>
          </w:p>
          <w:p w:rsidR="00297B9A" w:rsidRPr="00B3557B" w:rsidRDefault="00297B9A" w:rsidP="00AC5F48">
            <w:pPr>
              <w:pStyle w:val="afffff1"/>
              <w:jc w:val="center"/>
              <w:rPr>
                <w:rFonts w:ascii="Times New Roman" w:hAnsi="Times New Roman"/>
                <w:szCs w:val="24"/>
              </w:rPr>
            </w:pPr>
          </w:p>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 xml:space="preserve">Декабрь </w:t>
            </w:r>
          </w:p>
          <w:p w:rsidR="00297B9A" w:rsidRPr="00B3557B" w:rsidRDefault="00297B9A" w:rsidP="00AC5F48">
            <w:pPr>
              <w:pStyle w:val="afffff1"/>
              <w:jc w:val="center"/>
              <w:rPr>
                <w:rFonts w:ascii="Times New Roman" w:hAnsi="Times New Roman"/>
                <w:szCs w:val="24"/>
              </w:rPr>
            </w:pPr>
          </w:p>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 xml:space="preserve">Январь </w:t>
            </w:r>
          </w:p>
          <w:p w:rsidR="00297B9A" w:rsidRPr="00B3557B" w:rsidRDefault="00297B9A" w:rsidP="00AC5F48">
            <w:pPr>
              <w:pStyle w:val="afffff1"/>
              <w:jc w:val="center"/>
              <w:rPr>
                <w:rFonts w:ascii="Times New Roman" w:hAnsi="Times New Roman"/>
                <w:szCs w:val="24"/>
              </w:rPr>
            </w:pPr>
          </w:p>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Февраль</w:t>
            </w:r>
          </w:p>
          <w:p w:rsidR="00297B9A" w:rsidRPr="00B3557B" w:rsidRDefault="00297B9A" w:rsidP="00AC5F48">
            <w:pPr>
              <w:pStyle w:val="afffff1"/>
              <w:jc w:val="center"/>
              <w:rPr>
                <w:rFonts w:ascii="Times New Roman" w:hAnsi="Times New Roman"/>
                <w:szCs w:val="24"/>
              </w:rPr>
            </w:pPr>
          </w:p>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Февраль</w:t>
            </w:r>
          </w:p>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 xml:space="preserve">Март </w:t>
            </w:r>
          </w:p>
          <w:p w:rsidR="00297B9A" w:rsidRPr="00B3557B" w:rsidRDefault="00297B9A" w:rsidP="00AC5F48">
            <w:pPr>
              <w:pStyle w:val="afffff1"/>
              <w:jc w:val="center"/>
              <w:rPr>
                <w:rFonts w:ascii="Times New Roman" w:hAnsi="Times New Roman"/>
                <w:szCs w:val="24"/>
              </w:rPr>
            </w:pPr>
          </w:p>
          <w:p w:rsidR="00297B9A" w:rsidRPr="00B3557B" w:rsidRDefault="00297B9A" w:rsidP="00AC5F48">
            <w:pPr>
              <w:pStyle w:val="afffff1"/>
              <w:jc w:val="center"/>
              <w:rPr>
                <w:rFonts w:ascii="Times New Roman" w:hAnsi="Times New Roman"/>
                <w:szCs w:val="24"/>
              </w:rPr>
            </w:pPr>
          </w:p>
          <w:p w:rsidR="00297B9A" w:rsidRPr="00B3557B" w:rsidRDefault="00297B9A" w:rsidP="00AC5F48">
            <w:pPr>
              <w:pStyle w:val="afffff1"/>
              <w:jc w:val="center"/>
              <w:rPr>
                <w:rFonts w:ascii="Times New Roman" w:hAnsi="Times New Roman"/>
                <w:szCs w:val="24"/>
              </w:rPr>
            </w:pPr>
          </w:p>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 xml:space="preserve">Апрель </w:t>
            </w:r>
          </w:p>
          <w:p w:rsidR="00297B9A" w:rsidRPr="00B3557B" w:rsidRDefault="00297B9A" w:rsidP="00AC5F48">
            <w:pPr>
              <w:pStyle w:val="afffff1"/>
              <w:jc w:val="center"/>
              <w:rPr>
                <w:rFonts w:ascii="Times New Roman" w:hAnsi="Times New Roman"/>
                <w:szCs w:val="24"/>
              </w:rPr>
            </w:pPr>
          </w:p>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 xml:space="preserve">Май </w:t>
            </w:r>
          </w:p>
        </w:tc>
        <w:tc>
          <w:tcPr>
            <w:tcW w:w="2793" w:type="dxa"/>
            <w:shd w:val="clear" w:color="auto" w:fill="auto"/>
          </w:tcPr>
          <w:p w:rsidR="00297B9A" w:rsidRPr="00B3557B" w:rsidRDefault="00297B9A" w:rsidP="00AC5F48">
            <w:pPr>
              <w:pStyle w:val="afffff1"/>
              <w:jc w:val="center"/>
              <w:rPr>
                <w:rFonts w:ascii="Times New Roman" w:hAnsi="Times New Roman"/>
                <w:szCs w:val="24"/>
              </w:rPr>
            </w:pPr>
          </w:p>
          <w:p w:rsidR="00297B9A" w:rsidRPr="00B3557B" w:rsidRDefault="00297B9A" w:rsidP="00AC5F48">
            <w:pPr>
              <w:pStyle w:val="afffff1"/>
              <w:jc w:val="center"/>
              <w:rPr>
                <w:rFonts w:ascii="Times New Roman" w:hAnsi="Times New Roman"/>
                <w:szCs w:val="24"/>
              </w:rPr>
            </w:pPr>
          </w:p>
          <w:p w:rsidR="00297B9A" w:rsidRPr="00B3557B" w:rsidRDefault="00297B9A" w:rsidP="00AC5F48">
            <w:pPr>
              <w:pStyle w:val="afffff1"/>
              <w:jc w:val="center"/>
              <w:rPr>
                <w:rFonts w:ascii="Times New Roman" w:hAnsi="Times New Roman"/>
                <w:szCs w:val="24"/>
              </w:rPr>
            </w:pPr>
          </w:p>
          <w:p w:rsidR="00297B9A" w:rsidRPr="00B3557B" w:rsidRDefault="00297B9A" w:rsidP="00AC5F48">
            <w:pPr>
              <w:pStyle w:val="afffff1"/>
              <w:jc w:val="center"/>
              <w:rPr>
                <w:rFonts w:ascii="Times New Roman" w:hAnsi="Times New Roman"/>
                <w:szCs w:val="24"/>
              </w:rPr>
            </w:pPr>
          </w:p>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Зам. директора по ВР</w:t>
            </w:r>
          </w:p>
          <w:p w:rsidR="00297B9A" w:rsidRPr="00B3557B" w:rsidRDefault="00297B9A" w:rsidP="00AC5F48">
            <w:pPr>
              <w:pStyle w:val="afffff1"/>
              <w:rPr>
                <w:rFonts w:ascii="Times New Roman" w:hAnsi="Times New Roman"/>
                <w:szCs w:val="24"/>
              </w:rPr>
            </w:pPr>
          </w:p>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Школьный уполномоченный по защите прав участников образовательного процесса</w:t>
            </w:r>
          </w:p>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Классный руководитель</w:t>
            </w:r>
          </w:p>
          <w:p w:rsidR="00297B9A" w:rsidRPr="00B3557B" w:rsidRDefault="00297B9A" w:rsidP="00AC5F48">
            <w:pPr>
              <w:pStyle w:val="afffff1"/>
              <w:jc w:val="center"/>
              <w:rPr>
                <w:rFonts w:ascii="Times New Roman" w:hAnsi="Times New Roman"/>
                <w:szCs w:val="24"/>
              </w:rPr>
            </w:pPr>
          </w:p>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Педагог-психолог</w:t>
            </w:r>
          </w:p>
          <w:p w:rsidR="00297B9A" w:rsidRPr="00B3557B" w:rsidRDefault="00297B9A" w:rsidP="00AC5F48">
            <w:pPr>
              <w:pStyle w:val="afffff1"/>
              <w:jc w:val="center"/>
              <w:rPr>
                <w:rFonts w:ascii="Times New Roman" w:hAnsi="Times New Roman"/>
                <w:szCs w:val="24"/>
              </w:rPr>
            </w:pPr>
          </w:p>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Классный руководитель</w:t>
            </w:r>
          </w:p>
          <w:p w:rsidR="00297B9A" w:rsidRPr="00B3557B" w:rsidRDefault="00297B9A" w:rsidP="00AC5F48">
            <w:pPr>
              <w:pStyle w:val="afffff1"/>
              <w:jc w:val="center"/>
              <w:rPr>
                <w:rFonts w:ascii="Times New Roman" w:hAnsi="Times New Roman"/>
                <w:szCs w:val="24"/>
              </w:rPr>
            </w:pPr>
          </w:p>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Классный руководитель</w:t>
            </w:r>
          </w:p>
          <w:p w:rsidR="00297B9A" w:rsidRPr="00B3557B" w:rsidRDefault="00297B9A" w:rsidP="00AC5F48">
            <w:pPr>
              <w:pStyle w:val="afffff1"/>
              <w:jc w:val="center"/>
              <w:rPr>
                <w:rFonts w:ascii="Times New Roman" w:hAnsi="Times New Roman"/>
                <w:szCs w:val="24"/>
              </w:rPr>
            </w:pPr>
          </w:p>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Педагог-психолог</w:t>
            </w:r>
          </w:p>
          <w:p w:rsidR="00297B9A" w:rsidRPr="00B3557B" w:rsidRDefault="00297B9A" w:rsidP="00AC5F48">
            <w:pPr>
              <w:pStyle w:val="afffff1"/>
              <w:jc w:val="center"/>
              <w:rPr>
                <w:rFonts w:ascii="Times New Roman" w:hAnsi="Times New Roman"/>
                <w:szCs w:val="24"/>
              </w:rPr>
            </w:pPr>
          </w:p>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Мед. работник ФАП</w:t>
            </w:r>
          </w:p>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Школьный уполномоченный по защите прав участников образовательного процесса</w:t>
            </w:r>
          </w:p>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Преподаватель-организатор ОБЖ</w:t>
            </w:r>
          </w:p>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Зам. директора по ВР</w:t>
            </w:r>
          </w:p>
          <w:p w:rsidR="00297B9A" w:rsidRPr="00B3557B" w:rsidRDefault="00297B9A" w:rsidP="00AC5F48">
            <w:pPr>
              <w:pStyle w:val="afffff1"/>
              <w:jc w:val="center"/>
              <w:rPr>
                <w:rFonts w:ascii="Times New Roman" w:hAnsi="Times New Roman"/>
                <w:szCs w:val="24"/>
              </w:rPr>
            </w:pP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Заключение договоров с родителями «О сотрудничестве образовательного учреждения и родителей обучающихся»</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В течение года по мере необходимости</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Директор школы</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 xml:space="preserve">Общешкольные родительские </w:t>
            </w:r>
            <w:r w:rsidRPr="00B3557B">
              <w:rPr>
                <w:rFonts w:ascii="Times New Roman" w:hAnsi="Times New Roman"/>
                <w:szCs w:val="24"/>
              </w:rPr>
              <w:lastRenderedPageBreak/>
              <w:t>собрания</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lastRenderedPageBreak/>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 раз в полугодие</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Директор школы</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lastRenderedPageBreak/>
              <w:t>Анкетирование родителей:</w:t>
            </w:r>
          </w:p>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 «Классный руководитель глазами родителей»</w:t>
            </w:r>
          </w:p>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 мониторинг «Уровень удовлетворенности родителей работой школы»</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Май</w:t>
            </w:r>
          </w:p>
          <w:p w:rsidR="00297B9A" w:rsidRPr="00B3557B" w:rsidRDefault="00297B9A" w:rsidP="00AC5F48">
            <w:pPr>
              <w:pStyle w:val="afffff1"/>
              <w:jc w:val="center"/>
              <w:rPr>
                <w:rFonts w:ascii="Times New Roman" w:hAnsi="Times New Roman"/>
                <w:szCs w:val="24"/>
              </w:rPr>
            </w:pP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Педагог-психолог</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Дни открытых дверей</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По мере необходимости</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Классные руководители, зам. директора по УВР</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Патронаж семей, находящихся в трудной жизненной ситуации, оказание своевременной помощи детям (трудоустройство, отправка в лагерь или санаторий)</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В течение года</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Зам. директора по ВР, уполномоченный по защите прав участников образовательного процесса</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Консультации для родителей по вопросам социальной защиты обучающихся: индивидуальная работа с неблагополучными, малообеспеченными, многодетными семьями, (обеспечение бесплатным горячим питанием обучающихся основной школы)</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В течение года</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Зам. директора по ВР, уполномоченный по защите прав участников образовательного процесса</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Выявление обучающихся, пропускающих учебные занятия. Работа по предотвращению пропусков уроков без уважительной причины</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В течение года</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Зам. директора по УВР</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Организация рейдов «Подросток» по проверке досуга школьников в вечернее и каникулярное время (совместно с Советом родителей и Советом отцов)</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В каникулярный период, 1 раз четверть</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Зам. директора по ВР, уполномоченный по защите прав участников образовательного процесса</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Организация праздников с участием родителей и детей, направленных на сохранение семейных традиций (День матери, Новый год, День здоровья, День семьи, 23 февраля, 8 марта, День защиты детей и др.)</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В течение года</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Зам. директора по ВР, классные руководители, старший вожатый</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Организация акций милосердия «Мир детства», «Забота», «Свет в окне», «Ветеран живет рядом», «Помощь детям Донбасса» и др. - помощь детским домам, нуждающимся семьям, беженцам, ветеранам ВОВ, педагогического труда, инвалидам</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В течение года</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Зам. директора по ВР, классные руководители</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Информационное обеспечение стенда «Семья и школа»</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В течение года</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Зам. директора по ВР</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 xml:space="preserve">Церемония награждения школьников, родителей и педагогов </w:t>
            </w:r>
            <w:r w:rsidRPr="00B3557B">
              <w:rPr>
                <w:rFonts w:ascii="Times New Roman" w:hAnsi="Times New Roman"/>
                <w:szCs w:val="24"/>
              </w:rPr>
              <w:lastRenderedPageBreak/>
              <w:t>благодарственными письмами</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lastRenderedPageBreak/>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Май</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Директор школы</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lastRenderedPageBreak/>
              <w:t>Отчет об источниках и распределении внебюджетных средств на нужды школы и ее ремонт.</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Май</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Директор школы</w:t>
            </w:r>
          </w:p>
        </w:tc>
      </w:tr>
      <w:tr w:rsidR="00297B9A" w:rsidRPr="00B3557B" w:rsidTr="00AC5F48">
        <w:tc>
          <w:tcPr>
            <w:tcW w:w="10318" w:type="dxa"/>
            <w:gridSpan w:val="4"/>
            <w:shd w:val="clear" w:color="auto" w:fill="FFFF00"/>
          </w:tcPr>
          <w:p w:rsidR="00297B9A" w:rsidRPr="00B3557B" w:rsidRDefault="00297B9A" w:rsidP="00AC5F48">
            <w:pPr>
              <w:pStyle w:val="afffff1"/>
              <w:jc w:val="center"/>
              <w:rPr>
                <w:rFonts w:ascii="Times New Roman" w:hAnsi="Times New Roman"/>
                <w:szCs w:val="24"/>
              </w:rPr>
            </w:pPr>
            <w:r w:rsidRPr="00B3557B">
              <w:rPr>
                <w:rFonts w:ascii="Times New Roman" w:hAnsi="Times New Roman"/>
                <w:b/>
                <w:bCs/>
                <w:szCs w:val="24"/>
              </w:rPr>
              <w:t>Социальное партнерство</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b/>
                <w:bCs/>
                <w:szCs w:val="24"/>
              </w:rPr>
              <w:t>Дела, события, мероприятия</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b/>
                <w:bCs/>
                <w:szCs w:val="24"/>
              </w:rPr>
              <w:t>Классы</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b/>
                <w:bCs/>
                <w:szCs w:val="24"/>
              </w:rPr>
              <w:t>Ориентировочное время проведения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b/>
                <w:bCs/>
                <w:szCs w:val="24"/>
              </w:rPr>
              <w:t>Ответственные</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Образовательные учреждения (школы Курского района: проведение конкурсов, олимпиад, мастер-классов, экскурсий)</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В течение года</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Классные руководители, старший вожатый</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Педагогический колледж, КГУ, ЮЗГУ, КГСА, Академия госслужбы - исследовательская деятельность, чтение лекций, проведение конференций, проведение конкурсов, тьюторство.</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В течение года</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Заместитель директора по ВР, классные руководители</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Правоохранительные органы, СМИ газета «Сельская новь»: тренинги, чтение лекций, экскурсии, освещение деятельности школы</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В течение года</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Классные руководители</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Учреждения культуры, здравоохранения, социальной сферы (библиотека д. Б.Шумаково, ФАП д. Б.Шумаково, Шумаковский Дом культуры, ДЮСШ «Атлет», благотворительный фонд «Ваш доктор», ОБУЗ «Курская ЦРБ», ГУСОНСОО "Щигровский межрайонный центр социальной помощи семье» – развивающие занятия, игры, экскурсии)</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В течение года</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Зам. директора по ВР, классные руководители, учитель физкультуры</w:t>
            </w:r>
          </w:p>
        </w:tc>
      </w:tr>
      <w:tr w:rsidR="00297B9A" w:rsidRPr="00B3557B" w:rsidTr="00AC5F48">
        <w:tc>
          <w:tcPr>
            <w:tcW w:w="10318" w:type="dxa"/>
            <w:gridSpan w:val="4"/>
            <w:shd w:val="clear" w:color="auto" w:fill="FFFF00"/>
          </w:tcPr>
          <w:p w:rsidR="00297B9A" w:rsidRPr="00B3557B" w:rsidRDefault="00297B9A" w:rsidP="00AC5F48">
            <w:pPr>
              <w:pStyle w:val="afffff1"/>
              <w:jc w:val="center"/>
              <w:rPr>
                <w:rFonts w:ascii="Times New Roman" w:hAnsi="Times New Roman"/>
                <w:szCs w:val="24"/>
              </w:rPr>
            </w:pPr>
            <w:r w:rsidRPr="00B3557B">
              <w:rPr>
                <w:rFonts w:ascii="Times New Roman" w:hAnsi="Times New Roman"/>
                <w:b/>
                <w:bCs/>
                <w:szCs w:val="24"/>
              </w:rPr>
              <w:t>Профилактика и безопасность</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b/>
                <w:bCs/>
                <w:szCs w:val="24"/>
              </w:rPr>
              <w:t>Дела, события, мероприятия</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b/>
                <w:bCs/>
                <w:szCs w:val="24"/>
              </w:rPr>
              <w:t>Классы</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b/>
                <w:bCs/>
                <w:szCs w:val="24"/>
              </w:rPr>
              <w:t>Ориентировочное время проведения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b/>
                <w:bCs/>
                <w:szCs w:val="24"/>
              </w:rPr>
              <w:t>Ответственные</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Неделя безопасности дорожного движения (</w:t>
            </w:r>
            <w:r w:rsidRPr="00B3557B">
              <w:rPr>
                <w:rFonts w:ascii="Times New Roman" w:hAnsi="Times New Roman"/>
                <w:i/>
                <w:iCs/>
                <w:szCs w:val="24"/>
              </w:rPr>
              <w:t>школьный уровень</w:t>
            </w:r>
            <w:r w:rsidRPr="00B3557B">
              <w:rPr>
                <w:rFonts w:ascii="Times New Roman" w:hAnsi="Times New Roman"/>
                <w:szCs w:val="24"/>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12-16 сентября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Классные руководители, преподаватель-организатор ОБЖ</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 xml:space="preserve">Неделя здоровья: Школа – территория здоровья </w:t>
            </w:r>
            <w:r w:rsidRPr="00B3557B">
              <w:rPr>
                <w:rFonts w:ascii="Times New Roman" w:hAnsi="Times New Roman"/>
                <w:i/>
                <w:szCs w:val="24"/>
              </w:rPr>
              <w:t>(школьный уровень</w:t>
            </w:r>
            <w:r w:rsidRPr="00B3557B">
              <w:rPr>
                <w:rFonts w:ascii="Times New Roman" w:hAnsi="Times New Roman"/>
                <w:szCs w:val="24"/>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10-14 октября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Учитель физической культуры, зам. директора по ВР</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Анкетирование на выявление обучающихся групп риска</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Октябрь</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Педагог-психолог</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Составление индивидуальных коррекционно-воспитательных планов работы с обучающимися групп риска</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Октябрь</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Педагог-психолог, классные руководители (с привлечением сторонних специалистов)</w:t>
            </w:r>
          </w:p>
        </w:tc>
      </w:tr>
      <w:tr w:rsidR="00297B9A" w:rsidRPr="00B3557B" w:rsidTr="00AC5F48">
        <w:tc>
          <w:tcPr>
            <w:tcW w:w="3939" w:type="dxa"/>
            <w:shd w:val="clear" w:color="auto" w:fill="auto"/>
          </w:tcPr>
          <w:p w:rsidR="00297B9A" w:rsidRPr="00B3557B" w:rsidRDefault="00297B9A" w:rsidP="00AC5F48">
            <w:pPr>
              <w:jc w:val="center"/>
              <w:rPr>
                <w:rFonts w:ascii="Times New Roman" w:eastAsia="Times New Roman" w:hAnsi="Times New Roman"/>
              </w:rPr>
            </w:pPr>
            <w:r w:rsidRPr="00B3557B">
              <w:rPr>
                <w:rFonts w:ascii="Times New Roman" w:eastAsia="Times New Roman" w:hAnsi="Times New Roman"/>
              </w:rPr>
              <w:t xml:space="preserve">Акция «Всемирный день отказа от </w:t>
            </w:r>
            <w:r w:rsidRPr="00B3557B">
              <w:rPr>
                <w:rFonts w:ascii="Times New Roman" w:eastAsia="Times New Roman" w:hAnsi="Times New Roman"/>
              </w:rPr>
              <w:lastRenderedPageBreak/>
              <w:t xml:space="preserve">курения»: просмотр видеороликов о вреде курения; беседы, классные часы; конкурс лозунгов, рисунков и плакатов «Азбука ЗОЖ» </w:t>
            </w:r>
            <w:r w:rsidRPr="00B3557B">
              <w:rPr>
                <w:rFonts w:ascii="Times New Roman" w:hAnsi="Times New Roman"/>
              </w:rPr>
              <w:t>(</w:t>
            </w:r>
            <w:r w:rsidRPr="00B3557B">
              <w:rPr>
                <w:rFonts w:ascii="Times New Roman" w:hAnsi="Times New Roman"/>
                <w:i/>
              </w:rPr>
              <w:t>школьный уровень</w:t>
            </w:r>
            <w:r w:rsidRPr="00B3557B">
              <w:rPr>
                <w:rFonts w:ascii="Times New Roman" w:hAnsi="Times New Roman"/>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lastRenderedPageBreak/>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17-19 ноября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 xml:space="preserve">Зам. директора по ВР, </w:t>
            </w:r>
            <w:r w:rsidRPr="00B3557B">
              <w:rPr>
                <w:rFonts w:ascii="Times New Roman" w:hAnsi="Times New Roman"/>
                <w:szCs w:val="24"/>
              </w:rPr>
              <w:lastRenderedPageBreak/>
              <w:t>кл. руководители, старший вожатый</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lastRenderedPageBreak/>
              <w:t>Классные часы по правовой культуре «Твои права и обязанности» (</w:t>
            </w:r>
            <w:r w:rsidRPr="00B3557B">
              <w:rPr>
                <w:rFonts w:ascii="Times New Roman" w:hAnsi="Times New Roman"/>
                <w:i/>
                <w:szCs w:val="24"/>
              </w:rPr>
              <w:t>школьный уровень</w:t>
            </w:r>
            <w:r w:rsidRPr="00B3557B">
              <w:rPr>
                <w:rFonts w:ascii="Times New Roman" w:hAnsi="Times New Roman"/>
                <w:szCs w:val="24"/>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19-21 ноября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Зам. директора по ВР, кл. руководители</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Акция «Сообщи, где торгуют смертью» (по отдельному плану)</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Ноябрь, март</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Зам. директора по ВР, кл. руководители, старший вожатый</w:t>
            </w:r>
          </w:p>
        </w:tc>
      </w:tr>
      <w:tr w:rsidR="00297B9A" w:rsidRPr="00B3557B" w:rsidTr="00AC5F48">
        <w:tc>
          <w:tcPr>
            <w:tcW w:w="3939" w:type="dxa"/>
            <w:shd w:val="clear" w:color="auto" w:fill="auto"/>
          </w:tcPr>
          <w:p w:rsidR="00297B9A" w:rsidRPr="00B3557B" w:rsidRDefault="00297B9A" w:rsidP="00AC5F48">
            <w:pPr>
              <w:jc w:val="center"/>
              <w:rPr>
                <w:rFonts w:ascii="Times New Roman" w:eastAsia="Times New Roman" w:hAnsi="Times New Roman"/>
              </w:rPr>
            </w:pPr>
            <w:r w:rsidRPr="00B3557B">
              <w:rPr>
                <w:rFonts w:ascii="Times New Roman" w:eastAsia="Times New Roman" w:hAnsi="Times New Roman"/>
              </w:rPr>
              <w:t>«</w:t>
            </w:r>
            <w:r w:rsidRPr="00B3557B">
              <w:rPr>
                <w:rFonts w:ascii="Times New Roman" w:eastAsia="Times New Roman" w:hAnsi="Times New Roman"/>
                <w:color w:val="000000"/>
              </w:rPr>
              <w:t>Всемирный день борьбы со СПИдом</w:t>
            </w:r>
            <w:r w:rsidRPr="00B3557B">
              <w:rPr>
                <w:rFonts w:ascii="Times New Roman" w:eastAsia="Times New Roman" w:hAnsi="Times New Roman"/>
              </w:rPr>
              <w:t>»: выставка «Книги о здоровье»; единый классный час «</w:t>
            </w:r>
            <w:r w:rsidRPr="00B3557B">
              <w:rPr>
                <w:rFonts w:ascii="Times New Roman" w:eastAsia="Times New Roman" w:hAnsi="Times New Roman"/>
                <w:color w:val="000000"/>
              </w:rPr>
              <w:t>СПИД и ВИЧ</w:t>
            </w:r>
            <w:r w:rsidRPr="00B3557B">
              <w:rPr>
                <w:rFonts w:ascii="Times New Roman" w:eastAsia="Times New Roman" w:hAnsi="Times New Roman"/>
              </w:rPr>
              <w:t>», Тематические лекции на уроках биологии, ОБЖ (</w:t>
            </w:r>
            <w:r w:rsidRPr="00B3557B">
              <w:rPr>
                <w:rFonts w:ascii="Times New Roman" w:eastAsia="Times New Roman" w:hAnsi="Times New Roman"/>
                <w:i/>
                <w:iCs/>
              </w:rPr>
              <w:t>школьный уровень</w:t>
            </w:r>
            <w:r w:rsidRPr="00B3557B">
              <w:rPr>
                <w:rFonts w:ascii="Times New Roman" w:eastAsia="Times New Roman" w:hAnsi="Times New Roman"/>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 декабря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Зам. директора по ВР, кл. руководители, старший вожатый, библиотекарь</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Беседы «Осторожно, гололед!», «Безопасная елка» (</w:t>
            </w:r>
            <w:r w:rsidRPr="00B3557B">
              <w:rPr>
                <w:rFonts w:ascii="Times New Roman" w:hAnsi="Times New Roman"/>
                <w:i/>
                <w:iCs/>
                <w:szCs w:val="24"/>
              </w:rPr>
              <w:t>школьный уровень</w:t>
            </w:r>
            <w:r w:rsidRPr="00B3557B">
              <w:rPr>
                <w:rFonts w:ascii="Times New Roman" w:hAnsi="Times New Roman"/>
                <w:szCs w:val="24"/>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26-28 декабря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Классные руководители</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Конкурс творческих работ на противопожарную и аварийно-спасательную тематику «Неопалимая купина» (</w:t>
            </w:r>
            <w:r w:rsidRPr="00B3557B">
              <w:rPr>
                <w:rFonts w:ascii="Times New Roman" w:hAnsi="Times New Roman"/>
                <w:i/>
                <w:iCs/>
                <w:szCs w:val="24"/>
              </w:rPr>
              <w:t>внешкольный уровень</w:t>
            </w:r>
            <w:r w:rsidRPr="00B3557B">
              <w:rPr>
                <w:rFonts w:ascii="Times New Roman" w:hAnsi="Times New Roman"/>
                <w:szCs w:val="24"/>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Декабрь</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Кл. руководители, преподаватель-организатор ОБЖ</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Неделя здоровья «Наш выбор – здоровый образ жизни» (</w:t>
            </w:r>
            <w:r w:rsidRPr="00B3557B">
              <w:rPr>
                <w:rFonts w:ascii="Times New Roman" w:hAnsi="Times New Roman"/>
                <w:i/>
                <w:iCs/>
                <w:szCs w:val="24"/>
              </w:rPr>
              <w:t>школьный уровень</w:t>
            </w:r>
            <w:r w:rsidRPr="00B3557B">
              <w:rPr>
                <w:rFonts w:ascii="Times New Roman" w:hAnsi="Times New Roman"/>
                <w:szCs w:val="24"/>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23-27 января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Классные руководители, учитель физкультуры</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Президентские состязания «Мы за ЗОЖ»</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Март</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Учитель физкультуры, кл. руководители</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Всемирный день здоровья: Здоровье – позитивное пространство</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5-7 апреля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Учитель физкультуры, классные руководители</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Всероссийский открытый урок ОБЖ «Чернобыль» (</w:t>
            </w:r>
            <w:r w:rsidRPr="00B3557B">
              <w:rPr>
                <w:rFonts w:ascii="Times New Roman" w:hAnsi="Times New Roman"/>
                <w:i/>
                <w:iCs/>
                <w:szCs w:val="24"/>
              </w:rPr>
              <w:t>школьный уровень</w:t>
            </w:r>
            <w:r w:rsidRPr="00B3557B">
              <w:rPr>
                <w:rFonts w:ascii="Times New Roman" w:hAnsi="Times New Roman"/>
                <w:szCs w:val="24"/>
              </w:rPr>
              <w:t>)</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28 апреля</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Классные руководители</w:t>
            </w:r>
          </w:p>
        </w:tc>
      </w:tr>
      <w:tr w:rsidR="00297B9A" w:rsidRPr="00B3557B" w:rsidTr="00AC5F48">
        <w:tc>
          <w:tcPr>
            <w:tcW w:w="393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Заседание совета по профилактике безнадзорности и правонарушений среди обучающихся</w:t>
            </w:r>
          </w:p>
        </w:tc>
        <w:tc>
          <w:tcPr>
            <w:tcW w:w="1407"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10-11</w:t>
            </w:r>
          </w:p>
        </w:tc>
        <w:tc>
          <w:tcPr>
            <w:tcW w:w="2179"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1 раз в четверть</w:t>
            </w:r>
          </w:p>
        </w:tc>
        <w:tc>
          <w:tcPr>
            <w:tcW w:w="2793" w:type="dxa"/>
            <w:shd w:val="clear" w:color="auto" w:fill="auto"/>
          </w:tcPr>
          <w:p w:rsidR="00297B9A" w:rsidRPr="00B3557B" w:rsidRDefault="00297B9A" w:rsidP="00AC5F48">
            <w:pPr>
              <w:pStyle w:val="afffff1"/>
              <w:jc w:val="center"/>
              <w:rPr>
                <w:rFonts w:ascii="Times New Roman" w:hAnsi="Times New Roman"/>
                <w:szCs w:val="24"/>
              </w:rPr>
            </w:pPr>
            <w:r w:rsidRPr="00B3557B">
              <w:rPr>
                <w:rFonts w:ascii="Times New Roman" w:hAnsi="Times New Roman"/>
                <w:szCs w:val="24"/>
              </w:rPr>
              <w:t>Председатель Совета профилактики</w:t>
            </w:r>
          </w:p>
        </w:tc>
      </w:tr>
      <w:tr w:rsidR="00297B9A" w:rsidRPr="00B3557B" w:rsidTr="00AC5F48">
        <w:tc>
          <w:tcPr>
            <w:tcW w:w="10318" w:type="dxa"/>
            <w:gridSpan w:val="4"/>
            <w:shd w:val="clear" w:color="auto" w:fill="FFFF00"/>
          </w:tcPr>
          <w:p w:rsidR="00297B9A" w:rsidRPr="00B3557B" w:rsidRDefault="00297B9A" w:rsidP="00AC5F48">
            <w:pPr>
              <w:autoSpaceDE w:val="0"/>
              <w:autoSpaceDN w:val="0"/>
              <w:adjustRightInd w:val="0"/>
              <w:jc w:val="center"/>
              <w:rPr>
                <w:rFonts w:ascii="Times New Roman" w:hAnsi="Times New Roman"/>
                <w:b/>
                <w:bCs/>
              </w:rPr>
            </w:pPr>
            <w:r w:rsidRPr="00B3557B">
              <w:rPr>
                <w:rFonts w:ascii="Times New Roman" w:hAnsi="Times New Roman"/>
                <w:b/>
                <w:bCs/>
              </w:rPr>
              <w:t>Классное руководство</w:t>
            </w:r>
          </w:p>
          <w:p w:rsidR="00297B9A" w:rsidRPr="00B3557B" w:rsidRDefault="00297B9A" w:rsidP="00AC5F48">
            <w:pPr>
              <w:autoSpaceDE w:val="0"/>
              <w:autoSpaceDN w:val="0"/>
              <w:adjustRightInd w:val="0"/>
              <w:jc w:val="center"/>
              <w:rPr>
                <w:rFonts w:ascii="Times New Roman" w:hAnsi="Times New Roman"/>
                <w:b/>
                <w:bCs/>
              </w:rPr>
            </w:pPr>
            <w:r w:rsidRPr="00B3557B">
              <w:rPr>
                <w:rFonts w:ascii="Times New Roman" w:hAnsi="Times New Roman"/>
                <w:b/>
                <w:bCs/>
              </w:rPr>
              <w:t>(согласно индивидуальным планам работы</w:t>
            </w:r>
          </w:p>
          <w:p w:rsidR="00297B9A" w:rsidRPr="00B3557B" w:rsidRDefault="00297B9A" w:rsidP="00AC5F48">
            <w:pPr>
              <w:pStyle w:val="afffff1"/>
              <w:jc w:val="center"/>
              <w:rPr>
                <w:rFonts w:ascii="Times New Roman" w:hAnsi="Times New Roman"/>
                <w:szCs w:val="24"/>
              </w:rPr>
            </w:pPr>
            <w:r w:rsidRPr="00B3557B">
              <w:rPr>
                <w:rFonts w:ascii="Times New Roman" w:hAnsi="Times New Roman"/>
                <w:b/>
                <w:bCs/>
                <w:szCs w:val="24"/>
              </w:rPr>
              <w:t>классных руководителей)</w:t>
            </w:r>
          </w:p>
        </w:tc>
      </w:tr>
      <w:tr w:rsidR="00297B9A" w:rsidRPr="00B3557B" w:rsidTr="00AC5F48">
        <w:tc>
          <w:tcPr>
            <w:tcW w:w="10318" w:type="dxa"/>
            <w:gridSpan w:val="4"/>
            <w:shd w:val="clear" w:color="auto" w:fill="FFFF00"/>
          </w:tcPr>
          <w:p w:rsidR="00297B9A" w:rsidRPr="00B3557B" w:rsidRDefault="00297B9A" w:rsidP="00AC5F48">
            <w:pPr>
              <w:autoSpaceDE w:val="0"/>
              <w:autoSpaceDN w:val="0"/>
              <w:adjustRightInd w:val="0"/>
              <w:jc w:val="center"/>
              <w:rPr>
                <w:rFonts w:ascii="Times New Roman" w:hAnsi="Times New Roman"/>
                <w:b/>
                <w:bCs/>
              </w:rPr>
            </w:pPr>
            <w:r w:rsidRPr="00B3557B">
              <w:rPr>
                <w:rFonts w:ascii="Times New Roman" w:hAnsi="Times New Roman"/>
                <w:b/>
                <w:bCs/>
              </w:rPr>
              <w:t>Урочная деятельность</w:t>
            </w:r>
          </w:p>
          <w:p w:rsidR="00297B9A" w:rsidRPr="00B3557B" w:rsidRDefault="00297B9A" w:rsidP="00AC5F48">
            <w:pPr>
              <w:pStyle w:val="afffff1"/>
              <w:jc w:val="center"/>
              <w:rPr>
                <w:rFonts w:ascii="Times New Roman" w:hAnsi="Times New Roman"/>
                <w:szCs w:val="24"/>
              </w:rPr>
            </w:pPr>
            <w:r w:rsidRPr="00B3557B">
              <w:rPr>
                <w:rFonts w:ascii="Times New Roman" w:hAnsi="Times New Roman"/>
                <w:b/>
                <w:bCs/>
                <w:szCs w:val="24"/>
              </w:rPr>
              <w:t>(согласно индивидуальным планам работы учителей-предметников)</w:t>
            </w:r>
          </w:p>
        </w:tc>
      </w:tr>
    </w:tbl>
    <w:p w:rsidR="005138A2" w:rsidRDefault="005138A2" w:rsidP="005138A2">
      <w:pPr>
        <w:pStyle w:val="2a"/>
        <w:rPr>
          <w:rFonts w:ascii="Times New Roman" w:hAnsi="Times New Roman" w:cs="Times New Roman"/>
          <w:sz w:val="24"/>
          <w:szCs w:val="24"/>
        </w:rPr>
      </w:pPr>
      <w:bookmarkStart w:id="160" w:name="_Toc453968217"/>
    </w:p>
    <w:p w:rsidR="005138A2" w:rsidRPr="00B3557B" w:rsidRDefault="005138A2" w:rsidP="005138A2">
      <w:pPr>
        <w:pStyle w:val="2a"/>
        <w:rPr>
          <w:rFonts w:ascii="Times New Roman" w:hAnsi="Times New Roman" w:cs="Times New Roman"/>
          <w:sz w:val="24"/>
          <w:szCs w:val="24"/>
        </w:rPr>
      </w:pPr>
      <w:r>
        <w:rPr>
          <w:rFonts w:ascii="Times New Roman" w:hAnsi="Times New Roman" w:cs="Times New Roman"/>
          <w:sz w:val="24"/>
          <w:szCs w:val="24"/>
        </w:rPr>
        <w:t xml:space="preserve">   </w:t>
      </w:r>
      <w:r w:rsidR="00096218" w:rsidRPr="00B3557B">
        <w:rPr>
          <w:rFonts w:ascii="Times New Roman" w:hAnsi="Times New Roman" w:cs="Times New Roman"/>
          <w:sz w:val="24"/>
          <w:szCs w:val="24"/>
        </w:rPr>
        <w:t>III.</w:t>
      </w:r>
      <w:r w:rsidR="0021722F" w:rsidRPr="00B3557B">
        <w:rPr>
          <w:rFonts w:ascii="Times New Roman" w:hAnsi="Times New Roman" w:cs="Times New Roman"/>
          <w:sz w:val="24"/>
          <w:szCs w:val="24"/>
        </w:rPr>
        <w:t>3</w:t>
      </w:r>
      <w:r w:rsidR="00096218" w:rsidRPr="00B3557B">
        <w:rPr>
          <w:rFonts w:ascii="Times New Roman" w:hAnsi="Times New Roman" w:cs="Times New Roman"/>
          <w:sz w:val="24"/>
          <w:szCs w:val="24"/>
        </w:rPr>
        <w:t>.</w:t>
      </w:r>
      <w:r w:rsidR="008A349F" w:rsidRPr="00B3557B">
        <w:rPr>
          <w:rFonts w:ascii="Times New Roman" w:hAnsi="Times New Roman" w:cs="Times New Roman"/>
          <w:sz w:val="24"/>
          <w:szCs w:val="24"/>
        </w:rPr>
        <w:t> </w:t>
      </w:r>
      <w:r w:rsidR="00465784" w:rsidRPr="00B3557B">
        <w:rPr>
          <w:rFonts w:ascii="Times New Roman" w:hAnsi="Times New Roman" w:cs="Times New Roman"/>
          <w:sz w:val="24"/>
          <w:szCs w:val="24"/>
        </w:rPr>
        <w:t>С</w:t>
      </w:r>
      <w:r w:rsidR="00AA4AE0" w:rsidRPr="00B3557B">
        <w:rPr>
          <w:rFonts w:ascii="Times New Roman" w:hAnsi="Times New Roman" w:cs="Times New Roman"/>
          <w:sz w:val="24"/>
          <w:szCs w:val="24"/>
        </w:rPr>
        <w:t>истем</w:t>
      </w:r>
      <w:r w:rsidR="00465784" w:rsidRPr="00B3557B">
        <w:rPr>
          <w:rFonts w:ascii="Times New Roman" w:hAnsi="Times New Roman" w:cs="Times New Roman"/>
          <w:sz w:val="24"/>
          <w:szCs w:val="24"/>
        </w:rPr>
        <w:t>а</w:t>
      </w:r>
      <w:r w:rsidR="00AA4AE0" w:rsidRPr="00B3557B">
        <w:rPr>
          <w:rFonts w:ascii="Times New Roman" w:hAnsi="Times New Roman" w:cs="Times New Roman"/>
          <w:sz w:val="24"/>
          <w:szCs w:val="24"/>
        </w:rPr>
        <w:t xml:space="preserve"> условий</w:t>
      </w:r>
      <w:r w:rsidR="00465784" w:rsidRPr="00B3557B">
        <w:rPr>
          <w:rFonts w:ascii="Times New Roman" w:hAnsi="Times New Roman" w:cs="Times New Roman"/>
          <w:sz w:val="24"/>
          <w:szCs w:val="24"/>
        </w:rPr>
        <w:t xml:space="preserve"> реализации основной образовательной программы</w:t>
      </w:r>
      <w:bookmarkEnd w:id="160"/>
    </w:p>
    <w:p w:rsidR="00C71994" w:rsidRPr="00B3557B" w:rsidRDefault="00C71994" w:rsidP="007B44C5">
      <w:pPr>
        <w:pStyle w:val="3a"/>
        <w:rPr>
          <w:rFonts w:ascii="Times New Roman" w:hAnsi="Times New Roman" w:cs="Times New Roman"/>
          <w:sz w:val="24"/>
          <w:szCs w:val="24"/>
        </w:rPr>
      </w:pPr>
      <w:bookmarkStart w:id="161" w:name="_Toc435412743"/>
      <w:bookmarkStart w:id="162" w:name="_Toc453968218"/>
      <w:r w:rsidRPr="00B3557B">
        <w:rPr>
          <w:rFonts w:ascii="Times New Roman" w:hAnsi="Times New Roman" w:cs="Times New Roman"/>
          <w:sz w:val="24"/>
          <w:szCs w:val="24"/>
        </w:rPr>
        <w:t>III</w:t>
      </w:r>
      <w:r w:rsidR="00096218" w:rsidRPr="00B3557B">
        <w:rPr>
          <w:rFonts w:ascii="Times New Roman" w:hAnsi="Times New Roman" w:cs="Times New Roman"/>
          <w:sz w:val="24"/>
          <w:szCs w:val="24"/>
        </w:rPr>
        <w:t>.3</w:t>
      </w:r>
      <w:r w:rsidRPr="00B3557B">
        <w:rPr>
          <w:rFonts w:ascii="Times New Roman" w:hAnsi="Times New Roman" w:cs="Times New Roman"/>
          <w:sz w:val="24"/>
          <w:szCs w:val="24"/>
        </w:rPr>
        <w:t>.1</w:t>
      </w:r>
      <w:r w:rsidR="00096218" w:rsidRPr="00B3557B">
        <w:rPr>
          <w:rFonts w:ascii="Times New Roman" w:hAnsi="Times New Roman" w:cs="Times New Roman"/>
          <w:sz w:val="24"/>
          <w:szCs w:val="24"/>
        </w:rPr>
        <w:t>.</w:t>
      </w:r>
      <w:r w:rsidRPr="00B3557B">
        <w:rPr>
          <w:rFonts w:ascii="Times New Roman" w:hAnsi="Times New Roman" w:cs="Times New Roman"/>
          <w:sz w:val="24"/>
          <w:szCs w:val="24"/>
        </w:rPr>
        <w:t> Требования к кадровым условиям реализации основной образовательной программы</w:t>
      </w:r>
      <w:bookmarkEnd w:id="161"/>
      <w:bookmarkEnd w:id="162"/>
    </w:p>
    <w:p w:rsidR="00C71994" w:rsidRPr="00B3557B" w:rsidRDefault="00C71994" w:rsidP="003C0A5F">
      <w:pPr>
        <w:rPr>
          <w:rFonts w:ascii="Times New Roman" w:hAnsi="Times New Roman"/>
        </w:rPr>
      </w:pPr>
    </w:p>
    <w:p w:rsidR="00C71994" w:rsidRPr="00B3557B" w:rsidRDefault="00C71994" w:rsidP="003C0A5F">
      <w:pPr>
        <w:pStyle w:val="aff5"/>
        <w:rPr>
          <w:rFonts w:ascii="Times New Roman" w:hAnsi="Times New Roman"/>
          <w:b/>
          <w:szCs w:val="24"/>
          <w:lang w:eastAsia="ru-RU"/>
        </w:rPr>
      </w:pPr>
      <w:r w:rsidRPr="00B3557B">
        <w:rPr>
          <w:rFonts w:ascii="Times New Roman" w:hAnsi="Times New Roman"/>
          <w:b/>
          <w:szCs w:val="24"/>
          <w:lang w:eastAsia="ru-RU"/>
        </w:rPr>
        <w:lastRenderedPageBreak/>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C71994" w:rsidRPr="00B3557B" w:rsidRDefault="00C71994" w:rsidP="003C0A5F">
      <w:pPr>
        <w:rPr>
          <w:rFonts w:ascii="Times New Roman" w:hAnsi="Times New Roman"/>
        </w:rPr>
      </w:pPr>
      <w:r w:rsidRPr="00B3557B">
        <w:rPr>
          <w:rFonts w:ascii="Times New Roman" w:hAnsi="Times New Roman"/>
        </w:rPr>
        <w:t>Образов</w:t>
      </w:r>
      <w:r w:rsidR="00337F68" w:rsidRPr="00B3557B">
        <w:rPr>
          <w:rFonts w:ascii="Times New Roman" w:hAnsi="Times New Roman"/>
        </w:rPr>
        <w:t xml:space="preserve">ательная организация укомплектована </w:t>
      </w:r>
      <w:r w:rsidRPr="00B3557B">
        <w:rPr>
          <w:rFonts w:ascii="Times New Roman" w:hAnsi="Times New Roman"/>
        </w:rPr>
        <w:t xml:space="preserve"> кадрами, имеющими необходимую квалификацию для решения задач, определенных основной образовательной программой образовательной организации, </w:t>
      </w:r>
      <w:r w:rsidR="00561240" w:rsidRPr="00B3557B">
        <w:rPr>
          <w:rFonts w:ascii="Times New Roman" w:hAnsi="Times New Roman"/>
        </w:rPr>
        <w:t xml:space="preserve">и </w:t>
      </w:r>
      <w:r w:rsidRPr="00B3557B">
        <w:rPr>
          <w:rFonts w:ascii="Times New Roman" w:hAnsi="Times New Roman"/>
        </w:rPr>
        <w:t>способными к инновационной профессиональной деятельности.</w:t>
      </w:r>
    </w:p>
    <w:p w:rsidR="00622009" w:rsidRPr="00B3557B" w:rsidRDefault="00622009" w:rsidP="00622009">
      <w:pPr>
        <w:jc w:val="center"/>
        <w:rPr>
          <w:rFonts w:ascii="Times New Roman" w:hAnsi="Times New Roman"/>
          <w:b/>
        </w:rPr>
      </w:pPr>
      <w:r w:rsidRPr="00B3557B">
        <w:rPr>
          <w:rFonts w:ascii="Times New Roman" w:hAnsi="Times New Roman"/>
          <w:b/>
        </w:rPr>
        <w:t>Сведения о педагогических работниках</w:t>
      </w:r>
    </w:p>
    <w:p w:rsidR="00622009" w:rsidRPr="00B3557B" w:rsidRDefault="00796873" w:rsidP="00622009">
      <w:pPr>
        <w:jc w:val="center"/>
        <w:rPr>
          <w:rFonts w:ascii="Times New Roman" w:hAnsi="Times New Roman"/>
          <w:b/>
        </w:rPr>
      </w:pPr>
      <w:r w:rsidRPr="00B3557B">
        <w:rPr>
          <w:rFonts w:ascii="Times New Roman" w:hAnsi="Times New Roman"/>
          <w:b/>
        </w:rPr>
        <w:t>2022-2023</w:t>
      </w:r>
      <w:r w:rsidR="00622009" w:rsidRPr="00B3557B">
        <w:rPr>
          <w:rFonts w:ascii="Times New Roman" w:hAnsi="Times New Roman"/>
          <w:b/>
        </w:rPr>
        <w:t xml:space="preserve"> учебный год</w:t>
      </w:r>
    </w:p>
    <w:p w:rsidR="00571ED6" w:rsidRPr="00B3557B" w:rsidRDefault="00571ED6" w:rsidP="00571ED6">
      <w:pPr>
        <w:rPr>
          <w:rFonts w:ascii="Times New Roman" w:hAnsi="Times New Roman"/>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784"/>
        <w:gridCol w:w="1477"/>
        <w:gridCol w:w="1701"/>
        <w:gridCol w:w="1417"/>
        <w:gridCol w:w="992"/>
        <w:gridCol w:w="993"/>
        <w:gridCol w:w="1417"/>
      </w:tblGrid>
      <w:tr w:rsidR="00622009" w:rsidRPr="00B3557B" w:rsidTr="00D149C3">
        <w:trPr>
          <w:trHeight w:val="20"/>
        </w:trPr>
        <w:tc>
          <w:tcPr>
            <w:tcW w:w="426" w:type="dxa"/>
            <w:vMerge w:val="restart"/>
          </w:tcPr>
          <w:p w:rsidR="00622009" w:rsidRPr="00B3557B" w:rsidRDefault="00622009" w:rsidP="00622009">
            <w:pPr>
              <w:ind w:left="-60" w:right="-117"/>
              <w:rPr>
                <w:rFonts w:ascii="Times New Roman" w:hAnsi="Times New Roman"/>
                <w:b/>
              </w:rPr>
            </w:pPr>
            <w:r w:rsidRPr="00B3557B">
              <w:rPr>
                <w:rFonts w:ascii="Times New Roman" w:hAnsi="Times New Roman"/>
                <w:b/>
              </w:rPr>
              <w:t>№</w:t>
            </w:r>
          </w:p>
          <w:p w:rsidR="00622009" w:rsidRPr="00B3557B" w:rsidRDefault="00D149C3" w:rsidP="00622009">
            <w:pPr>
              <w:ind w:left="-60" w:right="-117"/>
              <w:rPr>
                <w:rFonts w:ascii="Times New Roman" w:hAnsi="Times New Roman"/>
                <w:b/>
              </w:rPr>
            </w:pPr>
            <w:r w:rsidRPr="00B3557B">
              <w:rPr>
                <w:rFonts w:ascii="Times New Roman" w:hAnsi="Times New Roman"/>
                <w:b/>
              </w:rPr>
              <w:t>П№</w:t>
            </w:r>
          </w:p>
          <w:p w:rsidR="00D149C3" w:rsidRPr="00B3557B" w:rsidRDefault="00D149C3" w:rsidP="00622009">
            <w:pPr>
              <w:ind w:left="-60" w:right="-117"/>
              <w:rPr>
                <w:rFonts w:ascii="Times New Roman" w:hAnsi="Times New Roman"/>
                <w:b/>
              </w:rPr>
            </w:pPr>
            <w:r w:rsidRPr="00B3557B">
              <w:rPr>
                <w:rFonts w:ascii="Times New Roman" w:hAnsi="Times New Roman"/>
                <w:b/>
              </w:rPr>
              <w:t>п/п</w:t>
            </w:r>
          </w:p>
        </w:tc>
        <w:tc>
          <w:tcPr>
            <w:tcW w:w="1784" w:type="dxa"/>
            <w:vMerge w:val="restart"/>
          </w:tcPr>
          <w:p w:rsidR="00622009" w:rsidRPr="00B3557B" w:rsidRDefault="00622009" w:rsidP="00D149C3">
            <w:pPr>
              <w:ind w:left="-60" w:right="-117"/>
              <w:rPr>
                <w:rFonts w:ascii="Times New Roman" w:hAnsi="Times New Roman"/>
                <w:b/>
              </w:rPr>
            </w:pPr>
            <w:r w:rsidRPr="00B3557B">
              <w:rPr>
                <w:rFonts w:ascii="Times New Roman" w:hAnsi="Times New Roman"/>
                <w:b/>
              </w:rPr>
              <w:t>Ф.И.О. педагогического работника</w:t>
            </w:r>
          </w:p>
        </w:tc>
        <w:tc>
          <w:tcPr>
            <w:tcW w:w="1477" w:type="dxa"/>
            <w:vMerge w:val="restart"/>
          </w:tcPr>
          <w:p w:rsidR="00622009" w:rsidRPr="00B3557B" w:rsidRDefault="00622009" w:rsidP="00D149C3">
            <w:pPr>
              <w:ind w:left="-60" w:right="-117"/>
              <w:rPr>
                <w:rFonts w:ascii="Times New Roman" w:hAnsi="Times New Roman"/>
                <w:b/>
              </w:rPr>
            </w:pPr>
            <w:r w:rsidRPr="00B3557B">
              <w:rPr>
                <w:rFonts w:ascii="Times New Roman" w:hAnsi="Times New Roman"/>
                <w:b/>
              </w:rPr>
              <w:t>Должность</w:t>
            </w:r>
          </w:p>
        </w:tc>
        <w:tc>
          <w:tcPr>
            <w:tcW w:w="1701" w:type="dxa"/>
            <w:vMerge w:val="restart"/>
          </w:tcPr>
          <w:p w:rsidR="00622009" w:rsidRPr="00B3557B" w:rsidRDefault="00622009" w:rsidP="00D149C3">
            <w:pPr>
              <w:ind w:left="-60" w:right="-117"/>
              <w:rPr>
                <w:rFonts w:ascii="Times New Roman" w:hAnsi="Times New Roman"/>
                <w:b/>
              </w:rPr>
            </w:pPr>
            <w:r w:rsidRPr="00B3557B">
              <w:rPr>
                <w:rFonts w:ascii="Times New Roman" w:hAnsi="Times New Roman"/>
                <w:b/>
              </w:rPr>
              <w:t>Образование, специальность</w:t>
            </w:r>
          </w:p>
        </w:tc>
        <w:tc>
          <w:tcPr>
            <w:tcW w:w="1417" w:type="dxa"/>
            <w:vMerge w:val="restart"/>
          </w:tcPr>
          <w:p w:rsidR="00622009" w:rsidRPr="00B3557B" w:rsidRDefault="00622009" w:rsidP="00D149C3">
            <w:pPr>
              <w:ind w:left="-60" w:right="-117"/>
              <w:rPr>
                <w:rFonts w:ascii="Times New Roman" w:hAnsi="Times New Roman"/>
                <w:b/>
              </w:rPr>
            </w:pPr>
            <w:r w:rsidRPr="00B3557B">
              <w:rPr>
                <w:rFonts w:ascii="Times New Roman" w:hAnsi="Times New Roman"/>
                <w:b/>
              </w:rPr>
              <w:t>Квалификационная категория</w:t>
            </w:r>
          </w:p>
        </w:tc>
        <w:tc>
          <w:tcPr>
            <w:tcW w:w="1985" w:type="dxa"/>
            <w:gridSpan w:val="2"/>
          </w:tcPr>
          <w:p w:rsidR="00622009" w:rsidRPr="00B3557B" w:rsidRDefault="00622009" w:rsidP="00B93A39">
            <w:pPr>
              <w:ind w:left="-60" w:right="-117"/>
              <w:rPr>
                <w:rFonts w:ascii="Times New Roman" w:hAnsi="Times New Roman"/>
                <w:b/>
              </w:rPr>
            </w:pPr>
            <w:r w:rsidRPr="00B3557B">
              <w:rPr>
                <w:rFonts w:ascii="Times New Roman" w:hAnsi="Times New Roman"/>
                <w:b/>
              </w:rPr>
              <w:t>Стаж работы</w:t>
            </w:r>
          </w:p>
        </w:tc>
        <w:tc>
          <w:tcPr>
            <w:tcW w:w="1417" w:type="dxa"/>
            <w:vMerge w:val="restart"/>
          </w:tcPr>
          <w:p w:rsidR="00622009" w:rsidRPr="00B3557B" w:rsidRDefault="00622009" w:rsidP="00D149C3">
            <w:pPr>
              <w:ind w:left="-60" w:right="-117"/>
              <w:rPr>
                <w:rFonts w:ascii="Times New Roman" w:hAnsi="Times New Roman"/>
                <w:b/>
              </w:rPr>
            </w:pPr>
            <w:r w:rsidRPr="00B3557B">
              <w:rPr>
                <w:rFonts w:ascii="Times New Roman" w:hAnsi="Times New Roman"/>
                <w:b/>
              </w:rPr>
              <w:t>Какие предметы преподаёт</w:t>
            </w:r>
          </w:p>
        </w:tc>
      </w:tr>
      <w:tr w:rsidR="00622009" w:rsidRPr="00B3557B" w:rsidTr="00D149C3">
        <w:trPr>
          <w:trHeight w:val="20"/>
        </w:trPr>
        <w:tc>
          <w:tcPr>
            <w:tcW w:w="426" w:type="dxa"/>
            <w:vMerge/>
          </w:tcPr>
          <w:p w:rsidR="00622009" w:rsidRPr="00B3557B" w:rsidRDefault="00622009" w:rsidP="00622009">
            <w:pPr>
              <w:ind w:left="-60" w:right="-117"/>
              <w:rPr>
                <w:rFonts w:ascii="Times New Roman" w:hAnsi="Times New Roman"/>
              </w:rPr>
            </w:pPr>
          </w:p>
        </w:tc>
        <w:tc>
          <w:tcPr>
            <w:tcW w:w="1784" w:type="dxa"/>
            <w:vMerge/>
          </w:tcPr>
          <w:p w:rsidR="00622009" w:rsidRPr="00B3557B" w:rsidRDefault="00622009" w:rsidP="00622009">
            <w:pPr>
              <w:ind w:left="-60" w:right="-117"/>
              <w:rPr>
                <w:rFonts w:ascii="Times New Roman" w:hAnsi="Times New Roman"/>
              </w:rPr>
            </w:pPr>
          </w:p>
        </w:tc>
        <w:tc>
          <w:tcPr>
            <w:tcW w:w="1477" w:type="dxa"/>
            <w:vMerge/>
          </w:tcPr>
          <w:p w:rsidR="00622009" w:rsidRPr="00B3557B" w:rsidRDefault="00622009" w:rsidP="00622009">
            <w:pPr>
              <w:ind w:left="-60" w:right="-117"/>
              <w:rPr>
                <w:rFonts w:ascii="Times New Roman" w:hAnsi="Times New Roman"/>
              </w:rPr>
            </w:pPr>
          </w:p>
        </w:tc>
        <w:tc>
          <w:tcPr>
            <w:tcW w:w="1701" w:type="dxa"/>
            <w:vMerge/>
          </w:tcPr>
          <w:p w:rsidR="00622009" w:rsidRPr="00B3557B" w:rsidRDefault="00622009" w:rsidP="00622009">
            <w:pPr>
              <w:ind w:left="-60" w:right="-117"/>
              <w:rPr>
                <w:rFonts w:ascii="Times New Roman" w:hAnsi="Times New Roman"/>
              </w:rPr>
            </w:pPr>
          </w:p>
        </w:tc>
        <w:tc>
          <w:tcPr>
            <w:tcW w:w="1417" w:type="dxa"/>
            <w:vMerge/>
          </w:tcPr>
          <w:p w:rsidR="00622009" w:rsidRPr="00B3557B" w:rsidRDefault="00622009" w:rsidP="00622009">
            <w:pPr>
              <w:ind w:left="-60" w:right="-117"/>
              <w:rPr>
                <w:rFonts w:ascii="Times New Roman" w:hAnsi="Times New Roman"/>
              </w:rPr>
            </w:pPr>
          </w:p>
        </w:tc>
        <w:tc>
          <w:tcPr>
            <w:tcW w:w="992" w:type="dxa"/>
          </w:tcPr>
          <w:p w:rsidR="00622009" w:rsidRPr="00B3557B" w:rsidRDefault="00622009" w:rsidP="006743C5">
            <w:pPr>
              <w:ind w:left="-60" w:right="-117"/>
              <w:rPr>
                <w:rFonts w:ascii="Times New Roman" w:hAnsi="Times New Roman"/>
                <w:b/>
              </w:rPr>
            </w:pPr>
            <w:r w:rsidRPr="00B3557B">
              <w:rPr>
                <w:rFonts w:ascii="Times New Roman" w:hAnsi="Times New Roman"/>
                <w:b/>
              </w:rPr>
              <w:t>общий стаж работы</w:t>
            </w:r>
          </w:p>
        </w:tc>
        <w:tc>
          <w:tcPr>
            <w:tcW w:w="993" w:type="dxa"/>
          </w:tcPr>
          <w:p w:rsidR="00622009" w:rsidRPr="00B3557B" w:rsidRDefault="00622009" w:rsidP="006743C5">
            <w:pPr>
              <w:ind w:left="-60" w:right="-117"/>
              <w:rPr>
                <w:rFonts w:ascii="Times New Roman" w:hAnsi="Times New Roman"/>
                <w:b/>
              </w:rPr>
            </w:pPr>
            <w:r w:rsidRPr="00B3557B">
              <w:rPr>
                <w:rFonts w:ascii="Times New Roman" w:hAnsi="Times New Roman"/>
                <w:b/>
              </w:rPr>
              <w:t>педагогический</w:t>
            </w:r>
          </w:p>
        </w:tc>
        <w:tc>
          <w:tcPr>
            <w:tcW w:w="1417" w:type="dxa"/>
            <w:vMerge/>
          </w:tcPr>
          <w:p w:rsidR="00622009" w:rsidRPr="00B3557B" w:rsidRDefault="00622009" w:rsidP="00622009">
            <w:pPr>
              <w:ind w:left="-60" w:right="-117"/>
              <w:rPr>
                <w:rFonts w:ascii="Times New Roman" w:hAnsi="Times New Roman"/>
              </w:rPr>
            </w:pPr>
          </w:p>
        </w:tc>
      </w:tr>
      <w:tr w:rsidR="00622009" w:rsidRPr="00B3557B" w:rsidTr="00D149C3">
        <w:trPr>
          <w:trHeight w:val="20"/>
        </w:trPr>
        <w:tc>
          <w:tcPr>
            <w:tcW w:w="426" w:type="dxa"/>
          </w:tcPr>
          <w:p w:rsidR="00622009" w:rsidRPr="00B3557B" w:rsidRDefault="00D149C3" w:rsidP="00622009">
            <w:pPr>
              <w:rPr>
                <w:rFonts w:ascii="Times New Roman" w:hAnsi="Times New Roman"/>
              </w:rPr>
            </w:pPr>
            <w:r w:rsidRPr="00B3557B">
              <w:rPr>
                <w:rFonts w:ascii="Times New Roman" w:hAnsi="Times New Roman"/>
              </w:rPr>
              <w:t>11.</w:t>
            </w:r>
          </w:p>
        </w:tc>
        <w:tc>
          <w:tcPr>
            <w:tcW w:w="1784" w:type="dxa"/>
          </w:tcPr>
          <w:p w:rsidR="00622009" w:rsidRPr="00B3557B" w:rsidRDefault="00622009" w:rsidP="006743C5">
            <w:pPr>
              <w:rPr>
                <w:rFonts w:ascii="Times New Roman" w:hAnsi="Times New Roman"/>
              </w:rPr>
            </w:pPr>
            <w:r w:rsidRPr="00B3557B">
              <w:rPr>
                <w:rFonts w:ascii="Times New Roman" w:hAnsi="Times New Roman"/>
              </w:rPr>
              <w:t>Шошина Людмила Михайловна</w:t>
            </w:r>
          </w:p>
        </w:tc>
        <w:tc>
          <w:tcPr>
            <w:tcW w:w="1477" w:type="dxa"/>
          </w:tcPr>
          <w:p w:rsidR="00622009" w:rsidRPr="00B3557B" w:rsidRDefault="00622009" w:rsidP="006743C5">
            <w:pPr>
              <w:rPr>
                <w:rFonts w:ascii="Times New Roman" w:hAnsi="Times New Roman"/>
              </w:rPr>
            </w:pPr>
            <w:r w:rsidRPr="00B3557B">
              <w:rPr>
                <w:rFonts w:ascii="Times New Roman" w:hAnsi="Times New Roman"/>
              </w:rPr>
              <w:t>Директор</w:t>
            </w:r>
          </w:p>
        </w:tc>
        <w:tc>
          <w:tcPr>
            <w:tcW w:w="1701" w:type="dxa"/>
          </w:tcPr>
          <w:p w:rsidR="00622009" w:rsidRPr="00B3557B" w:rsidRDefault="00622009" w:rsidP="006743C5">
            <w:pPr>
              <w:rPr>
                <w:rFonts w:ascii="Times New Roman" w:hAnsi="Times New Roman"/>
              </w:rPr>
            </w:pPr>
            <w:r w:rsidRPr="00B3557B">
              <w:rPr>
                <w:rFonts w:ascii="Times New Roman" w:hAnsi="Times New Roman"/>
              </w:rPr>
              <w:t xml:space="preserve">Высшее, </w:t>
            </w:r>
          </w:p>
          <w:p w:rsidR="00622009" w:rsidRPr="00B3557B" w:rsidRDefault="00622009" w:rsidP="006743C5">
            <w:pPr>
              <w:rPr>
                <w:rFonts w:ascii="Times New Roman" w:hAnsi="Times New Roman"/>
              </w:rPr>
            </w:pPr>
            <w:r w:rsidRPr="00B3557B">
              <w:rPr>
                <w:rFonts w:ascii="Times New Roman" w:hAnsi="Times New Roman"/>
              </w:rPr>
              <w:t>учитель начальных классов; Менеджмент в обрзовании</w:t>
            </w:r>
          </w:p>
        </w:tc>
        <w:tc>
          <w:tcPr>
            <w:tcW w:w="1417" w:type="dxa"/>
          </w:tcPr>
          <w:p w:rsidR="00622009" w:rsidRPr="00B3557B" w:rsidRDefault="00495888" w:rsidP="006743C5">
            <w:pPr>
              <w:rPr>
                <w:rFonts w:ascii="Times New Roman" w:hAnsi="Times New Roman"/>
              </w:rPr>
            </w:pPr>
            <w:r w:rsidRPr="00B3557B">
              <w:rPr>
                <w:rFonts w:ascii="Times New Roman" w:hAnsi="Times New Roman"/>
              </w:rPr>
              <w:t>Первая</w:t>
            </w:r>
          </w:p>
        </w:tc>
        <w:tc>
          <w:tcPr>
            <w:tcW w:w="992" w:type="dxa"/>
          </w:tcPr>
          <w:p w:rsidR="00622009" w:rsidRPr="00B3557B" w:rsidRDefault="00495888" w:rsidP="006743C5">
            <w:pPr>
              <w:rPr>
                <w:rFonts w:ascii="Times New Roman" w:hAnsi="Times New Roman"/>
              </w:rPr>
            </w:pPr>
            <w:r w:rsidRPr="00B3557B">
              <w:rPr>
                <w:rFonts w:ascii="Times New Roman" w:hAnsi="Times New Roman"/>
              </w:rPr>
              <w:t>42</w:t>
            </w:r>
          </w:p>
        </w:tc>
        <w:tc>
          <w:tcPr>
            <w:tcW w:w="993" w:type="dxa"/>
          </w:tcPr>
          <w:p w:rsidR="00622009" w:rsidRPr="00B3557B" w:rsidRDefault="00495888" w:rsidP="006743C5">
            <w:pPr>
              <w:rPr>
                <w:rFonts w:ascii="Times New Roman" w:hAnsi="Times New Roman"/>
              </w:rPr>
            </w:pPr>
            <w:r w:rsidRPr="00B3557B">
              <w:rPr>
                <w:rFonts w:ascii="Times New Roman" w:hAnsi="Times New Roman"/>
              </w:rPr>
              <w:t>40</w:t>
            </w:r>
          </w:p>
        </w:tc>
        <w:tc>
          <w:tcPr>
            <w:tcW w:w="1417" w:type="dxa"/>
          </w:tcPr>
          <w:p w:rsidR="00622009" w:rsidRPr="00B3557B" w:rsidRDefault="00622009" w:rsidP="006743C5">
            <w:pPr>
              <w:rPr>
                <w:rFonts w:ascii="Times New Roman" w:hAnsi="Times New Roman"/>
              </w:rPr>
            </w:pPr>
          </w:p>
        </w:tc>
      </w:tr>
      <w:tr w:rsidR="00622009" w:rsidRPr="00B3557B" w:rsidTr="00D149C3">
        <w:trPr>
          <w:trHeight w:val="20"/>
        </w:trPr>
        <w:tc>
          <w:tcPr>
            <w:tcW w:w="426" w:type="dxa"/>
          </w:tcPr>
          <w:p w:rsidR="00622009" w:rsidRPr="00B3557B" w:rsidRDefault="00D149C3" w:rsidP="00622009">
            <w:pPr>
              <w:rPr>
                <w:rFonts w:ascii="Times New Roman" w:hAnsi="Times New Roman"/>
              </w:rPr>
            </w:pPr>
            <w:r w:rsidRPr="00B3557B">
              <w:rPr>
                <w:rFonts w:ascii="Times New Roman" w:hAnsi="Times New Roman"/>
              </w:rPr>
              <w:t>22.</w:t>
            </w:r>
          </w:p>
        </w:tc>
        <w:tc>
          <w:tcPr>
            <w:tcW w:w="1784" w:type="dxa"/>
          </w:tcPr>
          <w:p w:rsidR="00622009" w:rsidRPr="00B3557B" w:rsidRDefault="00622009" w:rsidP="00D149C3">
            <w:pPr>
              <w:rPr>
                <w:rFonts w:ascii="Times New Roman" w:hAnsi="Times New Roman"/>
              </w:rPr>
            </w:pPr>
            <w:r w:rsidRPr="00B3557B">
              <w:rPr>
                <w:rFonts w:ascii="Times New Roman" w:hAnsi="Times New Roman"/>
              </w:rPr>
              <w:t>Алябьева Галина Алексеевна</w:t>
            </w:r>
          </w:p>
        </w:tc>
        <w:tc>
          <w:tcPr>
            <w:tcW w:w="1477" w:type="dxa"/>
          </w:tcPr>
          <w:p w:rsidR="00622009" w:rsidRPr="00B3557B" w:rsidRDefault="00622009" w:rsidP="00D149C3">
            <w:pPr>
              <w:rPr>
                <w:rFonts w:ascii="Times New Roman" w:hAnsi="Times New Roman"/>
              </w:rPr>
            </w:pPr>
            <w:r w:rsidRPr="00B3557B">
              <w:rPr>
                <w:rFonts w:ascii="Times New Roman" w:hAnsi="Times New Roman"/>
              </w:rPr>
              <w:t>Заместитель директора по  УВР, учитель математики</w:t>
            </w:r>
          </w:p>
        </w:tc>
        <w:tc>
          <w:tcPr>
            <w:tcW w:w="1701" w:type="dxa"/>
          </w:tcPr>
          <w:p w:rsidR="00622009" w:rsidRPr="00B3557B" w:rsidRDefault="00622009" w:rsidP="00D149C3">
            <w:pPr>
              <w:rPr>
                <w:rFonts w:ascii="Times New Roman" w:hAnsi="Times New Roman"/>
              </w:rPr>
            </w:pPr>
            <w:r w:rsidRPr="00B3557B">
              <w:rPr>
                <w:rFonts w:ascii="Times New Roman" w:hAnsi="Times New Roman"/>
              </w:rPr>
              <w:t>Высшее,</w:t>
            </w:r>
          </w:p>
          <w:p w:rsidR="00622009" w:rsidRPr="00B3557B" w:rsidRDefault="00622009" w:rsidP="00D149C3">
            <w:pPr>
              <w:rPr>
                <w:rFonts w:ascii="Times New Roman" w:hAnsi="Times New Roman"/>
              </w:rPr>
            </w:pPr>
            <w:r w:rsidRPr="00B3557B">
              <w:rPr>
                <w:rFonts w:ascii="Times New Roman" w:hAnsi="Times New Roman"/>
              </w:rPr>
              <w:t>Учитель физики, математики; Менеджмент в обрзовании</w:t>
            </w:r>
          </w:p>
        </w:tc>
        <w:tc>
          <w:tcPr>
            <w:tcW w:w="1417" w:type="dxa"/>
          </w:tcPr>
          <w:p w:rsidR="00622009" w:rsidRPr="00B3557B" w:rsidRDefault="00622009" w:rsidP="00D149C3">
            <w:pPr>
              <w:rPr>
                <w:rFonts w:ascii="Times New Roman" w:hAnsi="Times New Roman"/>
              </w:rPr>
            </w:pPr>
            <w:r w:rsidRPr="00B3557B">
              <w:rPr>
                <w:rFonts w:ascii="Times New Roman" w:hAnsi="Times New Roman"/>
              </w:rPr>
              <w:t>Первая</w:t>
            </w:r>
          </w:p>
        </w:tc>
        <w:tc>
          <w:tcPr>
            <w:tcW w:w="992" w:type="dxa"/>
          </w:tcPr>
          <w:p w:rsidR="00622009" w:rsidRPr="00B3557B" w:rsidRDefault="00495888" w:rsidP="00D149C3">
            <w:pPr>
              <w:rPr>
                <w:rFonts w:ascii="Times New Roman" w:hAnsi="Times New Roman"/>
              </w:rPr>
            </w:pPr>
            <w:r w:rsidRPr="00B3557B">
              <w:rPr>
                <w:rFonts w:ascii="Times New Roman" w:hAnsi="Times New Roman"/>
              </w:rPr>
              <w:t>37</w:t>
            </w:r>
          </w:p>
        </w:tc>
        <w:tc>
          <w:tcPr>
            <w:tcW w:w="993" w:type="dxa"/>
          </w:tcPr>
          <w:p w:rsidR="00622009" w:rsidRPr="00B3557B" w:rsidRDefault="00495888" w:rsidP="00D149C3">
            <w:pPr>
              <w:rPr>
                <w:rFonts w:ascii="Times New Roman" w:hAnsi="Times New Roman"/>
              </w:rPr>
            </w:pPr>
            <w:r w:rsidRPr="00B3557B">
              <w:rPr>
                <w:rFonts w:ascii="Times New Roman" w:hAnsi="Times New Roman"/>
              </w:rPr>
              <w:t>37</w:t>
            </w:r>
          </w:p>
        </w:tc>
        <w:tc>
          <w:tcPr>
            <w:tcW w:w="1417" w:type="dxa"/>
          </w:tcPr>
          <w:p w:rsidR="00622009" w:rsidRPr="00B3557B" w:rsidRDefault="00622009" w:rsidP="00D149C3">
            <w:pPr>
              <w:rPr>
                <w:rFonts w:ascii="Times New Roman" w:hAnsi="Times New Roman"/>
              </w:rPr>
            </w:pPr>
            <w:r w:rsidRPr="00B3557B">
              <w:rPr>
                <w:rFonts w:ascii="Times New Roman" w:hAnsi="Times New Roman"/>
              </w:rPr>
              <w:t>Математика</w:t>
            </w:r>
          </w:p>
        </w:tc>
      </w:tr>
      <w:tr w:rsidR="00622009" w:rsidRPr="00B3557B" w:rsidTr="00D149C3">
        <w:trPr>
          <w:trHeight w:val="20"/>
        </w:trPr>
        <w:tc>
          <w:tcPr>
            <w:tcW w:w="426" w:type="dxa"/>
          </w:tcPr>
          <w:p w:rsidR="00622009" w:rsidRPr="00B3557B" w:rsidRDefault="00B97F38" w:rsidP="00622009">
            <w:pPr>
              <w:rPr>
                <w:rFonts w:ascii="Times New Roman" w:hAnsi="Times New Roman"/>
              </w:rPr>
            </w:pPr>
            <w:r w:rsidRPr="00B3557B">
              <w:rPr>
                <w:rFonts w:ascii="Times New Roman" w:hAnsi="Times New Roman"/>
              </w:rPr>
              <w:t>33.</w:t>
            </w:r>
          </w:p>
        </w:tc>
        <w:tc>
          <w:tcPr>
            <w:tcW w:w="1784" w:type="dxa"/>
          </w:tcPr>
          <w:p w:rsidR="00622009" w:rsidRPr="00B3557B" w:rsidRDefault="00622009" w:rsidP="00B97F38">
            <w:pPr>
              <w:rPr>
                <w:rFonts w:ascii="Times New Roman" w:hAnsi="Times New Roman"/>
              </w:rPr>
            </w:pPr>
            <w:r w:rsidRPr="00B3557B">
              <w:rPr>
                <w:rFonts w:ascii="Times New Roman" w:hAnsi="Times New Roman"/>
              </w:rPr>
              <w:t>Борзыкина Инна Викторовна</w:t>
            </w:r>
          </w:p>
        </w:tc>
        <w:tc>
          <w:tcPr>
            <w:tcW w:w="1477" w:type="dxa"/>
          </w:tcPr>
          <w:p w:rsidR="00622009" w:rsidRPr="00B3557B" w:rsidRDefault="00495888" w:rsidP="00B97F38">
            <w:pPr>
              <w:rPr>
                <w:rFonts w:ascii="Times New Roman" w:hAnsi="Times New Roman"/>
              </w:rPr>
            </w:pPr>
            <w:r w:rsidRPr="00B3557B">
              <w:rPr>
                <w:rFonts w:ascii="Times New Roman" w:hAnsi="Times New Roman"/>
              </w:rPr>
              <w:t>У</w:t>
            </w:r>
            <w:r w:rsidR="00622009" w:rsidRPr="00B3557B">
              <w:rPr>
                <w:rFonts w:ascii="Times New Roman" w:hAnsi="Times New Roman"/>
              </w:rPr>
              <w:t>читель химии</w:t>
            </w:r>
            <w:r w:rsidRPr="00B3557B">
              <w:rPr>
                <w:rFonts w:ascii="Times New Roman" w:hAnsi="Times New Roman"/>
              </w:rPr>
              <w:t xml:space="preserve">, биологии, заместитель директора по ВР  </w:t>
            </w:r>
          </w:p>
        </w:tc>
        <w:tc>
          <w:tcPr>
            <w:tcW w:w="1701" w:type="dxa"/>
          </w:tcPr>
          <w:p w:rsidR="00622009" w:rsidRPr="00B3557B" w:rsidRDefault="00622009" w:rsidP="00B97F38">
            <w:pPr>
              <w:rPr>
                <w:rFonts w:ascii="Times New Roman" w:hAnsi="Times New Roman"/>
              </w:rPr>
            </w:pPr>
            <w:r w:rsidRPr="00B3557B">
              <w:rPr>
                <w:rFonts w:ascii="Times New Roman" w:hAnsi="Times New Roman"/>
              </w:rPr>
              <w:t>Высшее,</w:t>
            </w:r>
          </w:p>
          <w:p w:rsidR="00622009" w:rsidRPr="00B3557B" w:rsidRDefault="00622009" w:rsidP="00B97F38">
            <w:pPr>
              <w:rPr>
                <w:rFonts w:ascii="Times New Roman" w:hAnsi="Times New Roman"/>
              </w:rPr>
            </w:pPr>
            <w:r w:rsidRPr="00B3557B">
              <w:rPr>
                <w:rFonts w:ascii="Times New Roman" w:hAnsi="Times New Roman"/>
              </w:rPr>
              <w:t xml:space="preserve"> «Биология» с дополнительной специально-стью «Химия»; Менеджмент в обрзовании</w:t>
            </w:r>
          </w:p>
        </w:tc>
        <w:tc>
          <w:tcPr>
            <w:tcW w:w="1417" w:type="dxa"/>
          </w:tcPr>
          <w:p w:rsidR="00622009" w:rsidRPr="00B3557B" w:rsidRDefault="00622009" w:rsidP="00B97F38">
            <w:pPr>
              <w:rPr>
                <w:rFonts w:ascii="Times New Roman" w:hAnsi="Times New Roman"/>
              </w:rPr>
            </w:pPr>
            <w:r w:rsidRPr="00B3557B">
              <w:rPr>
                <w:rFonts w:ascii="Times New Roman" w:hAnsi="Times New Roman"/>
              </w:rPr>
              <w:t>Соответствие занимаемой должности</w:t>
            </w:r>
          </w:p>
        </w:tc>
        <w:tc>
          <w:tcPr>
            <w:tcW w:w="992" w:type="dxa"/>
          </w:tcPr>
          <w:p w:rsidR="00622009" w:rsidRPr="00B3557B" w:rsidRDefault="00495888" w:rsidP="00B97F38">
            <w:pPr>
              <w:rPr>
                <w:rFonts w:ascii="Times New Roman" w:hAnsi="Times New Roman"/>
              </w:rPr>
            </w:pPr>
            <w:r w:rsidRPr="00B3557B">
              <w:rPr>
                <w:rFonts w:ascii="Times New Roman" w:hAnsi="Times New Roman"/>
              </w:rPr>
              <w:t>22</w:t>
            </w:r>
          </w:p>
        </w:tc>
        <w:tc>
          <w:tcPr>
            <w:tcW w:w="993" w:type="dxa"/>
          </w:tcPr>
          <w:p w:rsidR="00622009" w:rsidRPr="00B3557B" w:rsidRDefault="00495888" w:rsidP="00B97F38">
            <w:pPr>
              <w:rPr>
                <w:rFonts w:ascii="Times New Roman" w:hAnsi="Times New Roman"/>
              </w:rPr>
            </w:pPr>
            <w:r w:rsidRPr="00B3557B">
              <w:rPr>
                <w:rFonts w:ascii="Times New Roman" w:hAnsi="Times New Roman"/>
              </w:rPr>
              <w:t>21</w:t>
            </w:r>
          </w:p>
        </w:tc>
        <w:tc>
          <w:tcPr>
            <w:tcW w:w="1417" w:type="dxa"/>
          </w:tcPr>
          <w:p w:rsidR="00622009" w:rsidRPr="00B3557B" w:rsidRDefault="00622009" w:rsidP="00B97F38">
            <w:pPr>
              <w:rPr>
                <w:rFonts w:ascii="Times New Roman" w:hAnsi="Times New Roman"/>
              </w:rPr>
            </w:pPr>
            <w:r w:rsidRPr="00B3557B">
              <w:rPr>
                <w:rFonts w:ascii="Times New Roman" w:hAnsi="Times New Roman"/>
              </w:rPr>
              <w:t>Химия</w:t>
            </w:r>
            <w:r w:rsidR="00495888" w:rsidRPr="00B3557B">
              <w:rPr>
                <w:rFonts w:ascii="Times New Roman" w:hAnsi="Times New Roman"/>
              </w:rPr>
              <w:t>, биология</w:t>
            </w:r>
          </w:p>
        </w:tc>
      </w:tr>
      <w:tr w:rsidR="00622009" w:rsidRPr="00B3557B" w:rsidTr="00D149C3">
        <w:trPr>
          <w:trHeight w:val="20"/>
        </w:trPr>
        <w:tc>
          <w:tcPr>
            <w:tcW w:w="426" w:type="dxa"/>
          </w:tcPr>
          <w:p w:rsidR="00622009" w:rsidRPr="00B3557B" w:rsidRDefault="00B97F38" w:rsidP="00622009">
            <w:pPr>
              <w:rPr>
                <w:rFonts w:ascii="Times New Roman" w:hAnsi="Times New Roman"/>
              </w:rPr>
            </w:pPr>
            <w:r w:rsidRPr="00B3557B">
              <w:rPr>
                <w:rFonts w:ascii="Times New Roman" w:hAnsi="Times New Roman"/>
              </w:rPr>
              <w:t>44.</w:t>
            </w:r>
          </w:p>
        </w:tc>
        <w:tc>
          <w:tcPr>
            <w:tcW w:w="1784" w:type="dxa"/>
          </w:tcPr>
          <w:p w:rsidR="00622009" w:rsidRPr="00B3557B" w:rsidRDefault="00622009" w:rsidP="00B97F38">
            <w:pPr>
              <w:rPr>
                <w:rFonts w:ascii="Times New Roman" w:hAnsi="Times New Roman"/>
              </w:rPr>
            </w:pPr>
            <w:r w:rsidRPr="00B3557B">
              <w:rPr>
                <w:rFonts w:ascii="Times New Roman" w:hAnsi="Times New Roman"/>
              </w:rPr>
              <w:t>Алябьев Михаил Леонидович</w:t>
            </w:r>
          </w:p>
        </w:tc>
        <w:tc>
          <w:tcPr>
            <w:tcW w:w="1477" w:type="dxa"/>
          </w:tcPr>
          <w:p w:rsidR="00622009" w:rsidRPr="00B3557B" w:rsidRDefault="00622009" w:rsidP="00B97F38">
            <w:pPr>
              <w:rPr>
                <w:rFonts w:ascii="Times New Roman" w:hAnsi="Times New Roman"/>
              </w:rPr>
            </w:pPr>
            <w:r w:rsidRPr="00B3557B">
              <w:rPr>
                <w:rFonts w:ascii="Times New Roman" w:hAnsi="Times New Roman"/>
              </w:rPr>
              <w:t>Учитель</w:t>
            </w:r>
          </w:p>
          <w:p w:rsidR="00622009" w:rsidRPr="00B3557B" w:rsidRDefault="00622009" w:rsidP="00B97F38">
            <w:pPr>
              <w:rPr>
                <w:rFonts w:ascii="Times New Roman" w:hAnsi="Times New Roman"/>
              </w:rPr>
            </w:pPr>
            <w:r w:rsidRPr="00B3557B">
              <w:rPr>
                <w:rFonts w:ascii="Times New Roman" w:hAnsi="Times New Roman"/>
              </w:rPr>
              <w:t>физической культуры</w:t>
            </w:r>
          </w:p>
        </w:tc>
        <w:tc>
          <w:tcPr>
            <w:tcW w:w="1701" w:type="dxa"/>
          </w:tcPr>
          <w:p w:rsidR="00622009" w:rsidRPr="00B3557B" w:rsidRDefault="00622009" w:rsidP="00B97F38">
            <w:pPr>
              <w:rPr>
                <w:rFonts w:ascii="Times New Roman" w:hAnsi="Times New Roman"/>
              </w:rPr>
            </w:pPr>
            <w:r w:rsidRPr="00B3557B">
              <w:rPr>
                <w:rFonts w:ascii="Times New Roman" w:hAnsi="Times New Roman"/>
              </w:rPr>
              <w:t>Среднее специальное,</w:t>
            </w:r>
          </w:p>
          <w:p w:rsidR="00622009" w:rsidRPr="00B3557B" w:rsidRDefault="00622009" w:rsidP="00B97F38">
            <w:pPr>
              <w:rPr>
                <w:rFonts w:ascii="Times New Roman" w:hAnsi="Times New Roman"/>
              </w:rPr>
            </w:pPr>
            <w:r w:rsidRPr="00B3557B">
              <w:rPr>
                <w:rFonts w:ascii="Times New Roman" w:hAnsi="Times New Roman"/>
              </w:rPr>
              <w:t>физическая культура</w:t>
            </w:r>
          </w:p>
        </w:tc>
        <w:tc>
          <w:tcPr>
            <w:tcW w:w="1417" w:type="dxa"/>
          </w:tcPr>
          <w:p w:rsidR="00622009" w:rsidRPr="00B3557B" w:rsidRDefault="00622009" w:rsidP="00B97F38">
            <w:pPr>
              <w:rPr>
                <w:rFonts w:ascii="Times New Roman" w:hAnsi="Times New Roman"/>
              </w:rPr>
            </w:pPr>
            <w:r w:rsidRPr="00B3557B">
              <w:rPr>
                <w:rFonts w:ascii="Times New Roman" w:hAnsi="Times New Roman"/>
              </w:rPr>
              <w:t>Высшая</w:t>
            </w:r>
          </w:p>
        </w:tc>
        <w:tc>
          <w:tcPr>
            <w:tcW w:w="992" w:type="dxa"/>
          </w:tcPr>
          <w:p w:rsidR="00622009" w:rsidRPr="00B3557B" w:rsidRDefault="00495888" w:rsidP="00B97F38">
            <w:pPr>
              <w:rPr>
                <w:rFonts w:ascii="Times New Roman" w:hAnsi="Times New Roman"/>
              </w:rPr>
            </w:pPr>
            <w:r w:rsidRPr="00B3557B">
              <w:rPr>
                <w:rFonts w:ascii="Times New Roman" w:hAnsi="Times New Roman"/>
              </w:rPr>
              <w:t>33</w:t>
            </w:r>
          </w:p>
        </w:tc>
        <w:tc>
          <w:tcPr>
            <w:tcW w:w="993" w:type="dxa"/>
          </w:tcPr>
          <w:p w:rsidR="00622009" w:rsidRPr="00B3557B" w:rsidRDefault="00495888" w:rsidP="00B97F38">
            <w:pPr>
              <w:rPr>
                <w:rFonts w:ascii="Times New Roman" w:hAnsi="Times New Roman"/>
              </w:rPr>
            </w:pPr>
            <w:r w:rsidRPr="00B3557B">
              <w:rPr>
                <w:rFonts w:ascii="Times New Roman" w:hAnsi="Times New Roman"/>
              </w:rPr>
              <w:t>33</w:t>
            </w:r>
          </w:p>
        </w:tc>
        <w:tc>
          <w:tcPr>
            <w:tcW w:w="1417" w:type="dxa"/>
          </w:tcPr>
          <w:p w:rsidR="00622009" w:rsidRPr="00B3557B" w:rsidRDefault="00622009" w:rsidP="00B97F38">
            <w:pPr>
              <w:rPr>
                <w:rFonts w:ascii="Times New Roman" w:hAnsi="Times New Roman"/>
              </w:rPr>
            </w:pPr>
            <w:r w:rsidRPr="00B3557B">
              <w:rPr>
                <w:rFonts w:ascii="Times New Roman" w:hAnsi="Times New Roman"/>
              </w:rPr>
              <w:t>Физическая культура</w:t>
            </w:r>
          </w:p>
        </w:tc>
      </w:tr>
      <w:tr w:rsidR="00622009" w:rsidRPr="00B3557B" w:rsidTr="00D149C3">
        <w:trPr>
          <w:trHeight w:val="20"/>
        </w:trPr>
        <w:tc>
          <w:tcPr>
            <w:tcW w:w="426" w:type="dxa"/>
          </w:tcPr>
          <w:p w:rsidR="00622009" w:rsidRPr="00B3557B" w:rsidRDefault="00E60DA8" w:rsidP="00622009">
            <w:pPr>
              <w:rPr>
                <w:rFonts w:ascii="Times New Roman" w:hAnsi="Times New Roman"/>
              </w:rPr>
            </w:pPr>
            <w:r w:rsidRPr="00B3557B">
              <w:rPr>
                <w:rFonts w:ascii="Times New Roman" w:hAnsi="Times New Roman"/>
              </w:rPr>
              <w:t>55.</w:t>
            </w:r>
          </w:p>
        </w:tc>
        <w:tc>
          <w:tcPr>
            <w:tcW w:w="1784" w:type="dxa"/>
          </w:tcPr>
          <w:p w:rsidR="00622009" w:rsidRPr="00B3557B" w:rsidRDefault="00622009" w:rsidP="00E60DA8">
            <w:pPr>
              <w:rPr>
                <w:rFonts w:ascii="Times New Roman" w:hAnsi="Times New Roman"/>
              </w:rPr>
            </w:pPr>
            <w:r w:rsidRPr="00B3557B">
              <w:rPr>
                <w:rFonts w:ascii="Times New Roman" w:hAnsi="Times New Roman"/>
              </w:rPr>
              <w:t>Новосельцева Ольга Игоревна</w:t>
            </w:r>
          </w:p>
        </w:tc>
        <w:tc>
          <w:tcPr>
            <w:tcW w:w="1477" w:type="dxa"/>
          </w:tcPr>
          <w:p w:rsidR="00622009" w:rsidRPr="00B3557B" w:rsidRDefault="00622009" w:rsidP="00E60DA8">
            <w:pPr>
              <w:rPr>
                <w:rFonts w:ascii="Times New Roman" w:hAnsi="Times New Roman"/>
              </w:rPr>
            </w:pPr>
            <w:r w:rsidRPr="00B3557B">
              <w:rPr>
                <w:rFonts w:ascii="Times New Roman" w:hAnsi="Times New Roman"/>
              </w:rPr>
              <w:t>Педагог-психолог</w:t>
            </w:r>
          </w:p>
        </w:tc>
        <w:tc>
          <w:tcPr>
            <w:tcW w:w="1701" w:type="dxa"/>
          </w:tcPr>
          <w:p w:rsidR="00622009" w:rsidRPr="00B3557B" w:rsidRDefault="00622009" w:rsidP="00E60DA8">
            <w:pPr>
              <w:rPr>
                <w:rFonts w:ascii="Times New Roman" w:hAnsi="Times New Roman"/>
              </w:rPr>
            </w:pPr>
            <w:r w:rsidRPr="00B3557B">
              <w:rPr>
                <w:rFonts w:ascii="Times New Roman" w:hAnsi="Times New Roman"/>
              </w:rPr>
              <w:t>Высшее</w:t>
            </w:r>
          </w:p>
          <w:p w:rsidR="00622009" w:rsidRPr="00B3557B" w:rsidRDefault="00622009" w:rsidP="00E60DA8">
            <w:pPr>
              <w:rPr>
                <w:rFonts w:ascii="Times New Roman" w:hAnsi="Times New Roman"/>
              </w:rPr>
            </w:pPr>
            <w:r w:rsidRPr="00B3557B">
              <w:rPr>
                <w:rFonts w:ascii="Times New Roman" w:hAnsi="Times New Roman"/>
              </w:rPr>
              <w:t>учитель начальных классов,</w:t>
            </w:r>
          </w:p>
          <w:p w:rsidR="00622009" w:rsidRPr="00B3557B" w:rsidRDefault="00622009" w:rsidP="00E60DA8">
            <w:pPr>
              <w:rPr>
                <w:rFonts w:ascii="Times New Roman" w:hAnsi="Times New Roman"/>
              </w:rPr>
            </w:pPr>
            <w:r w:rsidRPr="00B3557B">
              <w:rPr>
                <w:rFonts w:ascii="Times New Roman" w:hAnsi="Times New Roman"/>
              </w:rPr>
              <w:t>педагог-психолог</w:t>
            </w:r>
          </w:p>
        </w:tc>
        <w:tc>
          <w:tcPr>
            <w:tcW w:w="1417" w:type="dxa"/>
          </w:tcPr>
          <w:p w:rsidR="00622009" w:rsidRPr="00B3557B" w:rsidRDefault="00622009" w:rsidP="00E60DA8">
            <w:pPr>
              <w:rPr>
                <w:rFonts w:ascii="Times New Roman" w:hAnsi="Times New Roman"/>
              </w:rPr>
            </w:pPr>
            <w:r w:rsidRPr="00B3557B">
              <w:rPr>
                <w:rFonts w:ascii="Times New Roman" w:hAnsi="Times New Roman"/>
              </w:rPr>
              <w:t>Первая</w:t>
            </w:r>
          </w:p>
        </w:tc>
        <w:tc>
          <w:tcPr>
            <w:tcW w:w="992" w:type="dxa"/>
          </w:tcPr>
          <w:p w:rsidR="00622009" w:rsidRPr="00B3557B" w:rsidRDefault="00796873" w:rsidP="00E60DA8">
            <w:pPr>
              <w:rPr>
                <w:rFonts w:ascii="Times New Roman" w:hAnsi="Times New Roman"/>
              </w:rPr>
            </w:pPr>
            <w:r w:rsidRPr="00B3557B">
              <w:rPr>
                <w:rFonts w:ascii="Times New Roman" w:hAnsi="Times New Roman"/>
              </w:rPr>
              <w:t>13</w:t>
            </w:r>
          </w:p>
        </w:tc>
        <w:tc>
          <w:tcPr>
            <w:tcW w:w="993" w:type="dxa"/>
          </w:tcPr>
          <w:p w:rsidR="00622009" w:rsidRPr="00B3557B" w:rsidRDefault="00796873" w:rsidP="00E60DA8">
            <w:pPr>
              <w:rPr>
                <w:rFonts w:ascii="Times New Roman" w:hAnsi="Times New Roman"/>
              </w:rPr>
            </w:pPr>
            <w:r w:rsidRPr="00B3557B">
              <w:rPr>
                <w:rFonts w:ascii="Times New Roman" w:hAnsi="Times New Roman"/>
              </w:rPr>
              <w:t>12</w:t>
            </w:r>
          </w:p>
        </w:tc>
        <w:tc>
          <w:tcPr>
            <w:tcW w:w="1417" w:type="dxa"/>
          </w:tcPr>
          <w:p w:rsidR="00622009" w:rsidRPr="00B3557B" w:rsidRDefault="00622009" w:rsidP="00E60DA8">
            <w:pPr>
              <w:rPr>
                <w:rFonts w:ascii="Times New Roman" w:hAnsi="Times New Roman"/>
              </w:rPr>
            </w:pPr>
            <w:r w:rsidRPr="00B3557B">
              <w:rPr>
                <w:rFonts w:ascii="Times New Roman" w:hAnsi="Times New Roman"/>
              </w:rPr>
              <w:t>Педагог-психолог</w:t>
            </w:r>
          </w:p>
        </w:tc>
      </w:tr>
      <w:tr w:rsidR="00622009" w:rsidRPr="00B3557B" w:rsidTr="00D149C3">
        <w:trPr>
          <w:trHeight w:val="20"/>
        </w:trPr>
        <w:tc>
          <w:tcPr>
            <w:tcW w:w="426" w:type="dxa"/>
          </w:tcPr>
          <w:p w:rsidR="00622009" w:rsidRPr="00B3557B" w:rsidRDefault="009E16C9" w:rsidP="00622009">
            <w:pPr>
              <w:rPr>
                <w:rFonts w:ascii="Times New Roman" w:hAnsi="Times New Roman"/>
              </w:rPr>
            </w:pPr>
            <w:r w:rsidRPr="00B3557B">
              <w:rPr>
                <w:rFonts w:ascii="Times New Roman" w:hAnsi="Times New Roman"/>
              </w:rPr>
              <w:t>66.</w:t>
            </w:r>
          </w:p>
        </w:tc>
        <w:tc>
          <w:tcPr>
            <w:tcW w:w="1784" w:type="dxa"/>
          </w:tcPr>
          <w:p w:rsidR="00622009" w:rsidRPr="00B3557B" w:rsidRDefault="00796873" w:rsidP="009E16C9">
            <w:pPr>
              <w:rPr>
                <w:rFonts w:ascii="Times New Roman" w:hAnsi="Times New Roman"/>
              </w:rPr>
            </w:pPr>
            <w:r w:rsidRPr="00B3557B">
              <w:rPr>
                <w:rFonts w:ascii="Times New Roman" w:hAnsi="Times New Roman"/>
              </w:rPr>
              <w:t>Лемещенко Валерия Сергеевна</w:t>
            </w:r>
          </w:p>
        </w:tc>
        <w:tc>
          <w:tcPr>
            <w:tcW w:w="1477" w:type="dxa"/>
          </w:tcPr>
          <w:p w:rsidR="00622009" w:rsidRPr="00B3557B" w:rsidRDefault="00622009" w:rsidP="009E16C9">
            <w:pPr>
              <w:rPr>
                <w:rFonts w:ascii="Times New Roman" w:hAnsi="Times New Roman"/>
              </w:rPr>
            </w:pPr>
            <w:r w:rsidRPr="00B3557B">
              <w:rPr>
                <w:rFonts w:ascii="Times New Roman" w:hAnsi="Times New Roman"/>
              </w:rPr>
              <w:t>Учитель русского языка, литературы</w:t>
            </w:r>
          </w:p>
        </w:tc>
        <w:tc>
          <w:tcPr>
            <w:tcW w:w="1701" w:type="dxa"/>
          </w:tcPr>
          <w:p w:rsidR="00622009" w:rsidRPr="00B3557B" w:rsidRDefault="00622009" w:rsidP="009E16C9">
            <w:pPr>
              <w:rPr>
                <w:rFonts w:ascii="Times New Roman" w:hAnsi="Times New Roman"/>
              </w:rPr>
            </w:pPr>
            <w:r w:rsidRPr="00B3557B">
              <w:rPr>
                <w:rFonts w:ascii="Times New Roman" w:hAnsi="Times New Roman"/>
              </w:rPr>
              <w:t>Высшее,</w:t>
            </w:r>
          </w:p>
          <w:p w:rsidR="00622009" w:rsidRPr="00B3557B" w:rsidRDefault="00622009" w:rsidP="009E16C9">
            <w:pPr>
              <w:rPr>
                <w:rFonts w:ascii="Times New Roman" w:hAnsi="Times New Roman"/>
              </w:rPr>
            </w:pPr>
            <w:r w:rsidRPr="00B3557B">
              <w:rPr>
                <w:rFonts w:ascii="Times New Roman" w:hAnsi="Times New Roman"/>
              </w:rPr>
              <w:t>учитель русского языка и литературы</w:t>
            </w:r>
          </w:p>
        </w:tc>
        <w:tc>
          <w:tcPr>
            <w:tcW w:w="1417" w:type="dxa"/>
          </w:tcPr>
          <w:p w:rsidR="00622009" w:rsidRPr="00B3557B" w:rsidRDefault="00796873" w:rsidP="009E16C9">
            <w:pPr>
              <w:rPr>
                <w:rFonts w:ascii="Times New Roman" w:hAnsi="Times New Roman"/>
              </w:rPr>
            </w:pPr>
            <w:r w:rsidRPr="00B3557B">
              <w:rPr>
                <w:rFonts w:ascii="Times New Roman" w:hAnsi="Times New Roman"/>
              </w:rPr>
              <w:t>Соответствие занимаемой должности</w:t>
            </w:r>
          </w:p>
        </w:tc>
        <w:tc>
          <w:tcPr>
            <w:tcW w:w="992" w:type="dxa"/>
          </w:tcPr>
          <w:p w:rsidR="00622009" w:rsidRPr="00B3557B" w:rsidRDefault="00796873" w:rsidP="00AB66D5">
            <w:pPr>
              <w:rPr>
                <w:rFonts w:ascii="Times New Roman" w:hAnsi="Times New Roman"/>
              </w:rPr>
            </w:pPr>
            <w:r w:rsidRPr="00B3557B">
              <w:rPr>
                <w:rFonts w:ascii="Times New Roman" w:hAnsi="Times New Roman"/>
              </w:rPr>
              <w:t>5</w:t>
            </w:r>
          </w:p>
        </w:tc>
        <w:tc>
          <w:tcPr>
            <w:tcW w:w="993" w:type="dxa"/>
          </w:tcPr>
          <w:p w:rsidR="00622009" w:rsidRPr="00B3557B" w:rsidRDefault="00796873" w:rsidP="00AB66D5">
            <w:pPr>
              <w:rPr>
                <w:rFonts w:ascii="Times New Roman" w:hAnsi="Times New Roman"/>
              </w:rPr>
            </w:pPr>
            <w:r w:rsidRPr="00B3557B">
              <w:rPr>
                <w:rFonts w:ascii="Times New Roman" w:hAnsi="Times New Roman"/>
              </w:rPr>
              <w:t>4</w:t>
            </w:r>
          </w:p>
        </w:tc>
        <w:tc>
          <w:tcPr>
            <w:tcW w:w="1417" w:type="dxa"/>
          </w:tcPr>
          <w:p w:rsidR="00622009" w:rsidRPr="00B3557B" w:rsidRDefault="00622009" w:rsidP="009E16C9">
            <w:pPr>
              <w:rPr>
                <w:rFonts w:ascii="Times New Roman" w:hAnsi="Times New Roman"/>
              </w:rPr>
            </w:pPr>
            <w:r w:rsidRPr="00B3557B">
              <w:rPr>
                <w:rFonts w:ascii="Times New Roman" w:hAnsi="Times New Roman"/>
              </w:rPr>
              <w:t>Русский язык, литература</w:t>
            </w:r>
          </w:p>
        </w:tc>
      </w:tr>
      <w:tr w:rsidR="00622009" w:rsidRPr="00B3557B" w:rsidTr="00D149C3">
        <w:trPr>
          <w:trHeight w:val="20"/>
        </w:trPr>
        <w:tc>
          <w:tcPr>
            <w:tcW w:w="426" w:type="dxa"/>
          </w:tcPr>
          <w:p w:rsidR="00622009" w:rsidRPr="00B3557B" w:rsidRDefault="009E16C9" w:rsidP="00622009">
            <w:pPr>
              <w:rPr>
                <w:rFonts w:ascii="Times New Roman" w:hAnsi="Times New Roman"/>
              </w:rPr>
            </w:pPr>
            <w:r w:rsidRPr="00B3557B">
              <w:rPr>
                <w:rFonts w:ascii="Times New Roman" w:hAnsi="Times New Roman"/>
              </w:rPr>
              <w:t>77.</w:t>
            </w:r>
          </w:p>
        </w:tc>
        <w:tc>
          <w:tcPr>
            <w:tcW w:w="1784" w:type="dxa"/>
          </w:tcPr>
          <w:p w:rsidR="00622009" w:rsidRPr="00B3557B" w:rsidRDefault="00622009" w:rsidP="009E16C9">
            <w:pPr>
              <w:rPr>
                <w:rFonts w:ascii="Times New Roman" w:hAnsi="Times New Roman"/>
              </w:rPr>
            </w:pPr>
            <w:r w:rsidRPr="00B3557B">
              <w:rPr>
                <w:rFonts w:ascii="Times New Roman" w:hAnsi="Times New Roman"/>
              </w:rPr>
              <w:t xml:space="preserve">Грибовская Ирина </w:t>
            </w:r>
            <w:r w:rsidRPr="00B3557B">
              <w:rPr>
                <w:rFonts w:ascii="Times New Roman" w:hAnsi="Times New Roman"/>
              </w:rPr>
              <w:lastRenderedPageBreak/>
              <w:t>Владимировна</w:t>
            </w:r>
          </w:p>
        </w:tc>
        <w:tc>
          <w:tcPr>
            <w:tcW w:w="1477" w:type="dxa"/>
          </w:tcPr>
          <w:p w:rsidR="00622009" w:rsidRPr="00B3557B" w:rsidRDefault="00622009" w:rsidP="009E16C9">
            <w:pPr>
              <w:rPr>
                <w:rFonts w:ascii="Times New Roman" w:hAnsi="Times New Roman"/>
              </w:rPr>
            </w:pPr>
            <w:r w:rsidRPr="00B3557B">
              <w:rPr>
                <w:rFonts w:ascii="Times New Roman" w:hAnsi="Times New Roman"/>
              </w:rPr>
              <w:lastRenderedPageBreak/>
              <w:t>Учитель</w:t>
            </w:r>
          </w:p>
          <w:p w:rsidR="00622009" w:rsidRPr="00B3557B" w:rsidRDefault="00622009" w:rsidP="009E16C9">
            <w:pPr>
              <w:rPr>
                <w:rFonts w:ascii="Times New Roman" w:hAnsi="Times New Roman"/>
              </w:rPr>
            </w:pPr>
            <w:r w:rsidRPr="00B3557B">
              <w:rPr>
                <w:rFonts w:ascii="Times New Roman" w:hAnsi="Times New Roman"/>
              </w:rPr>
              <w:t>английског</w:t>
            </w:r>
            <w:r w:rsidRPr="00B3557B">
              <w:rPr>
                <w:rFonts w:ascii="Times New Roman" w:hAnsi="Times New Roman"/>
              </w:rPr>
              <w:lastRenderedPageBreak/>
              <w:t>о языка</w:t>
            </w:r>
          </w:p>
        </w:tc>
        <w:tc>
          <w:tcPr>
            <w:tcW w:w="1701" w:type="dxa"/>
          </w:tcPr>
          <w:p w:rsidR="00622009" w:rsidRPr="00B3557B" w:rsidRDefault="00622009" w:rsidP="009E16C9">
            <w:pPr>
              <w:rPr>
                <w:rFonts w:ascii="Times New Roman" w:hAnsi="Times New Roman"/>
              </w:rPr>
            </w:pPr>
            <w:r w:rsidRPr="00B3557B">
              <w:rPr>
                <w:rFonts w:ascii="Times New Roman" w:hAnsi="Times New Roman"/>
              </w:rPr>
              <w:lastRenderedPageBreak/>
              <w:t>Высшее,</w:t>
            </w:r>
          </w:p>
          <w:p w:rsidR="00622009" w:rsidRPr="00B3557B" w:rsidRDefault="00622009" w:rsidP="009E16C9">
            <w:pPr>
              <w:rPr>
                <w:rFonts w:ascii="Times New Roman" w:hAnsi="Times New Roman"/>
              </w:rPr>
            </w:pPr>
            <w:r w:rsidRPr="00B3557B">
              <w:rPr>
                <w:rFonts w:ascii="Times New Roman" w:hAnsi="Times New Roman"/>
              </w:rPr>
              <w:t>специальност</w:t>
            </w:r>
            <w:r w:rsidRPr="00B3557B">
              <w:rPr>
                <w:rFonts w:ascii="Times New Roman" w:hAnsi="Times New Roman"/>
              </w:rPr>
              <w:lastRenderedPageBreak/>
              <w:t>ь английский и немецкий языки</w:t>
            </w:r>
          </w:p>
        </w:tc>
        <w:tc>
          <w:tcPr>
            <w:tcW w:w="1417" w:type="dxa"/>
          </w:tcPr>
          <w:p w:rsidR="00622009" w:rsidRPr="00B3557B" w:rsidRDefault="00796873" w:rsidP="009E16C9">
            <w:pPr>
              <w:rPr>
                <w:rFonts w:ascii="Times New Roman" w:hAnsi="Times New Roman"/>
              </w:rPr>
            </w:pPr>
            <w:r w:rsidRPr="00B3557B">
              <w:rPr>
                <w:rFonts w:ascii="Times New Roman" w:hAnsi="Times New Roman"/>
              </w:rPr>
              <w:lastRenderedPageBreak/>
              <w:t>Без категории</w:t>
            </w:r>
          </w:p>
        </w:tc>
        <w:tc>
          <w:tcPr>
            <w:tcW w:w="992" w:type="dxa"/>
          </w:tcPr>
          <w:p w:rsidR="00622009" w:rsidRPr="00B3557B" w:rsidRDefault="00796873" w:rsidP="009E16C9">
            <w:pPr>
              <w:rPr>
                <w:rFonts w:ascii="Times New Roman" w:hAnsi="Times New Roman"/>
              </w:rPr>
            </w:pPr>
            <w:r w:rsidRPr="00B3557B">
              <w:rPr>
                <w:rFonts w:ascii="Times New Roman" w:hAnsi="Times New Roman"/>
              </w:rPr>
              <w:t>42</w:t>
            </w:r>
          </w:p>
        </w:tc>
        <w:tc>
          <w:tcPr>
            <w:tcW w:w="993" w:type="dxa"/>
          </w:tcPr>
          <w:p w:rsidR="00622009" w:rsidRPr="00B3557B" w:rsidRDefault="00796873" w:rsidP="009E16C9">
            <w:pPr>
              <w:rPr>
                <w:rFonts w:ascii="Times New Roman" w:hAnsi="Times New Roman"/>
              </w:rPr>
            </w:pPr>
            <w:r w:rsidRPr="00B3557B">
              <w:rPr>
                <w:rFonts w:ascii="Times New Roman" w:hAnsi="Times New Roman"/>
              </w:rPr>
              <w:t>40</w:t>
            </w:r>
          </w:p>
        </w:tc>
        <w:tc>
          <w:tcPr>
            <w:tcW w:w="1417" w:type="dxa"/>
          </w:tcPr>
          <w:p w:rsidR="00622009" w:rsidRPr="00B3557B" w:rsidRDefault="00622009" w:rsidP="009E16C9">
            <w:pPr>
              <w:rPr>
                <w:rFonts w:ascii="Times New Roman" w:hAnsi="Times New Roman"/>
              </w:rPr>
            </w:pPr>
            <w:r w:rsidRPr="00B3557B">
              <w:rPr>
                <w:rFonts w:ascii="Times New Roman" w:hAnsi="Times New Roman"/>
              </w:rPr>
              <w:t>Английский язык</w:t>
            </w:r>
          </w:p>
        </w:tc>
      </w:tr>
      <w:tr w:rsidR="00622009" w:rsidRPr="00B3557B" w:rsidTr="00D149C3">
        <w:trPr>
          <w:trHeight w:val="20"/>
        </w:trPr>
        <w:tc>
          <w:tcPr>
            <w:tcW w:w="426" w:type="dxa"/>
          </w:tcPr>
          <w:p w:rsidR="00622009" w:rsidRPr="00B3557B" w:rsidRDefault="007537FC" w:rsidP="00622009">
            <w:pPr>
              <w:rPr>
                <w:rFonts w:ascii="Times New Roman" w:hAnsi="Times New Roman"/>
              </w:rPr>
            </w:pPr>
            <w:r w:rsidRPr="00B3557B">
              <w:rPr>
                <w:rFonts w:ascii="Times New Roman" w:hAnsi="Times New Roman"/>
              </w:rPr>
              <w:lastRenderedPageBreak/>
              <w:t>88.</w:t>
            </w:r>
          </w:p>
        </w:tc>
        <w:tc>
          <w:tcPr>
            <w:tcW w:w="1784" w:type="dxa"/>
          </w:tcPr>
          <w:p w:rsidR="00622009" w:rsidRPr="00B3557B" w:rsidRDefault="00622009" w:rsidP="007537FC">
            <w:pPr>
              <w:rPr>
                <w:rFonts w:ascii="Times New Roman" w:hAnsi="Times New Roman"/>
              </w:rPr>
            </w:pPr>
            <w:r w:rsidRPr="00B3557B">
              <w:rPr>
                <w:rFonts w:ascii="Times New Roman" w:hAnsi="Times New Roman"/>
              </w:rPr>
              <w:t>Грибовский Павел Владимирович</w:t>
            </w:r>
          </w:p>
        </w:tc>
        <w:tc>
          <w:tcPr>
            <w:tcW w:w="1477" w:type="dxa"/>
          </w:tcPr>
          <w:p w:rsidR="00622009" w:rsidRPr="00B3557B" w:rsidRDefault="00622009" w:rsidP="007537FC">
            <w:pPr>
              <w:rPr>
                <w:rFonts w:ascii="Times New Roman" w:hAnsi="Times New Roman"/>
              </w:rPr>
            </w:pPr>
            <w:r w:rsidRPr="00B3557B">
              <w:rPr>
                <w:rFonts w:ascii="Times New Roman" w:hAnsi="Times New Roman"/>
              </w:rPr>
              <w:t>Библиотекарь, учитель технологии</w:t>
            </w:r>
          </w:p>
        </w:tc>
        <w:tc>
          <w:tcPr>
            <w:tcW w:w="1701" w:type="dxa"/>
          </w:tcPr>
          <w:p w:rsidR="00622009" w:rsidRPr="00B3557B" w:rsidRDefault="00622009" w:rsidP="007537FC">
            <w:pPr>
              <w:rPr>
                <w:rFonts w:ascii="Times New Roman" w:hAnsi="Times New Roman"/>
              </w:rPr>
            </w:pPr>
            <w:r w:rsidRPr="00B3557B">
              <w:rPr>
                <w:rFonts w:ascii="Times New Roman" w:hAnsi="Times New Roman"/>
              </w:rPr>
              <w:t>Высшее</w:t>
            </w:r>
          </w:p>
          <w:p w:rsidR="00622009" w:rsidRPr="00B3557B" w:rsidRDefault="00622009" w:rsidP="007537FC">
            <w:pPr>
              <w:rPr>
                <w:rFonts w:ascii="Times New Roman" w:hAnsi="Times New Roman"/>
              </w:rPr>
            </w:pPr>
            <w:r w:rsidRPr="00B3557B">
              <w:rPr>
                <w:rFonts w:ascii="Times New Roman" w:hAnsi="Times New Roman"/>
              </w:rPr>
              <w:t>Направление подготовки «Педгогическое образова-ние»</w:t>
            </w:r>
          </w:p>
        </w:tc>
        <w:tc>
          <w:tcPr>
            <w:tcW w:w="1417" w:type="dxa"/>
          </w:tcPr>
          <w:p w:rsidR="00622009" w:rsidRPr="00B3557B" w:rsidRDefault="00796873" w:rsidP="007537FC">
            <w:pPr>
              <w:rPr>
                <w:rFonts w:ascii="Times New Roman" w:hAnsi="Times New Roman"/>
              </w:rPr>
            </w:pPr>
            <w:r w:rsidRPr="00B3557B">
              <w:rPr>
                <w:rFonts w:ascii="Times New Roman" w:hAnsi="Times New Roman"/>
              </w:rPr>
              <w:t>Соответствие занимаемой должности</w:t>
            </w:r>
          </w:p>
        </w:tc>
        <w:tc>
          <w:tcPr>
            <w:tcW w:w="992" w:type="dxa"/>
          </w:tcPr>
          <w:p w:rsidR="00622009" w:rsidRPr="00B3557B" w:rsidRDefault="00796873" w:rsidP="007537FC">
            <w:pPr>
              <w:rPr>
                <w:rFonts w:ascii="Times New Roman" w:hAnsi="Times New Roman"/>
              </w:rPr>
            </w:pPr>
            <w:r w:rsidRPr="00B3557B">
              <w:rPr>
                <w:rFonts w:ascii="Times New Roman" w:hAnsi="Times New Roman"/>
              </w:rPr>
              <w:t>5</w:t>
            </w:r>
          </w:p>
        </w:tc>
        <w:tc>
          <w:tcPr>
            <w:tcW w:w="993" w:type="dxa"/>
          </w:tcPr>
          <w:p w:rsidR="00622009" w:rsidRPr="00B3557B" w:rsidRDefault="00796873" w:rsidP="007537FC">
            <w:pPr>
              <w:rPr>
                <w:rFonts w:ascii="Times New Roman" w:hAnsi="Times New Roman"/>
              </w:rPr>
            </w:pPr>
            <w:r w:rsidRPr="00B3557B">
              <w:rPr>
                <w:rFonts w:ascii="Times New Roman" w:hAnsi="Times New Roman"/>
              </w:rPr>
              <w:t>5</w:t>
            </w:r>
          </w:p>
        </w:tc>
        <w:tc>
          <w:tcPr>
            <w:tcW w:w="1417" w:type="dxa"/>
          </w:tcPr>
          <w:p w:rsidR="00622009" w:rsidRPr="00B3557B" w:rsidRDefault="00622009" w:rsidP="007537FC">
            <w:pPr>
              <w:rPr>
                <w:rFonts w:ascii="Times New Roman" w:hAnsi="Times New Roman"/>
              </w:rPr>
            </w:pPr>
            <w:r w:rsidRPr="00B3557B">
              <w:rPr>
                <w:rFonts w:ascii="Times New Roman" w:hAnsi="Times New Roman"/>
              </w:rPr>
              <w:t>Библиотекарь</w:t>
            </w:r>
            <w:r w:rsidR="00796873" w:rsidRPr="00B3557B">
              <w:rPr>
                <w:rFonts w:ascii="Times New Roman" w:hAnsi="Times New Roman"/>
              </w:rPr>
              <w:t>, технология (эл. Курс)</w:t>
            </w:r>
          </w:p>
        </w:tc>
      </w:tr>
      <w:tr w:rsidR="00622009" w:rsidRPr="00B3557B" w:rsidTr="00D149C3">
        <w:trPr>
          <w:trHeight w:val="20"/>
        </w:trPr>
        <w:tc>
          <w:tcPr>
            <w:tcW w:w="426" w:type="dxa"/>
          </w:tcPr>
          <w:p w:rsidR="00622009" w:rsidRPr="00B3557B" w:rsidRDefault="007537FC" w:rsidP="00622009">
            <w:pPr>
              <w:rPr>
                <w:rFonts w:ascii="Times New Roman" w:hAnsi="Times New Roman"/>
              </w:rPr>
            </w:pPr>
            <w:r w:rsidRPr="00B3557B">
              <w:rPr>
                <w:rFonts w:ascii="Times New Roman" w:hAnsi="Times New Roman"/>
              </w:rPr>
              <w:t>99.</w:t>
            </w:r>
          </w:p>
        </w:tc>
        <w:tc>
          <w:tcPr>
            <w:tcW w:w="1784" w:type="dxa"/>
          </w:tcPr>
          <w:p w:rsidR="00622009" w:rsidRPr="00B3557B" w:rsidRDefault="00622009" w:rsidP="007537FC">
            <w:pPr>
              <w:rPr>
                <w:rFonts w:ascii="Times New Roman" w:hAnsi="Times New Roman"/>
              </w:rPr>
            </w:pPr>
            <w:r w:rsidRPr="00B3557B">
              <w:rPr>
                <w:rFonts w:ascii="Times New Roman" w:hAnsi="Times New Roman"/>
              </w:rPr>
              <w:t>Переяслов Игорь Михайлович</w:t>
            </w:r>
          </w:p>
        </w:tc>
        <w:tc>
          <w:tcPr>
            <w:tcW w:w="1477" w:type="dxa"/>
          </w:tcPr>
          <w:p w:rsidR="00622009" w:rsidRPr="00B3557B" w:rsidRDefault="00622009" w:rsidP="007537FC">
            <w:pPr>
              <w:rPr>
                <w:rFonts w:ascii="Times New Roman" w:hAnsi="Times New Roman"/>
              </w:rPr>
            </w:pPr>
            <w:r w:rsidRPr="00B3557B">
              <w:rPr>
                <w:rFonts w:ascii="Times New Roman" w:hAnsi="Times New Roman"/>
              </w:rPr>
              <w:t>Учитель</w:t>
            </w:r>
          </w:p>
          <w:p w:rsidR="00622009" w:rsidRPr="00B3557B" w:rsidRDefault="00622009" w:rsidP="00796873">
            <w:pPr>
              <w:rPr>
                <w:rFonts w:ascii="Times New Roman" w:hAnsi="Times New Roman"/>
              </w:rPr>
            </w:pPr>
            <w:r w:rsidRPr="00B3557B">
              <w:rPr>
                <w:rFonts w:ascii="Times New Roman" w:hAnsi="Times New Roman"/>
              </w:rPr>
              <w:t>истории, обществознания</w:t>
            </w:r>
          </w:p>
        </w:tc>
        <w:tc>
          <w:tcPr>
            <w:tcW w:w="1701" w:type="dxa"/>
          </w:tcPr>
          <w:p w:rsidR="00622009" w:rsidRPr="00B3557B" w:rsidRDefault="00622009" w:rsidP="007537FC">
            <w:pPr>
              <w:rPr>
                <w:rFonts w:ascii="Times New Roman" w:hAnsi="Times New Roman"/>
              </w:rPr>
            </w:pPr>
            <w:r w:rsidRPr="00B3557B">
              <w:rPr>
                <w:rFonts w:ascii="Times New Roman" w:hAnsi="Times New Roman"/>
              </w:rPr>
              <w:t>Высшее,</w:t>
            </w:r>
          </w:p>
          <w:p w:rsidR="00622009" w:rsidRPr="00B3557B" w:rsidRDefault="00622009" w:rsidP="007537FC">
            <w:pPr>
              <w:rPr>
                <w:rFonts w:ascii="Times New Roman" w:hAnsi="Times New Roman"/>
              </w:rPr>
            </w:pPr>
            <w:r w:rsidRPr="00B3557B">
              <w:rPr>
                <w:rFonts w:ascii="Times New Roman" w:hAnsi="Times New Roman"/>
              </w:rPr>
              <w:t>учитель истории, обществозна-ния</w:t>
            </w:r>
          </w:p>
        </w:tc>
        <w:tc>
          <w:tcPr>
            <w:tcW w:w="1417" w:type="dxa"/>
          </w:tcPr>
          <w:p w:rsidR="00622009" w:rsidRPr="00B3557B" w:rsidRDefault="00622009" w:rsidP="007537FC">
            <w:pPr>
              <w:rPr>
                <w:rFonts w:ascii="Times New Roman" w:hAnsi="Times New Roman"/>
              </w:rPr>
            </w:pPr>
            <w:r w:rsidRPr="00B3557B">
              <w:rPr>
                <w:rFonts w:ascii="Times New Roman" w:hAnsi="Times New Roman"/>
              </w:rPr>
              <w:t>Первая</w:t>
            </w:r>
          </w:p>
        </w:tc>
        <w:tc>
          <w:tcPr>
            <w:tcW w:w="992" w:type="dxa"/>
          </w:tcPr>
          <w:p w:rsidR="00622009" w:rsidRPr="00B3557B" w:rsidRDefault="00796873" w:rsidP="007537FC">
            <w:pPr>
              <w:rPr>
                <w:rFonts w:ascii="Times New Roman" w:hAnsi="Times New Roman"/>
              </w:rPr>
            </w:pPr>
            <w:r w:rsidRPr="00B3557B">
              <w:rPr>
                <w:rFonts w:ascii="Times New Roman" w:hAnsi="Times New Roman"/>
              </w:rPr>
              <w:t>28</w:t>
            </w:r>
          </w:p>
        </w:tc>
        <w:tc>
          <w:tcPr>
            <w:tcW w:w="993" w:type="dxa"/>
          </w:tcPr>
          <w:p w:rsidR="00622009" w:rsidRPr="00B3557B" w:rsidRDefault="00796873" w:rsidP="007537FC">
            <w:pPr>
              <w:rPr>
                <w:rFonts w:ascii="Times New Roman" w:hAnsi="Times New Roman"/>
              </w:rPr>
            </w:pPr>
            <w:r w:rsidRPr="00B3557B">
              <w:rPr>
                <w:rFonts w:ascii="Times New Roman" w:hAnsi="Times New Roman"/>
              </w:rPr>
              <w:t>28</w:t>
            </w:r>
          </w:p>
        </w:tc>
        <w:tc>
          <w:tcPr>
            <w:tcW w:w="1417" w:type="dxa"/>
          </w:tcPr>
          <w:p w:rsidR="00796873" w:rsidRPr="00B3557B" w:rsidRDefault="00796873" w:rsidP="00796873">
            <w:pPr>
              <w:rPr>
                <w:rFonts w:ascii="Times New Roman" w:hAnsi="Times New Roman"/>
              </w:rPr>
            </w:pPr>
            <w:r w:rsidRPr="00B3557B">
              <w:rPr>
                <w:rFonts w:ascii="Times New Roman" w:hAnsi="Times New Roman"/>
              </w:rPr>
              <w:t>История, общество-знание</w:t>
            </w:r>
          </w:p>
          <w:p w:rsidR="00622009" w:rsidRPr="00B3557B" w:rsidRDefault="00622009" w:rsidP="007537FC">
            <w:pPr>
              <w:rPr>
                <w:rFonts w:ascii="Times New Roman" w:hAnsi="Times New Roman"/>
              </w:rPr>
            </w:pPr>
          </w:p>
        </w:tc>
      </w:tr>
      <w:tr w:rsidR="00622009" w:rsidRPr="00B3557B" w:rsidTr="00D149C3">
        <w:trPr>
          <w:trHeight w:val="20"/>
        </w:trPr>
        <w:tc>
          <w:tcPr>
            <w:tcW w:w="426" w:type="dxa"/>
          </w:tcPr>
          <w:p w:rsidR="00622009" w:rsidRPr="00B3557B" w:rsidRDefault="007537FC" w:rsidP="00622009">
            <w:pPr>
              <w:rPr>
                <w:rFonts w:ascii="Times New Roman" w:hAnsi="Times New Roman"/>
              </w:rPr>
            </w:pPr>
            <w:r w:rsidRPr="00B3557B">
              <w:rPr>
                <w:rFonts w:ascii="Times New Roman" w:hAnsi="Times New Roman"/>
              </w:rPr>
              <w:t>110</w:t>
            </w:r>
          </w:p>
        </w:tc>
        <w:tc>
          <w:tcPr>
            <w:tcW w:w="1784" w:type="dxa"/>
          </w:tcPr>
          <w:p w:rsidR="00622009" w:rsidRPr="00B3557B" w:rsidRDefault="00622009" w:rsidP="007537FC">
            <w:pPr>
              <w:rPr>
                <w:rFonts w:ascii="Times New Roman" w:hAnsi="Times New Roman"/>
              </w:rPr>
            </w:pPr>
            <w:r w:rsidRPr="00B3557B">
              <w:rPr>
                <w:rFonts w:ascii="Times New Roman" w:hAnsi="Times New Roman"/>
              </w:rPr>
              <w:t>Талдыкина Лариса Юрьевна</w:t>
            </w:r>
          </w:p>
        </w:tc>
        <w:tc>
          <w:tcPr>
            <w:tcW w:w="1477" w:type="dxa"/>
          </w:tcPr>
          <w:p w:rsidR="00622009" w:rsidRPr="00B3557B" w:rsidRDefault="00622009" w:rsidP="007537FC">
            <w:pPr>
              <w:rPr>
                <w:rFonts w:ascii="Times New Roman" w:hAnsi="Times New Roman"/>
              </w:rPr>
            </w:pPr>
            <w:r w:rsidRPr="00B3557B">
              <w:rPr>
                <w:rFonts w:ascii="Times New Roman" w:hAnsi="Times New Roman"/>
              </w:rPr>
              <w:t>Учитель</w:t>
            </w:r>
          </w:p>
          <w:p w:rsidR="00622009" w:rsidRPr="00B3557B" w:rsidRDefault="00622009" w:rsidP="007537FC">
            <w:pPr>
              <w:rPr>
                <w:rFonts w:ascii="Times New Roman" w:hAnsi="Times New Roman"/>
              </w:rPr>
            </w:pPr>
            <w:r w:rsidRPr="00B3557B">
              <w:rPr>
                <w:rFonts w:ascii="Times New Roman" w:hAnsi="Times New Roman"/>
              </w:rPr>
              <w:t>физики, математики</w:t>
            </w:r>
          </w:p>
        </w:tc>
        <w:tc>
          <w:tcPr>
            <w:tcW w:w="1701" w:type="dxa"/>
          </w:tcPr>
          <w:p w:rsidR="00622009" w:rsidRPr="00B3557B" w:rsidRDefault="00622009" w:rsidP="007537FC">
            <w:pPr>
              <w:rPr>
                <w:rFonts w:ascii="Times New Roman" w:hAnsi="Times New Roman"/>
              </w:rPr>
            </w:pPr>
            <w:r w:rsidRPr="00B3557B">
              <w:rPr>
                <w:rFonts w:ascii="Times New Roman" w:hAnsi="Times New Roman"/>
              </w:rPr>
              <w:t>Высшее,</w:t>
            </w:r>
          </w:p>
          <w:p w:rsidR="00622009" w:rsidRPr="00B3557B" w:rsidRDefault="00622009" w:rsidP="007537FC">
            <w:pPr>
              <w:rPr>
                <w:rFonts w:ascii="Times New Roman" w:hAnsi="Times New Roman"/>
              </w:rPr>
            </w:pPr>
            <w:r w:rsidRPr="00B3557B">
              <w:rPr>
                <w:rFonts w:ascii="Times New Roman" w:hAnsi="Times New Roman"/>
              </w:rPr>
              <w:t>учитель математики и физики</w:t>
            </w:r>
          </w:p>
        </w:tc>
        <w:tc>
          <w:tcPr>
            <w:tcW w:w="1417" w:type="dxa"/>
          </w:tcPr>
          <w:p w:rsidR="00622009" w:rsidRPr="00B3557B" w:rsidRDefault="00622009" w:rsidP="007537FC">
            <w:pPr>
              <w:rPr>
                <w:rFonts w:ascii="Times New Roman" w:hAnsi="Times New Roman"/>
              </w:rPr>
            </w:pPr>
            <w:r w:rsidRPr="00B3557B">
              <w:rPr>
                <w:rFonts w:ascii="Times New Roman" w:hAnsi="Times New Roman"/>
              </w:rPr>
              <w:t>Первая</w:t>
            </w:r>
          </w:p>
        </w:tc>
        <w:tc>
          <w:tcPr>
            <w:tcW w:w="992" w:type="dxa"/>
          </w:tcPr>
          <w:p w:rsidR="00622009" w:rsidRPr="00B3557B" w:rsidRDefault="00796873" w:rsidP="007537FC">
            <w:pPr>
              <w:rPr>
                <w:rFonts w:ascii="Times New Roman" w:hAnsi="Times New Roman"/>
              </w:rPr>
            </w:pPr>
            <w:r w:rsidRPr="00B3557B">
              <w:rPr>
                <w:rFonts w:ascii="Times New Roman" w:hAnsi="Times New Roman"/>
              </w:rPr>
              <w:t>30</w:t>
            </w:r>
          </w:p>
        </w:tc>
        <w:tc>
          <w:tcPr>
            <w:tcW w:w="993" w:type="dxa"/>
          </w:tcPr>
          <w:p w:rsidR="00622009" w:rsidRPr="00B3557B" w:rsidRDefault="00796873" w:rsidP="007537FC">
            <w:pPr>
              <w:rPr>
                <w:rFonts w:ascii="Times New Roman" w:hAnsi="Times New Roman"/>
              </w:rPr>
            </w:pPr>
            <w:r w:rsidRPr="00B3557B">
              <w:rPr>
                <w:rFonts w:ascii="Times New Roman" w:hAnsi="Times New Roman"/>
              </w:rPr>
              <w:t>26</w:t>
            </w:r>
          </w:p>
        </w:tc>
        <w:tc>
          <w:tcPr>
            <w:tcW w:w="1417" w:type="dxa"/>
          </w:tcPr>
          <w:p w:rsidR="00622009" w:rsidRPr="00B3557B" w:rsidRDefault="00622009" w:rsidP="007537FC">
            <w:pPr>
              <w:rPr>
                <w:rFonts w:ascii="Times New Roman" w:hAnsi="Times New Roman"/>
              </w:rPr>
            </w:pPr>
            <w:r w:rsidRPr="00B3557B">
              <w:rPr>
                <w:rFonts w:ascii="Times New Roman" w:hAnsi="Times New Roman"/>
              </w:rPr>
              <w:t>Физика, математика</w:t>
            </w:r>
          </w:p>
        </w:tc>
      </w:tr>
      <w:tr w:rsidR="00622009" w:rsidRPr="00B3557B" w:rsidTr="00D149C3">
        <w:trPr>
          <w:trHeight w:val="20"/>
        </w:trPr>
        <w:tc>
          <w:tcPr>
            <w:tcW w:w="426" w:type="dxa"/>
          </w:tcPr>
          <w:p w:rsidR="00622009" w:rsidRPr="00B3557B" w:rsidRDefault="007537FC" w:rsidP="00622009">
            <w:pPr>
              <w:rPr>
                <w:rFonts w:ascii="Times New Roman" w:hAnsi="Times New Roman"/>
              </w:rPr>
            </w:pPr>
            <w:r w:rsidRPr="00B3557B">
              <w:rPr>
                <w:rFonts w:ascii="Times New Roman" w:hAnsi="Times New Roman"/>
              </w:rPr>
              <w:t>111</w:t>
            </w:r>
          </w:p>
        </w:tc>
        <w:tc>
          <w:tcPr>
            <w:tcW w:w="1784" w:type="dxa"/>
          </w:tcPr>
          <w:p w:rsidR="00622009" w:rsidRPr="00B3557B" w:rsidRDefault="00622009" w:rsidP="007537FC">
            <w:pPr>
              <w:rPr>
                <w:rFonts w:ascii="Times New Roman" w:hAnsi="Times New Roman"/>
              </w:rPr>
            </w:pPr>
            <w:r w:rsidRPr="00B3557B">
              <w:rPr>
                <w:rFonts w:ascii="Times New Roman" w:hAnsi="Times New Roman"/>
              </w:rPr>
              <w:t>Лукьянчикова Светлана Николаевна</w:t>
            </w:r>
          </w:p>
        </w:tc>
        <w:tc>
          <w:tcPr>
            <w:tcW w:w="1477" w:type="dxa"/>
          </w:tcPr>
          <w:p w:rsidR="00622009" w:rsidRPr="00B3557B" w:rsidRDefault="00622009" w:rsidP="007537FC">
            <w:pPr>
              <w:rPr>
                <w:rFonts w:ascii="Times New Roman" w:hAnsi="Times New Roman"/>
              </w:rPr>
            </w:pPr>
            <w:r w:rsidRPr="00B3557B">
              <w:rPr>
                <w:rFonts w:ascii="Times New Roman" w:hAnsi="Times New Roman"/>
              </w:rPr>
              <w:t>Старший вожатый, учитель</w:t>
            </w:r>
          </w:p>
          <w:p w:rsidR="00622009" w:rsidRPr="00B3557B" w:rsidRDefault="00622009" w:rsidP="007537FC">
            <w:pPr>
              <w:rPr>
                <w:rFonts w:ascii="Times New Roman" w:hAnsi="Times New Roman"/>
              </w:rPr>
            </w:pPr>
            <w:r w:rsidRPr="00B3557B">
              <w:rPr>
                <w:rFonts w:ascii="Times New Roman" w:hAnsi="Times New Roman"/>
              </w:rPr>
              <w:t>географии</w:t>
            </w:r>
          </w:p>
        </w:tc>
        <w:tc>
          <w:tcPr>
            <w:tcW w:w="1701" w:type="dxa"/>
          </w:tcPr>
          <w:p w:rsidR="00622009" w:rsidRPr="00B3557B" w:rsidRDefault="00622009" w:rsidP="00622009">
            <w:pPr>
              <w:pStyle w:val="afffff1"/>
              <w:rPr>
                <w:rFonts w:ascii="Times New Roman" w:hAnsi="Times New Roman"/>
                <w:szCs w:val="24"/>
              </w:rPr>
            </w:pPr>
            <w:r w:rsidRPr="00B3557B">
              <w:rPr>
                <w:rFonts w:ascii="Times New Roman" w:hAnsi="Times New Roman"/>
                <w:szCs w:val="24"/>
              </w:rPr>
              <w:t xml:space="preserve">Высшее, </w:t>
            </w:r>
          </w:p>
          <w:p w:rsidR="00622009" w:rsidRPr="00B3557B" w:rsidRDefault="00622009" w:rsidP="007537FC">
            <w:pPr>
              <w:rPr>
                <w:rFonts w:ascii="Times New Roman" w:hAnsi="Times New Roman"/>
              </w:rPr>
            </w:pPr>
            <w:r w:rsidRPr="00B3557B">
              <w:rPr>
                <w:rFonts w:ascii="Times New Roman" w:hAnsi="Times New Roman"/>
              </w:rPr>
              <w:t>Специализация «Преподавание географии в общеобразо-вательной организации»,</w:t>
            </w:r>
          </w:p>
        </w:tc>
        <w:tc>
          <w:tcPr>
            <w:tcW w:w="1417" w:type="dxa"/>
          </w:tcPr>
          <w:p w:rsidR="00622009" w:rsidRPr="00B3557B" w:rsidRDefault="00622009" w:rsidP="007537FC">
            <w:pPr>
              <w:rPr>
                <w:rFonts w:ascii="Times New Roman" w:hAnsi="Times New Roman"/>
              </w:rPr>
            </w:pPr>
            <w:r w:rsidRPr="00B3557B">
              <w:rPr>
                <w:rFonts w:ascii="Times New Roman" w:hAnsi="Times New Roman"/>
              </w:rPr>
              <w:t>Первая</w:t>
            </w:r>
          </w:p>
        </w:tc>
        <w:tc>
          <w:tcPr>
            <w:tcW w:w="992" w:type="dxa"/>
          </w:tcPr>
          <w:p w:rsidR="00622009" w:rsidRPr="00B3557B" w:rsidRDefault="00796873" w:rsidP="008B1656">
            <w:pPr>
              <w:rPr>
                <w:rFonts w:ascii="Times New Roman" w:hAnsi="Times New Roman"/>
              </w:rPr>
            </w:pPr>
            <w:r w:rsidRPr="00B3557B">
              <w:rPr>
                <w:rFonts w:ascii="Times New Roman" w:hAnsi="Times New Roman"/>
              </w:rPr>
              <w:t>17</w:t>
            </w:r>
          </w:p>
        </w:tc>
        <w:tc>
          <w:tcPr>
            <w:tcW w:w="993" w:type="dxa"/>
          </w:tcPr>
          <w:p w:rsidR="00622009" w:rsidRPr="00B3557B" w:rsidRDefault="00796873" w:rsidP="008B1656">
            <w:pPr>
              <w:rPr>
                <w:rFonts w:ascii="Times New Roman" w:hAnsi="Times New Roman"/>
              </w:rPr>
            </w:pPr>
            <w:r w:rsidRPr="00B3557B">
              <w:rPr>
                <w:rFonts w:ascii="Times New Roman" w:hAnsi="Times New Roman"/>
              </w:rPr>
              <w:t>7</w:t>
            </w:r>
          </w:p>
        </w:tc>
        <w:tc>
          <w:tcPr>
            <w:tcW w:w="1417" w:type="dxa"/>
          </w:tcPr>
          <w:p w:rsidR="00622009" w:rsidRPr="00B3557B" w:rsidRDefault="00622009" w:rsidP="008B1656">
            <w:pPr>
              <w:rPr>
                <w:rFonts w:ascii="Times New Roman" w:hAnsi="Times New Roman"/>
              </w:rPr>
            </w:pPr>
            <w:r w:rsidRPr="00B3557B">
              <w:rPr>
                <w:rFonts w:ascii="Times New Roman" w:hAnsi="Times New Roman"/>
              </w:rPr>
              <w:t>География</w:t>
            </w:r>
          </w:p>
        </w:tc>
      </w:tr>
      <w:tr w:rsidR="00622009" w:rsidRPr="00B3557B" w:rsidTr="00D149C3">
        <w:trPr>
          <w:trHeight w:val="20"/>
        </w:trPr>
        <w:tc>
          <w:tcPr>
            <w:tcW w:w="426" w:type="dxa"/>
          </w:tcPr>
          <w:p w:rsidR="00622009" w:rsidRPr="00B3557B" w:rsidRDefault="001C1B94" w:rsidP="00622009">
            <w:pPr>
              <w:rPr>
                <w:rFonts w:ascii="Times New Roman" w:hAnsi="Times New Roman"/>
              </w:rPr>
            </w:pPr>
            <w:r w:rsidRPr="00B3557B">
              <w:rPr>
                <w:rFonts w:ascii="Times New Roman" w:hAnsi="Times New Roman"/>
              </w:rPr>
              <w:t>112</w:t>
            </w:r>
          </w:p>
        </w:tc>
        <w:tc>
          <w:tcPr>
            <w:tcW w:w="1784" w:type="dxa"/>
          </w:tcPr>
          <w:p w:rsidR="00622009" w:rsidRPr="00B3557B" w:rsidRDefault="00622009" w:rsidP="001C1B94">
            <w:pPr>
              <w:rPr>
                <w:rFonts w:ascii="Times New Roman" w:hAnsi="Times New Roman"/>
              </w:rPr>
            </w:pPr>
            <w:r w:rsidRPr="00B3557B">
              <w:rPr>
                <w:rFonts w:ascii="Times New Roman" w:hAnsi="Times New Roman"/>
              </w:rPr>
              <w:t>Толстошеева Людмила Анатольевна</w:t>
            </w:r>
          </w:p>
        </w:tc>
        <w:tc>
          <w:tcPr>
            <w:tcW w:w="1477" w:type="dxa"/>
          </w:tcPr>
          <w:p w:rsidR="00622009" w:rsidRPr="00B3557B" w:rsidRDefault="00622009" w:rsidP="001C1B94">
            <w:pPr>
              <w:rPr>
                <w:rFonts w:ascii="Times New Roman" w:hAnsi="Times New Roman"/>
              </w:rPr>
            </w:pPr>
            <w:r w:rsidRPr="00B3557B">
              <w:rPr>
                <w:rFonts w:ascii="Times New Roman" w:hAnsi="Times New Roman"/>
              </w:rPr>
              <w:t>Преподава-тель-организатор ОБЖ</w:t>
            </w:r>
          </w:p>
        </w:tc>
        <w:tc>
          <w:tcPr>
            <w:tcW w:w="1701" w:type="dxa"/>
          </w:tcPr>
          <w:p w:rsidR="00622009" w:rsidRPr="00B3557B" w:rsidRDefault="00622009" w:rsidP="001C1B94">
            <w:pPr>
              <w:rPr>
                <w:rFonts w:ascii="Times New Roman" w:hAnsi="Times New Roman"/>
              </w:rPr>
            </w:pPr>
            <w:r w:rsidRPr="00B3557B">
              <w:rPr>
                <w:rFonts w:ascii="Times New Roman" w:hAnsi="Times New Roman"/>
              </w:rPr>
              <w:t>Среднее специальное,</w:t>
            </w:r>
          </w:p>
          <w:p w:rsidR="00622009" w:rsidRPr="00B3557B" w:rsidRDefault="00622009" w:rsidP="001C1B94">
            <w:pPr>
              <w:rPr>
                <w:rFonts w:ascii="Times New Roman" w:hAnsi="Times New Roman"/>
              </w:rPr>
            </w:pPr>
            <w:r w:rsidRPr="00B3557B">
              <w:rPr>
                <w:rFonts w:ascii="Times New Roman" w:hAnsi="Times New Roman"/>
              </w:rPr>
              <w:t>фельдшер-акушер, специализация: «Преподавание ОБЖ в общеобразова-тельной организации.</w:t>
            </w:r>
          </w:p>
        </w:tc>
        <w:tc>
          <w:tcPr>
            <w:tcW w:w="1417" w:type="dxa"/>
          </w:tcPr>
          <w:p w:rsidR="00622009" w:rsidRPr="00B3557B" w:rsidRDefault="00622009" w:rsidP="001C1B94">
            <w:pPr>
              <w:rPr>
                <w:rFonts w:ascii="Times New Roman" w:hAnsi="Times New Roman"/>
              </w:rPr>
            </w:pPr>
            <w:r w:rsidRPr="00B3557B">
              <w:rPr>
                <w:rFonts w:ascii="Times New Roman" w:hAnsi="Times New Roman"/>
              </w:rPr>
              <w:t>Первая</w:t>
            </w:r>
          </w:p>
        </w:tc>
        <w:tc>
          <w:tcPr>
            <w:tcW w:w="992" w:type="dxa"/>
          </w:tcPr>
          <w:p w:rsidR="00622009" w:rsidRPr="00B3557B" w:rsidRDefault="00796873" w:rsidP="001C1B94">
            <w:pPr>
              <w:rPr>
                <w:rFonts w:ascii="Times New Roman" w:hAnsi="Times New Roman"/>
              </w:rPr>
            </w:pPr>
            <w:r w:rsidRPr="00B3557B">
              <w:rPr>
                <w:rFonts w:ascii="Times New Roman" w:hAnsi="Times New Roman"/>
              </w:rPr>
              <w:t>45</w:t>
            </w:r>
          </w:p>
        </w:tc>
        <w:tc>
          <w:tcPr>
            <w:tcW w:w="993" w:type="dxa"/>
          </w:tcPr>
          <w:p w:rsidR="00622009" w:rsidRPr="00B3557B" w:rsidRDefault="00796873" w:rsidP="001C1B94">
            <w:pPr>
              <w:rPr>
                <w:rFonts w:ascii="Times New Roman" w:hAnsi="Times New Roman"/>
              </w:rPr>
            </w:pPr>
            <w:r w:rsidRPr="00B3557B">
              <w:rPr>
                <w:rFonts w:ascii="Times New Roman" w:hAnsi="Times New Roman"/>
              </w:rPr>
              <w:t>22</w:t>
            </w:r>
          </w:p>
        </w:tc>
        <w:tc>
          <w:tcPr>
            <w:tcW w:w="1417" w:type="dxa"/>
          </w:tcPr>
          <w:p w:rsidR="00622009" w:rsidRPr="00B3557B" w:rsidRDefault="00622009" w:rsidP="001C1B94">
            <w:pPr>
              <w:rPr>
                <w:rFonts w:ascii="Times New Roman" w:hAnsi="Times New Roman"/>
              </w:rPr>
            </w:pPr>
            <w:r w:rsidRPr="00B3557B">
              <w:rPr>
                <w:rFonts w:ascii="Times New Roman" w:hAnsi="Times New Roman"/>
              </w:rPr>
              <w:t>ОБЖ</w:t>
            </w:r>
          </w:p>
        </w:tc>
      </w:tr>
    </w:tbl>
    <w:p w:rsidR="00571ED6" w:rsidRPr="00B3557B" w:rsidRDefault="00571ED6" w:rsidP="003C0A5F">
      <w:pPr>
        <w:rPr>
          <w:rFonts w:ascii="Times New Roman" w:hAnsi="Times New Roman"/>
        </w:rPr>
      </w:pPr>
    </w:p>
    <w:p w:rsidR="00C71994" w:rsidRPr="00B3557B" w:rsidRDefault="00C71994" w:rsidP="003C0A5F">
      <w:pPr>
        <w:rPr>
          <w:rFonts w:ascii="Times New Roman" w:hAnsi="Times New Roman"/>
          <w:b/>
        </w:rPr>
      </w:pPr>
      <w:r w:rsidRPr="00B3557B">
        <w:rPr>
          <w:rFonts w:ascii="Times New Roman" w:hAnsi="Times New Roman"/>
          <w:b/>
        </w:rPr>
        <w:t>Описание уровня квалификации педагогических, руководящих и иных работников организации, осуществляющей образовательную деятельность</w:t>
      </w:r>
    </w:p>
    <w:p w:rsidR="00D215B1" w:rsidRPr="00B3557B" w:rsidRDefault="00D215B1" w:rsidP="00681ECA">
      <w:pPr>
        <w:ind w:firstLine="708"/>
        <w:rPr>
          <w:rFonts w:ascii="Times New Roman" w:hAnsi="Times New Roman"/>
        </w:rPr>
      </w:pPr>
      <w:r w:rsidRPr="00B3557B">
        <w:rPr>
          <w:rFonts w:ascii="Times New Roman" w:hAnsi="Times New Roman"/>
        </w:rPr>
        <w:t>Уровень квалификации работников организации, осуществляющей образовательную деятельность, реализующей основную образовательную программу, д</w:t>
      </w:r>
      <w:r w:rsidR="00681ECA" w:rsidRPr="00B3557B">
        <w:rPr>
          <w:rFonts w:ascii="Times New Roman" w:hAnsi="Times New Roman"/>
        </w:rPr>
        <w:t>ля каждой занимаемой должности  соответствует</w:t>
      </w:r>
      <w:r w:rsidRPr="00B3557B">
        <w:rPr>
          <w:rFonts w:ascii="Times New Roman" w:hAnsi="Times New Roman"/>
        </w:rPr>
        <w:t xml:space="preserve"> квалификационным характеристикам ЕКС и требованиям профессионального стандарта </w:t>
      </w:r>
      <w:r w:rsidRPr="00B3557B">
        <w:rPr>
          <w:rFonts w:ascii="Times New Roman" w:hAnsi="Times New Roman"/>
          <w:shd w:val="clear" w:color="auto" w:fill="FFFFFF"/>
        </w:rPr>
        <w:t>«Педагог (педагогическая деятельность в сфере среднего общего образования) (учитель)»</w:t>
      </w:r>
      <w:r w:rsidRPr="00B3557B">
        <w:rPr>
          <w:rFonts w:ascii="Times New Roman" w:hAnsi="Times New Roman"/>
        </w:rPr>
        <w:t xml:space="preserve"> по соответствующей должности.</w:t>
      </w:r>
    </w:p>
    <w:p w:rsidR="00D215B1" w:rsidRPr="00B3557B" w:rsidRDefault="00D215B1" w:rsidP="00D215B1">
      <w:pPr>
        <w:rPr>
          <w:rFonts w:ascii="Times New Roman" w:hAnsi="Times New Roman"/>
        </w:rPr>
      </w:pPr>
      <w:r w:rsidRPr="00B3557B">
        <w:rPr>
          <w:rFonts w:ascii="Times New Roman" w:hAnsi="Times New Roman"/>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C71994" w:rsidRPr="00B3557B" w:rsidRDefault="00C71994" w:rsidP="003C0A5F">
      <w:pPr>
        <w:rPr>
          <w:rFonts w:ascii="Times New Roman" w:hAnsi="Times New Roman"/>
        </w:rPr>
      </w:pPr>
    </w:p>
    <w:p w:rsidR="007E171F" w:rsidRPr="00B3557B" w:rsidRDefault="007E171F" w:rsidP="003C0A5F">
      <w:pPr>
        <w:rPr>
          <w:rFonts w:ascii="Times New Roman" w:hAnsi="Times New Roman"/>
        </w:rPr>
      </w:pPr>
    </w:p>
    <w:p w:rsidR="00C71994" w:rsidRPr="00B3557B" w:rsidRDefault="00C71994" w:rsidP="003C0A5F">
      <w:pPr>
        <w:rPr>
          <w:rFonts w:ascii="Times New Roman" w:hAnsi="Times New Roman"/>
          <w:b/>
        </w:rPr>
      </w:pPr>
      <w:r w:rsidRPr="00B3557B">
        <w:rPr>
          <w:rFonts w:ascii="Times New Roman" w:hAnsi="Times New Roman"/>
          <w:b/>
        </w:rPr>
        <w:lastRenderedPageBreak/>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C71994" w:rsidRPr="00B3557B" w:rsidRDefault="00C71994" w:rsidP="003C0A5F">
      <w:pPr>
        <w:rPr>
          <w:rFonts w:ascii="Times New Roman" w:hAnsi="Times New Roman"/>
        </w:rPr>
      </w:pPr>
      <w:r w:rsidRPr="00B3557B">
        <w:rPr>
          <w:rFonts w:ascii="Times New Roman" w:hAnsi="Times New Roman"/>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C71994" w:rsidRPr="00B3557B" w:rsidRDefault="00C71994" w:rsidP="003C0A5F">
      <w:pPr>
        <w:rPr>
          <w:rFonts w:ascii="Times New Roman" w:hAnsi="Times New Roman"/>
        </w:rPr>
      </w:pPr>
      <w:r w:rsidRPr="00B3557B">
        <w:rPr>
          <w:rFonts w:ascii="Times New Roman" w:hAnsi="Times New Roman"/>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w:t>
      </w:r>
      <w:r w:rsidR="004F5C26" w:rsidRPr="00B3557B">
        <w:rPr>
          <w:rFonts w:ascii="Times New Roman" w:hAnsi="Times New Roman"/>
        </w:rPr>
        <w:t>е</w:t>
      </w:r>
      <w:r w:rsidRPr="00B3557B">
        <w:rPr>
          <w:rFonts w:ascii="Times New Roman" w:hAnsi="Times New Roman"/>
        </w:rPr>
        <w:t xml:space="preserve">тся освоением ими дополнительных профессиональных программ по профилю педагогической деятельности не реже чем один раз в три года. </w:t>
      </w:r>
    </w:p>
    <w:p w:rsidR="00D215B1" w:rsidRPr="00B3557B" w:rsidRDefault="00D215B1" w:rsidP="00F072E5">
      <w:pPr>
        <w:jc w:val="center"/>
        <w:rPr>
          <w:rFonts w:ascii="Times New Roman" w:hAnsi="Times New Roman"/>
          <w:b/>
          <w:lang w:eastAsia="ar-SA"/>
        </w:rPr>
      </w:pPr>
      <w:r w:rsidRPr="00B3557B">
        <w:rPr>
          <w:rFonts w:ascii="Times New Roman" w:hAnsi="Times New Roman"/>
          <w:b/>
          <w:lang w:eastAsia="ar-SA"/>
        </w:rPr>
        <w:t>Сведения о повышении квалификации педагогическими работниками</w:t>
      </w:r>
    </w:p>
    <w:p w:rsidR="00D215B1" w:rsidRPr="00B3557B" w:rsidRDefault="00D215B1" w:rsidP="00F072E5">
      <w:pPr>
        <w:jc w:val="center"/>
        <w:rPr>
          <w:rFonts w:ascii="Times New Roman" w:hAnsi="Times New Roman"/>
          <w:b/>
          <w:lang w:eastAsia="ar-SA"/>
        </w:rPr>
      </w:pPr>
      <w:r w:rsidRPr="00B3557B">
        <w:rPr>
          <w:rFonts w:ascii="Times New Roman" w:hAnsi="Times New Roman"/>
          <w:b/>
          <w:lang w:eastAsia="ar-SA"/>
        </w:rPr>
        <w:t>МБОУ «Шумаковская средняя общеобразовательная школа»</w:t>
      </w:r>
    </w:p>
    <w:p w:rsidR="00D215B1" w:rsidRPr="00B3557B" w:rsidRDefault="00D215B1" w:rsidP="00D215B1">
      <w:pPr>
        <w:jc w:val="center"/>
        <w:rPr>
          <w:rFonts w:ascii="Times New Roman" w:hAnsi="Times New Roman"/>
          <w:b/>
          <w:lang w:eastAsia="ar-SA"/>
        </w:rPr>
      </w:pPr>
    </w:p>
    <w:tbl>
      <w:tblPr>
        <w:tblW w:w="10348" w:type="dxa"/>
        <w:tblInd w:w="-459" w:type="dxa"/>
        <w:tblLayout w:type="fixed"/>
        <w:tblLook w:val="0000" w:firstRow="0" w:lastRow="0" w:firstColumn="0" w:lastColumn="0" w:noHBand="0" w:noVBand="0"/>
      </w:tblPr>
      <w:tblGrid>
        <w:gridCol w:w="993"/>
        <w:gridCol w:w="1701"/>
        <w:gridCol w:w="1701"/>
        <w:gridCol w:w="5953"/>
      </w:tblGrid>
      <w:tr w:rsidR="00D215B1" w:rsidRPr="00B3557B" w:rsidTr="00407D87">
        <w:tc>
          <w:tcPr>
            <w:tcW w:w="993" w:type="dxa"/>
            <w:tcBorders>
              <w:top w:val="single" w:sz="4" w:space="0" w:color="000000"/>
              <w:left w:val="single" w:sz="4" w:space="0" w:color="000000"/>
              <w:bottom w:val="single" w:sz="4" w:space="0" w:color="000000"/>
            </w:tcBorders>
            <w:shd w:val="clear" w:color="auto" w:fill="auto"/>
          </w:tcPr>
          <w:p w:rsidR="00D215B1" w:rsidRPr="00B3557B" w:rsidRDefault="00D215B1" w:rsidP="00D215B1">
            <w:pPr>
              <w:jc w:val="center"/>
              <w:rPr>
                <w:rFonts w:ascii="Times New Roman" w:hAnsi="Times New Roman"/>
                <w:lang w:eastAsia="ar-SA"/>
              </w:rPr>
            </w:pPr>
            <w:r w:rsidRPr="00B3557B">
              <w:rPr>
                <w:rFonts w:ascii="Times New Roman" w:hAnsi="Times New Roman"/>
                <w:lang w:eastAsia="ar-SA"/>
              </w:rPr>
              <w:t>№ п</w:t>
            </w:r>
            <w:r w:rsidRPr="00B3557B">
              <w:rPr>
                <w:rFonts w:ascii="Times New Roman" w:hAnsi="Times New Roman"/>
                <w:lang w:val="en-US" w:eastAsia="ar-SA"/>
              </w:rPr>
              <w:t>/</w:t>
            </w:r>
            <w:r w:rsidRPr="00B3557B">
              <w:rPr>
                <w:rFonts w:ascii="Times New Roman" w:hAnsi="Times New Roman"/>
                <w:lang w:eastAsia="ar-SA"/>
              </w:rPr>
              <w:t>п</w:t>
            </w:r>
          </w:p>
        </w:tc>
        <w:tc>
          <w:tcPr>
            <w:tcW w:w="1701" w:type="dxa"/>
            <w:tcBorders>
              <w:top w:val="single" w:sz="4" w:space="0" w:color="000000"/>
              <w:left w:val="single" w:sz="4" w:space="0" w:color="000000"/>
              <w:bottom w:val="single" w:sz="4" w:space="0" w:color="000000"/>
            </w:tcBorders>
            <w:shd w:val="clear" w:color="auto" w:fill="auto"/>
          </w:tcPr>
          <w:p w:rsidR="00D215B1" w:rsidRPr="00B3557B" w:rsidRDefault="00D215B1" w:rsidP="00D215B1">
            <w:pPr>
              <w:jc w:val="center"/>
              <w:rPr>
                <w:rFonts w:ascii="Times New Roman" w:hAnsi="Times New Roman"/>
                <w:lang w:eastAsia="ar-SA"/>
              </w:rPr>
            </w:pPr>
            <w:r w:rsidRPr="00B3557B">
              <w:rPr>
                <w:rFonts w:ascii="Times New Roman" w:hAnsi="Times New Roman"/>
                <w:lang w:eastAsia="ar-SA"/>
              </w:rPr>
              <w:t>ФИО</w:t>
            </w:r>
          </w:p>
          <w:p w:rsidR="00D215B1" w:rsidRPr="00B3557B" w:rsidRDefault="00D215B1" w:rsidP="00D215B1">
            <w:pPr>
              <w:jc w:val="center"/>
              <w:rPr>
                <w:rFonts w:ascii="Times New Roman" w:hAnsi="Times New Roman"/>
                <w:lang w:eastAsia="ar-SA"/>
              </w:rPr>
            </w:pPr>
            <w:r w:rsidRPr="00B3557B">
              <w:rPr>
                <w:rFonts w:ascii="Times New Roman" w:hAnsi="Times New Roman"/>
                <w:lang w:eastAsia="ar-SA"/>
              </w:rPr>
              <w:t>Должность по штатному расписанию</w:t>
            </w:r>
          </w:p>
        </w:tc>
        <w:tc>
          <w:tcPr>
            <w:tcW w:w="1701" w:type="dxa"/>
            <w:tcBorders>
              <w:top w:val="single" w:sz="4" w:space="0" w:color="000000"/>
              <w:left w:val="single" w:sz="4" w:space="0" w:color="000000"/>
              <w:bottom w:val="single" w:sz="4" w:space="0" w:color="000000"/>
            </w:tcBorders>
            <w:shd w:val="clear" w:color="auto" w:fill="auto"/>
          </w:tcPr>
          <w:p w:rsidR="00D215B1" w:rsidRPr="00B3557B" w:rsidRDefault="00D215B1" w:rsidP="00D215B1">
            <w:pPr>
              <w:jc w:val="center"/>
              <w:rPr>
                <w:rFonts w:ascii="Times New Roman" w:hAnsi="Times New Roman"/>
                <w:lang w:eastAsia="ar-SA"/>
              </w:rPr>
            </w:pPr>
            <w:r w:rsidRPr="00B3557B">
              <w:rPr>
                <w:rFonts w:ascii="Times New Roman" w:hAnsi="Times New Roman"/>
                <w:lang w:eastAsia="ar-SA"/>
              </w:rPr>
              <w:t>Уровень образования,  специальность по диплому</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215B1" w:rsidRPr="00B3557B" w:rsidRDefault="00D215B1" w:rsidP="00D215B1">
            <w:pPr>
              <w:jc w:val="center"/>
              <w:rPr>
                <w:rFonts w:ascii="Times New Roman" w:hAnsi="Times New Roman"/>
                <w:lang w:eastAsia="ar-SA"/>
              </w:rPr>
            </w:pPr>
            <w:r w:rsidRPr="00B3557B">
              <w:rPr>
                <w:rFonts w:ascii="Times New Roman" w:hAnsi="Times New Roman"/>
                <w:lang w:eastAsia="ar-SA"/>
              </w:rPr>
              <w:t>Данные о повышении квалификации</w:t>
            </w:r>
          </w:p>
        </w:tc>
      </w:tr>
      <w:tr w:rsidR="00D215B1" w:rsidRPr="00B3557B" w:rsidTr="00407D87">
        <w:tc>
          <w:tcPr>
            <w:tcW w:w="993" w:type="dxa"/>
            <w:tcBorders>
              <w:top w:val="single" w:sz="4" w:space="0" w:color="000000"/>
              <w:left w:val="single" w:sz="4" w:space="0" w:color="000000"/>
              <w:bottom w:val="single" w:sz="4" w:space="0" w:color="000000"/>
            </w:tcBorders>
            <w:shd w:val="clear" w:color="auto" w:fill="auto"/>
          </w:tcPr>
          <w:p w:rsidR="00D215B1" w:rsidRPr="00B3557B" w:rsidRDefault="00D215B1" w:rsidP="00BF3484">
            <w:pPr>
              <w:numPr>
                <w:ilvl w:val="0"/>
                <w:numId w:val="142"/>
              </w:numPr>
              <w:snapToGrid w:val="0"/>
              <w:spacing w:after="200"/>
              <w:rPr>
                <w:rFonts w:ascii="Times New Roman" w:hAnsi="Times New Roman"/>
                <w:lang w:eastAsia="ar-SA"/>
              </w:rPr>
            </w:pPr>
          </w:p>
        </w:tc>
        <w:tc>
          <w:tcPr>
            <w:tcW w:w="1701" w:type="dxa"/>
            <w:tcBorders>
              <w:top w:val="single" w:sz="4" w:space="0" w:color="000000"/>
              <w:left w:val="single" w:sz="4" w:space="0" w:color="000000"/>
              <w:bottom w:val="single" w:sz="4" w:space="0" w:color="000000"/>
            </w:tcBorders>
            <w:shd w:val="clear" w:color="auto" w:fill="auto"/>
          </w:tcPr>
          <w:p w:rsidR="00D215B1" w:rsidRPr="00B3557B" w:rsidRDefault="00D215B1" w:rsidP="00D215B1">
            <w:pPr>
              <w:rPr>
                <w:rFonts w:ascii="Times New Roman" w:hAnsi="Times New Roman"/>
                <w:lang w:eastAsia="ar-SA"/>
              </w:rPr>
            </w:pPr>
            <w:r w:rsidRPr="00B3557B">
              <w:rPr>
                <w:rFonts w:ascii="Times New Roman" w:hAnsi="Times New Roman"/>
                <w:lang w:eastAsia="ar-SA"/>
              </w:rPr>
              <w:t>Шошина Людмила Михайловна</w:t>
            </w:r>
          </w:p>
          <w:p w:rsidR="00D215B1" w:rsidRPr="00B3557B" w:rsidRDefault="00D215B1" w:rsidP="00D215B1">
            <w:pPr>
              <w:rPr>
                <w:rFonts w:ascii="Times New Roman" w:hAnsi="Times New Roman"/>
                <w:lang w:eastAsia="ar-SA"/>
              </w:rPr>
            </w:pPr>
            <w:r w:rsidRPr="00B3557B">
              <w:rPr>
                <w:rFonts w:ascii="Times New Roman" w:hAnsi="Times New Roman"/>
                <w:lang w:eastAsia="ar-SA"/>
              </w:rPr>
              <w:t xml:space="preserve">директор </w:t>
            </w:r>
          </w:p>
        </w:tc>
        <w:tc>
          <w:tcPr>
            <w:tcW w:w="1701" w:type="dxa"/>
            <w:tcBorders>
              <w:top w:val="single" w:sz="4" w:space="0" w:color="000000"/>
              <w:left w:val="single" w:sz="4" w:space="0" w:color="000000"/>
              <w:bottom w:val="single" w:sz="4" w:space="0" w:color="000000"/>
            </w:tcBorders>
            <w:shd w:val="clear" w:color="auto" w:fill="auto"/>
          </w:tcPr>
          <w:p w:rsidR="00D215B1" w:rsidRPr="00B3557B" w:rsidRDefault="00D215B1" w:rsidP="00D215B1">
            <w:pPr>
              <w:rPr>
                <w:rFonts w:ascii="Times New Roman" w:hAnsi="Times New Roman"/>
              </w:rPr>
            </w:pPr>
            <w:r w:rsidRPr="00B3557B">
              <w:rPr>
                <w:rFonts w:ascii="Times New Roman" w:hAnsi="Times New Roman"/>
              </w:rPr>
              <w:t xml:space="preserve">Высшее, </w:t>
            </w:r>
          </w:p>
          <w:p w:rsidR="00D215B1" w:rsidRPr="00B3557B" w:rsidRDefault="00D215B1" w:rsidP="00D215B1">
            <w:pPr>
              <w:rPr>
                <w:rFonts w:ascii="Times New Roman" w:hAnsi="Times New Roman"/>
              </w:rPr>
            </w:pPr>
            <w:r w:rsidRPr="00B3557B">
              <w:rPr>
                <w:rFonts w:ascii="Times New Roman" w:hAnsi="Times New Roman"/>
              </w:rPr>
              <w:t xml:space="preserve">Специальность «Педагогика и методика начального обучения», </w:t>
            </w:r>
          </w:p>
          <w:p w:rsidR="00D215B1" w:rsidRPr="00B3557B" w:rsidRDefault="00D215B1" w:rsidP="00D215B1">
            <w:pPr>
              <w:rPr>
                <w:rFonts w:ascii="Times New Roman" w:hAnsi="Times New Roman"/>
              </w:rPr>
            </w:pPr>
            <w:r w:rsidRPr="00B3557B">
              <w:rPr>
                <w:rFonts w:ascii="Times New Roman" w:hAnsi="Times New Roman"/>
              </w:rPr>
              <w:t xml:space="preserve">Специальность «Менеджмент в социальной сфере», </w:t>
            </w:r>
          </w:p>
          <w:p w:rsidR="00D215B1" w:rsidRPr="00B3557B" w:rsidRDefault="00D215B1" w:rsidP="00D215B1">
            <w:pPr>
              <w:rPr>
                <w:rFonts w:ascii="Times New Roman" w:eastAsia="Times New Roman" w:hAnsi="Times New Roman"/>
                <w:lang w:eastAsia="ar-SA"/>
              </w:rPr>
            </w:pPr>
            <w:r w:rsidRPr="00B3557B">
              <w:rPr>
                <w:rFonts w:ascii="Times New Roman" w:hAnsi="Times New Roman"/>
              </w:rPr>
              <w:t>Специализация «Преподавание технологии в общеобразова-тельной организации</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36EE4" w:rsidRPr="00B3557B" w:rsidRDefault="00936EE4" w:rsidP="00936EE4">
            <w:pPr>
              <w:rPr>
                <w:rFonts w:ascii="Times New Roman" w:eastAsia="Times New Roman" w:hAnsi="Times New Roman"/>
                <w:lang w:eastAsia="ar-SA"/>
              </w:rPr>
            </w:pPr>
            <w:r w:rsidRPr="00B3557B">
              <w:rPr>
                <w:rFonts w:ascii="Times New Roman" w:eastAsia="Times New Roman" w:hAnsi="Times New Roman"/>
                <w:lang w:eastAsia="ar-SA"/>
              </w:rPr>
              <w:t xml:space="preserve">«ФГОС СОО:  механизмы введения  и обеспечения качества реализации» ОГБУ ДПО КИРО 144 ч.,   </w:t>
            </w:r>
          </w:p>
          <w:p w:rsidR="00936EE4" w:rsidRPr="00B3557B" w:rsidRDefault="00936EE4" w:rsidP="00936EE4">
            <w:pPr>
              <w:rPr>
                <w:rFonts w:ascii="Times New Roman" w:eastAsia="Times New Roman" w:hAnsi="Times New Roman"/>
                <w:lang w:eastAsia="ar-SA"/>
              </w:rPr>
            </w:pPr>
            <w:r w:rsidRPr="00B3557B">
              <w:rPr>
                <w:rFonts w:ascii="Times New Roman" w:eastAsia="Times New Roman" w:hAnsi="Times New Roman"/>
                <w:lang w:eastAsia="ar-SA"/>
              </w:rPr>
              <w:t xml:space="preserve"> 09.09.2019-08.11.2019</w:t>
            </w:r>
          </w:p>
          <w:p w:rsidR="00936EE4" w:rsidRPr="00B3557B" w:rsidRDefault="00936EE4" w:rsidP="00936EE4">
            <w:pPr>
              <w:rPr>
                <w:rFonts w:ascii="Times New Roman" w:eastAsia="Times New Roman" w:hAnsi="Times New Roman"/>
                <w:lang w:eastAsia="ar-SA"/>
              </w:rPr>
            </w:pPr>
            <w:r w:rsidRPr="00B3557B">
              <w:rPr>
                <w:rFonts w:ascii="Times New Roman" w:eastAsia="Times New Roman" w:hAnsi="Times New Roman"/>
                <w:lang w:eastAsia="ar-SA"/>
              </w:rPr>
              <w:t xml:space="preserve">«Технология работы с соглашениями о предоставлении субсидии из местного бюджета образовательным организациям как юридическим лицам» ОГБУ ДПО КИРО   10.02. 2021-12.02. 2021; </w:t>
            </w:r>
          </w:p>
          <w:p w:rsidR="00936EE4" w:rsidRPr="00B3557B" w:rsidRDefault="00936EE4" w:rsidP="00936EE4">
            <w:pPr>
              <w:rPr>
                <w:rFonts w:ascii="Times New Roman" w:eastAsia="Times New Roman" w:hAnsi="Times New Roman"/>
                <w:lang w:eastAsia="ar-SA"/>
              </w:rPr>
            </w:pPr>
            <w:r w:rsidRPr="00B3557B">
              <w:rPr>
                <w:rFonts w:ascii="Times New Roman" w:eastAsia="Times New Roman" w:hAnsi="Times New Roman"/>
                <w:lang w:eastAsia="ar-SA"/>
              </w:rPr>
              <w:t>- «Проектирование структуры цифровой образовательной среды в деятельности руководителя общеобразовательной организации»</w:t>
            </w:r>
          </w:p>
          <w:p w:rsidR="00936EE4" w:rsidRPr="00B3557B" w:rsidRDefault="00936EE4" w:rsidP="00936EE4">
            <w:pPr>
              <w:rPr>
                <w:rFonts w:ascii="Times New Roman" w:eastAsia="Times New Roman" w:hAnsi="Times New Roman"/>
                <w:lang w:eastAsia="ar-SA"/>
              </w:rPr>
            </w:pPr>
            <w:r w:rsidRPr="00B3557B">
              <w:rPr>
                <w:rFonts w:ascii="Times New Roman" w:eastAsia="Times New Roman" w:hAnsi="Times New Roman"/>
                <w:lang w:eastAsia="ar-SA"/>
              </w:rPr>
              <w:t>ОГБУ ДПО КИРО   36 ч.  14.03.2022-18.03.2022;</w:t>
            </w:r>
          </w:p>
          <w:p w:rsidR="00936EE4" w:rsidRPr="00B3557B" w:rsidRDefault="00936EE4" w:rsidP="00936EE4">
            <w:pPr>
              <w:spacing w:line="276" w:lineRule="auto"/>
              <w:rPr>
                <w:rFonts w:ascii="Times New Roman" w:hAnsi="Times New Roman"/>
                <w:lang w:eastAsia="ar-SA"/>
              </w:rPr>
            </w:pPr>
            <w:r w:rsidRPr="00B3557B">
              <w:rPr>
                <w:rFonts w:ascii="Times New Roman" w:hAnsi="Times New Roman"/>
                <w:lang w:eastAsia="ar-SA"/>
              </w:rPr>
              <w:t xml:space="preserve">- «Развитие актуальных компетенций современного учителя» ОГБУ ДПО КИРО </w:t>
            </w:r>
          </w:p>
          <w:p w:rsidR="00D215B1" w:rsidRPr="00B3557B" w:rsidRDefault="00936EE4" w:rsidP="00936EE4">
            <w:pPr>
              <w:rPr>
                <w:rFonts w:ascii="Times New Roman" w:hAnsi="Times New Roman"/>
                <w:lang w:eastAsia="ar-SA"/>
              </w:rPr>
            </w:pPr>
            <w:r w:rsidRPr="00B3557B">
              <w:rPr>
                <w:rFonts w:ascii="Times New Roman" w:hAnsi="Times New Roman"/>
                <w:lang w:eastAsia="ar-SA"/>
              </w:rPr>
              <w:t>36 ч..   31.08.2022 – 01.09. 2022</w:t>
            </w:r>
          </w:p>
        </w:tc>
      </w:tr>
      <w:tr w:rsidR="00D215B1" w:rsidRPr="00B3557B" w:rsidTr="00407D87">
        <w:tc>
          <w:tcPr>
            <w:tcW w:w="993" w:type="dxa"/>
            <w:tcBorders>
              <w:top w:val="single" w:sz="4" w:space="0" w:color="000000"/>
              <w:left w:val="single" w:sz="4" w:space="0" w:color="000000"/>
              <w:bottom w:val="single" w:sz="4" w:space="0" w:color="000000"/>
            </w:tcBorders>
            <w:shd w:val="clear" w:color="auto" w:fill="auto"/>
          </w:tcPr>
          <w:p w:rsidR="00D215B1" w:rsidRPr="00B3557B" w:rsidRDefault="00D215B1" w:rsidP="00BF3484">
            <w:pPr>
              <w:numPr>
                <w:ilvl w:val="0"/>
                <w:numId w:val="142"/>
              </w:numPr>
              <w:snapToGrid w:val="0"/>
              <w:spacing w:after="200"/>
              <w:rPr>
                <w:rFonts w:ascii="Times New Roman" w:hAnsi="Times New Roman"/>
                <w:lang w:eastAsia="ar-SA"/>
              </w:rPr>
            </w:pPr>
          </w:p>
        </w:tc>
        <w:tc>
          <w:tcPr>
            <w:tcW w:w="1701" w:type="dxa"/>
            <w:tcBorders>
              <w:top w:val="single" w:sz="4" w:space="0" w:color="000000"/>
              <w:left w:val="single" w:sz="4" w:space="0" w:color="000000"/>
              <w:bottom w:val="single" w:sz="4" w:space="0" w:color="000000"/>
            </w:tcBorders>
            <w:shd w:val="clear" w:color="auto" w:fill="auto"/>
          </w:tcPr>
          <w:p w:rsidR="00D215B1" w:rsidRPr="00B3557B" w:rsidRDefault="00D215B1" w:rsidP="00D215B1">
            <w:pPr>
              <w:rPr>
                <w:rFonts w:ascii="Times New Roman" w:hAnsi="Times New Roman"/>
                <w:lang w:eastAsia="ar-SA"/>
              </w:rPr>
            </w:pPr>
            <w:r w:rsidRPr="00B3557B">
              <w:rPr>
                <w:rFonts w:ascii="Times New Roman" w:hAnsi="Times New Roman"/>
                <w:lang w:eastAsia="ar-SA"/>
              </w:rPr>
              <w:t>Алябьева Галина Алексеевна</w:t>
            </w:r>
          </w:p>
          <w:p w:rsidR="00D215B1" w:rsidRPr="00B3557B" w:rsidRDefault="00D215B1" w:rsidP="00D215B1">
            <w:pPr>
              <w:rPr>
                <w:rFonts w:ascii="Times New Roman" w:hAnsi="Times New Roman"/>
                <w:lang w:eastAsia="ar-SA"/>
              </w:rPr>
            </w:pPr>
            <w:r w:rsidRPr="00B3557B">
              <w:rPr>
                <w:rFonts w:ascii="Times New Roman" w:hAnsi="Times New Roman"/>
                <w:lang w:eastAsia="ar-SA"/>
              </w:rPr>
              <w:t>заместитель директора школы по УВР, учитель математики</w:t>
            </w:r>
          </w:p>
        </w:tc>
        <w:tc>
          <w:tcPr>
            <w:tcW w:w="1701" w:type="dxa"/>
            <w:tcBorders>
              <w:top w:val="single" w:sz="4" w:space="0" w:color="000000"/>
              <w:left w:val="single" w:sz="4" w:space="0" w:color="000000"/>
              <w:bottom w:val="single" w:sz="4" w:space="0" w:color="000000"/>
            </w:tcBorders>
            <w:shd w:val="clear" w:color="auto" w:fill="auto"/>
          </w:tcPr>
          <w:p w:rsidR="00D215B1" w:rsidRPr="00B3557B" w:rsidRDefault="00D215B1" w:rsidP="00D215B1">
            <w:pPr>
              <w:rPr>
                <w:rFonts w:ascii="Times New Roman" w:hAnsi="Times New Roman"/>
              </w:rPr>
            </w:pPr>
            <w:r w:rsidRPr="00B3557B">
              <w:rPr>
                <w:rFonts w:ascii="Times New Roman" w:hAnsi="Times New Roman"/>
              </w:rPr>
              <w:t>Высшее,</w:t>
            </w:r>
          </w:p>
          <w:p w:rsidR="00D215B1" w:rsidRPr="00B3557B" w:rsidRDefault="00D215B1" w:rsidP="00D215B1">
            <w:pPr>
              <w:rPr>
                <w:rFonts w:ascii="Times New Roman" w:hAnsi="Times New Roman"/>
              </w:rPr>
            </w:pPr>
            <w:r w:rsidRPr="00B3557B">
              <w:rPr>
                <w:rFonts w:ascii="Times New Roman" w:hAnsi="Times New Roman"/>
              </w:rPr>
              <w:t>Специальность</w:t>
            </w:r>
          </w:p>
          <w:p w:rsidR="00D215B1" w:rsidRPr="00B3557B" w:rsidRDefault="00D215B1" w:rsidP="00D215B1">
            <w:pPr>
              <w:rPr>
                <w:rFonts w:ascii="Times New Roman" w:hAnsi="Times New Roman"/>
              </w:rPr>
            </w:pPr>
            <w:r w:rsidRPr="00B3557B">
              <w:rPr>
                <w:rFonts w:ascii="Times New Roman" w:hAnsi="Times New Roman"/>
              </w:rPr>
              <w:t>учитель физики, математики.</w:t>
            </w:r>
          </w:p>
          <w:p w:rsidR="00D215B1" w:rsidRPr="00B3557B" w:rsidRDefault="00D215B1" w:rsidP="00D215B1">
            <w:pPr>
              <w:rPr>
                <w:rFonts w:ascii="Times New Roman" w:eastAsia="Times New Roman" w:hAnsi="Times New Roman"/>
                <w:lang w:eastAsia="ar-SA"/>
              </w:rPr>
            </w:pPr>
            <w:r w:rsidRPr="00B3557B">
              <w:rPr>
                <w:rFonts w:ascii="Times New Roman" w:hAnsi="Times New Roman"/>
              </w:rPr>
              <w:t>Специальность менеджмент в образовании</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936EE4" w:rsidRPr="00B3557B" w:rsidRDefault="00D215B1" w:rsidP="00936EE4">
            <w:pPr>
              <w:rPr>
                <w:rFonts w:ascii="Times New Roman" w:eastAsia="Times New Roman" w:hAnsi="Times New Roman"/>
                <w:lang w:eastAsia="ar-SA"/>
              </w:rPr>
            </w:pPr>
            <w:r w:rsidRPr="00B3557B">
              <w:rPr>
                <w:rFonts w:ascii="Times New Roman" w:eastAsia="Times New Roman" w:hAnsi="Times New Roman"/>
                <w:b/>
                <w:lang w:eastAsia="ar-SA"/>
              </w:rPr>
              <w:t xml:space="preserve"> </w:t>
            </w:r>
            <w:r w:rsidR="00936EE4" w:rsidRPr="00B3557B">
              <w:rPr>
                <w:rFonts w:ascii="Times New Roman" w:eastAsia="Times New Roman" w:hAnsi="Times New Roman"/>
                <w:lang w:eastAsia="ar-SA"/>
              </w:rPr>
              <w:t xml:space="preserve">«Развитие предметной и методической компетенций учителя математики в  соответствии с требованиями ФГОС СОО»,  ОГБУ ДПО КИРО  </w:t>
            </w:r>
          </w:p>
          <w:p w:rsidR="00936EE4" w:rsidRPr="00B3557B" w:rsidRDefault="00936EE4" w:rsidP="00936EE4">
            <w:pPr>
              <w:spacing w:line="276" w:lineRule="auto"/>
              <w:rPr>
                <w:rFonts w:ascii="Times New Roman" w:eastAsia="Times New Roman" w:hAnsi="Times New Roman"/>
                <w:lang w:eastAsia="ar-SA"/>
              </w:rPr>
            </w:pPr>
            <w:r w:rsidRPr="00B3557B">
              <w:rPr>
                <w:rFonts w:ascii="Times New Roman" w:hAnsi="Times New Roman"/>
                <w:lang w:eastAsia="ar-SA"/>
              </w:rPr>
              <w:t>72 ч ,  11.11.2019-28.11.2019</w:t>
            </w:r>
          </w:p>
          <w:p w:rsidR="00936EE4" w:rsidRPr="00B3557B" w:rsidRDefault="00936EE4" w:rsidP="00936EE4">
            <w:pPr>
              <w:rPr>
                <w:rFonts w:ascii="Times New Roman" w:eastAsia="Times New Roman" w:hAnsi="Times New Roman"/>
                <w:lang w:eastAsia="ar-SA"/>
              </w:rPr>
            </w:pPr>
            <w:r w:rsidRPr="00B3557B">
              <w:rPr>
                <w:rFonts w:ascii="Times New Roman" w:eastAsia="Times New Roman" w:hAnsi="Times New Roman"/>
                <w:lang w:eastAsia="ar-SA"/>
              </w:rPr>
              <w:t xml:space="preserve">«ФГОС СОО:  механизмы введения  и обеспечения качества реализации»  ОГБУ ДПО КИРО 144 ч.,   </w:t>
            </w:r>
          </w:p>
          <w:p w:rsidR="00936EE4" w:rsidRPr="00B3557B" w:rsidRDefault="00936EE4" w:rsidP="00936EE4">
            <w:pPr>
              <w:rPr>
                <w:rFonts w:ascii="Times New Roman" w:eastAsia="Times New Roman" w:hAnsi="Times New Roman"/>
                <w:lang w:eastAsia="ar-SA"/>
              </w:rPr>
            </w:pPr>
            <w:r w:rsidRPr="00B3557B">
              <w:rPr>
                <w:rFonts w:ascii="Times New Roman" w:eastAsia="Times New Roman" w:hAnsi="Times New Roman"/>
                <w:lang w:eastAsia="ar-SA"/>
              </w:rPr>
              <w:t xml:space="preserve"> 13.04.2020-11.06.2020</w:t>
            </w:r>
          </w:p>
          <w:p w:rsidR="00936EE4" w:rsidRPr="00B3557B" w:rsidRDefault="00936EE4" w:rsidP="00936EE4">
            <w:pPr>
              <w:rPr>
                <w:rFonts w:ascii="Times New Roman" w:eastAsia="Times New Roman" w:hAnsi="Times New Roman"/>
                <w:lang w:eastAsia="ar-SA"/>
              </w:rPr>
            </w:pPr>
            <w:r w:rsidRPr="00B3557B">
              <w:rPr>
                <w:rFonts w:ascii="Times New Roman" w:eastAsia="Times New Roman" w:hAnsi="Times New Roman"/>
                <w:lang w:eastAsia="ar-SA"/>
              </w:rPr>
              <w:t>«Дистанционный куратор образовательных, просветительских, социально значимых проектов «ООО «Федерация развития образования» 72 ч., 28.04.2021</w:t>
            </w:r>
          </w:p>
          <w:p w:rsidR="00936EE4" w:rsidRPr="00B3557B" w:rsidRDefault="00936EE4" w:rsidP="00936EE4">
            <w:pPr>
              <w:rPr>
                <w:rFonts w:ascii="Times New Roman" w:eastAsia="Times New Roman" w:hAnsi="Times New Roman"/>
                <w:lang w:eastAsia="ar-SA"/>
              </w:rPr>
            </w:pPr>
            <w:r w:rsidRPr="00B3557B">
              <w:rPr>
                <w:rFonts w:ascii="Times New Roman" w:eastAsia="Times New Roman" w:hAnsi="Times New Roman"/>
                <w:lang w:eastAsia="ar-SA"/>
              </w:rPr>
              <w:t xml:space="preserve">«Механизмы практической реализации мероприятий региональных проектов национального проекта </w:t>
            </w:r>
            <w:r w:rsidRPr="00B3557B">
              <w:rPr>
                <w:rFonts w:ascii="Times New Roman" w:eastAsia="Times New Roman" w:hAnsi="Times New Roman"/>
                <w:lang w:eastAsia="ar-SA"/>
              </w:rPr>
              <w:lastRenderedPageBreak/>
              <w:t xml:space="preserve">«Образование» ОГБУ ДПО КИРО 36 ч.,   </w:t>
            </w:r>
          </w:p>
          <w:p w:rsidR="00936EE4" w:rsidRPr="00B3557B" w:rsidRDefault="00936EE4" w:rsidP="00936EE4">
            <w:pPr>
              <w:rPr>
                <w:rFonts w:ascii="Times New Roman" w:eastAsia="Times New Roman" w:hAnsi="Times New Roman"/>
                <w:lang w:eastAsia="ar-SA"/>
              </w:rPr>
            </w:pPr>
            <w:r w:rsidRPr="00B3557B">
              <w:rPr>
                <w:rFonts w:ascii="Times New Roman" w:eastAsia="Times New Roman" w:hAnsi="Times New Roman"/>
                <w:lang w:eastAsia="ar-SA"/>
              </w:rPr>
              <w:t>27.09.2021-01.10.2021;</w:t>
            </w:r>
          </w:p>
          <w:p w:rsidR="00936EE4" w:rsidRPr="00B3557B" w:rsidRDefault="00936EE4" w:rsidP="00936EE4">
            <w:pPr>
              <w:rPr>
                <w:rFonts w:ascii="Times New Roman" w:eastAsia="Times New Roman" w:hAnsi="Times New Roman"/>
                <w:lang w:eastAsia="ar-SA"/>
              </w:rPr>
            </w:pPr>
            <w:r w:rsidRPr="00B3557B">
              <w:rPr>
                <w:rFonts w:ascii="Times New Roman" w:eastAsia="Times New Roman" w:hAnsi="Times New Roman"/>
                <w:lang w:eastAsia="ar-SA"/>
              </w:rPr>
              <w:t xml:space="preserve"> - «Проектирование структуры цифровой образовательной среды в деятельности руководителя общеобразовательной организации»</w:t>
            </w:r>
          </w:p>
          <w:p w:rsidR="00936EE4" w:rsidRPr="00B3557B" w:rsidRDefault="00936EE4" w:rsidP="00936EE4">
            <w:pPr>
              <w:rPr>
                <w:rFonts w:ascii="Times New Roman" w:eastAsia="Times New Roman" w:hAnsi="Times New Roman"/>
                <w:lang w:eastAsia="ar-SA"/>
              </w:rPr>
            </w:pPr>
            <w:r w:rsidRPr="00B3557B">
              <w:rPr>
                <w:rFonts w:ascii="Times New Roman" w:eastAsia="Times New Roman" w:hAnsi="Times New Roman"/>
                <w:lang w:eastAsia="ar-SA"/>
              </w:rPr>
              <w:t>ОГБУ ДПО КИРО   36 ч.  14.03.2022-18.03.2022;</w:t>
            </w:r>
          </w:p>
          <w:p w:rsidR="00936EE4" w:rsidRPr="00B3557B" w:rsidRDefault="00936EE4" w:rsidP="00CE5785">
            <w:pPr>
              <w:rPr>
                <w:rFonts w:ascii="Times New Roman" w:eastAsia="Times New Roman" w:hAnsi="Times New Roman"/>
                <w:lang w:eastAsia="ar-SA"/>
              </w:rPr>
            </w:pPr>
            <w:r w:rsidRPr="00B3557B">
              <w:rPr>
                <w:rFonts w:ascii="Times New Roman" w:eastAsia="Times New Roman" w:hAnsi="Times New Roman"/>
                <w:lang w:eastAsia="ar-SA"/>
              </w:rPr>
              <w:t>-  Формирование функциональной грамотности при обучении математике на уровне основного общего образования»</w:t>
            </w:r>
          </w:p>
          <w:p w:rsidR="00936EE4" w:rsidRPr="00B3557B" w:rsidRDefault="00936EE4" w:rsidP="00CE5785">
            <w:pPr>
              <w:rPr>
                <w:rFonts w:ascii="Times New Roman" w:hAnsi="Times New Roman"/>
                <w:lang w:eastAsia="ar-SA"/>
              </w:rPr>
            </w:pPr>
            <w:r w:rsidRPr="00B3557B">
              <w:rPr>
                <w:rFonts w:ascii="Times New Roman" w:eastAsia="Times New Roman" w:hAnsi="Times New Roman"/>
                <w:lang w:eastAsia="ar-SA"/>
              </w:rPr>
              <w:t xml:space="preserve"> </w:t>
            </w:r>
            <w:r w:rsidRPr="00B3557B">
              <w:rPr>
                <w:rFonts w:ascii="Times New Roman" w:hAnsi="Times New Roman"/>
                <w:lang w:eastAsia="ar-SA"/>
              </w:rPr>
              <w:t>ОГБУ ДПО КИРО   36 ч.   14.03.2022 -06.04. 2022;</w:t>
            </w:r>
          </w:p>
          <w:p w:rsidR="00936EE4" w:rsidRPr="00B3557B" w:rsidRDefault="00936EE4" w:rsidP="00CE5785">
            <w:pPr>
              <w:rPr>
                <w:rFonts w:ascii="Times New Roman" w:eastAsia="Times New Roman" w:hAnsi="Times New Roman"/>
                <w:lang w:eastAsia="ar-SA"/>
              </w:rPr>
            </w:pPr>
            <w:r w:rsidRPr="00B3557B">
              <w:rPr>
                <w:rFonts w:ascii="Times New Roman" w:hAnsi="Times New Roman"/>
                <w:lang w:eastAsia="ar-SA"/>
              </w:rPr>
              <w:t>- «</w:t>
            </w:r>
            <w:r w:rsidRPr="00B3557B">
              <w:rPr>
                <w:rFonts w:ascii="Times New Roman" w:eastAsia="Times New Roman" w:hAnsi="Times New Roman"/>
                <w:lang w:eastAsia="ar-SA"/>
              </w:rPr>
              <w:t xml:space="preserve"> Реализация требований обновлённых ФГОС НОО, ФГОС ООО в работе учителя»</w:t>
            </w:r>
            <w:r w:rsidRPr="00B3557B">
              <w:rPr>
                <w:rFonts w:ascii="Times New Roman" w:hAnsi="Times New Roman"/>
                <w:lang w:eastAsia="ar-SA"/>
              </w:rPr>
              <w:t xml:space="preserve">»  </w:t>
            </w:r>
            <w:r w:rsidRPr="00B3557B">
              <w:rPr>
                <w:rFonts w:ascii="Times New Roman" w:eastAsia="Times New Roman" w:hAnsi="Times New Roman"/>
                <w:lang w:eastAsia="ar-SA"/>
              </w:rPr>
              <w:t xml:space="preserve">ФГАОУ ДПО «Академия реализации государственной политики и профессионального развития работников образования Министерства просвещения РФ» </w:t>
            </w:r>
          </w:p>
          <w:p w:rsidR="00D215B1" w:rsidRPr="00B3557B" w:rsidRDefault="00936EE4" w:rsidP="00936EE4">
            <w:pPr>
              <w:rPr>
                <w:rFonts w:ascii="Times New Roman" w:eastAsia="Times New Roman" w:hAnsi="Times New Roman"/>
                <w:b/>
                <w:lang w:eastAsia="ar-SA"/>
              </w:rPr>
            </w:pPr>
            <w:r w:rsidRPr="00B3557B">
              <w:rPr>
                <w:rFonts w:ascii="Times New Roman" w:eastAsia="Times New Roman" w:hAnsi="Times New Roman"/>
                <w:lang w:eastAsia="ar-SA"/>
              </w:rPr>
              <w:t>36 ч. 16.05.2022 - 27.06.2022</w:t>
            </w:r>
          </w:p>
        </w:tc>
      </w:tr>
      <w:tr w:rsidR="00D215B1" w:rsidRPr="00B3557B" w:rsidTr="00407D87">
        <w:trPr>
          <w:trHeight w:val="1708"/>
        </w:trPr>
        <w:tc>
          <w:tcPr>
            <w:tcW w:w="993" w:type="dxa"/>
            <w:tcBorders>
              <w:top w:val="single" w:sz="4" w:space="0" w:color="000000"/>
              <w:left w:val="single" w:sz="4" w:space="0" w:color="000000"/>
              <w:bottom w:val="single" w:sz="4" w:space="0" w:color="000000"/>
            </w:tcBorders>
            <w:shd w:val="clear" w:color="auto" w:fill="auto"/>
          </w:tcPr>
          <w:p w:rsidR="00D215B1" w:rsidRPr="00B3557B" w:rsidRDefault="00D215B1" w:rsidP="00BF3484">
            <w:pPr>
              <w:numPr>
                <w:ilvl w:val="0"/>
                <w:numId w:val="142"/>
              </w:numPr>
              <w:snapToGrid w:val="0"/>
              <w:spacing w:after="200"/>
              <w:rPr>
                <w:rFonts w:ascii="Times New Roman" w:hAnsi="Times New Roman"/>
                <w:lang w:eastAsia="ar-SA"/>
              </w:rPr>
            </w:pPr>
          </w:p>
        </w:tc>
        <w:tc>
          <w:tcPr>
            <w:tcW w:w="1701" w:type="dxa"/>
            <w:tcBorders>
              <w:top w:val="single" w:sz="4" w:space="0" w:color="000000"/>
              <w:left w:val="single" w:sz="4" w:space="0" w:color="000000"/>
              <w:bottom w:val="single" w:sz="4" w:space="0" w:color="000000"/>
            </w:tcBorders>
            <w:shd w:val="clear" w:color="auto" w:fill="auto"/>
          </w:tcPr>
          <w:p w:rsidR="00D215B1" w:rsidRPr="00B3557B" w:rsidRDefault="00180158" w:rsidP="00D215B1">
            <w:pPr>
              <w:rPr>
                <w:rFonts w:ascii="Times New Roman" w:hAnsi="Times New Roman"/>
                <w:lang w:eastAsia="ar-SA"/>
              </w:rPr>
            </w:pPr>
            <w:r w:rsidRPr="00B3557B">
              <w:rPr>
                <w:rFonts w:ascii="Times New Roman" w:hAnsi="Times New Roman"/>
                <w:lang w:eastAsia="ar-SA"/>
              </w:rPr>
              <w:t>Лемещенко Валерия Сергеевна</w:t>
            </w:r>
          </w:p>
          <w:p w:rsidR="00D215B1" w:rsidRPr="00B3557B" w:rsidRDefault="00D215B1" w:rsidP="00D215B1">
            <w:pPr>
              <w:rPr>
                <w:rFonts w:ascii="Times New Roman" w:hAnsi="Times New Roman"/>
                <w:lang w:eastAsia="ar-SA"/>
              </w:rPr>
            </w:pPr>
            <w:r w:rsidRPr="00B3557B">
              <w:rPr>
                <w:rFonts w:ascii="Times New Roman" w:hAnsi="Times New Roman"/>
                <w:lang w:eastAsia="ar-SA"/>
              </w:rPr>
              <w:t>учитель русского языка, литературы</w:t>
            </w:r>
          </w:p>
        </w:tc>
        <w:tc>
          <w:tcPr>
            <w:tcW w:w="1701" w:type="dxa"/>
            <w:tcBorders>
              <w:top w:val="single" w:sz="4" w:space="0" w:color="000000"/>
              <w:left w:val="single" w:sz="4" w:space="0" w:color="000000"/>
              <w:bottom w:val="single" w:sz="4" w:space="0" w:color="000000"/>
            </w:tcBorders>
            <w:shd w:val="clear" w:color="auto" w:fill="auto"/>
          </w:tcPr>
          <w:p w:rsidR="00180158" w:rsidRPr="00B3557B" w:rsidRDefault="00180158" w:rsidP="00180158">
            <w:pPr>
              <w:rPr>
                <w:rFonts w:ascii="Times New Roman" w:hAnsi="Times New Roman"/>
              </w:rPr>
            </w:pPr>
            <w:r w:rsidRPr="00B3557B">
              <w:rPr>
                <w:rFonts w:ascii="Times New Roman" w:hAnsi="Times New Roman"/>
                <w:lang w:eastAsia="ar-SA"/>
              </w:rPr>
              <w:t xml:space="preserve">Высшее </w:t>
            </w:r>
            <w:r w:rsidRPr="00B3557B">
              <w:rPr>
                <w:rFonts w:ascii="Times New Roman" w:hAnsi="Times New Roman"/>
              </w:rPr>
              <w:t>Направление подготовки</w:t>
            </w:r>
          </w:p>
          <w:p w:rsidR="00D215B1" w:rsidRPr="00B3557B" w:rsidRDefault="00180158" w:rsidP="00180158">
            <w:pPr>
              <w:rPr>
                <w:rFonts w:ascii="Times New Roman" w:hAnsi="Times New Roman"/>
                <w:lang w:eastAsia="ar-SA"/>
              </w:rPr>
            </w:pPr>
            <w:r w:rsidRPr="00B3557B">
              <w:rPr>
                <w:rFonts w:ascii="Times New Roman" w:hAnsi="Times New Roman"/>
              </w:rPr>
              <w:t>«Педагогическое образование» квалификация «Магистр»</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180158" w:rsidRPr="00B3557B" w:rsidRDefault="00180158" w:rsidP="00180158">
            <w:pPr>
              <w:rPr>
                <w:rFonts w:ascii="Times New Roman" w:eastAsia="Times New Roman" w:hAnsi="Times New Roman"/>
                <w:lang w:eastAsia="ar-SA"/>
              </w:rPr>
            </w:pPr>
            <w:r w:rsidRPr="00B3557B">
              <w:rPr>
                <w:rFonts w:ascii="Times New Roman" w:hAnsi="Times New Roman"/>
                <w:lang w:eastAsia="ar-SA"/>
              </w:rPr>
              <w:t>«Методика реализации дополнительных общеобразовательных программ в образовательных организациях с высокооснащёнными  ученико-местами»</w:t>
            </w:r>
          </w:p>
          <w:p w:rsidR="00180158" w:rsidRPr="00B3557B" w:rsidRDefault="00180158" w:rsidP="00180158">
            <w:pPr>
              <w:rPr>
                <w:rFonts w:ascii="Times New Roman" w:eastAsia="Times New Roman" w:hAnsi="Times New Roman"/>
                <w:lang w:eastAsia="ar-SA"/>
              </w:rPr>
            </w:pPr>
            <w:r w:rsidRPr="00B3557B">
              <w:rPr>
                <w:rFonts w:ascii="Times New Roman" w:eastAsia="Times New Roman" w:hAnsi="Times New Roman"/>
                <w:lang w:eastAsia="ar-SA"/>
              </w:rPr>
              <w:t>ОГБУ ДПО КИРО 18ч.,   28.06.2021-07.07. 2021;</w:t>
            </w:r>
          </w:p>
          <w:p w:rsidR="00180158" w:rsidRPr="00B3557B" w:rsidRDefault="00180158" w:rsidP="00CE5785">
            <w:pPr>
              <w:rPr>
                <w:rFonts w:ascii="Times New Roman" w:eastAsia="Times New Roman" w:hAnsi="Times New Roman"/>
                <w:lang w:eastAsia="ar-SA"/>
              </w:rPr>
            </w:pPr>
            <w:r w:rsidRPr="00B3557B">
              <w:rPr>
                <w:rFonts w:ascii="Times New Roman" w:hAnsi="Times New Roman"/>
                <w:lang w:eastAsia="ar-SA"/>
              </w:rPr>
              <w:t xml:space="preserve">- </w:t>
            </w:r>
            <w:r w:rsidRPr="00B3557B">
              <w:rPr>
                <w:rFonts w:ascii="Times New Roman" w:eastAsia="Times New Roman" w:hAnsi="Times New Roman"/>
                <w:lang w:eastAsia="ar-SA"/>
              </w:rPr>
              <w:t xml:space="preserve"> «Школа современного учителя» «Академия реализации государственной политики и профессионального развития работников образования Министерства просвещения РФ»</w:t>
            </w:r>
          </w:p>
          <w:p w:rsidR="00180158" w:rsidRPr="00B3557B" w:rsidRDefault="00180158" w:rsidP="00CE5785">
            <w:pPr>
              <w:rPr>
                <w:rFonts w:ascii="Times New Roman" w:eastAsia="Times New Roman" w:hAnsi="Times New Roman"/>
                <w:lang w:eastAsia="ar-SA"/>
              </w:rPr>
            </w:pPr>
            <w:r w:rsidRPr="00B3557B">
              <w:rPr>
                <w:rFonts w:ascii="Times New Roman" w:eastAsia="Times New Roman" w:hAnsi="Times New Roman"/>
                <w:lang w:eastAsia="ar-SA"/>
              </w:rPr>
              <w:t xml:space="preserve"> 100 ч.  20.09.2021-10.12.2021;</w:t>
            </w:r>
          </w:p>
          <w:p w:rsidR="00180158" w:rsidRPr="00B3557B" w:rsidRDefault="00180158" w:rsidP="00180158">
            <w:pPr>
              <w:rPr>
                <w:rFonts w:ascii="Times New Roman" w:hAnsi="Times New Roman"/>
                <w:lang w:eastAsia="ar-SA"/>
              </w:rPr>
            </w:pPr>
            <w:r w:rsidRPr="00B3557B">
              <w:rPr>
                <w:rFonts w:ascii="Times New Roman" w:hAnsi="Times New Roman"/>
                <w:lang w:eastAsia="ar-SA"/>
              </w:rPr>
              <w:t>- «Реализация культурно-досуговой деятельности обучающихся»</w:t>
            </w:r>
          </w:p>
          <w:p w:rsidR="00180158" w:rsidRPr="00B3557B" w:rsidRDefault="00180158" w:rsidP="00180158">
            <w:pPr>
              <w:rPr>
                <w:rFonts w:ascii="Times New Roman" w:eastAsia="Times New Roman" w:hAnsi="Times New Roman"/>
                <w:lang w:eastAsia="ar-SA"/>
              </w:rPr>
            </w:pPr>
            <w:r w:rsidRPr="00B3557B">
              <w:rPr>
                <w:rFonts w:ascii="Times New Roman" w:hAnsi="Times New Roman"/>
                <w:lang w:eastAsia="ar-SA"/>
              </w:rPr>
              <w:t>ОГБУ ДПО КИРО  36 ч.  28.02.2022-04.03. 2022</w:t>
            </w:r>
            <w:r w:rsidRPr="00B3557B">
              <w:rPr>
                <w:rFonts w:ascii="Times New Roman" w:eastAsia="Times New Roman" w:hAnsi="Times New Roman"/>
                <w:lang w:eastAsia="ar-SA"/>
              </w:rPr>
              <w:t>;</w:t>
            </w:r>
          </w:p>
          <w:p w:rsidR="00180158" w:rsidRPr="00B3557B" w:rsidRDefault="00180158" w:rsidP="00CE5785">
            <w:pPr>
              <w:rPr>
                <w:rFonts w:ascii="Times New Roman" w:eastAsia="Times New Roman" w:hAnsi="Times New Roman"/>
                <w:lang w:eastAsia="ar-SA"/>
              </w:rPr>
            </w:pPr>
            <w:r w:rsidRPr="00B3557B">
              <w:rPr>
                <w:rFonts w:ascii="Times New Roman" w:hAnsi="Times New Roman"/>
                <w:lang w:eastAsia="ar-SA"/>
              </w:rPr>
              <w:t>- «</w:t>
            </w:r>
            <w:r w:rsidRPr="00B3557B">
              <w:rPr>
                <w:rFonts w:ascii="Times New Roman" w:eastAsia="Times New Roman" w:hAnsi="Times New Roman"/>
                <w:lang w:eastAsia="ar-SA"/>
              </w:rPr>
              <w:t xml:space="preserve"> Реализация требований обновлённых ФГОС НОО, ФГОС ООО в работе учителя»</w:t>
            </w:r>
            <w:r w:rsidRPr="00B3557B">
              <w:rPr>
                <w:rFonts w:ascii="Times New Roman" w:hAnsi="Times New Roman"/>
                <w:lang w:eastAsia="ar-SA"/>
              </w:rPr>
              <w:t xml:space="preserve">»  </w:t>
            </w:r>
            <w:r w:rsidRPr="00B3557B">
              <w:rPr>
                <w:rFonts w:ascii="Times New Roman" w:eastAsia="Times New Roman" w:hAnsi="Times New Roman"/>
                <w:lang w:eastAsia="ar-SA"/>
              </w:rPr>
              <w:t xml:space="preserve">ФГАОУ ДПО «Академия реализации государственной политики и профессионального развития работников образования Министерства просвещения РФ» </w:t>
            </w:r>
          </w:p>
          <w:p w:rsidR="00180158" w:rsidRPr="00B3557B" w:rsidRDefault="00180158" w:rsidP="00180158">
            <w:pPr>
              <w:rPr>
                <w:rFonts w:ascii="Times New Roman" w:eastAsia="Times New Roman" w:hAnsi="Times New Roman"/>
                <w:lang w:eastAsia="ar-SA"/>
              </w:rPr>
            </w:pPr>
            <w:r w:rsidRPr="00B3557B">
              <w:rPr>
                <w:rFonts w:ascii="Times New Roman" w:eastAsia="Times New Roman" w:hAnsi="Times New Roman"/>
                <w:lang w:eastAsia="ar-SA"/>
              </w:rPr>
              <w:t xml:space="preserve"> 36 ч. 16.05.2022 - 27.06.2022</w:t>
            </w:r>
          </w:p>
          <w:p w:rsidR="00180158" w:rsidRPr="00B3557B" w:rsidRDefault="00180158" w:rsidP="00180158">
            <w:pPr>
              <w:rPr>
                <w:rFonts w:ascii="Times New Roman" w:eastAsia="Times New Roman" w:hAnsi="Times New Roman"/>
                <w:lang w:eastAsia="ar-SA"/>
              </w:rPr>
            </w:pPr>
            <w:r w:rsidRPr="00B3557B">
              <w:rPr>
                <w:rFonts w:ascii="Times New Roman" w:eastAsia="Times New Roman" w:hAnsi="Times New Roman"/>
                <w:lang w:eastAsia="ar-SA"/>
              </w:rPr>
              <w:t>- «Методика преподавания русского языка и литературы в общеобразовательной организации в условиях реализации ФГОС ООО»</w:t>
            </w:r>
          </w:p>
          <w:p w:rsidR="00D215B1" w:rsidRPr="00B3557B" w:rsidRDefault="00180158" w:rsidP="00180158">
            <w:pPr>
              <w:rPr>
                <w:rFonts w:ascii="Times New Roman" w:eastAsia="Times New Roman" w:hAnsi="Times New Roman"/>
                <w:lang w:eastAsia="ar-SA"/>
              </w:rPr>
            </w:pPr>
            <w:r w:rsidRPr="00B3557B">
              <w:rPr>
                <w:rFonts w:ascii="Times New Roman" w:hAnsi="Times New Roman"/>
                <w:lang w:eastAsia="ar-SA"/>
              </w:rPr>
              <w:t>ОГБУ ДПО КИРО  36 ч.  27.09.2022- 03.10. 2022</w:t>
            </w:r>
          </w:p>
        </w:tc>
      </w:tr>
      <w:tr w:rsidR="00D215B1" w:rsidRPr="00B3557B" w:rsidTr="00407D87">
        <w:tc>
          <w:tcPr>
            <w:tcW w:w="993" w:type="dxa"/>
            <w:tcBorders>
              <w:top w:val="single" w:sz="4" w:space="0" w:color="000000"/>
              <w:left w:val="single" w:sz="4" w:space="0" w:color="000000"/>
              <w:bottom w:val="single" w:sz="4" w:space="0" w:color="000000"/>
            </w:tcBorders>
            <w:shd w:val="clear" w:color="auto" w:fill="auto"/>
          </w:tcPr>
          <w:p w:rsidR="00D215B1" w:rsidRPr="00B3557B" w:rsidRDefault="00D215B1" w:rsidP="00BF3484">
            <w:pPr>
              <w:numPr>
                <w:ilvl w:val="0"/>
                <w:numId w:val="142"/>
              </w:numPr>
              <w:snapToGrid w:val="0"/>
              <w:spacing w:after="200"/>
              <w:rPr>
                <w:rFonts w:ascii="Times New Roman" w:hAnsi="Times New Roman"/>
                <w:lang w:eastAsia="ar-SA"/>
              </w:rPr>
            </w:pPr>
          </w:p>
        </w:tc>
        <w:tc>
          <w:tcPr>
            <w:tcW w:w="1701" w:type="dxa"/>
            <w:tcBorders>
              <w:top w:val="single" w:sz="4" w:space="0" w:color="000000"/>
              <w:left w:val="single" w:sz="4" w:space="0" w:color="000000"/>
              <w:bottom w:val="single" w:sz="4" w:space="0" w:color="000000"/>
            </w:tcBorders>
            <w:shd w:val="clear" w:color="auto" w:fill="auto"/>
          </w:tcPr>
          <w:p w:rsidR="00D215B1" w:rsidRPr="00B3557B" w:rsidRDefault="00D215B1" w:rsidP="00D215B1">
            <w:pPr>
              <w:rPr>
                <w:rFonts w:ascii="Times New Roman" w:hAnsi="Times New Roman"/>
                <w:lang w:eastAsia="ar-SA"/>
              </w:rPr>
            </w:pPr>
            <w:r w:rsidRPr="00B3557B">
              <w:rPr>
                <w:rFonts w:ascii="Times New Roman" w:hAnsi="Times New Roman"/>
                <w:lang w:eastAsia="ar-SA"/>
              </w:rPr>
              <w:t>Толстошеева Людмила Анатольевна</w:t>
            </w:r>
          </w:p>
          <w:p w:rsidR="00D215B1" w:rsidRPr="00B3557B" w:rsidRDefault="00D215B1" w:rsidP="00D215B1">
            <w:pPr>
              <w:rPr>
                <w:rFonts w:ascii="Times New Roman" w:hAnsi="Times New Roman"/>
                <w:lang w:eastAsia="ar-SA"/>
              </w:rPr>
            </w:pPr>
            <w:r w:rsidRPr="00B3557B">
              <w:rPr>
                <w:rFonts w:ascii="Times New Roman" w:hAnsi="Times New Roman"/>
                <w:lang w:eastAsia="ar-SA"/>
              </w:rPr>
              <w:t>преподаватель-организатор ОБЖ</w:t>
            </w:r>
          </w:p>
        </w:tc>
        <w:tc>
          <w:tcPr>
            <w:tcW w:w="1701" w:type="dxa"/>
            <w:tcBorders>
              <w:top w:val="single" w:sz="4" w:space="0" w:color="000000"/>
              <w:left w:val="single" w:sz="4" w:space="0" w:color="000000"/>
              <w:bottom w:val="single" w:sz="4" w:space="0" w:color="000000"/>
            </w:tcBorders>
            <w:shd w:val="clear" w:color="auto" w:fill="auto"/>
          </w:tcPr>
          <w:p w:rsidR="00D215B1" w:rsidRPr="00B3557B" w:rsidRDefault="00D215B1" w:rsidP="00D215B1">
            <w:pPr>
              <w:rPr>
                <w:rFonts w:ascii="Times New Roman" w:hAnsi="Times New Roman"/>
                <w:lang w:eastAsia="ar-SA"/>
              </w:rPr>
            </w:pPr>
            <w:r w:rsidRPr="00B3557B">
              <w:rPr>
                <w:rFonts w:ascii="Times New Roman" w:hAnsi="Times New Roman"/>
                <w:lang w:eastAsia="ar-SA"/>
              </w:rPr>
              <w:t xml:space="preserve">«Образование и педагогические науки» Специализа-ция: «Преподавание ОБЖ в  общеобразовательной организации» и подтверждает </w:t>
            </w:r>
            <w:r w:rsidRPr="00B3557B">
              <w:rPr>
                <w:rFonts w:ascii="Times New Roman" w:hAnsi="Times New Roman"/>
                <w:lang w:eastAsia="ar-SA"/>
              </w:rPr>
              <w:lastRenderedPageBreak/>
              <w:t>присвоение квалификации «Учитель»</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C32830" w:rsidRPr="00B3557B" w:rsidRDefault="00C32830" w:rsidP="00C32830">
            <w:pPr>
              <w:rPr>
                <w:rFonts w:ascii="Times New Roman" w:hAnsi="Times New Roman"/>
                <w:lang w:eastAsia="ar-SA"/>
              </w:rPr>
            </w:pPr>
            <w:r w:rsidRPr="00B3557B">
              <w:rPr>
                <w:rFonts w:ascii="Times New Roman" w:hAnsi="Times New Roman"/>
                <w:lang w:eastAsia="ar-SA"/>
              </w:rPr>
              <w:lastRenderedPageBreak/>
              <w:t>-  «Методика преподавания учебного предмета ОБЖ в условиях реализации ФГОС СОО» ОГБУ ДПО КИРО 72 ч. 06.04.2020-29.05.2020;</w:t>
            </w:r>
          </w:p>
          <w:p w:rsidR="00C32830" w:rsidRPr="00B3557B" w:rsidRDefault="00C32830" w:rsidP="00C32830">
            <w:pPr>
              <w:rPr>
                <w:rFonts w:ascii="Times New Roman" w:hAnsi="Times New Roman"/>
                <w:lang w:eastAsia="ar-SA"/>
              </w:rPr>
            </w:pPr>
            <w:r w:rsidRPr="00B3557B">
              <w:rPr>
                <w:rFonts w:ascii="Times New Roman" w:hAnsi="Times New Roman"/>
                <w:lang w:eastAsia="ar-SA"/>
              </w:rPr>
              <w:t>- Обучение должностных лиц и специалистов гражданской обороны и единой государственной системы предупреждения и ликвидации чрезвычайных ситуаций» (категория «Преподаватели предмета «Основы безопасности жизнедеятельности» организаций, осуществляющих образовательную деятельность по основным общеобразовательным программам») ОБО ДПО «Учебно-методический центр по гражданской обороне и чрезвычайным ситуациям Курской области» 64 ч. 18.10.2021-29.10.2021;</w:t>
            </w:r>
          </w:p>
          <w:p w:rsidR="00C32830" w:rsidRPr="00B3557B" w:rsidRDefault="00C32830" w:rsidP="00C32830">
            <w:pPr>
              <w:rPr>
                <w:rFonts w:ascii="Times New Roman" w:hAnsi="Times New Roman"/>
                <w:lang w:eastAsia="ar-SA"/>
              </w:rPr>
            </w:pPr>
            <w:r w:rsidRPr="00B3557B">
              <w:rPr>
                <w:rFonts w:ascii="Times New Roman" w:hAnsi="Times New Roman"/>
                <w:lang w:eastAsia="ar-SA"/>
              </w:rPr>
              <w:lastRenderedPageBreak/>
              <w:t>- «Реализация культурно-досуговой деятельности обучающихся»</w:t>
            </w:r>
          </w:p>
          <w:p w:rsidR="00C32830" w:rsidRPr="00B3557B" w:rsidRDefault="00C32830" w:rsidP="00C32830">
            <w:pPr>
              <w:rPr>
                <w:rFonts w:ascii="Times New Roman" w:hAnsi="Times New Roman"/>
                <w:lang w:eastAsia="ar-SA"/>
              </w:rPr>
            </w:pPr>
            <w:r w:rsidRPr="00B3557B">
              <w:rPr>
                <w:rFonts w:ascii="Times New Roman" w:hAnsi="Times New Roman"/>
                <w:lang w:eastAsia="ar-SA"/>
              </w:rPr>
              <w:t>ОГБУ ДПО КИРО  36 ч.  28.02.2022-04.03. 2022;</w:t>
            </w:r>
          </w:p>
          <w:p w:rsidR="00D215B1" w:rsidRPr="00B3557B" w:rsidRDefault="00C32830" w:rsidP="00C32830">
            <w:pPr>
              <w:rPr>
                <w:rFonts w:ascii="Times New Roman" w:hAnsi="Times New Roman"/>
                <w:lang w:eastAsia="ar-SA"/>
              </w:rPr>
            </w:pPr>
            <w:r w:rsidRPr="00B3557B">
              <w:rPr>
                <w:rFonts w:ascii="Times New Roman" w:eastAsia="Times New Roman" w:hAnsi="Times New Roman"/>
                <w:lang w:eastAsia="ar-SA"/>
              </w:rPr>
              <w:t>- Реализация требований обновлённых ФГОС НОО, ФГОС ООО в работе учителя» ОГБУ ДПО КИРО  36 ч. 15.08.2022-19.08.2022</w:t>
            </w:r>
          </w:p>
        </w:tc>
      </w:tr>
      <w:tr w:rsidR="00D215B1" w:rsidRPr="00B3557B" w:rsidTr="00407D87">
        <w:tc>
          <w:tcPr>
            <w:tcW w:w="993" w:type="dxa"/>
            <w:tcBorders>
              <w:top w:val="single" w:sz="4" w:space="0" w:color="000000"/>
              <w:left w:val="single" w:sz="4" w:space="0" w:color="000000"/>
              <w:bottom w:val="single" w:sz="4" w:space="0" w:color="000000"/>
            </w:tcBorders>
            <w:shd w:val="clear" w:color="auto" w:fill="auto"/>
          </w:tcPr>
          <w:p w:rsidR="00D215B1" w:rsidRPr="00B3557B" w:rsidRDefault="00D215B1" w:rsidP="00BF3484">
            <w:pPr>
              <w:numPr>
                <w:ilvl w:val="0"/>
                <w:numId w:val="142"/>
              </w:numPr>
              <w:spacing w:after="200"/>
              <w:rPr>
                <w:rFonts w:ascii="Times New Roman" w:hAnsi="Times New Roman"/>
                <w:lang w:eastAsia="ar-SA"/>
              </w:rPr>
            </w:pPr>
            <w:r w:rsidRPr="00B3557B">
              <w:rPr>
                <w:rFonts w:ascii="Times New Roman" w:hAnsi="Times New Roman"/>
                <w:lang w:eastAsia="ar-SA"/>
              </w:rPr>
              <w:lastRenderedPageBreak/>
              <w:t xml:space="preserve">    </w:t>
            </w:r>
          </w:p>
        </w:tc>
        <w:tc>
          <w:tcPr>
            <w:tcW w:w="1701" w:type="dxa"/>
            <w:tcBorders>
              <w:top w:val="single" w:sz="4" w:space="0" w:color="000000"/>
              <w:left w:val="single" w:sz="4" w:space="0" w:color="000000"/>
              <w:bottom w:val="single" w:sz="4" w:space="0" w:color="000000"/>
            </w:tcBorders>
            <w:shd w:val="clear" w:color="auto" w:fill="auto"/>
          </w:tcPr>
          <w:p w:rsidR="00D215B1" w:rsidRPr="00B3557B" w:rsidRDefault="00D215B1" w:rsidP="00D215B1">
            <w:pPr>
              <w:rPr>
                <w:rFonts w:ascii="Times New Roman" w:hAnsi="Times New Roman"/>
                <w:lang w:eastAsia="ar-SA"/>
              </w:rPr>
            </w:pPr>
            <w:r w:rsidRPr="00B3557B">
              <w:rPr>
                <w:rFonts w:ascii="Times New Roman" w:hAnsi="Times New Roman"/>
                <w:lang w:eastAsia="ar-SA"/>
              </w:rPr>
              <w:t>Талдыкина Лариса Юрьевна, учитель математики и физики</w:t>
            </w:r>
          </w:p>
        </w:tc>
        <w:tc>
          <w:tcPr>
            <w:tcW w:w="1701" w:type="dxa"/>
            <w:tcBorders>
              <w:top w:val="single" w:sz="4" w:space="0" w:color="000000"/>
              <w:left w:val="single" w:sz="4" w:space="0" w:color="000000"/>
              <w:bottom w:val="single" w:sz="4" w:space="0" w:color="000000"/>
            </w:tcBorders>
            <w:shd w:val="clear" w:color="auto" w:fill="auto"/>
          </w:tcPr>
          <w:p w:rsidR="00D215B1" w:rsidRPr="00B3557B" w:rsidRDefault="00D215B1" w:rsidP="00D215B1">
            <w:pPr>
              <w:rPr>
                <w:rFonts w:ascii="Times New Roman" w:hAnsi="Times New Roman"/>
              </w:rPr>
            </w:pPr>
            <w:r w:rsidRPr="00B3557B">
              <w:rPr>
                <w:rFonts w:ascii="Times New Roman" w:hAnsi="Times New Roman"/>
              </w:rPr>
              <w:t>Высшее,</w:t>
            </w:r>
          </w:p>
          <w:p w:rsidR="00D215B1" w:rsidRPr="00B3557B" w:rsidRDefault="00D215B1" w:rsidP="00D215B1">
            <w:pPr>
              <w:rPr>
                <w:rFonts w:ascii="Times New Roman" w:hAnsi="Times New Roman"/>
                <w:lang w:eastAsia="ar-SA"/>
              </w:rPr>
            </w:pPr>
            <w:r w:rsidRPr="00B3557B">
              <w:rPr>
                <w:rFonts w:ascii="Times New Roman" w:hAnsi="Times New Roman"/>
              </w:rPr>
              <w:t>Специальность математика и физика</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CA6266" w:rsidRPr="00B3557B" w:rsidRDefault="00CA6266" w:rsidP="00CA6266">
            <w:pPr>
              <w:rPr>
                <w:rFonts w:ascii="Times New Roman" w:hAnsi="Times New Roman"/>
                <w:lang w:eastAsia="ar-SA"/>
              </w:rPr>
            </w:pPr>
            <w:r w:rsidRPr="00B3557B">
              <w:rPr>
                <w:rFonts w:ascii="Times New Roman" w:hAnsi="Times New Roman"/>
                <w:lang w:eastAsia="ar-SA"/>
              </w:rPr>
              <w:t xml:space="preserve">«Развитие предметной и методической компетенций учителя физики в соответствии с ФГОС СОО» </w:t>
            </w:r>
          </w:p>
          <w:p w:rsidR="00CA6266" w:rsidRPr="00B3557B" w:rsidRDefault="00CA6266" w:rsidP="00CA6266">
            <w:pPr>
              <w:rPr>
                <w:rFonts w:ascii="Times New Roman" w:hAnsi="Times New Roman"/>
                <w:lang w:eastAsia="ar-SA"/>
              </w:rPr>
            </w:pPr>
            <w:r w:rsidRPr="00B3557B">
              <w:rPr>
                <w:rFonts w:ascii="Times New Roman" w:hAnsi="Times New Roman"/>
                <w:lang w:eastAsia="ar-SA"/>
              </w:rPr>
              <w:t>ОГБУ ДПО КИРО 108 ч. 25.02.2019-21.03.2019</w:t>
            </w:r>
          </w:p>
          <w:p w:rsidR="00CA6266" w:rsidRPr="00B3557B" w:rsidRDefault="00CA6266" w:rsidP="00CA6266">
            <w:pPr>
              <w:rPr>
                <w:rFonts w:ascii="Times New Roman" w:hAnsi="Times New Roman"/>
                <w:lang w:eastAsia="ar-SA"/>
              </w:rPr>
            </w:pPr>
            <w:r w:rsidRPr="00B3557B">
              <w:rPr>
                <w:rFonts w:ascii="Times New Roman" w:hAnsi="Times New Roman"/>
                <w:lang w:eastAsia="ar-SA"/>
              </w:rPr>
              <w:t xml:space="preserve">«Развитие предметной и методической компетенций учителя математики в соответствии с ФГОС общего образования» </w:t>
            </w:r>
          </w:p>
          <w:p w:rsidR="00CA6266" w:rsidRPr="00B3557B" w:rsidRDefault="00CA6266" w:rsidP="00CA6266">
            <w:pPr>
              <w:rPr>
                <w:rFonts w:ascii="Times New Roman" w:hAnsi="Times New Roman"/>
                <w:lang w:eastAsia="ar-SA"/>
              </w:rPr>
            </w:pPr>
            <w:r w:rsidRPr="00B3557B">
              <w:rPr>
                <w:rFonts w:ascii="Times New Roman" w:hAnsi="Times New Roman"/>
                <w:lang w:eastAsia="ar-SA"/>
              </w:rPr>
              <w:t>ОГБУ ДПО КИРО  72 ч.  28.09.2020-20.10. 2020 г.</w:t>
            </w:r>
          </w:p>
          <w:p w:rsidR="00CA6266" w:rsidRPr="00B3557B" w:rsidRDefault="00CA6266" w:rsidP="00CA6266">
            <w:pPr>
              <w:rPr>
                <w:rFonts w:ascii="Times New Roman" w:eastAsia="Times New Roman" w:hAnsi="Times New Roman"/>
                <w:lang w:eastAsia="ar-SA"/>
              </w:rPr>
            </w:pPr>
            <w:r w:rsidRPr="00B3557B">
              <w:rPr>
                <w:rFonts w:ascii="Times New Roman" w:eastAsia="Times New Roman" w:hAnsi="Times New Roman"/>
                <w:lang w:eastAsia="ar-SA"/>
              </w:rPr>
              <w:t>"Использование оборудования региональных центров детского технопарка "Кванториум" и центра "Точка роста"для реализации образовательных программ по физике в рамках естественно-научного направления», 25.05.2021-25.06.2021 ФГАОУ ДПО «Академия реализации государственной политики и профессионального развития работников образования Министерства просвещения РФ» 36 ч.;</w:t>
            </w:r>
          </w:p>
          <w:p w:rsidR="00CA6266" w:rsidRPr="00B3557B" w:rsidRDefault="00CA6266" w:rsidP="00CA6266">
            <w:pPr>
              <w:rPr>
                <w:rFonts w:ascii="Times New Roman" w:hAnsi="Times New Roman"/>
                <w:lang w:eastAsia="ar-SA"/>
              </w:rPr>
            </w:pPr>
            <w:r w:rsidRPr="00B3557B">
              <w:rPr>
                <w:rFonts w:ascii="Times New Roman" w:eastAsia="Times New Roman" w:hAnsi="Times New Roman"/>
                <w:lang w:eastAsia="ar-SA"/>
              </w:rPr>
              <w:t>- Инновационные подходы к организации преподавания астрономии с учетом требований ФГОС ОО»</w:t>
            </w:r>
            <w:r w:rsidRPr="00B3557B">
              <w:rPr>
                <w:rFonts w:ascii="Times New Roman" w:hAnsi="Times New Roman"/>
                <w:lang w:eastAsia="ar-SA"/>
              </w:rPr>
              <w:t xml:space="preserve"> ОГБУ ДПО КИРО  </w:t>
            </w:r>
          </w:p>
          <w:p w:rsidR="00D215B1" w:rsidRPr="00B3557B" w:rsidRDefault="00CA6266" w:rsidP="00CA6266">
            <w:pPr>
              <w:rPr>
                <w:rFonts w:ascii="Times New Roman" w:hAnsi="Times New Roman"/>
                <w:lang w:eastAsia="ar-SA"/>
              </w:rPr>
            </w:pPr>
            <w:r w:rsidRPr="00B3557B">
              <w:rPr>
                <w:rFonts w:ascii="Times New Roman" w:hAnsi="Times New Roman"/>
                <w:lang w:eastAsia="ar-SA"/>
              </w:rPr>
              <w:t>108  ч.  11.04.2022 – 29.04. 2022</w:t>
            </w:r>
          </w:p>
        </w:tc>
      </w:tr>
      <w:tr w:rsidR="00D215B1" w:rsidRPr="00B3557B" w:rsidTr="00407D87">
        <w:tc>
          <w:tcPr>
            <w:tcW w:w="993" w:type="dxa"/>
            <w:tcBorders>
              <w:top w:val="single" w:sz="4" w:space="0" w:color="000000"/>
              <w:left w:val="single" w:sz="4" w:space="0" w:color="000000"/>
              <w:bottom w:val="single" w:sz="4" w:space="0" w:color="000000"/>
            </w:tcBorders>
            <w:shd w:val="clear" w:color="auto" w:fill="auto"/>
          </w:tcPr>
          <w:p w:rsidR="00D215B1" w:rsidRPr="00B3557B" w:rsidRDefault="00D215B1" w:rsidP="00BF3484">
            <w:pPr>
              <w:numPr>
                <w:ilvl w:val="0"/>
                <w:numId w:val="142"/>
              </w:numPr>
              <w:snapToGrid w:val="0"/>
              <w:spacing w:after="200"/>
              <w:rPr>
                <w:rFonts w:ascii="Times New Roman" w:hAnsi="Times New Roman"/>
                <w:lang w:eastAsia="ar-SA"/>
              </w:rPr>
            </w:pPr>
          </w:p>
        </w:tc>
        <w:tc>
          <w:tcPr>
            <w:tcW w:w="1701" w:type="dxa"/>
            <w:tcBorders>
              <w:top w:val="single" w:sz="4" w:space="0" w:color="000000"/>
              <w:left w:val="single" w:sz="4" w:space="0" w:color="000000"/>
              <w:bottom w:val="single" w:sz="4" w:space="0" w:color="000000"/>
            </w:tcBorders>
            <w:shd w:val="clear" w:color="auto" w:fill="auto"/>
          </w:tcPr>
          <w:p w:rsidR="00D215B1" w:rsidRPr="00B3557B" w:rsidRDefault="00D215B1" w:rsidP="00D215B1">
            <w:pPr>
              <w:rPr>
                <w:rFonts w:ascii="Times New Roman" w:hAnsi="Times New Roman"/>
                <w:lang w:eastAsia="ar-SA"/>
              </w:rPr>
            </w:pPr>
            <w:r w:rsidRPr="00B3557B">
              <w:rPr>
                <w:rFonts w:ascii="Times New Roman" w:hAnsi="Times New Roman"/>
                <w:lang w:eastAsia="ar-SA"/>
              </w:rPr>
              <w:t>Алябьев Михаил Леонидович</w:t>
            </w:r>
          </w:p>
          <w:p w:rsidR="00D215B1" w:rsidRPr="00B3557B" w:rsidRDefault="00D215B1" w:rsidP="00D215B1">
            <w:pPr>
              <w:rPr>
                <w:rFonts w:ascii="Times New Roman" w:hAnsi="Times New Roman"/>
                <w:lang w:eastAsia="ar-SA"/>
              </w:rPr>
            </w:pPr>
            <w:r w:rsidRPr="00B3557B">
              <w:rPr>
                <w:rFonts w:ascii="Times New Roman" w:hAnsi="Times New Roman"/>
                <w:lang w:eastAsia="ar-SA"/>
              </w:rPr>
              <w:t>учитель физической культуры</w:t>
            </w:r>
          </w:p>
        </w:tc>
        <w:tc>
          <w:tcPr>
            <w:tcW w:w="1701" w:type="dxa"/>
            <w:tcBorders>
              <w:top w:val="single" w:sz="4" w:space="0" w:color="000000"/>
              <w:left w:val="single" w:sz="4" w:space="0" w:color="000000"/>
              <w:bottom w:val="single" w:sz="4" w:space="0" w:color="000000"/>
            </w:tcBorders>
            <w:shd w:val="clear" w:color="auto" w:fill="auto"/>
          </w:tcPr>
          <w:p w:rsidR="00D215B1" w:rsidRPr="00B3557B" w:rsidRDefault="00D215B1" w:rsidP="00D215B1">
            <w:pPr>
              <w:rPr>
                <w:rFonts w:ascii="Times New Roman" w:hAnsi="Times New Roman"/>
                <w:lang w:eastAsia="ar-SA"/>
              </w:rPr>
            </w:pPr>
            <w:r w:rsidRPr="00B3557B">
              <w:rPr>
                <w:rFonts w:ascii="Times New Roman" w:hAnsi="Times New Roman"/>
                <w:lang w:eastAsia="ar-SA"/>
              </w:rPr>
              <w:t>Среднее специальное,</w:t>
            </w:r>
          </w:p>
          <w:p w:rsidR="00D215B1" w:rsidRPr="00B3557B" w:rsidRDefault="00D215B1" w:rsidP="00D215B1">
            <w:pPr>
              <w:rPr>
                <w:rFonts w:ascii="Times New Roman" w:hAnsi="Times New Roman"/>
                <w:lang w:eastAsia="ar-SA"/>
              </w:rPr>
            </w:pPr>
            <w:r w:rsidRPr="00B3557B">
              <w:rPr>
                <w:rFonts w:ascii="Times New Roman" w:hAnsi="Times New Roman"/>
                <w:lang w:eastAsia="ar-SA"/>
              </w:rPr>
              <w:t xml:space="preserve"> Специальность «Физическая культура»</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CA6266" w:rsidRPr="00B3557B" w:rsidRDefault="00CA6266" w:rsidP="00CA6266">
            <w:pPr>
              <w:rPr>
                <w:rFonts w:ascii="Times New Roman" w:eastAsia="Times New Roman" w:hAnsi="Times New Roman"/>
                <w:lang w:eastAsia="ar-SA"/>
              </w:rPr>
            </w:pPr>
            <w:r w:rsidRPr="00B3557B">
              <w:rPr>
                <w:rFonts w:ascii="Times New Roman" w:eastAsia="Times New Roman" w:hAnsi="Times New Roman"/>
                <w:lang w:eastAsia="ar-SA"/>
              </w:rPr>
              <w:t>«Индивидуализация подходов в физическом воспитании обучающихся» ОГБУ ДПО КИРО  72 ч. 20.09.2021-01.10.2021;</w:t>
            </w:r>
          </w:p>
          <w:p w:rsidR="00D215B1" w:rsidRPr="00B3557B" w:rsidRDefault="00CA6266" w:rsidP="00CA6266">
            <w:pPr>
              <w:rPr>
                <w:rFonts w:ascii="Times New Roman" w:hAnsi="Times New Roman"/>
                <w:lang w:eastAsia="ar-SA"/>
              </w:rPr>
            </w:pPr>
            <w:r w:rsidRPr="00B3557B">
              <w:rPr>
                <w:rFonts w:ascii="Times New Roman" w:eastAsia="Times New Roman" w:hAnsi="Times New Roman"/>
                <w:lang w:eastAsia="ar-SA"/>
              </w:rPr>
              <w:t>- Реализация требований обновлённых ФГОС НОО, ФГОС ООО в работе учителя» ОГБУ ДПО КИРО  36 ч. 15.08.2022-19.08.2022</w:t>
            </w:r>
          </w:p>
        </w:tc>
      </w:tr>
      <w:tr w:rsidR="00D215B1" w:rsidRPr="00B3557B" w:rsidTr="00407D87">
        <w:trPr>
          <w:trHeight w:val="3393"/>
        </w:trPr>
        <w:tc>
          <w:tcPr>
            <w:tcW w:w="993" w:type="dxa"/>
            <w:tcBorders>
              <w:top w:val="single" w:sz="4" w:space="0" w:color="000000"/>
              <w:left w:val="single" w:sz="4" w:space="0" w:color="000000"/>
              <w:bottom w:val="single" w:sz="4" w:space="0" w:color="000000"/>
            </w:tcBorders>
            <w:shd w:val="clear" w:color="auto" w:fill="auto"/>
          </w:tcPr>
          <w:p w:rsidR="00D215B1" w:rsidRPr="00B3557B" w:rsidRDefault="00D215B1" w:rsidP="00BF3484">
            <w:pPr>
              <w:numPr>
                <w:ilvl w:val="0"/>
                <w:numId w:val="142"/>
              </w:numPr>
              <w:snapToGrid w:val="0"/>
              <w:spacing w:after="200"/>
              <w:rPr>
                <w:rFonts w:ascii="Times New Roman" w:hAnsi="Times New Roman"/>
                <w:lang w:eastAsia="ar-SA"/>
              </w:rPr>
            </w:pPr>
          </w:p>
        </w:tc>
        <w:tc>
          <w:tcPr>
            <w:tcW w:w="1701" w:type="dxa"/>
            <w:tcBorders>
              <w:top w:val="single" w:sz="4" w:space="0" w:color="000000"/>
              <w:left w:val="single" w:sz="4" w:space="0" w:color="000000"/>
              <w:bottom w:val="single" w:sz="4" w:space="0" w:color="000000"/>
            </w:tcBorders>
            <w:shd w:val="clear" w:color="auto" w:fill="auto"/>
          </w:tcPr>
          <w:p w:rsidR="00D215B1" w:rsidRPr="00B3557B" w:rsidRDefault="00D215B1" w:rsidP="00D215B1">
            <w:pPr>
              <w:rPr>
                <w:rFonts w:ascii="Times New Roman" w:hAnsi="Times New Roman"/>
                <w:lang w:eastAsia="ar-SA"/>
              </w:rPr>
            </w:pPr>
            <w:r w:rsidRPr="00B3557B">
              <w:rPr>
                <w:rFonts w:ascii="Times New Roman" w:hAnsi="Times New Roman"/>
                <w:lang w:eastAsia="ar-SA"/>
              </w:rPr>
              <w:t>Новосельцева Ольга Игоревна</w:t>
            </w:r>
          </w:p>
          <w:p w:rsidR="00D215B1" w:rsidRPr="00B3557B" w:rsidRDefault="00D215B1" w:rsidP="00D215B1">
            <w:pPr>
              <w:rPr>
                <w:rFonts w:ascii="Times New Roman" w:hAnsi="Times New Roman"/>
                <w:lang w:eastAsia="ar-SA"/>
              </w:rPr>
            </w:pPr>
            <w:r w:rsidRPr="00B3557B">
              <w:rPr>
                <w:rFonts w:ascii="Times New Roman" w:hAnsi="Times New Roman"/>
                <w:lang w:eastAsia="ar-SA"/>
              </w:rPr>
              <w:t>учитель начальных классов, педагог-психолог</w:t>
            </w:r>
          </w:p>
        </w:tc>
        <w:tc>
          <w:tcPr>
            <w:tcW w:w="1701" w:type="dxa"/>
            <w:tcBorders>
              <w:top w:val="single" w:sz="4" w:space="0" w:color="000000"/>
              <w:left w:val="single" w:sz="4" w:space="0" w:color="000000"/>
              <w:bottom w:val="single" w:sz="4" w:space="0" w:color="000000"/>
            </w:tcBorders>
            <w:shd w:val="clear" w:color="auto" w:fill="auto"/>
          </w:tcPr>
          <w:p w:rsidR="00D215B1" w:rsidRPr="00B3557B" w:rsidRDefault="00D215B1" w:rsidP="00D215B1">
            <w:pPr>
              <w:rPr>
                <w:rFonts w:ascii="Times New Roman" w:hAnsi="Times New Roman"/>
              </w:rPr>
            </w:pPr>
            <w:r w:rsidRPr="00B3557B">
              <w:rPr>
                <w:rFonts w:ascii="Times New Roman" w:hAnsi="Times New Roman"/>
              </w:rPr>
              <w:t>Высшее,</w:t>
            </w:r>
          </w:p>
          <w:p w:rsidR="00D215B1" w:rsidRPr="00B3557B" w:rsidRDefault="00D215B1" w:rsidP="00D215B1">
            <w:pPr>
              <w:rPr>
                <w:rFonts w:ascii="Times New Roman" w:eastAsia="Times New Roman" w:hAnsi="Times New Roman"/>
                <w:lang w:eastAsia="ar-SA"/>
              </w:rPr>
            </w:pPr>
            <w:r w:rsidRPr="00B3557B">
              <w:rPr>
                <w:rFonts w:ascii="Times New Roman" w:hAnsi="Times New Roman"/>
              </w:rPr>
              <w:t>Специальность «Педагогика и методика начального обучения» с дополнительной специальностью «Педагогика и психология»</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CA6266" w:rsidRPr="00B3557B" w:rsidRDefault="00CA6266" w:rsidP="00CA6266">
            <w:pPr>
              <w:rPr>
                <w:rFonts w:ascii="Times New Roman" w:eastAsia="Times New Roman" w:hAnsi="Times New Roman"/>
                <w:lang w:eastAsia="ar-SA"/>
              </w:rPr>
            </w:pPr>
            <w:r w:rsidRPr="00B3557B">
              <w:rPr>
                <w:rFonts w:ascii="Times New Roman" w:hAnsi="Times New Roman"/>
                <w:lang w:eastAsia="ar-SA"/>
              </w:rPr>
              <w:t xml:space="preserve">- «Медиация в образовании» </w:t>
            </w:r>
            <w:r w:rsidRPr="00B3557B">
              <w:rPr>
                <w:rFonts w:ascii="Times New Roman" w:eastAsia="Times New Roman" w:hAnsi="Times New Roman"/>
                <w:lang w:eastAsia="ar-SA"/>
              </w:rPr>
              <w:t xml:space="preserve">ОГБУ ДПО КИРО  </w:t>
            </w:r>
          </w:p>
          <w:p w:rsidR="00CA6266" w:rsidRPr="00B3557B" w:rsidRDefault="00CA6266" w:rsidP="00CA6266">
            <w:pPr>
              <w:rPr>
                <w:rFonts w:ascii="Times New Roman" w:hAnsi="Times New Roman"/>
                <w:lang w:eastAsia="ar-SA"/>
              </w:rPr>
            </w:pPr>
            <w:r w:rsidRPr="00B3557B">
              <w:rPr>
                <w:rFonts w:ascii="Times New Roman" w:hAnsi="Times New Roman"/>
                <w:lang w:eastAsia="ar-SA"/>
              </w:rPr>
              <w:t xml:space="preserve"> 36 ч, 08.04.2019-12.04.2019</w:t>
            </w:r>
          </w:p>
          <w:p w:rsidR="00CA6266" w:rsidRPr="00B3557B" w:rsidRDefault="00CA6266" w:rsidP="00CA6266">
            <w:pPr>
              <w:spacing w:line="276" w:lineRule="auto"/>
              <w:rPr>
                <w:rFonts w:ascii="Times New Roman" w:hAnsi="Times New Roman"/>
                <w:lang w:eastAsia="ar-SA"/>
              </w:rPr>
            </w:pPr>
            <w:r w:rsidRPr="00B3557B">
              <w:rPr>
                <w:rFonts w:ascii="Times New Roman" w:hAnsi="Times New Roman"/>
                <w:lang w:eastAsia="ar-SA"/>
              </w:rPr>
              <w:t>«Преемственность в реализации ФГОС ДО и ФГОС НОО», . ОГБУ ДПО КИРО</w:t>
            </w:r>
          </w:p>
          <w:p w:rsidR="00CA6266" w:rsidRPr="00B3557B" w:rsidRDefault="00CA6266" w:rsidP="00CA6266">
            <w:pPr>
              <w:rPr>
                <w:rFonts w:ascii="Times New Roman" w:hAnsi="Times New Roman"/>
                <w:lang w:eastAsia="ar-SA"/>
              </w:rPr>
            </w:pPr>
            <w:r w:rsidRPr="00B3557B">
              <w:rPr>
                <w:rFonts w:ascii="Times New Roman" w:hAnsi="Times New Roman"/>
                <w:lang w:eastAsia="ar-SA"/>
              </w:rPr>
              <w:t>36 ч.   20.01.2020-24.01.2020</w:t>
            </w:r>
          </w:p>
          <w:p w:rsidR="00CA6266" w:rsidRPr="00B3557B" w:rsidRDefault="00CA6266" w:rsidP="00CA6266">
            <w:pPr>
              <w:rPr>
                <w:rFonts w:ascii="Times New Roman" w:eastAsia="Times New Roman" w:hAnsi="Times New Roman"/>
                <w:lang w:eastAsia="ar-SA"/>
              </w:rPr>
            </w:pPr>
            <w:r w:rsidRPr="00B3557B">
              <w:rPr>
                <w:rFonts w:ascii="Times New Roman" w:hAnsi="Times New Roman"/>
                <w:lang w:eastAsia="ar-SA"/>
              </w:rPr>
              <w:t xml:space="preserve"> «Оказание психолого-педагогической, методической и консультационной помощи родителям (законным представителям) детей дошкольного возраста, получающих дошкольное образование в семье»  </w:t>
            </w:r>
            <w:r w:rsidRPr="00B3557B">
              <w:rPr>
                <w:rFonts w:ascii="Times New Roman" w:eastAsia="Times New Roman" w:hAnsi="Times New Roman"/>
                <w:lang w:eastAsia="ar-SA"/>
              </w:rPr>
              <w:t xml:space="preserve">ОГБУ ДПО КИРО  </w:t>
            </w:r>
            <w:r w:rsidRPr="00B3557B">
              <w:rPr>
                <w:rFonts w:ascii="Times New Roman" w:hAnsi="Times New Roman"/>
                <w:lang w:eastAsia="ar-SA"/>
              </w:rPr>
              <w:t>72 ч, 10.02.2020 - 20.02.2020;</w:t>
            </w:r>
          </w:p>
          <w:p w:rsidR="00CA6266" w:rsidRPr="00B3557B" w:rsidRDefault="00CA6266" w:rsidP="00CA6266">
            <w:pPr>
              <w:rPr>
                <w:rFonts w:ascii="Times New Roman" w:hAnsi="Times New Roman"/>
                <w:lang w:eastAsia="ar-SA"/>
              </w:rPr>
            </w:pPr>
            <w:r w:rsidRPr="00B3557B">
              <w:rPr>
                <w:rFonts w:ascii="Times New Roman" w:hAnsi="Times New Roman"/>
                <w:lang w:eastAsia="ar-SA"/>
              </w:rPr>
              <w:t xml:space="preserve">«Развитие профессиональных компетенций педагога –психолога образовательной организации» </w:t>
            </w:r>
            <w:r w:rsidRPr="00B3557B">
              <w:rPr>
                <w:rFonts w:ascii="Times New Roman" w:eastAsia="Times New Roman" w:hAnsi="Times New Roman"/>
                <w:lang w:eastAsia="ar-SA"/>
              </w:rPr>
              <w:t xml:space="preserve">ОГБУ ДПО КИРО    </w:t>
            </w:r>
            <w:r w:rsidRPr="00B3557B">
              <w:rPr>
                <w:rFonts w:ascii="Times New Roman" w:hAnsi="Times New Roman"/>
                <w:lang w:eastAsia="ar-SA"/>
              </w:rPr>
              <w:t>144 ч.   19.01.2021 - 12.02.2021</w:t>
            </w:r>
          </w:p>
          <w:p w:rsidR="00CA6266" w:rsidRPr="00B3557B" w:rsidRDefault="00CA6266" w:rsidP="00CA6266">
            <w:pPr>
              <w:rPr>
                <w:rFonts w:ascii="Times New Roman" w:eastAsia="Times New Roman" w:hAnsi="Times New Roman"/>
                <w:lang w:eastAsia="ar-SA"/>
              </w:rPr>
            </w:pPr>
            <w:r w:rsidRPr="00B3557B">
              <w:rPr>
                <w:rFonts w:ascii="Times New Roman" w:hAnsi="Times New Roman"/>
                <w:lang w:eastAsia="ar-SA"/>
              </w:rPr>
              <w:t>«Формирование функциональной грамотности у обучающихся младшего школьного возраста»</w:t>
            </w:r>
            <w:r w:rsidRPr="00B3557B">
              <w:rPr>
                <w:rFonts w:ascii="Times New Roman" w:eastAsia="Times New Roman" w:hAnsi="Times New Roman"/>
                <w:lang w:eastAsia="ar-SA"/>
              </w:rPr>
              <w:t xml:space="preserve"> </w:t>
            </w:r>
          </w:p>
          <w:p w:rsidR="00CA6266" w:rsidRPr="00B3557B" w:rsidRDefault="00CA6266" w:rsidP="00CA6266">
            <w:pPr>
              <w:rPr>
                <w:rFonts w:ascii="Times New Roman" w:hAnsi="Times New Roman"/>
                <w:lang w:eastAsia="ar-SA"/>
              </w:rPr>
            </w:pPr>
            <w:r w:rsidRPr="00B3557B">
              <w:rPr>
                <w:rFonts w:ascii="Times New Roman" w:eastAsia="Times New Roman" w:hAnsi="Times New Roman"/>
                <w:lang w:eastAsia="ar-SA"/>
              </w:rPr>
              <w:t xml:space="preserve">ОГБУ ДПО КИРО  </w:t>
            </w:r>
            <w:r w:rsidRPr="00B3557B">
              <w:rPr>
                <w:rFonts w:ascii="Times New Roman" w:hAnsi="Times New Roman"/>
                <w:lang w:eastAsia="ar-SA"/>
              </w:rPr>
              <w:t>144 ч, 01.12..2021 – 24.12.2021;</w:t>
            </w:r>
          </w:p>
          <w:p w:rsidR="00CA6266" w:rsidRPr="00B3557B" w:rsidRDefault="00CA6266" w:rsidP="00CA6266">
            <w:pPr>
              <w:rPr>
                <w:rFonts w:ascii="Times New Roman" w:hAnsi="Times New Roman"/>
                <w:lang w:eastAsia="ar-SA"/>
              </w:rPr>
            </w:pPr>
            <w:r w:rsidRPr="00B3557B">
              <w:rPr>
                <w:rFonts w:ascii="Times New Roman" w:hAnsi="Times New Roman"/>
                <w:lang w:eastAsia="ar-SA"/>
              </w:rPr>
              <w:t>- «Реализация культурно-досуговой деятельности обучающихся»</w:t>
            </w:r>
          </w:p>
          <w:p w:rsidR="00CA6266" w:rsidRPr="00B3557B" w:rsidRDefault="00CA6266" w:rsidP="00CA6266">
            <w:pPr>
              <w:rPr>
                <w:rFonts w:ascii="Times New Roman" w:hAnsi="Times New Roman"/>
                <w:lang w:eastAsia="ar-SA"/>
              </w:rPr>
            </w:pPr>
            <w:r w:rsidRPr="00B3557B">
              <w:rPr>
                <w:rFonts w:ascii="Times New Roman" w:hAnsi="Times New Roman"/>
                <w:lang w:eastAsia="ar-SA"/>
              </w:rPr>
              <w:t>ОГБУ ДПО КИРО  36 ч.  28.02.2022-04.03. 2022;</w:t>
            </w:r>
          </w:p>
          <w:p w:rsidR="00CA6266" w:rsidRPr="00B3557B" w:rsidRDefault="00CA6266" w:rsidP="00CA6266">
            <w:pPr>
              <w:rPr>
                <w:rFonts w:ascii="Times New Roman" w:hAnsi="Times New Roman"/>
                <w:lang w:eastAsia="ar-SA"/>
              </w:rPr>
            </w:pPr>
            <w:r w:rsidRPr="00B3557B">
              <w:rPr>
                <w:rFonts w:ascii="Times New Roman" w:hAnsi="Times New Roman"/>
                <w:lang w:eastAsia="ar-SA"/>
              </w:rPr>
              <w:t xml:space="preserve">- «Развитие актуальных компетенций современного </w:t>
            </w:r>
            <w:r w:rsidRPr="00B3557B">
              <w:rPr>
                <w:rFonts w:ascii="Times New Roman" w:hAnsi="Times New Roman"/>
                <w:lang w:eastAsia="ar-SA"/>
              </w:rPr>
              <w:lastRenderedPageBreak/>
              <w:t xml:space="preserve">учителя» ОГБУ ДПО КИРО </w:t>
            </w:r>
          </w:p>
          <w:p w:rsidR="00CA6266" w:rsidRPr="00B3557B" w:rsidRDefault="00CA6266" w:rsidP="00CA6266">
            <w:pPr>
              <w:rPr>
                <w:rFonts w:ascii="Times New Roman" w:hAnsi="Times New Roman"/>
                <w:lang w:eastAsia="ar-SA"/>
              </w:rPr>
            </w:pPr>
            <w:r w:rsidRPr="00B3557B">
              <w:rPr>
                <w:rFonts w:ascii="Times New Roman" w:hAnsi="Times New Roman"/>
                <w:lang w:eastAsia="ar-SA"/>
              </w:rPr>
              <w:t xml:space="preserve"> 40 ч 28.04 2022-06.05.2022;;</w:t>
            </w:r>
          </w:p>
          <w:p w:rsidR="00D215B1" w:rsidRPr="00B3557B" w:rsidRDefault="00CA6266" w:rsidP="00CA6266">
            <w:pPr>
              <w:rPr>
                <w:rFonts w:ascii="Times New Roman" w:hAnsi="Times New Roman"/>
                <w:lang w:eastAsia="ar-SA"/>
              </w:rPr>
            </w:pPr>
            <w:r w:rsidRPr="00B3557B">
              <w:rPr>
                <w:rFonts w:ascii="Times New Roman" w:eastAsia="Times New Roman" w:hAnsi="Times New Roman"/>
                <w:lang w:eastAsia="ar-SA"/>
              </w:rPr>
              <w:t xml:space="preserve">- Реализация требований обновлённых ФГОС НОО, ФГОС ООО в работе учителя» ОГБУ ДПО КИРО  36 ч. </w:t>
            </w:r>
            <w:r w:rsidRPr="00B3557B">
              <w:rPr>
                <w:rFonts w:ascii="Times New Roman" w:hAnsi="Times New Roman"/>
                <w:lang w:eastAsia="ar-SA"/>
              </w:rPr>
              <w:t>08.06.2022 – 24.06. 2022</w:t>
            </w:r>
          </w:p>
        </w:tc>
      </w:tr>
      <w:tr w:rsidR="00D215B1" w:rsidRPr="00B3557B" w:rsidTr="00407D87">
        <w:tc>
          <w:tcPr>
            <w:tcW w:w="993" w:type="dxa"/>
            <w:tcBorders>
              <w:top w:val="single" w:sz="4" w:space="0" w:color="000000"/>
              <w:left w:val="single" w:sz="4" w:space="0" w:color="000000"/>
              <w:bottom w:val="single" w:sz="4" w:space="0" w:color="000000"/>
            </w:tcBorders>
            <w:shd w:val="clear" w:color="auto" w:fill="auto"/>
          </w:tcPr>
          <w:p w:rsidR="00D215B1" w:rsidRPr="00B3557B" w:rsidRDefault="00D215B1" w:rsidP="00BF3484">
            <w:pPr>
              <w:numPr>
                <w:ilvl w:val="0"/>
                <w:numId w:val="142"/>
              </w:numPr>
              <w:snapToGrid w:val="0"/>
              <w:spacing w:after="200"/>
              <w:rPr>
                <w:rFonts w:ascii="Times New Roman" w:hAnsi="Times New Roman"/>
                <w:lang w:eastAsia="ar-SA"/>
              </w:rPr>
            </w:pPr>
          </w:p>
        </w:tc>
        <w:tc>
          <w:tcPr>
            <w:tcW w:w="1701" w:type="dxa"/>
            <w:tcBorders>
              <w:top w:val="single" w:sz="4" w:space="0" w:color="000000"/>
              <w:left w:val="single" w:sz="4" w:space="0" w:color="000000"/>
              <w:bottom w:val="single" w:sz="4" w:space="0" w:color="000000"/>
            </w:tcBorders>
            <w:shd w:val="clear" w:color="auto" w:fill="auto"/>
          </w:tcPr>
          <w:p w:rsidR="00D215B1" w:rsidRPr="00B3557B" w:rsidRDefault="00D215B1" w:rsidP="00D215B1">
            <w:pPr>
              <w:rPr>
                <w:rFonts w:ascii="Times New Roman" w:hAnsi="Times New Roman"/>
                <w:lang w:eastAsia="ar-SA"/>
              </w:rPr>
            </w:pPr>
            <w:r w:rsidRPr="00B3557B">
              <w:rPr>
                <w:rFonts w:ascii="Times New Roman" w:hAnsi="Times New Roman"/>
                <w:lang w:eastAsia="ar-SA"/>
              </w:rPr>
              <w:t>Борзыкина Инна Викторовна</w:t>
            </w:r>
          </w:p>
          <w:p w:rsidR="00CA6266" w:rsidRPr="00B3557B" w:rsidRDefault="00D215B1" w:rsidP="00CA6266">
            <w:pPr>
              <w:rPr>
                <w:rFonts w:ascii="Times New Roman" w:hAnsi="Times New Roman"/>
                <w:lang w:eastAsia="ar-SA"/>
              </w:rPr>
            </w:pPr>
            <w:r w:rsidRPr="00B3557B">
              <w:rPr>
                <w:rFonts w:ascii="Times New Roman" w:hAnsi="Times New Roman"/>
                <w:lang w:eastAsia="ar-SA"/>
              </w:rPr>
              <w:t>учитель химии, биологии</w:t>
            </w:r>
            <w:r w:rsidR="00CA6266" w:rsidRPr="00B3557B">
              <w:rPr>
                <w:rFonts w:ascii="Times New Roman" w:hAnsi="Times New Roman"/>
                <w:lang w:eastAsia="ar-SA"/>
              </w:rPr>
              <w:t>, заместитель директора по воспитательной работе</w:t>
            </w:r>
          </w:p>
          <w:p w:rsidR="00D215B1" w:rsidRPr="00B3557B" w:rsidRDefault="00D215B1" w:rsidP="00D215B1">
            <w:pPr>
              <w:rPr>
                <w:rFonts w:ascii="Times New Roman" w:hAnsi="Times New Roman"/>
                <w:lang w:eastAsia="ar-SA"/>
              </w:rPr>
            </w:pPr>
          </w:p>
        </w:tc>
        <w:tc>
          <w:tcPr>
            <w:tcW w:w="1701" w:type="dxa"/>
            <w:tcBorders>
              <w:top w:val="single" w:sz="4" w:space="0" w:color="000000"/>
              <w:left w:val="single" w:sz="4" w:space="0" w:color="000000"/>
              <w:bottom w:val="single" w:sz="4" w:space="0" w:color="000000"/>
            </w:tcBorders>
            <w:shd w:val="clear" w:color="auto" w:fill="auto"/>
          </w:tcPr>
          <w:p w:rsidR="00D215B1" w:rsidRPr="00B3557B" w:rsidRDefault="00D215B1" w:rsidP="00D215B1">
            <w:pPr>
              <w:rPr>
                <w:rFonts w:ascii="Times New Roman" w:hAnsi="Times New Roman"/>
              </w:rPr>
            </w:pPr>
            <w:r w:rsidRPr="00B3557B">
              <w:rPr>
                <w:rFonts w:ascii="Times New Roman" w:hAnsi="Times New Roman"/>
              </w:rPr>
              <w:t xml:space="preserve">Высшее, </w:t>
            </w:r>
          </w:p>
          <w:p w:rsidR="00D215B1" w:rsidRPr="00B3557B" w:rsidRDefault="00D215B1" w:rsidP="00D215B1">
            <w:pPr>
              <w:rPr>
                <w:rFonts w:ascii="Times New Roman" w:hAnsi="Times New Roman"/>
              </w:rPr>
            </w:pPr>
            <w:r w:rsidRPr="00B3557B">
              <w:rPr>
                <w:rFonts w:ascii="Times New Roman" w:hAnsi="Times New Roman"/>
              </w:rPr>
              <w:t>Специальность</w:t>
            </w:r>
          </w:p>
          <w:p w:rsidR="00D215B1" w:rsidRPr="00B3557B" w:rsidRDefault="00D215B1" w:rsidP="00D215B1">
            <w:pPr>
              <w:rPr>
                <w:rFonts w:ascii="Times New Roman" w:hAnsi="Times New Roman"/>
              </w:rPr>
            </w:pPr>
            <w:r w:rsidRPr="00B3557B">
              <w:rPr>
                <w:rFonts w:ascii="Times New Roman" w:hAnsi="Times New Roman"/>
              </w:rPr>
              <w:t xml:space="preserve"> «Биология» с дополнительной специальностью «Химия», </w:t>
            </w:r>
          </w:p>
          <w:p w:rsidR="00D215B1" w:rsidRPr="00B3557B" w:rsidRDefault="00D215B1" w:rsidP="00D215B1">
            <w:pPr>
              <w:rPr>
                <w:rFonts w:ascii="Times New Roman" w:hAnsi="Times New Roman"/>
                <w:lang w:eastAsia="ar-SA"/>
              </w:rPr>
            </w:pPr>
            <w:r w:rsidRPr="00B3557B">
              <w:rPr>
                <w:rFonts w:ascii="Times New Roman" w:hAnsi="Times New Roman"/>
              </w:rPr>
              <w:t>Специальность менеджмент в образовании</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CA6266" w:rsidRPr="00B3557B" w:rsidRDefault="00CA6266" w:rsidP="00CA6266">
            <w:pPr>
              <w:rPr>
                <w:rFonts w:ascii="Times New Roman" w:hAnsi="Times New Roman"/>
                <w:lang w:eastAsia="ar-SA"/>
              </w:rPr>
            </w:pPr>
            <w:r w:rsidRPr="00B3557B">
              <w:rPr>
                <w:rFonts w:ascii="Times New Roman" w:hAnsi="Times New Roman"/>
                <w:lang w:eastAsia="ar-SA"/>
              </w:rPr>
              <w:t xml:space="preserve">«Развитие предметной и методической компетенций учителя биологии в соответствии с ФГОС СОО» </w:t>
            </w:r>
          </w:p>
          <w:p w:rsidR="00CA6266" w:rsidRPr="00B3557B" w:rsidRDefault="00CA6266" w:rsidP="00CA6266">
            <w:pPr>
              <w:rPr>
                <w:rFonts w:ascii="Times New Roman" w:hAnsi="Times New Roman"/>
                <w:lang w:eastAsia="ar-SA"/>
              </w:rPr>
            </w:pPr>
            <w:r w:rsidRPr="00B3557B">
              <w:rPr>
                <w:rFonts w:ascii="Times New Roman" w:hAnsi="Times New Roman"/>
                <w:lang w:eastAsia="ar-SA"/>
              </w:rPr>
              <w:t>ОГБУ ДПО КИРО 108 ч. 21.01.2019-15.02.2019</w:t>
            </w:r>
          </w:p>
          <w:p w:rsidR="00CA6266" w:rsidRPr="00B3557B" w:rsidRDefault="00CA6266" w:rsidP="00CA6266">
            <w:pPr>
              <w:rPr>
                <w:rFonts w:ascii="Times New Roman" w:eastAsia="Times New Roman" w:hAnsi="Times New Roman"/>
                <w:lang w:eastAsia="ar-SA"/>
              </w:rPr>
            </w:pPr>
            <w:r w:rsidRPr="00B3557B">
              <w:rPr>
                <w:rFonts w:ascii="Times New Roman" w:eastAsia="Times New Roman" w:hAnsi="Times New Roman"/>
                <w:lang w:eastAsia="ar-SA"/>
              </w:rPr>
              <w:t>- "Использование оборудования региональных центров детского технопарка "Кванториум" и центра "Точка роста" для реализации образовательных программ по химии в рамках естественно-научного направления», 25.05.2021-25.06.2021 ФГАОУ ДПО «Академия реализации государственной политики и профессионального развития работников образования Министерства просвещения РФ»  36 ч.</w:t>
            </w:r>
          </w:p>
          <w:p w:rsidR="00CA6266" w:rsidRPr="00B3557B" w:rsidRDefault="00CA6266" w:rsidP="00CA6266">
            <w:pPr>
              <w:rPr>
                <w:rFonts w:ascii="Times New Roman" w:eastAsia="Times New Roman" w:hAnsi="Times New Roman"/>
                <w:lang w:eastAsia="ar-SA"/>
              </w:rPr>
            </w:pPr>
            <w:r w:rsidRPr="00B3557B">
              <w:rPr>
                <w:rFonts w:ascii="Times New Roman" w:eastAsia="Times New Roman" w:hAnsi="Times New Roman"/>
                <w:lang w:eastAsia="ar-SA"/>
              </w:rPr>
              <w:t>- "Использование оборудования региональных центров детского технопарка "Кванториум" и центра "Точка роста" для реализации образовательных программ по биологии в рамках естественно-научного направления», 16.08.2021-16.09.2021 ФГАОУ ДПО «Академия реализации государственной политики и профессионального развития работников образования Министерства просвещения РФ»  36 ч.</w:t>
            </w:r>
          </w:p>
          <w:p w:rsidR="00CA6266" w:rsidRPr="00B3557B" w:rsidRDefault="00CA6266" w:rsidP="00CA6266">
            <w:pPr>
              <w:rPr>
                <w:rFonts w:ascii="Times New Roman" w:eastAsia="Times New Roman" w:hAnsi="Times New Roman"/>
                <w:lang w:eastAsia="ar-SA"/>
              </w:rPr>
            </w:pPr>
            <w:r w:rsidRPr="00B3557B">
              <w:rPr>
                <w:rFonts w:ascii="Times New Roman" w:eastAsia="Times New Roman" w:hAnsi="Times New Roman"/>
                <w:lang w:eastAsia="ar-SA"/>
              </w:rPr>
              <w:t>- «Алгоритм разработки программы воспитания и условия её эффективной реализации»</w:t>
            </w:r>
          </w:p>
          <w:p w:rsidR="00CA6266" w:rsidRPr="00B3557B" w:rsidRDefault="00CA6266" w:rsidP="00CA6266">
            <w:pPr>
              <w:rPr>
                <w:rFonts w:ascii="Times New Roman" w:hAnsi="Times New Roman"/>
                <w:lang w:eastAsia="ar-SA"/>
              </w:rPr>
            </w:pPr>
            <w:r w:rsidRPr="00B3557B">
              <w:rPr>
                <w:rFonts w:ascii="Times New Roman" w:hAnsi="Times New Roman"/>
                <w:lang w:eastAsia="ar-SA"/>
              </w:rPr>
              <w:t>ОГБУ ДПО КИРО  144 ч.  08.11.2021-03.12.2021;</w:t>
            </w:r>
          </w:p>
          <w:p w:rsidR="00CA6266" w:rsidRPr="00B3557B" w:rsidRDefault="00CA6266" w:rsidP="00CA6266">
            <w:pPr>
              <w:rPr>
                <w:rFonts w:ascii="Times New Roman" w:hAnsi="Times New Roman"/>
                <w:lang w:eastAsia="ar-SA"/>
              </w:rPr>
            </w:pPr>
            <w:r w:rsidRPr="00B3557B">
              <w:rPr>
                <w:rFonts w:ascii="Times New Roman" w:hAnsi="Times New Roman"/>
                <w:lang w:eastAsia="ar-SA"/>
              </w:rPr>
              <w:t>- «Методика преподавания учебного предмета «Химия» в общеобразовательной организации» ОГБУ ДПО КИРО  108 ч.  06.12.2021-24.12.2021;</w:t>
            </w:r>
          </w:p>
          <w:p w:rsidR="00CA6266" w:rsidRPr="00B3557B" w:rsidRDefault="00CA6266" w:rsidP="00CA6266">
            <w:pPr>
              <w:rPr>
                <w:rFonts w:ascii="Times New Roman" w:eastAsia="Times New Roman" w:hAnsi="Times New Roman"/>
                <w:lang w:eastAsia="ar-SA"/>
              </w:rPr>
            </w:pPr>
            <w:r w:rsidRPr="00B3557B">
              <w:rPr>
                <w:rFonts w:ascii="Times New Roman" w:eastAsia="Times New Roman" w:hAnsi="Times New Roman"/>
                <w:lang w:eastAsia="ar-SA"/>
              </w:rPr>
              <w:t>- «Проектирование структуры цифровой образовательной среды в деятельности руководителя общеобразовательной организации»</w:t>
            </w:r>
          </w:p>
          <w:p w:rsidR="00CA6266" w:rsidRPr="00B3557B" w:rsidRDefault="00CA6266" w:rsidP="00CA6266">
            <w:pPr>
              <w:rPr>
                <w:rFonts w:ascii="Times New Roman" w:eastAsia="Times New Roman" w:hAnsi="Times New Roman"/>
                <w:lang w:eastAsia="ar-SA"/>
              </w:rPr>
            </w:pPr>
            <w:r w:rsidRPr="00B3557B">
              <w:rPr>
                <w:rFonts w:ascii="Times New Roman" w:eastAsia="Times New Roman" w:hAnsi="Times New Roman"/>
                <w:lang w:eastAsia="ar-SA"/>
              </w:rPr>
              <w:t>ОГБУ ДПО КИРО   36 ч.  14.03.2022-18.03.2022;</w:t>
            </w:r>
          </w:p>
          <w:p w:rsidR="00CA6266" w:rsidRPr="00B3557B" w:rsidRDefault="00CA6266" w:rsidP="00CA6266">
            <w:pPr>
              <w:rPr>
                <w:rFonts w:ascii="Times New Roman" w:eastAsia="Times New Roman" w:hAnsi="Times New Roman"/>
                <w:lang w:eastAsia="ar-SA"/>
              </w:rPr>
            </w:pPr>
            <w:r w:rsidRPr="00B3557B">
              <w:rPr>
                <w:rFonts w:ascii="Times New Roman" w:hAnsi="Times New Roman"/>
                <w:lang w:eastAsia="ar-SA"/>
              </w:rPr>
              <w:t>- «</w:t>
            </w:r>
            <w:r w:rsidRPr="00B3557B">
              <w:rPr>
                <w:rFonts w:ascii="Times New Roman" w:eastAsia="Times New Roman" w:hAnsi="Times New Roman"/>
                <w:lang w:eastAsia="ar-SA"/>
              </w:rPr>
              <w:t xml:space="preserve"> Реализация требований обновлённых ФГОС НОО, ФГОС ООО в работе учителя»</w:t>
            </w:r>
            <w:r w:rsidRPr="00B3557B">
              <w:rPr>
                <w:rFonts w:ascii="Times New Roman" w:hAnsi="Times New Roman"/>
                <w:lang w:eastAsia="ar-SA"/>
              </w:rPr>
              <w:t xml:space="preserve">»  </w:t>
            </w:r>
            <w:r w:rsidRPr="00B3557B">
              <w:rPr>
                <w:rFonts w:ascii="Times New Roman" w:eastAsia="Times New Roman" w:hAnsi="Times New Roman"/>
                <w:lang w:eastAsia="ar-SA"/>
              </w:rPr>
              <w:t xml:space="preserve">ФГАОУ ДПО «Академия реализации государственной политики и профессионального развития работников образования Министерства просвещения РФ» </w:t>
            </w:r>
          </w:p>
          <w:p w:rsidR="00D215B1" w:rsidRPr="00B3557B" w:rsidRDefault="00BA0A77" w:rsidP="00CA6266">
            <w:pPr>
              <w:rPr>
                <w:rFonts w:ascii="Times New Roman" w:hAnsi="Times New Roman"/>
                <w:lang w:eastAsia="ar-SA"/>
              </w:rPr>
            </w:pPr>
            <w:r w:rsidRPr="00B3557B">
              <w:rPr>
                <w:rFonts w:ascii="Times New Roman" w:eastAsia="Times New Roman" w:hAnsi="Times New Roman"/>
                <w:lang w:eastAsia="ar-SA"/>
              </w:rPr>
              <w:t xml:space="preserve">.36 ч. </w:t>
            </w:r>
            <w:r w:rsidR="00CA6266" w:rsidRPr="00B3557B">
              <w:rPr>
                <w:rFonts w:ascii="Times New Roman" w:eastAsia="Times New Roman" w:hAnsi="Times New Roman"/>
                <w:lang w:eastAsia="ar-SA"/>
              </w:rPr>
              <w:t>16.05.2022 - 27.06.2022</w:t>
            </w:r>
          </w:p>
        </w:tc>
      </w:tr>
      <w:tr w:rsidR="00D215B1" w:rsidRPr="00B3557B" w:rsidTr="00407D87">
        <w:tc>
          <w:tcPr>
            <w:tcW w:w="993" w:type="dxa"/>
            <w:tcBorders>
              <w:top w:val="single" w:sz="4" w:space="0" w:color="000000"/>
              <w:left w:val="single" w:sz="4" w:space="0" w:color="000000"/>
              <w:bottom w:val="single" w:sz="4" w:space="0" w:color="000000"/>
            </w:tcBorders>
            <w:shd w:val="clear" w:color="auto" w:fill="auto"/>
          </w:tcPr>
          <w:p w:rsidR="00D215B1" w:rsidRPr="00B3557B" w:rsidRDefault="00D215B1" w:rsidP="00BF3484">
            <w:pPr>
              <w:numPr>
                <w:ilvl w:val="0"/>
                <w:numId w:val="142"/>
              </w:numPr>
              <w:snapToGrid w:val="0"/>
              <w:spacing w:after="200"/>
              <w:rPr>
                <w:rFonts w:ascii="Times New Roman" w:hAnsi="Times New Roman"/>
                <w:lang w:eastAsia="ar-SA"/>
              </w:rPr>
            </w:pPr>
          </w:p>
        </w:tc>
        <w:tc>
          <w:tcPr>
            <w:tcW w:w="1701" w:type="dxa"/>
            <w:tcBorders>
              <w:top w:val="single" w:sz="4" w:space="0" w:color="000000"/>
              <w:left w:val="single" w:sz="4" w:space="0" w:color="000000"/>
              <w:bottom w:val="single" w:sz="4" w:space="0" w:color="000000"/>
            </w:tcBorders>
            <w:shd w:val="clear" w:color="auto" w:fill="auto"/>
          </w:tcPr>
          <w:p w:rsidR="00D215B1" w:rsidRPr="00B3557B" w:rsidRDefault="00D215B1" w:rsidP="00D215B1">
            <w:pPr>
              <w:rPr>
                <w:rFonts w:ascii="Times New Roman" w:hAnsi="Times New Roman"/>
                <w:lang w:eastAsia="ar-SA"/>
              </w:rPr>
            </w:pPr>
            <w:r w:rsidRPr="00B3557B">
              <w:rPr>
                <w:rFonts w:ascii="Times New Roman" w:hAnsi="Times New Roman"/>
                <w:lang w:eastAsia="ar-SA"/>
              </w:rPr>
              <w:t>Грибовская Ирина Владимировна</w:t>
            </w:r>
          </w:p>
          <w:p w:rsidR="00D215B1" w:rsidRPr="00B3557B" w:rsidRDefault="00310C3A" w:rsidP="00D215B1">
            <w:pPr>
              <w:rPr>
                <w:rFonts w:ascii="Times New Roman" w:hAnsi="Times New Roman"/>
                <w:lang w:eastAsia="ar-SA"/>
              </w:rPr>
            </w:pPr>
            <w:r w:rsidRPr="00B3557B">
              <w:rPr>
                <w:rFonts w:ascii="Times New Roman" w:hAnsi="Times New Roman"/>
                <w:lang w:eastAsia="ar-SA"/>
              </w:rPr>
              <w:t xml:space="preserve">учитель </w:t>
            </w:r>
            <w:r w:rsidRPr="00B3557B">
              <w:rPr>
                <w:rFonts w:ascii="Times New Roman" w:hAnsi="Times New Roman"/>
                <w:lang w:eastAsia="ar-SA"/>
              </w:rPr>
              <w:lastRenderedPageBreak/>
              <w:t>английского языка</w:t>
            </w:r>
            <w:r w:rsidR="00D215B1" w:rsidRPr="00B3557B">
              <w:rPr>
                <w:rFonts w:ascii="Times New Roman" w:hAnsi="Times New Roman"/>
                <w:lang w:eastAsia="ar-SA"/>
              </w:rPr>
              <w:t xml:space="preserve"> </w:t>
            </w:r>
          </w:p>
        </w:tc>
        <w:tc>
          <w:tcPr>
            <w:tcW w:w="1701" w:type="dxa"/>
            <w:tcBorders>
              <w:top w:val="single" w:sz="4" w:space="0" w:color="000000"/>
              <w:left w:val="single" w:sz="4" w:space="0" w:color="000000"/>
              <w:bottom w:val="single" w:sz="4" w:space="0" w:color="000000"/>
            </w:tcBorders>
            <w:shd w:val="clear" w:color="auto" w:fill="auto"/>
          </w:tcPr>
          <w:p w:rsidR="00D215B1" w:rsidRPr="00B3557B" w:rsidRDefault="00D215B1" w:rsidP="00D215B1">
            <w:pPr>
              <w:rPr>
                <w:rFonts w:ascii="Times New Roman" w:hAnsi="Times New Roman"/>
                <w:lang w:eastAsia="ar-SA"/>
              </w:rPr>
            </w:pPr>
            <w:r w:rsidRPr="00B3557B">
              <w:rPr>
                <w:rFonts w:ascii="Times New Roman" w:hAnsi="Times New Roman"/>
                <w:lang w:eastAsia="ar-SA"/>
              </w:rPr>
              <w:lastRenderedPageBreak/>
              <w:t>Высшее</w:t>
            </w:r>
          </w:p>
          <w:p w:rsidR="00D215B1" w:rsidRPr="00B3557B" w:rsidRDefault="00D215B1" w:rsidP="00D215B1">
            <w:pPr>
              <w:rPr>
                <w:rFonts w:ascii="Times New Roman" w:hAnsi="Times New Roman"/>
                <w:lang w:eastAsia="ar-SA"/>
              </w:rPr>
            </w:pPr>
            <w:r w:rsidRPr="00B3557B">
              <w:rPr>
                <w:rFonts w:ascii="Times New Roman" w:hAnsi="Times New Roman"/>
                <w:lang w:eastAsia="ar-SA"/>
              </w:rPr>
              <w:t>специальность английский и немецкий языки</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CA6266" w:rsidRPr="00B3557B" w:rsidRDefault="00CA6266" w:rsidP="00CA6266">
            <w:pPr>
              <w:rPr>
                <w:rFonts w:ascii="Times New Roman" w:eastAsia="Times New Roman" w:hAnsi="Times New Roman"/>
                <w:lang w:eastAsia="ar-SA"/>
              </w:rPr>
            </w:pPr>
            <w:r w:rsidRPr="00B3557B">
              <w:rPr>
                <w:rFonts w:ascii="Times New Roman" w:hAnsi="Times New Roman"/>
                <w:lang w:eastAsia="ar-SA"/>
              </w:rPr>
              <w:t>«Преподавание иностранного языка на базовом уровне в условиях реализации ФГОС СОО» 72 ч.</w:t>
            </w:r>
            <w:r w:rsidRPr="00B3557B">
              <w:rPr>
                <w:rFonts w:ascii="Times New Roman" w:eastAsia="Times New Roman" w:hAnsi="Times New Roman"/>
                <w:lang w:eastAsia="ar-SA"/>
              </w:rPr>
              <w:t xml:space="preserve"> ОГБУ ДПО КИРО 21.09.2020-02.10.2020;</w:t>
            </w:r>
          </w:p>
          <w:p w:rsidR="00CA6266" w:rsidRPr="00B3557B" w:rsidRDefault="00CA6266" w:rsidP="00CA6266">
            <w:pPr>
              <w:rPr>
                <w:rFonts w:ascii="Times New Roman" w:eastAsia="Times New Roman" w:hAnsi="Times New Roman"/>
                <w:lang w:eastAsia="ar-SA"/>
              </w:rPr>
            </w:pPr>
            <w:r w:rsidRPr="00B3557B">
              <w:rPr>
                <w:rFonts w:ascii="Times New Roman" w:hAnsi="Times New Roman"/>
                <w:lang w:eastAsia="ar-SA"/>
              </w:rPr>
              <w:t>- «</w:t>
            </w:r>
            <w:r w:rsidRPr="00B3557B">
              <w:rPr>
                <w:rFonts w:ascii="Times New Roman" w:eastAsia="Times New Roman" w:hAnsi="Times New Roman"/>
                <w:lang w:eastAsia="ar-SA"/>
              </w:rPr>
              <w:t xml:space="preserve"> Реализация требований обновлённых ФГОС НОО, ФГОС ООО в работе учителя»</w:t>
            </w:r>
            <w:r w:rsidRPr="00B3557B">
              <w:rPr>
                <w:rFonts w:ascii="Times New Roman" w:hAnsi="Times New Roman"/>
                <w:lang w:eastAsia="ar-SA"/>
              </w:rPr>
              <w:t xml:space="preserve">»  </w:t>
            </w:r>
            <w:r w:rsidRPr="00B3557B">
              <w:rPr>
                <w:rFonts w:ascii="Times New Roman" w:eastAsia="Times New Roman" w:hAnsi="Times New Roman"/>
                <w:lang w:eastAsia="ar-SA"/>
              </w:rPr>
              <w:t xml:space="preserve">ФГАОУ ДПО </w:t>
            </w:r>
            <w:r w:rsidRPr="00B3557B">
              <w:rPr>
                <w:rFonts w:ascii="Times New Roman" w:eastAsia="Times New Roman" w:hAnsi="Times New Roman"/>
                <w:lang w:eastAsia="ar-SA"/>
              </w:rPr>
              <w:lastRenderedPageBreak/>
              <w:t xml:space="preserve">«Академия реализации государственной политики и профессионального развития работников образования Министерства просвещения РФ» </w:t>
            </w:r>
          </w:p>
          <w:p w:rsidR="00D215B1" w:rsidRPr="00B3557B" w:rsidRDefault="00CA6266" w:rsidP="00CA6266">
            <w:pPr>
              <w:rPr>
                <w:rFonts w:ascii="Times New Roman" w:hAnsi="Times New Roman"/>
                <w:lang w:eastAsia="ar-SA"/>
              </w:rPr>
            </w:pPr>
            <w:r w:rsidRPr="00B3557B">
              <w:rPr>
                <w:rFonts w:ascii="Times New Roman" w:eastAsia="Times New Roman" w:hAnsi="Times New Roman"/>
                <w:lang w:eastAsia="ar-SA"/>
              </w:rPr>
              <w:t>.36 ч. 16.05.2022 - 27.06.2022</w:t>
            </w:r>
          </w:p>
        </w:tc>
      </w:tr>
      <w:tr w:rsidR="00D215B1" w:rsidRPr="00B3557B" w:rsidTr="00407D87">
        <w:tc>
          <w:tcPr>
            <w:tcW w:w="993" w:type="dxa"/>
            <w:tcBorders>
              <w:top w:val="single" w:sz="4" w:space="0" w:color="000000"/>
              <w:left w:val="single" w:sz="4" w:space="0" w:color="000000"/>
              <w:bottom w:val="single" w:sz="4" w:space="0" w:color="000000"/>
            </w:tcBorders>
            <w:shd w:val="clear" w:color="auto" w:fill="auto"/>
          </w:tcPr>
          <w:p w:rsidR="00D215B1" w:rsidRPr="00B3557B" w:rsidRDefault="00D215B1" w:rsidP="00BF3484">
            <w:pPr>
              <w:numPr>
                <w:ilvl w:val="0"/>
                <w:numId w:val="142"/>
              </w:numPr>
              <w:snapToGrid w:val="0"/>
              <w:spacing w:after="200"/>
              <w:rPr>
                <w:rFonts w:ascii="Times New Roman" w:hAnsi="Times New Roman"/>
                <w:lang w:eastAsia="ar-SA"/>
              </w:rPr>
            </w:pPr>
          </w:p>
        </w:tc>
        <w:tc>
          <w:tcPr>
            <w:tcW w:w="1701" w:type="dxa"/>
            <w:tcBorders>
              <w:top w:val="single" w:sz="4" w:space="0" w:color="000000"/>
              <w:left w:val="single" w:sz="4" w:space="0" w:color="000000"/>
              <w:bottom w:val="single" w:sz="4" w:space="0" w:color="000000"/>
            </w:tcBorders>
            <w:shd w:val="clear" w:color="auto" w:fill="auto"/>
          </w:tcPr>
          <w:p w:rsidR="00D215B1" w:rsidRPr="00B3557B" w:rsidRDefault="00D215B1" w:rsidP="00D215B1">
            <w:pPr>
              <w:rPr>
                <w:rFonts w:ascii="Times New Roman" w:hAnsi="Times New Roman"/>
                <w:lang w:eastAsia="ar-SA"/>
              </w:rPr>
            </w:pPr>
            <w:r w:rsidRPr="00B3557B">
              <w:rPr>
                <w:rFonts w:ascii="Times New Roman" w:hAnsi="Times New Roman"/>
                <w:lang w:eastAsia="ar-SA"/>
              </w:rPr>
              <w:t>Грибовский Павел Владимирович</w:t>
            </w:r>
          </w:p>
          <w:p w:rsidR="00310C3A" w:rsidRPr="00B3557B" w:rsidRDefault="00310C3A" w:rsidP="00D215B1">
            <w:pPr>
              <w:rPr>
                <w:rFonts w:ascii="Times New Roman" w:hAnsi="Times New Roman"/>
                <w:lang w:eastAsia="ar-SA"/>
              </w:rPr>
            </w:pPr>
            <w:r w:rsidRPr="00B3557B">
              <w:rPr>
                <w:rFonts w:ascii="Times New Roman" w:hAnsi="Times New Roman"/>
                <w:lang w:eastAsia="ar-SA"/>
              </w:rPr>
              <w:t>библиотекарь, технология</w:t>
            </w:r>
          </w:p>
        </w:tc>
        <w:tc>
          <w:tcPr>
            <w:tcW w:w="1701" w:type="dxa"/>
            <w:tcBorders>
              <w:top w:val="single" w:sz="4" w:space="0" w:color="000000"/>
              <w:left w:val="single" w:sz="4" w:space="0" w:color="000000"/>
              <w:bottom w:val="single" w:sz="4" w:space="0" w:color="000000"/>
            </w:tcBorders>
            <w:shd w:val="clear" w:color="auto" w:fill="auto"/>
          </w:tcPr>
          <w:p w:rsidR="00D215B1" w:rsidRPr="00B3557B" w:rsidRDefault="00D215B1" w:rsidP="00D215B1">
            <w:pPr>
              <w:rPr>
                <w:rFonts w:ascii="Times New Roman" w:hAnsi="Times New Roman"/>
              </w:rPr>
            </w:pPr>
            <w:r w:rsidRPr="00B3557B">
              <w:rPr>
                <w:rFonts w:ascii="Times New Roman" w:hAnsi="Times New Roman"/>
              </w:rPr>
              <w:t>Высшее</w:t>
            </w:r>
          </w:p>
          <w:p w:rsidR="00D215B1" w:rsidRPr="00B3557B" w:rsidRDefault="00D215B1" w:rsidP="00D215B1">
            <w:pPr>
              <w:rPr>
                <w:rFonts w:ascii="Times New Roman" w:hAnsi="Times New Roman"/>
              </w:rPr>
            </w:pPr>
            <w:r w:rsidRPr="00B3557B">
              <w:rPr>
                <w:rFonts w:ascii="Times New Roman" w:hAnsi="Times New Roman"/>
              </w:rPr>
              <w:t>Квалификация</w:t>
            </w:r>
          </w:p>
          <w:p w:rsidR="00D215B1" w:rsidRPr="00B3557B" w:rsidRDefault="00D215B1" w:rsidP="00D215B1">
            <w:pPr>
              <w:rPr>
                <w:rFonts w:ascii="Times New Roman" w:hAnsi="Times New Roman"/>
              </w:rPr>
            </w:pPr>
            <w:r w:rsidRPr="00B3557B">
              <w:rPr>
                <w:rFonts w:ascii="Times New Roman" w:hAnsi="Times New Roman"/>
              </w:rPr>
              <w:t xml:space="preserve">Магистр </w:t>
            </w:r>
          </w:p>
          <w:p w:rsidR="00D215B1" w:rsidRPr="00B3557B" w:rsidRDefault="00D215B1" w:rsidP="00D215B1">
            <w:pPr>
              <w:rPr>
                <w:rFonts w:ascii="Times New Roman" w:hAnsi="Times New Roman"/>
                <w:lang w:eastAsia="ar-SA"/>
              </w:rPr>
            </w:pPr>
            <w:r w:rsidRPr="00B3557B">
              <w:rPr>
                <w:rFonts w:ascii="Times New Roman" w:hAnsi="Times New Roman"/>
              </w:rPr>
              <w:t>«Педгогическое образование»</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4F6029" w:rsidRPr="00B3557B" w:rsidRDefault="004F6029" w:rsidP="004F6029">
            <w:pPr>
              <w:rPr>
                <w:rFonts w:ascii="Times New Roman" w:hAnsi="Times New Roman"/>
                <w:lang w:eastAsia="ar-SA"/>
              </w:rPr>
            </w:pPr>
            <w:r w:rsidRPr="00B3557B">
              <w:rPr>
                <w:rFonts w:ascii="Times New Roman" w:hAnsi="Times New Roman"/>
                <w:lang w:eastAsia="ar-SA"/>
              </w:rPr>
              <w:t>Курсы профессиональной переподготовки «Педагог-библиотекарь» «Библиотечно-педагогической деятельности в образовательной организации общего образования» 18.06.2018-26.06.2019</w:t>
            </w:r>
          </w:p>
          <w:p w:rsidR="004F6029" w:rsidRPr="00B3557B" w:rsidRDefault="004F6029" w:rsidP="004F6029">
            <w:pPr>
              <w:rPr>
                <w:rFonts w:ascii="Times New Roman" w:hAnsi="Times New Roman"/>
                <w:lang w:eastAsia="ar-SA"/>
              </w:rPr>
            </w:pPr>
            <w:r w:rsidRPr="00B3557B">
              <w:rPr>
                <w:rFonts w:ascii="Times New Roman" w:hAnsi="Times New Roman"/>
                <w:lang w:eastAsia="ar-SA"/>
              </w:rPr>
              <w:t>«Методика преподавания технологии на высокооснащённых ученика-местах»  ОГБУ ДПО КИРО  36  ч.  15.03.2021 -25.03. 2021 г.</w:t>
            </w:r>
          </w:p>
          <w:p w:rsidR="004F6029" w:rsidRPr="00B3557B" w:rsidRDefault="004F6029" w:rsidP="004F6029">
            <w:pPr>
              <w:rPr>
                <w:rFonts w:ascii="Times New Roman" w:hAnsi="Times New Roman"/>
                <w:lang w:eastAsia="ar-SA"/>
              </w:rPr>
            </w:pPr>
            <w:r w:rsidRPr="00B3557B">
              <w:rPr>
                <w:rFonts w:ascii="Times New Roman" w:hAnsi="Times New Roman"/>
                <w:lang w:eastAsia="ar-SA"/>
              </w:rPr>
              <w:t>«Методика и технология работы в программах 3</w:t>
            </w:r>
            <w:r w:rsidRPr="00B3557B">
              <w:rPr>
                <w:rFonts w:ascii="Times New Roman" w:hAnsi="Times New Roman"/>
                <w:lang w:val="en-US" w:eastAsia="ar-SA"/>
              </w:rPr>
              <w:t>D</w:t>
            </w:r>
            <w:r w:rsidRPr="00B3557B">
              <w:rPr>
                <w:rFonts w:ascii="Times New Roman" w:hAnsi="Times New Roman"/>
                <w:lang w:eastAsia="ar-SA"/>
              </w:rPr>
              <w:t>- моделирования.. Программа для  3</w:t>
            </w:r>
            <w:r w:rsidRPr="00B3557B">
              <w:rPr>
                <w:rFonts w:ascii="Times New Roman" w:hAnsi="Times New Roman"/>
                <w:lang w:val="en-US" w:eastAsia="ar-SA"/>
              </w:rPr>
              <w:t>D</w:t>
            </w:r>
            <w:r w:rsidRPr="00B3557B">
              <w:rPr>
                <w:rFonts w:ascii="Times New Roman" w:hAnsi="Times New Roman"/>
                <w:lang w:eastAsia="ar-SA"/>
              </w:rPr>
              <w:t xml:space="preserve">- моделирования визуализации </w:t>
            </w:r>
            <w:r w:rsidRPr="00B3557B">
              <w:rPr>
                <w:rFonts w:ascii="Times New Roman" w:hAnsi="Times New Roman"/>
                <w:lang w:val="en-US" w:eastAsia="ar-SA"/>
              </w:rPr>
              <w:t>Blender</w:t>
            </w:r>
            <w:r w:rsidRPr="00B3557B">
              <w:rPr>
                <w:rFonts w:ascii="Times New Roman" w:hAnsi="Times New Roman"/>
                <w:lang w:eastAsia="ar-SA"/>
              </w:rPr>
              <w:t>. Внедрение технологий виртуальной и дополненной  реальности в  образовательный процесс» ОГБУ ДПО КИРО  36  ч.  13.03.2021 -03.04. 2021 г.</w:t>
            </w:r>
          </w:p>
          <w:p w:rsidR="004F6029" w:rsidRPr="00B3557B" w:rsidRDefault="004F6029" w:rsidP="004F6029">
            <w:pPr>
              <w:rPr>
                <w:rFonts w:ascii="Times New Roman" w:hAnsi="Times New Roman"/>
                <w:lang w:eastAsia="ar-SA"/>
              </w:rPr>
            </w:pPr>
            <w:r w:rsidRPr="00B3557B">
              <w:rPr>
                <w:rFonts w:ascii="Times New Roman" w:hAnsi="Times New Roman"/>
                <w:lang w:eastAsia="ar-SA"/>
              </w:rPr>
              <w:t>«Промышленная и воздушная робототехника. Внедрение технологии решения изобретательских и проектных задач посредством робототехники» ОГБУ ДПО КИРО    10.04.2021-15.05.2021;</w:t>
            </w:r>
          </w:p>
          <w:p w:rsidR="004F6029" w:rsidRPr="00B3557B" w:rsidRDefault="004F6029" w:rsidP="004F6029">
            <w:pPr>
              <w:rPr>
                <w:rFonts w:ascii="Times New Roman" w:hAnsi="Times New Roman"/>
                <w:lang w:eastAsia="ar-SA"/>
              </w:rPr>
            </w:pPr>
            <w:r w:rsidRPr="00B3557B">
              <w:rPr>
                <w:rFonts w:ascii="Times New Roman" w:hAnsi="Times New Roman"/>
                <w:lang w:eastAsia="ar-SA"/>
              </w:rPr>
              <w:t>- «Библиотечная педагогика и библиотечное дело в образовательной организации» ОГБУ ДПО КИРО     144 ч. 17.01.2022- 11.02.2022;</w:t>
            </w:r>
          </w:p>
          <w:p w:rsidR="004F6029" w:rsidRPr="00B3557B" w:rsidRDefault="004F6029" w:rsidP="004F6029">
            <w:pPr>
              <w:rPr>
                <w:rFonts w:ascii="Times New Roman" w:eastAsia="Times New Roman" w:hAnsi="Times New Roman"/>
                <w:lang w:eastAsia="ar-SA"/>
              </w:rPr>
            </w:pPr>
            <w:r w:rsidRPr="00B3557B">
              <w:rPr>
                <w:rFonts w:ascii="Times New Roman" w:hAnsi="Times New Roman"/>
                <w:lang w:eastAsia="ar-SA"/>
              </w:rPr>
              <w:t>- «</w:t>
            </w:r>
            <w:r w:rsidRPr="00B3557B">
              <w:rPr>
                <w:rFonts w:ascii="Times New Roman" w:eastAsia="Times New Roman" w:hAnsi="Times New Roman"/>
                <w:lang w:eastAsia="ar-SA"/>
              </w:rPr>
              <w:t xml:space="preserve"> Реализация требований обновлённых ФГОС НОО, ФГОС ООО в работе учителя»</w:t>
            </w:r>
            <w:r w:rsidRPr="00B3557B">
              <w:rPr>
                <w:rFonts w:ascii="Times New Roman" w:hAnsi="Times New Roman"/>
                <w:lang w:eastAsia="ar-SA"/>
              </w:rPr>
              <w:t xml:space="preserve">»  </w:t>
            </w:r>
            <w:r w:rsidRPr="00B3557B">
              <w:rPr>
                <w:rFonts w:ascii="Times New Roman" w:eastAsia="Times New Roman" w:hAnsi="Times New Roman"/>
                <w:lang w:eastAsia="ar-SA"/>
              </w:rPr>
              <w:t xml:space="preserve">ФГАОУ ДПО «Академия реализации государственной политики и профессионального развития работников образования Министерства просвещения РФ» </w:t>
            </w:r>
          </w:p>
          <w:p w:rsidR="00D215B1" w:rsidRPr="00B3557B" w:rsidRDefault="004F6029" w:rsidP="004F6029">
            <w:pPr>
              <w:rPr>
                <w:rFonts w:ascii="Times New Roman" w:hAnsi="Times New Roman"/>
                <w:lang w:eastAsia="ar-SA"/>
              </w:rPr>
            </w:pPr>
            <w:r w:rsidRPr="00B3557B">
              <w:rPr>
                <w:rFonts w:ascii="Times New Roman" w:eastAsia="Times New Roman" w:hAnsi="Times New Roman"/>
                <w:lang w:eastAsia="ar-SA"/>
              </w:rPr>
              <w:t>36 ч. 16.05.2022 - 27.06.2022</w:t>
            </w:r>
          </w:p>
        </w:tc>
      </w:tr>
      <w:tr w:rsidR="00D215B1" w:rsidRPr="00B3557B" w:rsidTr="00407D87">
        <w:tc>
          <w:tcPr>
            <w:tcW w:w="993" w:type="dxa"/>
            <w:tcBorders>
              <w:top w:val="single" w:sz="4" w:space="0" w:color="000000"/>
              <w:left w:val="single" w:sz="4" w:space="0" w:color="000000"/>
              <w:bottom w:val="single" w:sz="4" w:space="0" w:color="000000"/>
            </w:tcBorders>
            <w:shd w:val="clear" w:color="auto" w:fill="auto"/>
          </w:tcPr>
          <w:p w:rsidR="00D215B1" w:rsidRPr="00B3557B" w:rsidRDefault="00D215B1" w:rsidP="00BF3484">
            <w:pPr>
              <w:numPr>
                <w:ilvl w:val="0"/>
                <w:numId w:val="142"/>
              </w:numPr>
              <w:snapToGrid w:val="0"/>
              <w:spacing w:after="200"/>
              <w:rPr>
                <w:rFonts w:ascii="Times New Roman" w:hAnsi="Times New Roman"/>
                <w:lang w:eastAsia="ar-SA"/>
              </w:rPr>
            </w:pPr>
          </w:p>
        </w:tc>
        <w:tc>
          <w:tcPr>
            <w:tcW w:w="1701" w:type="dxa"/>
            <w:tcBorders>
              <w:top w:val="single" w:sz="4" w:space="0" w:color="000000"/>
              <w:left w:val="single" w:sz="4" w:space="0" w:color="000000"/>
              <w:bottom w:val="single" w:sz="4" w:space="0" w:color="000000"/>
            </w:tcBorders>
            <w:shd w:val="clear" w:color="auto" w:fill="auto"/>
          </w:tcPr>
          <w:p w:rsidR="00D215B1" w:rsidRPr="00B3557B" w:rsidRDefault="00D215B1" w:rsidP="00D215B1">
            <w:pPr>
              <w:rPr>
                <w:rFonts w:ascii="Times New Roman" w:hAnsi="Times New Roman"/>
                <w:lang w:eastAsia="ar-SA"/>
              </w:rPr>
            </w:pPr>
            <w:r w:rsidRPr="00B3557B">
              <w:rPr>
                <w:rFonts w:ascii="Times New Roman" w:hAnsi="Times New Roman"/>
                <w:lang w:eastAsia="ar-SA"/>
              </w:rPr>
              <w:t>Переяслов Игорь Михайлович</w:t>
            </w:r>
          </w:p>
          <w:p w:rsidR="00D215B1" w:rsidRPr="00B3557B" w:rsidRDefault="00D215B1" w:rsidP="00D215B1">
            <w:pPr>
              <w:rPr>
                <w:rFonts w:ascii="Times New Roman" w:hAnsi="Times New Roman"/>
                <w:lang w:eastAsia="ar-SA"/>
              </w:rPr>
            </w:pPr>
            <w:r w:rsidRPr="00B3557B">
              <w:rPr>
                <w:rFonts w:ascii="Times New Roman" w:hAnsi="Times New Roman"/>
                <w:lang w:eastAsia="ar-SA"/>
              </w:rPr>
              <w:t>учитель истории, обществознания</w:t>
            </w:r>
          </w:p>
        </w:tc>
        <w:tc>
          <w:tcPr>
            <w:tcW w:w="1701" w:type="dxa"/>
            <w:tcBorders>
              <w:top w:val="single" w:sz="4" w:space="0" w:color="000000"/>
              <w:left w:val="single" w:sz="4" w:space="0" w:color="000000"/>
              <w:bottom w:val="single" w:sz="4" w:space="0" w:color="000000"/>
            </w:tcBorders>
            <w:shd w:val="clear" w:color="auto" w:fill="auto"/>
          </w:tcPr>
          <w:p w:rsidR="00D215B1" w:rsidRPr="00B3557B" w:rsidRDefault="00D215B1" w:rsidP="00D215B1">
            <w:pPr>
              <w:rPr>
                <w:rFonts w:ascii="Times New Roman" w:hAnsi="Times New Roman"/>
              </w:rPr>
            </w:pPr>
            <w:r w:rsidRPr="00B3557B">
              <w:rPr>
                <w:rFonts w:ascii="Times New Roman" w:hAnsi="Times New Roman"/>
              </w:rPr>
              <w:t>Высшее,</w:t>
            </w:r>
          </w:p>
          <w:p w:rsidR="00D215B1" w:rsidRPr="00B3557B" w:rsidRDefault="00D215B1" w:rsidP="00D215B1">
            <w:pPr>
              <w:rPr>
                <w:rFonts w:ascii="Times New Roman" w:eastAsia="Times New Roman" w:hAnsi="Times New Roman"/>
                <w:lang w:eastAsia="ar-SA"/>
              </w:rPr>
            </w:pPr>
            <w:r w:rsidRPr="00B3557B">
              <w:rPr>
                <w:rFonts w:ascii="Times New Roman" w:hAnsi="Times New Roman"/>
              </w:rPr>
              <w:t>Специальность «История и педагогика».</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4F6029" w:rsidRPr="00B3557B" w:rsidRDefault="004F6029" w:rsidP="004F6029">
            <w:pPr>
              <w:rPr>
                <w:rFonts w:ascii="Times New Roman" w:hAnsi="Times New Roman"/>
                <w:lang w:eastAsia="ar-SA"/>
              </w:rPr>
            </w:pPr>
            <w:r w:rsidRPr="00B3557B">
              <w:rPr>
                <w:rFonts w:ascii="Times New Roman" w:hAnsi="Times New Roman"/>
                <w:lang w:eastAsia="ar-SA"/>
              </w:rPr>
              <w:t>«Преподавание истории и обществознания на базовом уровне в условиях реализации ФГОС СОО»</w:t>
            </w:r>
          </w:p>
          <w:p w:rsidR="004F6029" w:rsidRPr="00B3557B" w:rsidRDefault="004F6029" w:rsidP="004F6029">
            <w:pPr>
              <w:rPr>
                <w:rFonts w:ascii="Times New Roman" w:hAnsi="Times New Roman"/>
                <w:lang w:eastAsia="ar-SA"/>
              </w:rPr>
            </w:pPr>
            <w:r w:rsidRPr="00B3557B">
              <w:rPr>
                <w:rFonts w:ascii="Times New Roman" w:hAnsi="Times New Roman"/>
                <w:lang w:eastAsia="ar-SA"/>
              </w:rPr>
              <w:t xml:space="preserve"> </w:t>
            </w:r>
            <w:r w:rsidRPr="00B3557B">
              <w:rPr>
                <w:rFonts w:ascii="Times New Roman" w:eastAsia="Times New Roman" w:hAnsi="Times New Roman"/>
                <w:lang w:eastAsia="ar-SA"/>
              </w:rPr>
              <w:t xml:space="preserve">ОГБУ ДПО КИРО   </w:t>
            </w:r>
            <w:r w:rsidRPr="00B3557B">
              <w:rPr>
                <w:rFonts w:ascii="Times New Roman" w:hAnsi="Times New Roman"/>
                <w:lang w:eastAsia="ar-SA"/>
              </w:rPr>
              <w:t>144 ч, 22.03.2021 – 16.04. 2021</w:t>
            </w:r>
          </w:p>
          <w:p w:rsidR="004F6029" w:rsidRPr="00B3557B" w:rsidRDefault="004F6029" w:rsidP="004F6029">
            <w:pPr>
              <w:rPr>
                <w:rFonts w:ascii="Times New Roman" w:hAnsi="Times New Roman"/>
                <w:lang w:eastAsia="ar-SA"/>
              </w:rPr>
            </w:pPr>
            <w:r w:rsidRPr="00B3557B">
              <w:rPr>
                <w:rFonts w:ascii="Times New Roman" w:hAnsi="Times New Roman"/>
                <w:lang w:eastAsia="ar-SA"/>
              </w:rPr>
              <w:t xml:space="preserve">«Методика оценивания экзаменационных работ участников государственной итоговой аттестации по образовательным программам основного общего образования» </w:t>
            </w:r>
          </w:p>
          <w:p w:rsidR="004F6029" w:rsidRPr="00B3557B" w:rsidRDefault="004F6029" w:rsidP="004F6029">
            <w:pPr>
              <w:rPr>
                <w:rFonts w:ascii="Times New Roman" w:hAnsi="Times New Roman"/>
                <w:lang w:eastAsia="ar-SA"/>
              </w:rPr>
            </w:pPr>
            <w:r w:rsidRPr="00B3557B">
              <w:rPr>
                <w:rFonts w:ascii="Times New Roman" w:eastAsia="Times New Roman" w:hAnsi="Times New Roman"/>
                <w:lang w:eastAsia="ar-SA"/>
              </w:rPr>
              <w:t xml:space="preserve">ОГБУ ДПО КИРО   </w:t>
            </w:r>
            <w:r w:rsidRPr="00B3557B">
              <w:rPr>
                <w:rFonts w:ascii="Times New Roman" w:hAnsi="Times New Roman"/>
                <w:lang w:eastAsia="ar-SA"/>
              </w:rPr>
              <w:t>36 ч, 05.04..2021 – 09.04. 2021;</w:t>
            </w:r>
          </w:p>
          <w:p w:rsidR="004F6029" w:rsidRPr="00B3557B" w:rsidRDefault="004F6029" w:rsidP="004F6029">
            <w:pPr>
              <w:rPr>
                <w:rFonts w:ascii="Times New Roman" w:eastAsia="Times New Roman" w:hAnsi="Times New Roman"/>
                <w:lang w:eastAsia="ar-SA"/>
              </w:rPr>
            </w:pPr>
            <w:r w:rsidRPr="00B3557B">
              <w:rPr>
                <w:rFonts w:ascii="Times New Roman" w:hAnsi="Times New Roman"/>
                <w:lang w:eastAsia="ar-SA"/>
              </w:rPr>
              <w:t>- «</w:t>
            </w:r>
            <w:r w:rsidRPr="00B3557B">
              <w:rPr>
                <w:rFonts w:ascii="Times New Roman" w:eastAsia="Times New Roman" w:hAnsi="Times New Roman"/>
                <w:lang w:eastAsia="ar-SA"/>
              </w:rPr>
              <w:t xml:space="preserve"> Реализация требований обновлённых ФГОС НОО, ФГОС ООО в работе учителя»</w:t>
            </w:r>
            <w:r w:rsidRPr="00B3557B">
              <w:rPr>
                <w:rFonts w:ascii="Times New Roman" w:hAnsi="Times New Roman"/>
                <w:lang w:eastAsia="ar-SA"/>
              </w:rPr>
              <w:t xml:space="preserve">»  </w:t>
            </w:r>
            <w:r w:rsidRPr="00B3557B">
              <w:rPr>
                <w:rFonts w:ascii="Times New Roman" w:eastAsia="Times New Roman" w:hAnsi="Times New Roman"/>
                <w:lang w:eastAsia="ar-SA"/>
              </w:rPr>
              <w:t xml:space="preserve">ФГАОУ ДПО «Академия реализации государственной политики и профессионального развития работников образования Министерства просвещения РФ» </w:t>
            </w:r>
          </w:p>
          <w:p w:rsidR="00D215B1" w:rsidRPr="00B3557B" w:rsidRDefault="00BA0A77" w:rsidP="004F6029">
            <w:pPr>
              <w:rPr>
                <w:rFonts w:ascii="Times New Roman" w:hAnsi="Times New Roman"/>
                <w:lang w:eastAsia="ar-SA"/>
              </w:rPr>
            </w:pPr>
            <w:r w:rsidRPr="00B3557B">
              <w:rPr>
                <w:rFonts w:ascii="Times New Roman" w:eastAsia="Times New Roman" w:hAnsi="Times New Roman"/>
                <w:lang w:eastAsia="ar-SA"/>
              </w:rPr>
              <w:t>36 ч</w:t>
            </w:r>
            <w:r w:rsidR="004F6029" w:rsidRPr="00B3557B">
              <w:rPr>
                <w:rFonts w:ascii="Times New Roman" w:eastAsia="Times New Roman" w:hAnsi="Times New Roman"/>
                <w:lang w:eastAsia="ar-SA"/>
              </w:rPr>
              <w:t>. 16.05.2022 - 27.06.2022</w:t>
            </w:r>
          </w:p>
        </w:tc>
      </w:tr>
      <w:tr w:rsidR="00D215B1" w:rsidRPr="00B3557B" w:rsidTr="00407D87">
        <w:tc>
          <w:tcPr>
            <w:tcW w:w="993" w:type="dxa"/>
            <w:tcBorders>
              <w:top w:val="single" w:sz="4" w:space="0" w:color="000000"/>
              <w:left w:val="single" w:sz="4" w:space="0" w:color="000000"/>
              <w:bottom w:val="single" w:sz="4" w:space="0" w:color="000000"/>
            </w:tcBorders>
            <w:shd w:val="clear" w:color="auto" w:fill="auto"/>
          </w:tcPr>
          <w:p w:rsidR="00D215B1" w:rsidRPr="00B3557B" w:rsidRDefault="00D215B1" w:rsidP="00BF3484">
            <w:pPr>
              <w:numPr>
                <w:ilvl w:val="0"/>
                <w:numId w:val="142"/>
              </w:numPr>
              <w:snapToGrid w:val="0"/>
              <w:spacing w:after="200"/>
              <w:rPr>
                <w:rFonts w:ascii="Times New Roman" w:hAnsi="Times New Roman"/>
                <w:lang w:eastAsia="ar-SA"/>
              </w:rPr>
            </w:pPr>
          </w:p>
        </w:tc>
        <w:tc>
          <w:tcPr>
            <w:tcW w:w="1701" w:type="dxa"/>
            <w:tcBorders>
              <w:top w:val="single" w:sz="4" w:space="0" w:color="000000"/>
              <w:left w:val="single" w:sz="4" w:space="0" w:color="000000"/>
              <w:bottom w:val="single" w:sz="4" w:space="0" w:color="000000"/>
            </w:tcBorders>
            <w:shd w:val="clear" w:color="auto" w:fill="auto"/>
          </w:tcPr>
          <w:p w:rsidR="00D215B1" w:rsidRPr="00B3557B" w:rsidRDefault="00D215B1" w:rsidP="00D215B1">
            <w:pPr>
              <w:rPr>
                <w:rFonts w:ascii="Times New Roman" w:hAnsi="Times New Roman"/>
                <w:lang w:eastAsia="ar-SA"/>
              </w:rPr>
            </w:pPr>
            <w:r w:rsidRPr="00B3557B">
              <w:rPr>
                <w:rFonts w:ascii="Times New Roman" w:hAnsi="Times New Roman"/>
                <w:lang w:eastAsia="ar-SA"/>
              </w:rPr>
              <w:t>Лукьянчикова Светлана Николаевна</w:t>
            </w:r>
          </w:p>
          <w:p w:rsidR="00D215B1" w:rsidRPr="00B3557B" w:rsidRDefault="00D215B1" w:rsidP="00D215B1">
            <w:pPr>
              <w:rPr>
                <w:rFonts w:ascii="Times New Roman" w:hAnsi="Times New Roman"/>
                <w:lang w:eastAsia="ar-SA"/>
              </w:rPr>
            </w:pPr>
            <w:r w:rsidRPr="00B3557B">
              <w:rPr>
                <w:rFonts w:ascii="Times New Roman" w:hAnsi="Times New Roman"/>
                <w:lang w:eastAsia="ar-SA"/>
              </w:rPr>
              <w:t>старший вожатый, учитель географии</w:t>
            </w:r>
          </w:p>
        </w:tc>
        <w:tc>
          <w:tcPr>
            <w:tcW w:w="1701" w:type="dxa"/>
            <w:tcBorders>
              <w:top w:val="single" w:sz="4" w:space="0" w:color="000000"/>
              <w:left w:val="single" w:sz="4" w:space="0" w:color="000000"/>
              <w:bottom w:val="single" w:sz="4" w:space="0" w:color="000000"/>
            </w:tcBorders>
            <w:shd w:val="clear" w:color="auto" w:fill="auto"/>
          </w:tcPr>
          <w:p w:rsidR="00D215B1" w:rsidRPr="00B3557B" w:rsidRDefault="00D215B1" w:rsidP="00D215B1">
            <w:pPr>
              <w:rPr>
                <w:rFonts w:ascii="Times New Roman" w:hAnsi="Times New Roman"/>
                <w:lang w:eastAsia="ar-SA"/>
              </w:rPr>
            </w:pPr>
            <w:r w:rsidRPr="00B3557B">
              <w:rPr>
                <w:rFonts w:ascii="Times New Roman" w:hAnsi="Times New Roman"/>
                <w:lang w:eastAsia="ar-SA"/>
              </w:rPr>
              <w:t>Высшее, Специализация «Преподавание географии в общеобразовательной организации»,</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4F6029" w:rsidRPr="00B3557B" w:rsidRDefault="004F6029" w:rsidP="004F6029">
            <w:pPr>
              <w:rPr>
                <w:rFonts w:ascii="Times New Roman" w:hAnsi="Times New Roman"/>
                <w:lang w:eastAsia="ar-SA"/>
              </w:rPr>
            </w:pPr>
            <w:r w:rsidRPr="00B3557B">
              <w:rPr>
                <w:rFonts w:ascii="Times New Roman" w:hAnsi="Times New Roman"/>
                <w:lang w:eastAsia="ar-SA"/>
              </w:rPr>
              <w:t xml:space="preserve">« Проектирование и реализация деятельности старшего вожатого по воспитанию и социализации обучающихся». ОГБУ ДПО КИРО   120 ч. 21.09.2020-22.10.2020 </w:t>
            </w:r>
          </w:p>
          <w:p w:rsidR="004F6029" w:rsidRPr="00B3557B" w:rsidRDefault="004F6029" w:rsidP="004F6029">
            <w:pPr>
              <w:rPr>
                <w:rFonts w:ascii="Times New Roman" w:hAnsi="Times New Roman"/>
                <w:lang w:eastAsia="ar-SA"/>
              </w:rPr>
            </w:pPr>
            <w:r w:rsidRPr="00B3557B">
              <w:rPr>
                <w:rFonts w:ascii="Times New Roman" w:hAnsi="Times New Roman"/>
                <w:lang w:eastAsia="ar-SA"/>
              </w:rPr>
              <w:t xml:space="preserve">«Содержание и образовательные технологии преподавания географии в общеобразовательной организации»  </w:t>
            </w:r>
          </w:p>
          <w:p w:rsidR="004F6029" w:rsidRPr="00B3557B" w:rsidRDefault="004F6029" w:rsidP="004F6029">
            <w:pPr>
              <w:rPr>
                <w:rFonts w:ascii="Times New Roman" w:hAnsi="Times New Roman"/>
                <w:lang w:eastAsia="ar-SA"/>
              </w:rPr>
            </w:pPr>
            <w:r w:rsidRPr="00B3557B">
              <w:rPr>
                <w:rFonts w:ascii="Times New Roman" w:hAnsi="Times New Roman"/>
                <w:lang w:eastAsia="ar-SA"/>
              </w:rPr>
              <w:t>ОГБУ ДПО КИРО   108 ч. 01.02.2021-26.02.2021;</w:t>
            </w:r>
          </w:p>
          <w:p w:rsidR="004F6029" w:rsidRPr="00B3557B" w:rsidRDefault="004F6029" w:rsidP="004F6029">
            <w:pPr>
              <w:rPr>
                <w:rFonts w:ascii="Times New Roman" w:eastAsia="Times New Roman" w:hAnsi="Times New Roman"/>
                <w:lang w:eastAsia="ar-SA"/>
              </w:rPr>
            </w:pPr>
            <w:r w:rsidRPr="00B3557B">
              <w:rPr>
                <w:rFonts w:ascii="Times New Roman" w:hAnsi="Times New Roman"/>
                <w:lang w:eastAsia="ar-SA"/>
              </w:rPr>
              <w:lastRenderedPageBreak/>
              <w:t>- «</w:t>
            </w:r>
            <w:r w:rsidRPr="00B3557B">
              <w:rPr>
                <w:rFonts w:ascii="Times New Roman" w:eastAsia="Times New Roman" w:hAnsi="Times New Roman"/>
                <w:lang w:eastAsia="ar-SA"/>
              </w:rPr>
              <w:t xml:space="preserve"> Реализация требований обновлённых ФГОС НОО, ФГОС ООО в работе учителя»</w:t>
            </w:r>
            <w:r w:rsidRPr="00B3557B">
              <w:rPr>
                <w:rFonts w:ascii="Times New Roman" w:hAnsi="Times New Roman"/>
                <w:lang w:eastAsia="ar-SA"/>
              </w:rPr>
              <w:t xml:space="preserve">»  </w:t>
            </w:r>
            <w:r w:rsidRPr="00B3557B">
              <w:rPr>
                <w:rFonts w:ascii="Times New Roman" w:eastAsia="Times New Roman" w:hAnsi="Times New Roman"/>
                <w:lang w:eastAsia="ar-SA"/>
              </w:rPr>
              <w:t xml:space="preserve">ФГАОУ ДПО «Академия реализации государственной политики и профессионального развития работников образования Министерства просвещения РФ» </w:t>
            </w:r>
          </w:p>
          <w:p w:rsidR="00D215B1" w:rsidRPr="00B3557B" w:rsidRDefault="004F6029" w:rsidP="004F6029">
            <w:pPr>
              <w:rPr>
                <w:rFonts w:ascii="Times New Roman" w:hAnsi="Times New Roman"/>
                <w:lang w:eastAsia="ar-SA"/>
              </w:rPr>
            </w:pPr>
            <w:r w:rsidRPr="00B3557B">
              <w:rPr>
                <w:rFonts w:ascii="Times New Roman" w:eastAsia="Times New Roman" w:hAnsi="Times New Roman"/>
                <w:lang w:eastAsia="ar-SA"/>
              </w:rPr>
              <w:t>36ч.. 16.05.2022 - 27.06.2022</w:t>
            </w:r>
          </w:p>
        </w:tc>
      </w:tr>
    </w:tbl>
    <w:p w:rsidR="00C71994" w:rsidRPr="00B3557B" w:rsidRDefault="00C71994" w:rsidP="003C0A5F">
      <w:pPr>
        <w:rPr>
          <w:rFonts w:ascii="Times New Roman" w:hAnsi="Times New Roman"/>
        </w:rPr>
      </w:pPr>
    </w:p>
    <w:p w:rsidR="00C71994" w:rsidRPr="00B3557B" w:rsidRDefault="00C71994" w:rsidP="007B44C5">
      <w:pPr>
        <w:pStyle w:val="3a"/>
        <w:rPr>
          <w:rFonts w:ascii="Times New Roman" w:hAnsi="Times New Roman" w:cs="Times New Roman"/>
          <w:sz w:val="24"/>
          <w:szCs w:val="24"/>
        </w:rPr>
      </w:pPr>
      <w:bookmarkStart w:id="163" w:name="_Toc435412744"/>
      <w:bookmarkStart w:id="164" w:name="_Toc453968219"/>
      <w:r w:rsidRPr="00B3557B">
        <w:rPr>
          <w:rFonts w:ascii="Times New Roman" w:hAnsi="Times New Roman" w:cs="Times New Roman"/>
          <w:sz w:val="24"/>
          <w:szCs w:val="24"/>
        </w:rPr>
        <w:t>III</w:t>
      </w:r>
      <w:r w:rsidR="00B64BD6">
        <w:rPr>
          <w:rFonts w:ascii="Times New Roman" w:hAnsi="Times New Roman" w:cs="Times New Roman"/>
          <w:sz w:val="24"/>
          <w:szCs w:val="24"/>
        </w:rPr>
        <w:t>.5</w:t>
      </w:r>
      <w:r w:rsidRPr="00B3557B">
        <w:rPr>
          <w:rFonts w:ascii="Times New Roman" w:hAnsi="Times New Roman" w:cs="Times New Roman"/>
          <w:sz w:val="24"/>
          <w:szCs w:val="24"/>
        </w:rPr>
        <w:t>.2</w:t>
      </w:r>
      <w:r w:rsidR="00096218" w:rsidRPr="00B3557B">
        <w:rPr>
          <w:rFonts w:ascii="Times New Roman" w:hAnsi="Times New Roman" w:cs="Times New Roman"/>
          <w:sz w:val="24"/>
          <w:szCs w:val="24"/>
        </w:rPr>
        <w:t>.</w:t>
      </w:r>
      <w:r w:rsidRPr="00B3557B">
        <w:rPr>
          <w:rFonts w:ascii="Times New Roman" w:hAnsi="Times New Roman" w:cs="Times New Roman"/>
          <w:sz w:val="24"/>
          <w:szCs w:val="24"/>
        </w:rPr>
        <w:t> Психолого-педагогические условия реализации основной образовательной программы</w:t>
      </w:r>
      <w:bookmarkEnd w:id="163"/>
      <w:bookmarkEnd w:id="164"/>
    </w:p>
    <w:p w:rsidR="00C71994" w:rsidRPr="00B3557B" w:rsidRDefault="00C71994" w:rsidP="003C0A5F">
      <w:pPr>
        <w:rPr>
          <w:rFonts w:ascii="Times New Roman" w:hAnsi="Times New Roman"/>
          <w:b/>
        </w:rPr>
      </w:pPr>
      <w:r w:rsidRPr="00B3557B">
        <w:rPr>
          <w:rFonts w:ascii="Times New Roman" w:hAnsi="Times New Roman"/>
          <w:b/>
        </w:rPr>
        <w:t>Обеспечение преемственности содержания и форм организации образовательной деятельности при получении среднего общего образования</w:t>
      </w:r>
    </w:p>
    <w:p w:rsidR="00C71994" w:rsidRPr="00B3557B" w:rsidRDefault="00C71994" w:rsidP="003C0A5F">
      <w:pPr>
        <w:rPr>
          <w:rFonts w:ascii="Times New Roman" w:hAnsi="Times New Roman"/>
        </w:rPr>
      </w:pPr>
      <w:r w:rsidRPr="00B3557B">
        <w:rPr>
          <w:rFonts w:ascii="Times New Roman" w:hAnsi="Times New Roman"/>
        </w:rPr>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w:t>
      </w:r>
      <w:r w:rsidR="00FD044B" w:rsidRPr="00B3557B">
        <w:rPr>
          <w:rFonts w:ascii="Times New Roman" w:hAnsi="Times New Roman"/>
        </w:rPr>
        <w:t>обучающи</w:t>
      </w:r>
      <w:r w:rsidRPr="00B3557B">
        <w:rPr>
          <w:rFonts w:ascii="Times New Roman" w:hAnsi="Times New Roman"/>
        </w:rPr>
        <w:t>хся осуществлять выбор характера самостоятельной работы.</w:t>
      </w:r>
    </w:p>
    <w:p w:rsidR="00C71994" w:rsidRPr="00B3557B" w:rsidRDefault="00C71994" w:rsidP="003C0A5F">
      <w:pPr>
        <w:rPr>
          <w:rFonts w:ascii="Times New Roman" w:hAnsi="Times New Roman"/>
        </w:rPr>
      </w:pPr>
    </w:p>
    <w:p w:rsidR="00C71994" w:rsidRPr="00B3557B" w:rsidRDefault="00C71994" w:rsidP="003C0A5F">
      <w:pPr>
        <w:rPr>
          <w:rFonts w:ascii="Times New Roman" w:hAnsi="Times New Roman"/>
          <w:b/>
        </w:rPr>
      </w:pPr>
      <w:r w:rsidRPr="00B3557B">
        <w:rPr>
          <w:rFonts w:ascii="Times New Roman" w:hAnsi="Times New Roman"/>
          <w:b/>
        </w:rPr>
        <w:t>Учет специфики возрастного психофизического развития обучающихся</w:t>
      </w:r>
    </w:p>
    <w:p w:rsidR="00C71994" w:rsidRPr="00B3557B" w:rsidRDefault="00C71994" w:rsidP="003C0A5F">
      <w:pPr>
        <w:rPr>
          <w:rFonts w:ascii="Times New Roman" w:hAnsi="Times New Roman"/>
        </w:rPr>
      </w:pPr>
      <w:r w:rsidRPr="00B3557B">
        <w:rPr>
          <w:rFonts w:ascii="Times New Roman" w:hAnsi="Times New Roman"/>
        </w:rPr>
        <w:t xml:space="preserve">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C71994" w:rsidRPr="00B3557B" w:rsidRDefault="00C71994" w:rsidP="003C0A5F">
      <w:pPr>
        <w:rPr>
          <w:rFonts w:ascii="Times New Roman" w:hAnsi="Times New Roman"/>
          <w:shd w:val="clear" w:color="auto" w:fill="FFFFFF"/>
        </w:rPr>
      </w:pPr>
      <w:r w:rsidRPr="00B3557B">
        <w:rPr>
          <w:rFonts w:ascii="Times New Roman" w:hAnsi="Times New Roman"/>
          <w:shd w:val="clear" w:color="auto" w:fill="FFFFFF"/>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C71994" w:rsidRPr="00B3557B" w:rsidRDefault="00C71994" w:rsidP="003C0A5F">
      <w:pPr>
        <w:rPr>
          <w:rFonts w:ascii="Times New Roman" w:hAnsi="Times New Roman"/>
          <w:shd w:val="clear" w:color="auto" w:fill="FFFFFF"/>
        </w:rPr>
      </w:pPr>
    </w:p>
    <w:p w:rsidR="00C71994" w:rsidRPr="00B3557B" w:rsidRDefault="00C71994" w:rsidP="003C0A5F">
      <w:pPr>
        <w:rPr>
          <w:rFonts w:ascii="Times New Roman" w:hAnsi="Times New Roman"/>
          <w:b/>
        </w:rPr>
      </w:pPr>
      <w:r w:rsidRPr="00B3557B">
        <w:rPr>
          <w:rFonts w:ascii="Times New Roman" w:hAnsi="Times New Roman"/>
          <w:b/>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C71994" w:rsidRPr="00B3557B" w:rsidRDefault="00C71994" w:rsidP="003C0A5F">
      <w:pPr>
        <w:rPr>
          <w:rFonts w:ascii="Times New Roman" w:eastAsia="Times New Roman" w:hAnsi="Times New Roman"/>
        </w:rPr>
      </w:pPr>
      <w:r w:rsidRPr="00B3557B">
        <w:rPr>
          <w:rFonts w:ascii="Times New Roman" w:hAnsi="Times New Roman"/>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B3557B">
        <w:rPr>
          <w:rFonts w:ascii="Times New Roman" w:eastAsia="Times New Roman" w:hAnsi="Times New Roman"/>
        </w:rPr>
        <w:t xml:space="preserve">Психологическая компетентность родителей (законных представителей) формируется также в дистанционной форме через </w:t>
      </w:r>
      <w:r w:rsidR="00C0211A" w:rsidRPr="00B3557B">
        <w:rPr>
          <w:rFonts w:ascii="Times New Roman" w:eastAsia="Times New Roman" w:hAnsi="Times New Roman"/>
        </w:rPr>
        <w:t>И</w:t>
      </w:r>
      <w:r w:rsidRPr="00B3557B">
        <w:rPr>
          <w:rFonts w:ascii="Times New Roman" w:eastAsia="Times New Roman" w:hAnsi="Times New Roman"/>
        </w:rPr>
        <w:t>нтернет.</w:t>
      </w:r>
    </w:p>
    <w:p w:rsidR="00C71994" w:rsidRPr="00B3557B" w:rsidRDefault="00C71994" w:rsidP="003C0A5F">
      <w:pPr>
        <w:rPr>
          <w:rFonts w:ascii="Times New Roman" w:hAnsi="Times New Roman"/>
        </w:rPr>
      </w:pPr>
      <w:r w:rsidRPr="00B3557B">
        <w:rPr>
          <w:rFonts w:ascii="Times New Roman" w:hAnsi="Times New Roman"/>
        </w:rPr>
        <w:t>Психологическое просвещение обучающихся осуществляется на психологических занятиях, тренингах, интегрированных уроках, консульт</w:t>
      </w:r>
      <w:r w:rsidR="00C0211A" w:rsidRPr="00B3557B">
        <w:rPr>
          <w:rFonts w:ascii="Times New Roman" w:hAnsi="Times New Roman"/>
        </w:rPr>
        <w:t>а</w:t>
      </w:r>
      <w:r w:rsidR="00FD044B" w:rsidRPr="00B3557B">
        <w:rPr>
          <w:rFonts w:ascii="Times New Roman" w:hAnsi="Times New Roman"/>
        </w:rPr>
        <w:t>циях</w:t>
      </w:r>
      <w:r w:rsidRPr="00B3557B">
        <w:rPr>
          <w:rFonts w:ascii="Times New Roman" w:hAnsi="Times New Roman"/>
        </w:rPr>
        <w:t>, дистанционно.</w:t>
      </w:r>
    </w:p>
    <w:p w:rsidR="00C71994" w:rsidRPr="00B3557B" w:rsidRDefault="00C71994" w:rsidP="003C0A5F">
      <w:pPr>
        <w:rPr>
          <w:rFonts w:ascii="Times New Roman" w:hAnsi="Times New Roman"/>
        </w:rPr>
      </w:pPr>
    </w:p>
    <w:p w:rsidR="00C71994" w:rsidRPr="00B3557B" w:rsidRDefault="00C71994" w:rsidP="003C0A5F">
      <w:pPr>
        <w:rPr>
          <w:rFonts w:ascii="Times New Roman" w:hAnsi="Times New Roman"/>
          <w:b/>
        </w:rPr>
      </w:pPr>
      <w:r w:rsidRPr="00B3557B">
        <w:rPr>
          <w:rFonts w:ascii="Times New Roman" w:hAnsi="Times New Roman"/>
          <w:b/>
        </w:rPr>
        <w:t>Вариативность направлений психолого-педагогического сопровождения участников образовательных отношений</w:t>
      </w:r>
    </w:p>
    <w:p w:rsidR="00C71994" w:rsidRPr="00B3557B" w:rsidRDefault="00C71994" w:rsidP="003C0A5F">
      <w:pPr>
        <w:rPr>
          <w:rFonts w:ascii="Times New Roman" w:hAnsi="Times New Roman"/>
        </w:rPr>
      </w:pPr>
      <w:r w:rsidRPr="00B3557B">
        <w:rPr>
          <w:rFonts w:ascii="Times New Roman" w:hAnsi="Times New Roman"/>
        </w:rPr>
        <w:t>К основным направлениям психолого-педагогического сопровождения обучающихся можно отнести:</w:t>
      </w:r>
    </w:p>
    <w:p w:rsidR="00C71994" w:rsidRPr="00B3557B" w:rsidRDefault="00C71994" w:rsidP="00BC4999">
      <w:pPr>
        <w:pStyle w:val="a0"/>
        <w:rPr>
          <w:rFonts w:ascii="Times New Roman" w:hAnsi="Times New Roman"/>
        </w:rPr>
      </w:pPr>
      <w:r w:rsidRPr="00B3557B">
        <w:rPr>
          <w:rFonts w:ascii="Times New Roman" w:hAnsi="Times New Roman"/>
        </w:rPr>
        <w:t>сохранение и укрепление психического здоровья обучающихся;</w:t>
      </w:r>
    </w:p>
    <w:p w:rsidR="00C71994" w:rsidRPr="00B3557B" w:rsidRDefault="00C71994" w:rsidP="00BC4999">
      <w:pPr>
        <w:pStyle w:val="a0"/>
        <w:rPr>
          <w:rFonts w:ascii="Times New Roman" w:hAnsi="Times New Roman"/>
        </w:rPr>
      </w:pPr>
      <w:r w:rsidRPr="00B3557B">
        <w:rPr>
          <w:rFonts w:ascii="Times New Roman" w:hAnsi="Times New Roman"/>
        </w:rPr>
        <w:t>формирование ценности здоровья и безопасного образа жизни;</w:t>
      </w:r>
    </w:p>
    <w:p w:rsidR="00C71994" w:rsidRPr="00B3557B" w:rsidRDefault="00C71994" w:rsidP="00BC4999">
      <w:pPr>
        <w:pStyle w:val="a0"/>
        <w:rPr>
          <w:rFonts w:ascii="Times New Roman" w:hAnsi="Times New Roman"/>
        </w:rPr>
      </w:pPr>
      <w:r w:rsidRPr="00B3557B">
        <w:rPr>
          <w:rFonts w:ascii="Times New Roman" w:hAnsi="Times New Roman"/>
        </w:rPr>
        <w:t>развитие экологической культуры;</w:t>
      </w:r>
    </w:p>
    <w:p w:rsidR="00C71994" w:rsidRPr="00B3557B" w:rsidRDefault="00C71994" w:rsidP="00BC4999">
      <w:pPr>
        <w:pStyle w:val="a0"/>
        <w:rPr>
          <w:rFonts w:ascii="Times New Roman" w:hAnsi="Times New Roman"/>
        </w:rPr>
      </w:pPr>
      <w:r w:rsidRPr="00B3557B">
        <w:rPr>
          <w:rFonts w:ascii="Times New Roman" w:hAnsi="Times New Roman"/>
        </w:rPr>
        <w:t>дифференциаци</w:t>
      </w:r>
      <w:r w:rsidR="00C0211A" w:rsidRPr="00B3557B">
        <w:rPr>
          <w:rFonts w:ascii="Times New Roman" w:hAnsi="Times New Roman"/>
        </w:rPr>
        <w:t>ю</w:t>
      </w:r>
      <w:r w:rsidRPr="00B3557B">
        <w:rPr>
          <w:rFonts w:ascii="Times New Roman" w:hAnsi="Times New Roman"/>
        </w:rPr>
        <w:t xml:space="preserve"> и индивидуализаци</w:t>
      </w:r>
      <w:r w:rsidR="00C0211A" w:rsidRPr="00B3557B">
        <w:rPr>
          <w:rFonts w:ascii="Times New Roman" w:hAnsi="Times New Roman"/>
        </w:rPr>
        <w:t>ю</w:t>
      </w:r>
      <w:r w:rsidRPr="00B3557B">
        <w:rPr>
          <w:rFonts w:ascii="Times New Roman" w:hAnsi="Times New Roman"/>
        </w:rPr>
        <w:t xml:space="preserve"> обучения;</w:t>
      </w:r>
    </w:p>
    <w:p w:rsidR="00C71994" w:rsidRPr="00B3557B" w:rsidRDefault="00C71994" w:rsidP="00BC4999">
      <w:pPr>
        <w:pStyle w:val="a0"/>
        <w:rPr>
          <w:rFonts w:ascii="Times New Roman" w:hAnsi="Times New Roman"/>
        </w:rPr>
      </w:pPr>
      <w:r w:rsidRPr="00B3557B">
        <w:rPr>
          <w:rFonts w:ascii="Times New Roman" w:hAnsi="Times New Roman"/>
        </w:rPr>
        <w:t>мониторинг возможностей и способностей обучающихся;</w:t>
      </w:r>
    </w:p>
    <w:p w:rsidR="00C71994" w:rsidRPr="00B3557B" w:rsidRDefault="00C71994" w:rsidP="00BC4999">
      <w:pPr>
        <w:pStyle w:val="a0"/>
        <w:rPr>
          <w:rFonts w:ascii="Times New Roman" w:hAnsi="Times New Roman"/>
        </w:rPr>
      </w:pPr>
      <w:r w:rsidRPr="00B3557B">
        <w:rPr>
          <w:rFonts w:ascii="Times New Roman" w:hAnsi="Times New Roman"/>
        </w:rPr>
        <w:lastRenderedPageBreak/>
        <w:t>выявление и поддержк</w:t>
      </w:r>
      <w:r w:rsidR="00C0211A" w:rsidRPr="00B3557B">
        <w:rPr>
          <w:rFonts w:ascii="Times New Roman" w:hAnsi="Times New Roman"/>
        </w:rPr>
        <w:t>у</w:t>
      </w:r>
      <w:r w:rsidRPr="00B3557B">
        <w:rPr>
          <w:rFonts w:ascii="Times New Roman" w:hAnsi="Times New Roman"/>
        </w:rPr>
        <w:t xml:space="preserve"> одаренных обучающихся, поддержк</w:t>
      </w:r>
      <w:r w:rsidR="00C0211A" w:rsidRPr="00B3557B">
        <w:rPr>
          <w:rFonts w:ascii="Times New Roman" w:hAnsi="Times New Roman"/>
        </w:rPr>
        <w:t>у</w:t>
      </w:r>
      <w:r w:rsidRPr="00B3557B">
        <w:rPr>
          <w:rFonts w:ascii="Times New Roman" w:hAnsi="Times New Roman"/>
        </w:rPr>
        <w:t xml:space="preserve"> обучающихся с особыми образовательными потребностями;</w:t>
      </w:r>
    </w:p>
    <w:p w:rsidR="00C71994" w:rsidRPr="00B3557B" w:rsidRDefault="00C71994" w:rsidP="00BC4999">
      <w:pPr>
        <w:pStyle w:val="a0"/>
        <w:rPr>
          <w:rFonts w:ascii="Times New Roman" w:hAnsi="Times New Roman"/>
        </w:rPr>
      </w:pPr>
      <w:r w:rsidRPr="00B3557B">
        <w:rPr>
          <w:rFonts w:ascii="Times New Roman" w:hAnsi="Times New Roman"/>
        </w:rPr>
        <w:t>психолого-педагогическ</w:t>
      </w:r>
      <w:r w:rsidR="00C0211A" w:rsidRPr="00B3557B">
        <w:rPr>
          <w:rFonts w:ascii="Times New Roman" w:hAnsi="Times New Roman"/>
        </w:rPr>
        <w:t>ую</w:t>
      </w:r>
      <w:r w:rsidRPr="00B3557B">
        <w:rPr>
          <w:rFonts w:ascii="Times New Roman" w:hAnsi="Times New Roman"/>
        </w:rPr>
        <w:t xml:space="preserve"> поддержк</w:t>
      </w:r>
      <w:r w:rsidR="00C0211A" w:rsidRPr="00B3557B">
        <w:rPr>
          <w:rFonts w:ascii="Times New Roman" w:hAnsi="Times New Roman"/>
        </w:rPr>
        <w:t>у</w:t>
      </w:r>
      <w:r w:rsidRPr="00B3557B">
        <w:rPr>
          <w:rFonts w:ascii="Times New Roman" w:hAnsi="Times New Roman"/>
        </w:rPr>
        <w:t xml:space="preserve"> участников олимпиадного движения;</w:t>
      </w:r>
    </w:p>
    <w:p w:rsidR="00C71994" w:rsidRPr="00B3557B" w:rsidRDefault="00C71994" w:rsidP="00BC4999">
      <w:pPr>
        <w:pStyle w:val="a0"/>
        <w:rPr>
          <w:rFonts w:ascii="Times New Roman" w:hAnsi="Times New Roman"/>
        </w:rPr>
      </w:pPr>
      <w:r w:rsidRPr="00B3557B">
        <w:rPr>
          <w:rFonts w:ascii="Times New Roman" w:hAnsi="Times New Roman"/>
        </w:rPr>
        <w:t>обеспечение осознанного и ответственного выбора дальнейшей профессиональной сферы деятельности;</w:t>
      </w:r>
    </w:p>
    <w:p w:rsidR="00C71994" w:rsidRPr="00B3557B" w:rsidRDefault="00C71994" w:rsidP="00BC4999">
      <w:pPr>
        <w:pStyle w:val="a0"/>
        <w:rPr>
          <w:rFonts w:ascii="Times New Roman" w:hAnsi="Times New Roman"/>
        </w:rPr>
      </w:pPr>
      <w:r w:rsidRPr="00B3557B">
        <w:rPr>
          <w:rFonts w:ascii="Times New Roman" w:hAnsi="Times New Roman"/>
        </w:rPr>
        <w:t>формирование коммуникативных навыков в разновозрастной среде и среде сверстников;</w:t>
      </w:r>
    </w:p>
    <w:p w:rsidR="00C71994" w:rsidRPr="00B3557B" w:rsidRDefault="00C71994" w:rsidP="00BC4999">
      <w:pPr>
        <w:pStyle w:val="a0"/>
        <w:rPr>
          <w:rFonts w:ascii="Times New Roman" w:hAnsi="Times New Roman"/>
        </w:rPr>
      </w:pPr>
      <w:r w:rsidRPr="00B3557B">
        <w:rPr>
          <w:rFonts w:ascii="Times New Roman" w:hAnsi="Times New Roman"/>
        </w:rPr>
        <w:t>поддержк</w:t>
      </w:r>
      <w:r w:rsidR="004F44B4" w:rsidRPr="00B3557B">
        <w:rPr>
          <w:rFonts w:ascii="Times New Roman" w:hAnsi="Times New Roman"/>
        </w:rPr>
        <w:t>у</w:t>
      </w:r>
      <w:r w:rsidRPr="00B3557B">
        <w:rPr>
          <w:rFonts w:ascii="Times New Roman" w:hAnsi="Times New Roman"/>
        </w:rPr>
        <w:t xml:space="preserve"> объединений обучающихся, ученического самоуправления.</w:t>
      </w:r>
    </w:p>
    <w:p w:rsidR="00C71994" w:rsidRPr="00B3557B" w:rsidRDefault="00C71994" w:rsidP="003C0A5F">
      <w:pPr>
        <w:rPr>
          <w:rFonts w:ascii="Times New Roman" w:hAnsi="Times New Roman"/>
        </w:rPr>
      </w:pPr>
      <w:r w:rsidRPr="00B3557B">
        <w:rPr>
          <w:rFonts w:ascii="Times New Roman" w:hAnsi="Times New Roman"/>
        </w:rP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C71994" w:rsidRPr="00B3557B" w:rsidRDefault="00C71994" w:rsidP="003C0A5F">
      <w:pPr>
        <w:rPr>
          <w:rFonts w:ascii="Times New Roman" w:hAnsi="Times New Roman"/>
        </w:rPr>
      </w:pPr>
      <w:r w:rsidRPr="00B3557B">
        <w:rPr>
          <w:rFonts w:ascii="Times New Roman" w:hAnsi="Times New Roman"/>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B3557B">
        <w:rPr>
          <w:rFonts w:ascii="Times New Roman" w:eastAsia="Times New Roman" w:hAnsi="Times New Roman"/>
          <w:color w:val="000000"/>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C71994" w:rsidRPr="00B3557B" w:rsidRDefault="00C71994" w:rsidP="003C0A5F">
      <w:pPr>
        <w:rPr>
          <w:rFonts w:ascii="Times New Roman" w:hAnsi="Times New Roman"/>
        </w:rPr>
      </w:pPr>
      <w:r w:rsidRPr="00B3557B">
        <w:rPr>
          <w:rFonts w:ascii="Times New Roman" w:hAnsi="Times New Roman"/>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C71994" w:rsidRPr="00B3557B" w:rsidRDefault="00C71994" w:rsidP="003C0A5F">
      <w:pPr>
        <w:rPr>
          <w:rFonts w:ascii="Times New Roman" w:hAnsi="Times New Roman"/>
        </w:rPr>
      </w:pPr>
    </w:p>
    <w:p w:rsidR="00C71994" w:rsidRPr="00B3557B" w:rsidRDefault="00C71994" w:rsidP="003C0A5F">
      <w:pPr>
        <w:rPr>
          <w:rFonts w:ascii="Times New Roman" w:hAnsi="Times New Roman"/>
          <w:b/>
        </w:rPr>
      </w:pPr>
      <w:r w:rsidRPr="00B3557B">
        <w:rPr>
          <w:rFonts w:ascii="Times New Roman" w:hAnsi="Times New Roman"/>
          <w:b/>
        </w:rPr>
        <w:t>Диверсификация уровней психолого-педагогического сопровождения</w:t>
      </w:r>
    </w:p>
    <w:p w:rsidR="00C71994" w:rsidRPr="00B3557B" w:rsidRDefault="00C71994" w:rsidP="003C0A5F">
      <w:pPr>
        <w:rPr>
          <w:rFonts w:ascii="Times New Roman" w:hAnsi="Times New Roman"/>
        </w:rPr>
      </w:pPr>
      <w:r w:rsidRPr="00B3557B">
        <w:rPr>
          <w:rFonts w:ascii="Times New Roman" w:hAnsi="Times New Roman"/>
        </w:rPr>
        <w:t>При организации психолого-педагогического сопровождения участников образовательн</w:t>
      </w:r>
      <w:r w:rsidR="004F44B4" w:rsidRPr="00B3557B">
        <w:rPr>
          <w:rFonts w:ascii="Times New Roman" w:hAnsi="Times New Roman"/>
        </w:rPr>
        <w:t>ых</w:t>
      </w:r>
      <w:r w:rsidRPr="00B3557B">
        <w:rPr>
          <w:rFonts w:ascii="Times New Roman" w:hAnsi="Times New Roman"/>
        </w:rPr>
        <w:t xml:space="preserve">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C71994" w:rsidRPr="00B3557B" w:rsidRDefault="00C71994" w:rsidP="003C0A5F">
      <w:pPr>
        <w:rPr>
          <w:rFonts w:ascii="Times New Roman" w:hAnsi="Times New Roman"/>
          <w:shd w:val="clear" w:color="auto" w:fill="FFFFFF"/>
        </w:rPr>
      </w:pPr>
      <w:r w:rsidRPr="00B3557B">
        <w:rPr>
          <w:rFonts w:ascii="Times New Roman" w:hAnsi="Times New Roman"/>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w:t>
      </w:r>
      <w:r w:rsidR="00AE32AA" w:rsidRPr="00B3557B">
        <w:rPr>
          <w:rFonts w:ascii="Times New Roman" w:hAnsi="Times New Roman"/>
          <w:shd w:val="clear" w:color="auto" w:fill="FFFFFF"/>
        </w:rPr>
        <w:t xml:space="preserve">она </w:t>
      </w:r>
      <w:r w:rsidRPr="00B3557B">
        <w:rPr>
          <w:rFonts w:ascii="Times New Roman" w:hAnsi="Times New Roman"/>
          <w:shd w:val="clear" w:color="auto" w:fill="FFFFFF"/>
        </w:rPr>
        <w:t xml:space="preserve">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4F5C26" w:rsidRPr="00B3557B" w:rsidRDefault="004F5C26" w:rsidP="006612DF">
      <w:pPr>
        <w:rPr>
          <w:rFonts w:ascii="Times New Roman" w:hAnsi="Times New Roman"/>
          <w:b/>
        </w:rPr>
      </w:pPr>
    </w:p>
    <w:p w:rsidR="00C71994" w:rsidRPr="00B3557B" w:rsidRDefault="00C71994" w:rsidP="003C0A5F">
      <w:pPr>
        <w:rPr>
          <w:rFonts w:ascii="Times New Roman" w:hAnsi="Times New Roman"/>
          <w:b/>
        </w:rPr>
      </w:pPr>
      <w:r w:rsidRPr="00B3557B">
        <w:rPr>
          <w:rFonts w:ascii="Times New Roman" w:hAnsi="Times New Roman"/>
          <w:b/>
        </w:rPr>
        <w:t>Вариативность форм психолого-педагогического сопровождения участников образовательных отношений</w:t>
      </w:r>
    </w:p>
    <w:p w:rsidR="00C71994" w:rsidRPr="00B3557B" w:rsidRDefault="00C71994" w:rsidP="003C0A5F">
      <w:pPr>
        <w:rPr>
          <w:rFonts w:ascii="Times New Roman" w:hAnsi="Times New Roman"/>
        </w:rPr>
      </w:pPr>
      <w:r w:rsidRPr="00B3557B">
        <w:rPr>
          <w:rFonts w:ascii="Times New Roman" w:hAnsi="Times New Roman"/>
        </w:rPr>
        <w:t>Основными формами психолого-педагогического сопровождения могут выступать:</w:t>
      </w:r>
    </w:p>
    <w:p w:rsidR="00C71994" w:rsidRPr="00B3557B" w:rsidRDefault="00C71994" w:rsidP="00BC4999">
      <w:pPr>
        <w:pStyle w:val="a0"/>
        <w:rPr>
          <w:rFonts w:ascii="Times New Roman" w:hAnsi="Times New Roman"/>
        </w:rPr>
      </w:pPr>
      <w:r w:rsidRPr="00B3557B">
        <w:rPr>
          <w:rFonts w:ascii="Times New Roman" w:hAnsi="Times New Roman"/>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C71994" w:rsidRPr="00B3557B" w:rsidRDefault="00C71994" w:rsidP="00BC4999">
      <w:pPr>
        <w:pStyle w:val="a0"/>
        <w:rPr>
          <w:rFonts w:ascii="Times New Roman" w:hAnsi="Times New Roman"/>
        </w:rPr>
      </w:pPr>
      <w:r w:rsidRPr="00B3557B">
        <w:rPr>
          <w:rFonts w:ascii="Times New Roman" w:hAnsi="Times New Roman"/>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C71994" w:rsidRPr="00B3557B" w:rsidRDefault="00C71994" w:rsidP="00BC4999">
      <w:pPr>
        <w:pStyle w:val="a0"/>
        <w:rPr>
          <w:rFonts w:ascii="Times New Roman" w:hAnsi="Times New Roman"/>
        </w:rPr>
      </w:pPr>
      <w:r w:rsidRPr="00B3557B">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C71994" w:rsidRPr="00B3557B" w:rsidRDefault="00C71994" w:rsidP="003C0A5F">
      <w:pPr>
        <w:rPr>
          <w:rFonts w:ascii="Times New Roman" w:hAnsi="Times New Roman"/>
        </w:rPr>
      </w:pPr>
    </w:p>
    <w:p w:rsidR="00C71994" w:rsidRPr="00B3557B" w:rsidRDefault="00C71994" w:rsidP="007B44C5">
      <w:pPr>
        <w:pStyle w:val="3a"/>
        <w:rPr>
          <w:rFonts w:ascii="Times New Roman" w:hAnsi="Times New Roman" w:cs="Times New Roman"/>
          <w:sz w:val="24"/>
          <w:szCs w:val="24"/>
        </w:rPr>
      </w:pPr>
      <w:bookmarkStart w:id="165" w:name="_Toc435412745"/>
      <w:bookmarkStart w:id="166" w:name="_Toc453968220"/>
      <w:r w:rsidRPr="00B3557B">
        <w:rPr>
          <w:rFonts w:ascii="Times New Roman" w:hAnsi="Times New Roman" w:cs="Times New Roman"/>
          <w:sz w:val="24"/>
          <w:szCs w:val="24"/>
        </w:rPr>
        <w:t>III</w:t>
      </w:r>
      <w:r w:rsidR="00B64BD6">
        <w:rPr>
          <w:rFonts w:ascii="Times New Roman" w:hAnsi="Times New Roman" w:cs="Times New Roman"/>
          <w:sz w:val="24"/>
          <w:szCs w:val="24"/>
        </w:rPr>
        <w:t>.5</w:t>
      </w:r>
      <w:r w:rsidR="00096218" w:rsidRPr="00B3557B">
        <w:rPr>
          <w:rFonts w:ascii="Times New Roman" w:hAnsi="Times New Roman" w:cs="Times New Roman"/>
          <w:sz w:val="24"/>
          <w:szCs w:val="24"/>
        </w:rPr>
        <w:t>.</w:t>
      </w:r>
      <w:r w:rsidRPr="00B3557B">
        <w:rPr>
          <w:rFonts w:ascii="Times New Roman" w:hAnsi="Times New Roman" w:cs="Times New Roman"/>
          <w:sz w:val="24"/>
          <w:szCs w:val="24"/>
        </w:rPr>
        <w:t>3</w:t>
      </w:r>
      <w:r w:rsidR="00096218" w:rsidRPr="00B3557B">
        <w:rPr>
          <w:rFonts w:ascii="Times New Roman" w:hAnsi="Times New Roman" w:cs="Times New Roman"/>
          <w:sz w:val="24"/>
          <w:szCs w:val="24"/>
        </w:rPr>
        <w:t>.</w:t>
      </w:r>
      <w:r w:rsidRPr="00B3557B">
        <w:rPr>
          <w:rFonts w:ascii="Times New Roman" w:hAnsi="Times New Roman" w:cs="Times New Roman"/>
          <w:sz w:val="24"/>
          <w:szCs w:val="24"/>
        </w:rPr>
        <w:t> Финансовое обеспечение реализации образовательной программы среднего общего образования</w:t>
      </w:r>
      <w:bookmarkEnd w:id="165"/>
      <w:bookmarkEnd w:id="166"/>
    </w:p>
    <w:p w:rsidR="00C71994" w:rsidRPr="00B3557B" w:rsidRDefault="00C71994" w:rsidP="003C0A5F">
      <w:pPr>
        <w:rPr>
          <w:rFonts w:ascii="Times New Roman" w:hAnsi="Times New Roman"/>
        </w:rPr>
      </w:pPr>
      <w:r w:rsidRPr="00B3557B">
        <w:rPr>
          <w:rFonts w:ascii="Times New Roman" w:hAnsi="Times New Roman"/>
        </w:rPr>
        <w:t>Финансовое обеспечение реализации основной образовательной программы среднего общего образования включает в себя:</w:t>
      </w:r>
    </w:p>
    <w:p w:rsidR="00C71994" w:rsidRPr="00B3557B" w:rsidRDefault="00AE32AA" w:rsidP="00BC4999">
      <w:pPr>
        <w:pStyle w:val="a0"/>
        <w:rPr>
          <w:rFonts w:ascii="Times New Roman" w:hAnsi="Times New Roman"/>
        </w:rPr>
      </w:pPr>
      <w:r w:rsidRPr="00B3557B">
        <w:rPr>
          <w:rFonts w:ascii="Times New Roman" w:hAnsi="Times New Roman"/>
        </w:rPr>
        <w:lastRenderedPageBreak/>
        <w:t xml:space="preserve">обеспечение </w:t>
      </w:r>
      <w:r w:rsidR="00C71994" w:rsidRPr="00B3557B">
        <w:rPr>
          <w:rFonts w:ascii="Times New Roman" w:hAnsi="Times New Roman"/>
        </w:rPr>
        <w:t>государственных гарантий прав граждан на получение бесплатного общедоступного среднего общего образования;</w:t>
      </w:r>
    </w:p>
    <w:p w:rsidR="00C71994" w:rsidRPr="00B3557B" w:rsidRDefault="00AE32AA" w:rsidP="00BC4999">
      <w:pPr>
        <w:pStyle w:val="a0"/>
        <w:rPr>
          <w:rFonts w:ascii="Times New Roman" w:hAnsi="Times New Roman"/>
        </w:rPr>
      </w:pPr>
      <w:r w:rsidRPr="00B3557B">
        <w:rPr>
          <w:rFonts w:ascii="Times New Roman" w:hAnsi="Times New Roman"/>
        </w:rPr>
        <w:t xml:space="preserve">исполнение </w:t>
      </w:r>
      <w:r w:rsidR="00C71994" w:rsidRPr="00B3557B">
        <w:rPr>
          <w:rFonts w:ascii="Times New Roman" w:hAnsi="Times New Roman"/>
        </w:rPr>
        <w:t xml:space="preserve">требований </w:t>
      </w:r>
      <w:r w:rsidR="00A45DE8" w:rsidRPr="00B3557B">
        <w:rPr>
          <w:rFonts w:ascii="Times New Roman" w:hAnsi="Times New Roman"/>
        </w:rPr>
        <w:t>ФГОС СОО</w:t>
      </w:r>
      <w:r w:rsidR="00C71994" w:rsidRPr="00B3557B">
        <w:rPr>
          <w:rFonts w:ascii="Times New Roman" w:hAnsi="Times New Roman"/>
        </w:rPr>
        <w:t xml:space="preserve"> организацией, осуществляющей образовательную деятельность;</w:t>
      </w:r>
    </w:p>
    <w:p w:rsidR="00C71994" w:rsidRPr="00B3557B" w:rsidRDefault="00C71994" w:rsidP="00BC4999">
      <w:pPr>
        <w:pStyle w:val="a0"/>
        <w:rPr>
          <w:rFonts w:ascii="Times New Roman" w:hAnsi="Times New Roman"/>
        </w:rPr>
      </w:pPr>
      <w:r w:rsidRPr="00B3557B">
        <w:rPr>
          <w:rFonts w:ascii="Times New Roman" w:hAnsi="Times New Roman"/>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C71994" w:rsidRPr="00B3557B" w:rsidRDefault="00C71994" w:rsidP="003C0A5F">
      <w:pPr>
        <w:rPr>
          <w:rFonts w:ascii="Times New Roman" w:hAnsi="Times New Roman"/>
        </w:rPr>
      </w:pPr>
      <w:r w:rsidRPr="00B3557B">
        <w:rPr>
          <w:rFonts w:ascii="Times New Roman" w:hAnsi="Times New Roman"/>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C71994" w:rsidRPr="00B3557B" w:rsidRDefault="00C71994" w:rsidP="003C0A5F">
      <w:pPr>
        <w:rPr>
          <w:rFonts w:ascii="Times New Roman" w:hAnsi="Times New Roman"/>
        </w:rPr>
      </w:pPr>
      <w:r w:rsidRPr="00B3557B">
        <w:rPr>
          <w:rFonts w:ascii="Times New Roman" w:hAnsi="Times New Roman"/>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B3557B">
        <w:rPr>
          <w:rFonts w:ascii="Times New Roman" w:hAnsi="Times New Roman"/>
          <w:bCs/>
          <w:spacing w:val="-3"/>
        </w:rPr>
        <w:t xml:space="preserve">нормативных затрат оказания государственных (муниципальных) услуг по реализации образовательной программы </w:t>
      </w:r>
      <w:r w:rsidRPr="00B3557B">
        <w:rPr>
          <w:rFonts w:ascii="Times New Roman" w:hAnsi="Times New Roman"/>
        </w:rPr>
        <w:t>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C71994" w:rsidRPr="00B3557B" w:rsidRDefault="00C71994" w:rsidP="003C0A5F">
      <w:pPr>
        <w:rPr>
          <w:rFonts w:ascii="Times New Roman" w:hAnsi="Times New Roman"/>
        </w:rPr>
      </w:pPr>
      <w:r w:rsidRPr="00B3557B">
        <w:rPr>
          <w:rFonts w:ascii="Times New Roman" w:hAnsi="Times New Roman"/>
        </w:rP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w:t>
      </w:r>
      <w:r w:rsidR="004F5C26" w:rsidRPr="00B3557B">
        <w:rPr>
          <w:rFonts w:ascii="Times New Roman" w:hAnsi="Times New Roman"/>
        </w:rPr>
        <w:t>ьных услуг в сфере образования предусматриваются</w:t>
      </w:r>
      <w:r w:rsidRPr="00B3557B">
        <w:rPr>
          <w:rFonts w:ascii="Times New Roman" w:hAnsi="Times New Roman"/>
        </w:rPr>
        <w:t xml:space="preserve"> в том числе затраты на осуществление образовательной деятельности, не зависящие от количества обучающихся. </w:t>
      </w:r>
    </w:p>
    <w:p w:rsidR="007103E5" w:rsidRPr="00B3557B" w:rsidRDefault="00B64BD6" w:rsidP="007103E5">
      <w:pPr>
        <w:pStyle w:val="3a"/>
        <w:rPr>
          <w:rFonts w:ascii="Times New Roman" w:hAnsi="Times New Roman" w:cs="Times New Roman"/>
          <w:sz w:val="24"/>
          <w:szCs w:val="24"/>
        </w:rPr>
      </w:pPr>
      <w:bookmarkStart w:id="167" w:name="st99_5"/>
      <w:bookmarkStart w:id="168" w:name="_Toc55150538"/>
      <w:bookmarkStart w:id="169" w:name="_Toc435412747"/>
      <w:bookmarkStart w:id="170" w:name="_Toc453968222"/>
      <w:bookmarkEnd w:id="167"/>
      <w:r>
        <w:rPr>
          <w:rFonts w:ascii="Times New Roman" w:hAnsi="Times New Roman" w:cs="Times New Roman"/>
          <w:sz w:val="24"/>
          <w:szCs w:val="24"/>
        </w:rPr>
        <w:t>III.5</w:t>
      </w:r>
      <w:r w:rsidR="007103E5" w:rsidRPr="00B3557B">
        <w:rPr>
          <w:rFonts w:ascii="Times New Roman" w:hAnsi="Times New Roman" w:cs="Times New Roman"/>
          <w:sz w:val="24"/>
          <w:szCs w:val="24"/>
        </w:rPr>
        <w:t>.4. Материально-технические условия реализации основной образовательной программы</w:t>
      </w:r>
      <w:bookmarkEnd w:id="168"/>
    </w:p>
    <w:p w:rsidR="007103E5" w:rsidRPr="00B3557B" w:rsidRDefault="007103E5" w:rsidP="00710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rPr>
      </w:pPr>
      <w:r w:rsidRPr="00B3557B">
        <w:rPr>
          <w:rFonts w:ascii="Times New Roman" w:eastAsia="Times New Roman" w:hAnsi="Times New Roman"/>
        </w:rPr>
        <w:t xml:space="preserve">    </w:t>
      </w:r>
      <w:r w:rsidRPr="00B3557B">
        <w:rPr>
          <w:rFonts w:ascii="Times New Roman" w:hAnsi="Times New Roman"/>
        </w:rPr>
        <w:t>Материально-технические условия реализации основной образовательной программы  в МБОУ «Шумаковская средняя общеобразовательная школа» формируются с учетом</w:t>
      </w:r>
      <w:r w:rsidRPr="00B3557B">
        <w:rPr>
          <w:rFonts w:ascii="Times New Roman" w:eastAsia="Times New Roman" w:hAnsi="Times New Roman"/>
        </w:rPr>
        <w:t xml:space="preserve">  Санитарно-эпидемиологических правил и норм СанПиН:</w:t>
      </w:r>
    </w:p>
    <w:p w:rsidR="007103E5" w:rsidRPr="00B3557B" w:rsidRDefault="007103E5" w:rsidP="007103E5">
      <w:pPr>
        <w:rPr>
          <w:rFonts w:ascii="Times New Roman" w:eastAsia="Arial" w:hAnsi="Times New Roman"/>
        </w:rPr>
      </w:pPr>
    </w:p>
    <w:p w:rsidR="007103E5" w:rsidRPr="00B3557B" w:rsidRDefault="007103E5" w:rsidP="007103E5">
      <w:pPr>
        <w:pStyle w:val="a0"/>
        <w:rPr>
          <w:rFonts w:ascii="Times New Roman" w:hAnsi="Times New Roman"/>
        </w:rPr>
      </w:pPr>
      <w:r w:rsidRPr="00B3557B">
        <w:rPr>
          <w:rFonts w:ascii="Times New Roman" w:hAnsi="Times New Roman"/>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7103E5" w:rsidRPr="00B3557B" w:rsidRDefault="007103E5" w:rsidP="007103E5">
      <w:pPr>
        <w:pStyle w:val="a0"/>
        <w:rPr>
          <w:rFonts w:ascii="Times New Roman" w:hAnsi="Times New Roman"/>
        </w:rPr>
      </w:pPr>
      <w:r w:rsidRPr="00B3557B">
        <w:rPr>
          <w:rFonts w:ascii="Times New Roman" w:hAnsi="Times New Roman"/>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7103E5" w:rsidRPr="00B3557B" w:rsidRDefault="007103E5" w:rsidP="00D61622">
      <w:pPr>
        <w:pStyle w:val="a0"/>
        <w:numPr>
          <w:ilvl w:val="0"/>
          <w:numId w:val="0"/>
        </w:numPr>
        <w:ind w:left="284"/>
        <w:rPr>
          <w:rFonts w:ascii="Times New Roman" w:hAnsi="Times New Roman"/>
        </w:rPr>
      </w:pPr>
      <w:r w:rsidRPr="00B3557B">
        <w:rPr>
          <w:rFonts w:ascii="Times New Roman" w:hAnsi="Times New Roman"/>
        </w:rPr>
        <w:t>- Санитарно-эпидемио</w:t>
      </w:r>
      <w:r w:rsidR="00D61622" w:rsidRPr="00B3557B">
        <w:rPr>
          <w:rFonts w:ascii="Times New Roman" w:hAnsi="Times New Roman"/>
        </w:rPr>
        <w:t xml:space="preserve">логических правил и норм СанПиН </w:t>
      </w:r>
      <w:r w:rsidRPr="00B3557B">
        <w:rPr>
          <w:rFonts w:ascii="Times New Roman" w:hAnsi="Times New Roman"/>
        </w:rPr>
        <w:t>2.3/2.4.3590-20 "Санитарно-эпидемиологические требования к организации</w:t>
      </w:r>
      <w:r w:rsidR="00D61622" w:rsidRPr="00B3557B">
        <w:rPr>
          <w:rFonts w:ascii="Times New Roman" w:hAnsi="Times New Roman"/>
        </w:rPr>
        <w:t xml:space="preserve"> </w:t>
      </w:r>
      <w:r w:rsidRPr="00B3557B">
        <w:rPr>
          <w:rFonts w:ascii="Times New Roman" w:hAnsi="Times New Roman"/>
        </w:rPr>
        <w:t>общественного питания населения", утвержденных постановлением Главного</w:t>
      </w:r>
      <w:r w:rsidR="00D61622" w:rsidRPr="00B3557B">
        <w:rPr>
          <w:rFonts w:ascii="Times New Roman" w:hAnsi="Times New Roman"/>
        </w:rPr>
        <w:t xml:space="preserve"> </w:t>
      </w:r>
      <w:r w:rsidRPr="00B3557B">
        <w:rPr>
          <w:rFonts w:ascii="Times New Roman" w:hAnsi="Times New Roman"/>
        </w:rPr>
        <w:t>государственно</w:t>
      </w:r>
      <w:r w:rsidR="00D61622" w:rsidRPr="00B3557B">
        <w:rPr>
          <w:rFonts w:ascii="Times New Roman" w:hAnsi="Times New Roman"/>
        </w:rPr>
        <w:t xml:space="preserve">го санитарного врача Российской </w:t>
      </w:r>
      <w:r w:rsidRPr="00B3557B">
        <w:rPr>
          <w:rFonts w:ascii="Times New Roman" w:hAnsi="Times New Roman"/>
        </w:rPr>
        <w:t>Федерации от 27 октября</w:t>
      </w:r>
      <w:r w:rsidR="00D61622" w:rsidRPr="00B3557B">
        <w:rPr>
          <w:rFonts w:ascii="Times New Roman" w:hAnsi="Times New Roman"/>
        </w:rPr>
        <w:t xml:space="preserve"> </w:t>
      </w:r>
      <w:r w:rsidRPr="00B3557B">
        <w:rPr>
          <w:rFonts w:ascii="Times New Roman" w:hAnsi="Times New Roman"/>
        </w:rPr>
        <w:t>2020 г. N 32 (зарегистрировано Министерством юстиции Российской Федерации</w:t>
      </w:r>
      <w:r w:rsidR="00D61622" w:rsidRPr="00B3557B">
        <w:rPr>
          <w:rFonts w:ascii="Times New Roman" w:hAnsi="Times New Roman"/>
        </w:rPr>
        <w:t xml:space="preserve"> 11 </w:t>
      </w:r>
      <w:r w:rsidRPr="00B3557B">
        <w:rPr>
          <w:rFonts w:ascii="Times New Roman" w:hAnsi="Times New Roman"/>
        </w:rPr>
        <w:t>ноября 2020 г., регистрационный N 60833).</w:t>
      </w:r>
    </w:p>
    <w:p w:rsidR="007103E5" w:rsidRPr="00B3557B" w:rsidRDefault="007103E5" w:rsidP="00D61622">
      <w:pPr>
        <w:pStyle w:val="a0"/>
        <w:numPr>
          <w:ilvl w:val="0"/>
          <w:numId w:val="0"/>
        </w:numPr>
        <w:ind w:firstLine="284"/>
        <w:rPr>
          <w:rFonts w:ascii="Times New Roman" w:hAnsi="Times New Roman"/>
        </w:rPr>
      </w:pPr>
      <w:r w:rsidRPr="00B3557B">
        <w:rPr>
          <w:rFonts w:ascii="Times New Roman" w:hAnsi="Times New Roman"/>
        </w:rPr>
        <w:t>-   Санитарных правил СП 2.1.3678-2</w:t>
      </w:r>
      <w:r w:rsidR="00D61622" w:rsidRPr="00B3557B">
        <w:rPr>
          <w:rFonts w:ascii="Times New Roman" w:hAnsi="Times New Roman"/>
        </w:rPr>
        <w:t xml:space="preserve">0 "Санитарно-эпидемиологические </w:t>
      </w:r>
      <w:r w:rsidRPr="00B3557B">
        <w:rPr>
          <w:rFonts w:ascii="Times New Roman" w:hAnsi="Times New Roman"/>
        </w:rPr>
        <w:t>требования к эксплуатации помещений, зда</w:t>
      </w:r>
      <w:r w:rsidR="00D61622" w:rsidRPr="00B3557B">
        <w:rPr>
          <w:rFonts w:ascii="Times New Roman" w:hAnsi="Times New Roman"/>
        </w:rPr>
        <w:t xml:space="preserve">ний, сооружений, оборудования и </w:t>
      </w:r>
      <w:r w:rsidRPr="00B3557B">
        <w:rPr>
          <w:rFonts w:ascii="Times New Roman" w:hAnsi="Times New Roman"/>
        </w:rPr>
        <w:t xml:space="preserve">транспорта, а также </w:t>
      </w:r>
      <w:r w:rsidRPr="00B3557B">
        <w:rPr>
          <w:rFonts w:ascii="Times New Roman" w:hAnsi="Times New Roman"/>
        </w:rPr>
        <w:lastRenderedPageBreak/>
        <w:t>условиям деятельности хозяйствующих субъектов,</w:t>
      </w:r>
      <w:r w:rsidR="00D61622" w:rsidRPr="00B3557B">
        <w:rPr>
          <w:rFonts w:ascii="Times New Roman" w:hAnsi="Times New Roman"/>
        </w:rPr>
        <w:t xml:space="preserve"> </w:t>
      </w:r>
      <w:r w:rsidRPr="00B3557B">
        <w:rPr>
          <w:rFonts w:ascii="Times New Roman" w:hAnsi="Times New Roman"/>
        </w:rPr>
        <w:t>осуществляющих продажу товаров, выполн</w:t>
      </w:r>
      <w:r w:rsidR="00D61622" w:rsidRPr="00B3557B">
        <w:rPr>
          <w:rFonts w:ascii="Times New Roman" w:hAnsi="Times New Roman"/>
        </w:rPr>
        <w:t xml:space="preserve">ение работ или оказание услуг", </w:t>
      </w:r>
      <w:r w:rsidRPr="00B3557B">
        <w:rPr>
          <w:rFonts w:ascii="Times New Roman" w:hAnsi="Times New Roman"/>
        </w:rPr>
        <w:t>утвержденных постановлением Главного гос</w:t>
      </w:r>
      <w:r w:rsidR="00D61622" w:rsidRPr="00B3557B">
        <w:rPr>
          <w:rFonts w:ascii="Times New Roman" w:hAnsi="Times New Roman"/>
        </w:rPr>
        <w:t xml:space="preserve">ударственного санитарного врача </w:t>
      </w:r>
      <w:r w:rsidRPr="00B3557B">
        <w:rPr>
          <w:rFonts w:ascii="Times New Roman" w:hAnsi="Times New Roman"/>
        </w:rPr>
        <w:t>Российской Федерации от 24 декабря</w:t>
      </w:r>
      <w:r w:rsidR="00D61622" w:rsidRPr="00B3557B">
        <w:rPr>
          <w:rFonts w:ascii="Times New Roman" w:hAnsi="Times New Roman"/>
        </w:rPr>
        <w:t xml:space="preserve"> 2020 г. N 44 (зарегистрировано </w:t>
      </w:r>
      <w:r w:rsidRPr="00B3557B">
        <w:rPr>
          <w:rFonts w:ascii="Times New Roman" w:hAnsi="Times New Roman"/>
        </w:rPr>
        <w:t>Министерством юстиции Российско</w:t>
      </w:r>
      <w:r w:rsidR="00D61622" w:rsidRPr="00B3557B">
        <w:rPr>
          <w:rFonts w:ascii="Times New Roman" w:hAnsi="Times New Roman"/>
        </w:rPr>
        <w:t xml:space="preserve">й Федерации 30 декабря 2020 г., </w:t>
      </w:r>
      <w:r w:rsidRPr="00B3557B">
        <w:rPr>
          <w:rFonts w:ascii="Times New Roman" w:hAnsi="Times New Roman"/>
        </w:rPr>
        <w:t>регистрационный N 61953), с изменением, вн</w:t>
      </w:r>
      <w:r w:rsidR="00D61622" w:rsidRPr="00B3557B">
        <w:rPr>
          <w:rFonts w:ascii="Times New Roman" w:hAnsi="Times New Roman"/>
        </w:rPr>
        <w:t xml:space="preserve">есенным постановлением Главного </w:t>
      </w:r>
      <w:r w:rsidRPr="00B3557B">
        <w:rPr>
          <w:rFonts w:ascii="Times New Roman" w:hAnsi="Times New Roman"/>
        </w:rPr>
        <w:t>государственного санитарного врача Ро</w:t>
      </w:r>
      <w:r w:rsidR="00D61622" w:rsidRPr="00B3557B">
        <w:rPr>
          <w:rFonts w:ascii="Times New Roman" w:hAnsi="Times New Roman"/>
        </w:rPr>
        <w:t xml:space="preserve">ссийской Федерации от 14 апреля </w:t>
      </w:r>
      <w:r w:rsidRPr="00B3557B">
        <w:rPr>
          <w:rFonts w:ascii="Times New Roman" w:hAnsi="Times New Roman"/>
        </w:rPr>
        <w:t>2022 г. N 12 (зарегистрировано Министерств</w:t>
      </w:r>
      <w:r w:rsidR="00D61622" w:rsidRPr="00B3557B">
        <w:rPr>
          <w:rFonts w:ascii="Times New Roman" w:hAnsi="Times New Roman"/>
        </w:rPr>
        <w:t xml:space="preserve">ом юстиции Российской Федерации </w:t>
      </w:r>
      <w:r w:rsidRPr="00B3557B">
        <w:rPr>
          <w:rFonts w:ascii="Times New Roman" w:hAnsi="Times New Roman"/>
        </w:rPr>
        <w:t>15 апреля 2022 г., регистрационный N 68213).</w:t>
      </w:r>
    </w:p>
    <w:p w:rsidR="007103E5" w:rsidRPr="00B3557B" w:rsidRDefault="007103E5" w:rsidP="007103E5">
      <w:pPr>
        <w:pStyle w:val="a0"/>
        <w:rPr>
          <w:rFonts w:ascii="Times New Roman" w:hAnsi="Times New Roman"/>
        </w:rPr>
      </w:pPr>
      <w:r w:rsidRPr="00B3557B">
        <w:rPr>
          <w:rFonts w:ascii="Times New Roman" w:hAnsi="Times New Roman"/>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B3557B">
        <w:rPr>
          <w:rFonts w:ascii="Times New Roman" w:hAnsi="Times New Roman"/>
          <w:color w:val="222222"/>
        </w:rPr>
        <w:t>ральных органов исполнительной власти, 2010, № 36);</w:t>
      </w:r>
    </w:p>
    <w:p w:rsidR="007103E5" w:rsidRPr="00B3557B" w:rsidRDefault="007103E5" w:rsidP="007103E5">
      <w:pPr>
        <w:pStyle w:val="a0"/>
        <w:rPr>
          <w:rFonts w:ascii="Times New Roman" w:hAnsi="Times New Roman"/>
        </w:rPr>
      </w:pPr>
      <w:r w:rsidRPr="00B3557B">
        <w:rPr>
          <w:rFonts w:ascii="Times New Roman" w:hAnsi="Times New Roman"/>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7103E5" w:rsidRPr="00B3557B" w:rsidRDefault="007103E5" w:rsidP="007103E5">
      <w:pPr>
        <w:pStyle w:val="a0"/>
        <w:rPr>
          <w:rFonts w:ascii="Times New Roman" w:hAnsi="Times New Roman"/>
        </w:rPr>
      </w:pPr>
      <w:r w:rsidRPr="00B3557B">
        <w:rPr>
          <w:rFonts w:ascii="Times New Roman" w:hAnsi="Times New Roman"/>
          <w:color w:val="222222"/>
        </w:rPr>
        <w:t>иных действующих федераль</w:t>
      </w:r>
      <w:r w:rsidRPr="00B3557B">
        <w:rPr>
          <w:rFonts w:ascii="Times New Roman" w:hAnsi="Times New Roman"/>
        </w:rPr>
        <w:t>ных/региональных/муниципальных/</w:t>
      </w:r>
      <w:r w:rsidRPr="00B3557B">
        <w:rPr>
          <w:rFonts w:ascii="Times New Roman" w:hAnsi="Times New Roman"/>
        </w:rPr>
        <w:br/>
        <w:t>локальных нормативных актов и рекомендаций.</w:t>
      </w:r>
    </w:p>
    <w:p w:rsidR="007103E5" w:rsidRPr="00B3557B" w:rsidRDefault="007103E5" w:rsidP="007103E5">
      <w:pPr>
        <w:tabs>
          <w:tab w:val="left" w:pos="2655"/>
        </w:tabs>
        <w:ind w:left="360"/>
        <w:rPr>
          <w:rFonts w:ascii="Times New Roman" w:eastAsia="Times New Roman" w:hAnsi="Times New Roman"/>
        </w:rPr>
      </w:pPr>
      <w:r w:rsidRPr="00B3557B">
        <w:rPr>
          <w:rFonts w:ascii="Times New Roman" w:eastAsia="Times New Roman" w:hAnsi="Times New Roman"/>
          <w:b/>
        </w:rPr>
        <w:t>1.Характеристика технического состояния здания школы</w:t>
      </w:r>
      <w:r w:rsidRPr="00B3557B">
        <w:rPr>
          <w:rFonts w:ascii="Times New Roman" w:eastAsia="Times New Roman" w:hAnsi="Times New Roman"/>
        </w:rPr>
        <w:t>:</w:t>
      </w:r>
    </w:p>
    <w:p w:rsidR="007103E5" w:rsidRPr="00B3557B" w:rsidRDefault="007103E5" w:rsidP="007103E5">
      <w:pPr>
        <w:tabs>
          <w:tab w:val="left" w:pos="2655"/>
        </w:tabs>
        <w:ind w:left="360"/>
        <w:rPr>
          <w:rFonts w:ascii="Times New Roman" w:eastAsia="Times New Roman" w:hAnsi="Times New Roman"/>
        </w:rPr>
      </w:pPr>
      <w:r w:rsidRPr="00B3557B">
        <w:rPr>
          <w:rFonts w:ascii="Times New Roman" w:eastAsia="Times New Roman" w:hAnsi="Times New Roman"/>
        </w:rPr>
        <w:t>а). Год ввода в эксплуатацию – 1996;</w:t>
      </w:r>
    </w:p>
    <w:p w:rsidR="007103E5" w:rsidRPr="00B3557B" w:rsidRDefault="007103E5" w:rsidP="007103E5">
      <w:pPr>
        <w:tabs>
          <w:tab w:val="left" w:pos="2655"/>
        </w:tabs>
        <w:ind w:left="360"/>
        <w:rPr>
          <w:rFonts w:ascii="Times New Roman" w:eastAsia="Times New Roman" w:hAnsi="Times New Roman"/>
        </w:rPr>
      </w:pPr>
      <w:r w:rsidRPr="00B3557B">
        <w:rPr>
          <w:rFonts w:ascii="Times New Roman" w:eastAsia="Times New Roman" w:hAnsi="Times New Roman"/>
        </w:rPr>
        <w:t xml:space="preserve">б). Общая площадь – </w:t>
      </w:r>
      <w:r w:rsidRPr="00B3557B">
        <w:rPr>
          <w:rFonts w:ascii="Times New Roman" w:eastAsia="Times New Roman" w:hAnsi="Times New Roman"/>
          <w:b/>
        </w:rPr>
        <w:t>5093,6</w:t>
      </w:r>
      <w:r w:rsidRPr="00B3557B">
        <w:rPr>
          <w:rFonts w:ascii="Times New Roman" w:eastAsia="Times New Roman" w:hAnsi="Times New Roman"/>
        </w:rPr>
        <w:t xml:space="preserve"> кв.м.</w:t>
      </w:r>
    </w:p>
    <w:p w:rsidR="007103E5" w:rsidRPr="00B3557B" w:rsidRDefault="007103E5" w:rsidP="007103E5">
      <w:pPr>
        <w:tabs>
          <w:tab w:val="left" w:pos="2655"/>
        </w:tabs>
        <w:ind w:left="360"/>
        <w:rPr>
          <w:rFonts w:ascii="Times New Roman" w:eastAsia="Times New Roman" w:hAnsi="Times New Roman"/>
        </w:rPr>
      </w:pPr>
      <w:r w:rsidRPr="00B3557B">
        <w:rPr>
          <w:rFonts w:ascii="Times New Roman" w:eastAsia="Times New Roman" w:hAnsi="Times New Roman"/>
        </w:rPr>
        <w:t>в). Проектная мощность – 192 чел.</w:t>
      </w:r>
    </w:p>
    <w:p w:rsidR="007103E5" w:rsidRPr="00B3557B" w:rsidRDefault="007103E5" w:rsidP="007103E5">
      <w:pPr>
        <w:tabs>
          <w:tab w:val="left" w:pos="2655"/>
        </w:tabs>
        <w:ind w:left="360"/>
        <w:rPr>
          <w:rFonts w:ascii="Times New Roman" w:eastAsia="Times New Roman" w:hAnsi="Times New Roman"/>
        </w:rPr>
      </w:pPr>
      <w:r w:rsidRPr="00B3557B">
        <w:rPr>
          <w:rFonts w:ascii="Times New Roman" w:eastAsia="Times New Roman" w:hAnsi="Times New Roman"/>
        </w:rPr>
        <w:t>г). Потребность в текущем и капитальном ремонте – нет</w:t>
      </w:r>
    </w:p>
    <w:p w:rsidR="007103E5" w:rsidRPr="00B3557B" w:rsidRDefault="007103E5" w:rsidP="007103E5">
      <w:pPr>
        <w:tabs>
          <w:tab w:val="left" w:pos="2655"/>
        </w:tabs>
        <w:ind w:left="360"/>
        <w:rPr>
          <w:rFonts w:ascii="Times New Roman" w:eastAsia="Times New Roman" w:hAnsi="Times New Roman"/>
        </w:rPr>
      </w:pPr>
    </w:p>
    <w:p w:rsidR="007103E5" w:rsidRPr="00B3557B" w:rsidRDefault="007103E5" w:rsidP="007103E5">
      <w:pPr>
        <w:tabs>
          <w:tab w:val="left" w:pos="2655"/>
        </w:tabs>
        <w:rPr>
          <w:rFonts w:ascii="Times New Roman" w:eastAsia="Times New Roman" w:hAnsi="Times New Roman"/>
          <w:b/>
        </w:rPr>
      </w:pPr>
      <w:r w:rsidRPr="00B3557B">
        <w:rPr>
          <w:rFonts w:ascii="Times New Roman" w:eastAsia="Times New Roman" w:hAnsi="Times New Roman"/>
          <w:b/>
        </w:rPr>
        <w:t>2.Материально-техническая база:</w:t>
      </w:r>
    </w:p>
    <w:p w:rsidR="007103E5" w:rsidRPr="00B3557B" w:rsidRDefault="007103E5" w:rsidP="007103E5">
      <w:pPr>
        <w:tabs>
          <w:tab w:val="left" w:pos="2655"/>
        </w:tabs>
        <w:ind w:left="360"/>
        <w:rPr>
          <w:rFonts w:ascii="Times New Roman" w:eastAsia="Times New Roman" w:hAnsi="Times New Roman"/>
        </w:rPr>
      </w:pPr>
      <w:r w:rsidRPr="00B3557B">
        <w:rPr>
          <w:rFonts w:ascii="Times New Roman" w:eastAsia="Times New Roman" w:hAnsi="Times New Roman"/>
        </w:rPr>
        <w:t xml:space="preserve">  а). Количество учебных кабинетов – 15;</w:t>
      </w:r>
    </w:p>
    <w:p w:rsidR="007103E5" w:rsidRPr="00B3557B" w:rsidRDefault="007103E5" w:rsidP="007103E5">
      <w:pPr>
        <w:tabs>
          <w:tab w:val="left" w:pos="2655"/>
        </w:tabs>
        <w:ind w:left="360"/>
        <w:rPr>
          <w:rFonts w:ascii="Times New Roman" w:eastAsia="Times New Roman" w:hAnsi="Times New Roman"/>
        </w:rPr>
      </w:pPr>
      <w:r w:rsidRPr="00B3557B">
        <w:rPr>
          <w:rFonts w:ascii="Times New Roman" w:eastAsia="Times New Roman" w:hAnsi="Times New Roman"/>
        </w:rPr>
        <w:t xml:space="preserve">  б). Спортивный зал – 1;</w:t>
      </w:r>
    </w:p>
    <w:p w:rsidR="007103E5" w:rsidRPr="00B3557B" w:rsidRDefault="007103E5" w:rsidP="007103E5">
      <w:pPr>
        <w:tabs>
          <w:tab w:val="left" w:pos="2655"/>
        </w:tabs>
        <w:ind w:left="360"/>
        <w:rPr>
          <w:rFonts w:ascii="Times New Roman" w:eastAsia="Times New Roman" w:hAnsi="Times New Roman"/>
        </w:rPr>
      </w:pPr>
      <w:r w:rsidRPr="00B3557B">
        <w:rPr>
          <w:rFonts w:ascii="Times New Roman" w:eastAsia="Times New Roman" w:hAnsi="Times New Roman"/>
        </w:rPr>
        <w:t xml:space="preserve">  в). Столовая  - 1;</w:t>
      </w:r>
    </w:p>
    <w:p w:rsidR="007103E5" w:rsidRPr="00B3557B" w:rsidRDefault="007103E5" w:rsidP="007103E5">
      <w:pPr>
        <w:tabs>
          <w:tab w:val="left" w:pos="2655"/>
        </w:tabs>
        <w:ind w:left="360"/>
        <w:rPr>
          <w:rFonts w:ascii="Times New Roman" w:eastAsia="Times New Roman" w:hAnsi="Times New Roman"/>
        </w:rPr>
      </w:pPr>
      <w:r w:rsidRPr="00B3557B">
        <w:rPr>
          <w:rFonts w:ascii="Times New Roman" w:eastAsia="Times New Roman" w:hAnsi="Times New Roman"/>
        </w:rPr>
        <w:t xml:space="preserve">  г). Библиотека - 1. </w:t>
      </w:r>
    </w:p>
    <w:p w:rsidR="007103E5" w:rsidRPr="00B3557B" w:rsidRDefault="007103E5" w:rsidP="007103E5">
      <w:pPr>
        <w:tabs>
          <w:tab w:val="left" w:pos="2655"/>
        </w:tabs>
        <w:ind w:left="360"/>
        <w:rPr>
          <w:rFonts w:ascii="Times New Roman" w:eastAsia="Times New Roman" w:hAnsi="Times New Roman"/>
        </w:rPr>
      </w:pPr>
      <w:r w:rsidRPr="00B3557B">
        <w:rPr>
          <w:rFonts w:ascii="Times New Roman" w:eastAsia="Times New Roman" w:hAnsi="Times New Roman"/>
        </w:rPr>
        <w:t xml:space="preserve">  д). Учебные мастерские -1.</w:t>
      </w:r>
    </w:p>
    <w:p w:rsidR="007103E5" w:rsidRPr="00B3557B" w:rsidRDefault="007103E5" w:rsidP="007103E5">
      <w:pPr>
        <w:tabs>
          <w:tab w:val="left" w:pos="2655"/>
        </w:tabs>
        <w:rPr>
          <w:rFonts w:ascii="Times New Roman" w:eastAsia="Times New Roman" w:hAnsi="Times New Roman"/>
          <w:b/>
        </w:rPr>
      </w:pPr>
      <w:r w:rsidRPr="00B3557B">
        <w:rPr>
          <w:rFonts w:ascii="Times New Roman" w:eastAsia="Times New Roman" w:hAnsi="Times New Roman"/>
          <w:b/>
        </w:rPr>
        <w:t>3.Состояние кабинетов</w:t>
      </w:r>
    </w:p>
    <w:p w:rsidR="007103E5" w:rsidRPr="00B3557B" w:rsidRDefault="007103E5" w:rsidP="007103E5">
      <w:pPr>
        <w:tabs>
          <w:tab w:val="left" w:pos="2655"/>
        </w:tabs>
        <w:rPr>
          <w:rFonts w:ascii="Times New Roman" w:eastAsia="Times New Roman" w:hAnsi="Times New Roman"/>
        </w:rPr>
      </w:pPr>
      <w:r w:rsidRPr="00B3557B">
        <w:rPr>
          <w:rFonts w:ascii="Times New Roman" w:eastAsia="Times New Roman" w:hAnsi="Times New Roman"/>
        </w:rPr>
        <w:t>Материально-техническое обеспечение Школы позволяет реализовывать в полной мере образовательные программы. В Школе оборудованы  15 учебных кабинетов,   3 из них оснащены современной мультимедийной техникой, в том числе:</w:t>
      </w:r>
    </w:p>
    <w:p w:rsidR="007103E5" w:rsidRPr="00B3557B" w:rsidRDefault="007103E5" w:rsidP="007103E5">
      <w:pPr>
        <w:tabs>
          <w:tab w:val="left" w:pos="2655"/>
        </w:tabs>
        <w:rPr>
          <w:rFonts w:ascii="Times New Roman" w:eastAsia="Times New Roman" w:hAnsi="Times New Roman"/>
        </w:rPr>
      </w:pPr>
      <w:r w:rsidRPr="00B3557B">
        <w:rPr>
          <w:rFonts w:ascii="Times New Roman" w:eastAsia="Times New Roman" w:hAnsi="Times New Roman"/>
        </w:rPr>
        <w:t xml:space="preserve"> </w:t>
      </w:r>
    </w:p>
    <w:p w:rsidR="007103E5" w:rsidRPr="00B3557B" w:rsidRDefault="007103E5" w:rsidP="007103E5">
      <w:pPr>
        <w:tabs>
          <w:tab w:val="left" w:pos="2655"/>
        </w:tabs>
        <w:rPr>
          <w:rFonts w:ascii="Times New Roman" w:eastAsia="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115"/>
        <w:gridCol w:w="2268"/>
        <w:gridCol w:w="3260"/>
      </w:tblGrid>
      <w:tr w:rsidR="007103E5" w:rsidRPr="00B3557B" w:rsidTr="00962903">
        <w:tc>
          <w:tcPr>
            <w:tcW w:w="817" w:type="dxa"/>
            <w:tcBorders>
              <w:top w:val="single" w:sz="4" w:space="0" w:color="auto"/>
              <w:left w:val="single" w:sz="4" w:space="0" w:color="auto"/>
              <w:bottom w:val="single" w:sz="4" w:space="0" w:color="auto"/>
              <w:right w:val="single" w:sz="4" w:space="0" w:color="auto"/>
            </w:tcBorders>
            <w:shd w:val="clear" w:color="auto" w:fill="auto"/>
          </w:tcPr>
          <w:p w:rsidR="007103E5" w:rsidRPr="00B3557B" w:rsidRDefault="007103E5" w:rsidP="00962903">
            <w:pPr>
              <w:jc w:val="center"/>
              <w:rPr>
                <w:rFonts w:ascii="Times New Roman" w:eastAsia="Times New Roman" w:hAnsi="Times New Roman"/>
                <w:b/>
              </w:rPr>
            </w:pPr>
            <w:r w:rsidRPr="00B3557B">
              <w:rPr>
                <w:rFonts w:ascii="Times New Roman" w:eastAsia="Times New Roman" w:hAnsi="Times New Roman"/>
                <w:b/>
              </w:rPr>
              <w:t>№ п.п.</w:t>
            </w:r>
          </w:p>
        </w:tc>
        <w:tc>
          <w:tcPr>
            <w:tcW w:w="3115" w:type="dxa"/>
            <w:tcBorders>
              <w:top w:val="single" w:sz="4" w:space="0" w:color="auto"/>
              <w:left w:val="single" w:sz="4" w:space="0" w:color="auto"/>
              <w:bottom w:val="single" w:sz="4" w:space="0" w:color="auto"/>
              <w:right w:val="single" w:sz="4" w:space="0" w:color="auto"/>
            </w:tcBorders>
            <w:shd w:val="clear" w:color="auto" w:fill="auto"/>
          </w:tcPr>
          <w:p w:rsidR="007103E5" w:rsidRPr="00B3557B" w:rsidRDefault="007103E5" w:rsidP="00962903">
            <w:pPr>
              <w:jc w:val="center"/>
              <w:rPr>
                <w:rFonts w:ascii="Times New Roman" w:eastAsia="Times New Roman" w:hAnsi="Times New Roman"/>
                <w:b/>
              </w:rPr>
            </w:pPr>
            <w:r w:rsidRPr="00B3557B">
              <w:rPr>
                <w:rFonts w:ascii="Times New Roman" w:eastAsia="Times New Roman" w:hAnsi="Times New Roman"/>
                <w:b/>
              </w:rPr>
              <w:t>Наименование кабинетов, лабораторий, учебных классов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103E5" w:rsidRPr="00B3557B" w:rsidRDefault="007103E5" w:rsidP="00962903">
            <w:pPr>
              <w:jc w:val="center"/>
              <w:rPr>
                <w:rFonts w:ascii="Times New Roman" w:eastAsia="Times New Roman" w:hAnsi="Times New Roman"/>
                <w:b/>
              </w:rPr>
            </w:pPr>
            <w:r w:rsidRPr="00B3557B">
              <w:rPr>
                <w:rFonts w:ascii="Times New Roman" w:eastAsia="Times New Roman" w:hAnsi="Times New Roman"/>
                <w:b/>
              </w:rPr>
              <w:t>Фактич.</w:t>
            </w:r>
          </w:p>
          <w:p w:rsidR="007103E5" w:rsidRPr="00B3557B" w:rsidRDefault="007103E5" w:rsidP="00962903">
            <w:pPr>
              <w:jc w:val="center"/>
              <w:rPr>
                <w:rFonts w:ascii="Times New Roman" w:eastAsia="Times New Roman" w:hAnsi="Times New Roman"/>
                <w:b/>
              </w:rPr>
            </w:pPr>
            <w:r w:rsidRPr="00B3557B">
              <w:rPr>
                <w:rFonts w:ascii="Times New Roman" w:eastAsia="Times New Roman" w:hAnsi="Times New Roman"/>
                <w:b/>
              </w:rPr>
              <w:t>Имеется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103E5" w:rsidRPr="00B3557B" w:rsidRDefault="007103E5" w:rsidP="00962903">
            <w:pPr>
              <w:rPr>
                <w:rFonts w:ascii="Times New Roman" w:eastAsia="Times New Roman" w:hAnsi="Times New Roman"/>
                <w:b/>
              </w:rPr>
            </w:pPr>
            <w:r w:rsidRPr="00B3557B">
              <w:rPr>
                <w:rFonts w:ascii="Times New Roman" w:eastAsia="Times New Roman" w:hAnsi="Times New Roman"/>
                <w:b/>
              </w:rPr>
              <w:t>Наличие и</w:t>
            </w:r>
          </w:p>
          <w:p w:rsidR="007103E5" w:rsidRPr="00B3557B" w:rsidRDefault="007103E5" w:rsidP="00962903">
            <w:pPr>
              <w:rPr>
                <w:rFonts w:ascii="Times New Roman" w:eastAsia="Times New Roman" w:hAnsi="Times New Roman"/>
                <w:b/>
              </w:rPr>
            </w:pPr>
            <w:r w:rsidRPr="00B3557B">
              <w:rPr>
                <w:rFonts w:ascii="Times New Roman" w:eastAsia="Times New Roman" w:hAnsi="Times New Roman"/>
                <w:b/>
              </w:rPr>
              <w:t>состояние</w:t>
            </w:r>
          </w:p>
          <w:p w:rsidR="007103E5" w:rsidRPr="00B3557B" w:rsidRDefault="007103E5" w:rsidP="00962903">
            <w:pPr>
              <w:rPr>
                <w:rFonts w:ascii="Times New Roman" w:eastAsia="Times New Roman" w:hAnsi="Times New Roman"/>
                <w:b/>
              </w:rPr>
            </w:pPr>
            <w:r w:rsidRPr="00B3557B">
              <w:rPr>
                <w:rFonts w:ascii="Times New Roman" w:eastAsia="Times New Roman" w:hAnsi="Times New Roman"/>
                <w:b/>
              </w:rPr>
              <w:t>ученической</w:t>
            </w:r>
          </w:p>
          <w:p w:rsidR="007103E5" w:rsidRPr="00B3557B" w:rsidRDefault="007103E5" w:rsidP="00962903">
            <w:pPr>
              <w:rPr>
                <w:rFonts w:ascii="Times New Roman" w:eastAsia="Times New Roman" w:hAnsi="Times New Roman"/>
                <w:b/>
              </w:rPr>
            </w:pPr>
            <w:r w:rsidRPr="00B3557B">
              <w:rPr>
                <w:rFonts w:ascii="Times New Roman" w:eastAsia="Times New Roman" w:hAnsi="Times New Roman"/>
                <w:b/>
              </w:rPr>
              <w:t xml:space="preserve">мебели </w:t>
            </w:r>
          </w:p>
        </w:tc>
      </w:tr>
      <w:tr w:rsidR="007103E5" w:rsidRPr="00B3557B" w:rsidTr="00962903">
        <w:tc>
          <w:tcPr>
            <w:tcW w:w="817" w:type="dxa"/>
            <w:tcBorders>
              <w:top w:val="single" w:sz="4" w:space="0" w:color="auto"/>
              <w:left w:val="single" w:sz="4" w:space="0" w:color="auto"/>
              <w:bottom w:val="single" w:sz="4" w:space="0" w:color="auto"/>
              <w:right w:val="single" w:sz="4" w:space="0" w:color="auto"/>
            </w:tcBorders>
          </w:tcPr>
          <w:p w:rsidR="007103E5" w:rsidRPr="00B3557B" w:rsidRDefault="007103E5" w:rsidP="00962903">
            <w:pPr>
              <w:numPr>
                <w:ilvl w:val="0"/>
                <w:numId w:val="143"/>
              </w:numPr>
              <w:jc w:val="center"/>
              <w:rPr>
                <w:rFonts w:ascii="Times New Roman" w:eastAsia="Times New Roman" w:hAnsi="Times New Roman"/>
              </w:rPr>
            </w:pPr>
          </w:p>
        </w:tc>
        <w:tc>
          <w:tcPr>
            <w:tcW w:w="3115" w:type="dxa"/>
            <w:tcBorders>
              <w:top w:val="single" w:sz="4" w:space="0" w:color="auto"/>
              <w:left w:val="single" w:sz="4" w:space="0" w:color="auto"/>
              <w:bottom w:val="single" w:sz="4" w:space="0" w:color="auto"/>
              <w:right w:val="single" w:sz="4" w:space="0" w:color="auto"/>
            </w:tcBorders>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Русский язык и литература</w:t>
            </w:r>
          </w:p>
        </w:tc>
        <w:tc>
          <w:tcPr>
            <w:tcW w:w="2268" w:type="dxa"/>
            <w:tcBorders>
              <w:top w:val="single" w:sz="4" w:space="0" w:color="auto"/>
              <w:left w:val="single" w:sz="4" w:space="0" w:color="auto"/>
              <w:bottom w:val="single" w:sz="4" w:space="0" w:color="auto"/>
              <w:right w:val="single" w:sz="4" w:space="0" w:color="auto"/>
            </w:tcBorders>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2</w:t>
            </w:r>
          </w:p>
        </w:tc>
        <w:tc>
          <w:tcPr>
            <w:tcW w:w="3260" w:type="dxa"/>
            <w:tcBorders>
              <w:top w:val="single" w:sz="4" w:space="0" w:color="auto"/>
              <w:left w:val="single" w:sz="4" w:space="0" w:color="auto"/>
              <w:bottom w:val="single" w:sz="4" w:space="0" w:color="auto"/>
              <w:right w:val="single" w:sz="4" w:space="0" w:color="auto"/>
            </w:tcBorders>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укомплектованы</w:t>
            </w:r>
          </w:p>
        </w:tc>
      </w:tr>
      <w:tr w:rsidR="007103E5" w:rsidRPr="00B3557B" w:rsidTr="00962903">
        <w:tc>
          <w:tcPr>
            <w:tcW w:w="817" w:type="dxa"/>
            <w:tcBorders>
              <w:top w:val="single" w:sz="4" w:space="0" w:color="auto"/>
              <w:left w:val="single" w:sz="4" w:space="0" w:color="auto"/>
              <w:bottom w:val="single" w:sz="4" w:space="0" w:color="auto"/>
              <w:right w:val="single" w:sz="4" w:space="0" w:color="auto"/>
            </w:tcBorders>
          </w:tcPr>
          <w:p w:rsidR="007103E5" w:rsidRPr="00B3557B" w:rsidRDefault="007103E5" w:rsidP="00962903">
            <w:pPr>
              <w:numPr>
                <w:ilvl w:val="0"/>
                <w:numId w:val="143"/>
              </w:numPr>
              <w:jc w:val="center"/>
              <w:rPr>
                <w:rFonts w:ascii="Times New Roman" w:eastAsia="Times New Roman" w:hAnsi="Times New Roman"/>
              </w:rPr>
            </w:pPr>
          </w:p>
        </w:tc>
        <w:tc>
          <w:tcPr>
            <w:tcW w:w="3115" w:type="dxa"/>
            <w:tcBorders>
              <w:top w:val="single" w:sz="4" w:space="0" w:color="auto"/>
              <w:left w:val="single" w:sz="4" w:space="0" w:color="auto"/>
              <w:bottom w:val="single" w:sz="4" w:space="0" w:color="auto"/>
              <w:right w:val="single" w:sz="4" w:space="0" w:color="auto"/>
            </w:tcBorders>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Ин.  Язык</w:t>
            </w:r>
          </w:p>
        </w:tc>
        <w:tc>
          <w:tcPr>
            <w:tcW w:w="2268" w:type="dxa"/>
            <w:tcBorders>
              <w:top w:val="single" w:sz="4" w:space="0" w:color="auto"/>
              <w:left w:val="single" w:sz="4" w:space="0" w:color="auto"/>
              <w:bottom w:val="single" w:sz="4" w:space="0" w:color="auto"/>
              <w:right w:val="single" w:sz="4" w:space="0" w:color="auto"/>
            </w:tcBorders>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1</w:t>
            </w:r>
          </w:p>
        </w:tc>
        <w:tc>
          <w:tcPr>
            <w:tcW w:w="3260" w:type="dxa"/>
            <w:tcBorders>
              <w:top w:val="single" w:sz="4" w:space="0" w:color="auto"/>
              <w:left w:val="single" w:sz="4" w:space="0" w:color="auto"/>
              <w:bottom w:val="single" w:sz="4" w:space="0" w:color="auto"/>
              <w:right w:val="single" w:sz="4" w:space="0" w:color="auto"/>
            </w:tcBorders>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укомплектован</w:t>
            </w:r>
          </w:p>
        </w:tc>
      </w:tr>
      <w:tr w:rsidR="007103E5" w:rsidRPr="00B3557B" w:rsidTr="00962903">
        <w:tc>
          <w:tcPr>
            <w:tcW w:w="817" w:type="dxa"/>
            <w:tcBorders>
              <w:top w:val="single" w:sz="4" w:space="0" w:color="auto"/>
              <w:left w:val="single" w:sz="4" w:space="0" w:color="auto"/>
              <w:bottom w:val="single" w:sz="4" w:space="0" w:color="auto"/>
              <w:right w:val="single" w:sz="4" w:space="0" w:color="auto"/>
            </w:tcBorders>
          </w:tcPr>
          <w:p w:rsidR="007103E5" w:rsidRPr="00B3557B" w:rsidRDefault="007103E5" w:rsidP="00962903">
            <w:pPr>
              <w:numPr>
                <w:ilvl w:val="0"/>
                <w:numId w:val="143"/>
              </w:numPr>
              <w:jc w:val="center"/>
              <w:rPr>
                <w:rFonts w:ascii="Times New Roman" w:eastAsia="Times New Roman" w:hAnsi="Times New Roman"/>
              </w:rPr>
            </w:pPr>
          </w:p>
        </w:tc>
        <w:tc>
          <w:tcPr>
            <w:tcW w:w="3115" w:type="dxa"/>
            <w:tcBorders>
              <w:top w:val="single" w:sz="4" w:space="0" w:color="auto"/>
              <w:left w:val="single" w:sz="4" w:space="0" w:color="auto"/>
              <w:bottom w:val="single" w:sz="4" w:space="0" w:color="auto"/>
              <w:right w:val="single" w:sz="4" w:space="0" w:color="auto"/>
            </w:tcBorders>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Химия, биология</w:t>
            </w:r>
          </w:p>
        </w:tc>
        <w:tc>
          <w:tcPr>
            <w:tcW w:w="2268" w:type="dxa"/>
            <w:tcBorders>
              <w:top w:val="single" w:sz="4" w:space="0" w:color="auto"/>
              <w:left w:val="single" w:sz="4" w:space="0" w:color="auto"/>
              <w:bottom w:val="single" w:sz="4" w:space="0" w:color="auto"/>
              <w:right w:val="single" w:sz="4" w:space="0" w:color="auto"/>
            </w:tcBorders>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1</w:t>
            </w:r>
          </w:p>
        </w:tc>
        <w:tc>
          <w:tcPr>
            <w:tcW w:w="3260" w:type="dxa"/>
            <w:tcBorders>
              <w:top w:val="single" w:sz="4" w:space="0" w:color="auto"/>
              <w:left w:val="single" w:sz="4" w:space="0" w:color="auto"/>
              <w:bottom w:val="single" w:sz="4" w:space="0" w:color="auto"/>
              <w:right w:val="single" w:sz="4" w:space="0" w:color="auto"/>
            </w:tcBorders>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укомплектован</w:t>
            </w:r>
          </w:p>
        </w:tc>
      </w:tr>
      <w:tr w:rsidR="007103E5" w:rsidRPr="00B3557B" w:rsidTr="00962903">
        <w:trPr>
          <w:trHeight w:val="199"/>
        </w:trPr>
        <w:tc>
          <w:tcPr>
            <w:tcW w:w="817" w:type="dxa"/>
            <w:tcBorders>
              <w:top w:val="single" w:sz="4" w:space="0" w:color="auto"/>
              <w:left w:val="single" w:sz="4" w:space="0" w:color="auto"/>
              <w:bottom w:val="single" w:sz="4" w:space="0" w:color="auto"/>
              <w:right w:val="single" w:sz="4" w:space="0" w:color="auto"/>
            </w:tcBorders>
          </w:tcPr>
          <w:p w:rsidR="007103E5" w:rsidRPr="00B3557B" w:rsidRDefault="007103E5" w:rsidP="00962903">
            <w:pPr>
              <w:numPr>
                <w:ilvl w:val="0"/>
                <w:numId w:val="143"/>
              </w:numPr>
              <w:jc w:val="center"/>
              <w:rPr>
                <w:rFonts w:ascii="Times New Roman" w:eastAsia="Times New Roman" w:hAnsi="Times New Roman"/>
              </w:rPr>
            </w:pPr>
          </w:p>
        </w:tc>
        <w:tc>
          <w:tcPr>
            <w:tcW w:w="3115" w:type="dxa"/>
            <w:tcBorders>
              <w:top w:val="single" w:sz="4" w:space="0" w:color="auto"/>
              <w:left w:val="single" w:sz="4" w:space="0" w:color="auto"/>
              <w:bottom w:val="single" w:sz="4" w:space="0" w:color="auto"/>
              <w:right w:val="single" w:sz="4" w:space="0" w:color="auto"/>
            </w:tcBorders>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ОБЖ</w:t>
            </w:r>
          </w:p>
        </w:tc>
        <w:tc>
          <w:tcPr>
            <w:tcW w:w="2268" w:type="dxa"/>
            <w:tcBorders>
              <w:top w:val="single" w:sz="4" w:space="0" w:color="auto"/>
              <w:left w:val="single" w:sz="4" w:space="0" w:color="auto"/>
              <w:bottom w:val="single" w:sz="4" w:space="0" w:color="auto"/>
              <w:right w:val="single" w:sz="4" w:space="0" w:color="auto"/>
            </w:tcBorders>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1</w:t>
            </w:r>
          </w:p>
        </w:tc>
        <w:tc>
          <w:tcPr>
            <w:tcW w:w="3260" w:type="dxa"/>
            <w:tcBorders>
              <w:top w:val="single" w:sz="4" w:space="0" w:color="auto"/>
              <w:left w:val="single" w:sz="4" w:space="0" w:color="auto"/>
              <w:bottom w:val="single" w:sz="4" w:space="0" w:color="auto"/>
              <w:right w:val="single" w:sz="4" w:space="0" w:color="auto"/>
            </w:tcBorders>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укомплектован</w:t>
            </w:r>
          </w:p>
        </w:tc>
      </w:tr>
      <w:tr w:rsidR="007103E5" w:rsidRPr="00B3557B" w:rsidTr="00962903">
        <w:tc>
          <w:tcPr>
            <w:tcW w:w="817" w:type="dxa"/>
            <w:tcBorders>
              <w:top w:val="single" w:sz="4" w:space="0" w:color="auto"/>
              <w:left w:val="single" w:sz="4" w:space="0" w:color="auto"/>
              <w:bottom w:val="single" w:sz="4" w:space="0" w:color="auto"/>
              <w:right w:val="single" w:sz="4" w:space="0" w:color="auto"/>
            </w:tcBorders>
          </w:tcPr>
          <w:p w:rsidR="007103E5" w:rsidRPr="00B3557B" w:rsidRDefault="007103E5" w:rsidP="00962903">
            <w:pPr>
              <w:numPr>
                <w:ilvl w:val="0"/>
                <w:numId w:val="143"/>
              </w:numPr>
              <w:jc w:val="center"/>
              <w:rPr>
                <w:rFonts w:ascii="Times New Roman" w:eastAsia="Times New Roman" w:hAnsi="Times New Roman"/>
              </w:rPr>
            </w:pPr>
          </w:p>
        </w:tc>
        <w:tc>
          <w:tcPr>
            <w:tcW w:w="3115" w:type="dxa"/>
            <w:tcBorders>
              <w:top w:val="single" w:sz="4" w:space="0" w:color="auto"/>
              <w:left w:val="single" w:sz="4" w:space="0" w:color="auto"/>
              <w:bottom w:val="single" w:sz="4" w:space="0" w:color="auto"/>
              <w:right w:val="single" w:sz="4" w:space="0" w:color="auto"/>
            </w:tcBorders>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информатика</w:t>
            </w:r>
          </w:p>
        </w:tc>
        <w:tc>
          <w:tcPr>
            <w:tcW w:w="2268" w:type="dxa"/>
            <w:tcBorders>
              <w:top w:val="single" w:sz="4" w:space="0" w:color="auto"/>
              <w:left w:val="single" w:sz="4" w:space="0" w:color="auto"/>
              <w:bottom w:val="single" w:sz="4" w:space="0" w:color="auto"/>
              <w:right w:val="single" w:sz="4" w:space="0" w:color="auto"/>
            </w:tcBorders>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1</w:t>
            </w:r>
          </w:p>
        </w:tc>
        <w:tc>
          <w:tcPr>
            <w:tcW w:w="3260" w:type="dxa"/>
            <w:tcBorders>
              <w:top w:val="single" w:sz="4" w:space="0" w:color="auto"/>
              <w:left w:val="single" w:sz="4" w:space="0" w:color="auto"/>
              <w:bottom w:val="single" w:sz="4" w:space="0" w:color="auto"/>
              <w:right w:val="single" w:sz="4" w:space="0" w:color="auto"/>
            </w:tcBorders>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укомплектован</w:t>
            </w:r>
          </w:p>
        </w:tc>
      </w:tr>
      <w:tr w:rsidR="007103E5" w:rsidRPr="00B3557B" w:rsidTr="00962903">
        <w:tc>
          <w:tcPr>
            <w:tcW w:w="817" w:type="dxa"/>
            <w:tcBorders>
              <w:top w:val="single" w:sz="4" w:space="0" w:color="auto"/>
              <w:left w:val="single" w:sz="4" w:space="0" w:color="auto"/>
              <w:bottom w:val="single" w:sz="4" w:space="0" w:color="auto"/>
              <w:right w:val="single" w:sz="4" w:space="0" w:color="auto"/>
            </w:tcBorders>
          </w:tcPr>
          <w:p w:rsidR="007103E5" w:rsidRPr="00B3557B" w:rsidRDefault="007103E5" w:rsidP="00962903">
            <w:pPr>
              <w:numPr>
                <w:ilvl w:val="0"/>
                <w:numId w:val="143"/>
              </w:numPr>
              <w:jc w:val="center"/>
              <w:rPr>
                <w:rFonts w:ascii="Times New Roman" w:eastAsia="Times New Roman" w:hAnsi="Times New Roman"/>
              </w:rPr>
            </w:pPr>
          </w:p>
        </w:tc>
        <w:tc>
          <w:tcPr>
            <w:tcW w:w="3115" w:type="dxa"/>
            <w:tcBorders>
              <w:top w:val="single" w:sz="4" w:space="0" w:color="auto"/>
              <w:left w:val="single" w:sz="4" w:space="0" w:color="auto"/>
              <w:bottom w:val="single" w:sz="4" w:space="0" w:color="auto"/>
              <w:right w:val="single" w:sz="4" w:space="0" w:color="auto"/>
            </w:tcBorders>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физика</w:t>
            </w:r>
          </w:p>
        </w:tc>
        <w:tc>
          <w:tcPr>
            <w:tcW w:w="2268" w:type="dxa"/>
            <w:tcBorders>
              <w:top w:val="single" w:sz="4" w:space="0" w:color="auto"/>
              <w:left w:val="single" w:sz="4" w:space="0" w:color="auto"/>
              <w:bottom w:val="single" w:sz="4" w:space="0" w:color="auto"/>
              <w:right w:val="single" w:sz="4" w:space="0" w:color="auto"/>
            </w:tcBorders>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1</w:t>
            </w:r>
          </w:p>
        </w:tc>
        <w:tc>
          <w:tcPr>
            <w:tcW w:w="3260" w:type="dxa"/>
            <w:tcBorders>
              <w:top w:val="single" w:sz="4" w:space="0" w:color="auto"/>
              <w:left w:val="single" w:sz="4" w:space="0" w:color="auto"/>
              <w:bottom w:val="single" w:sz="4" w:space="0" w:color="auto"/>
              <w:right w:val="single" w:sz="4" w:space="0" w:color="auto"/>
            </w:tcBorders>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укомплектован</w:t>
            </w:r>
          </w:p>
        </w:tc>
      </w:tr>
      <w:tr w:rsidR="007103E5" w:rsidRPr="00B3557B" w:rsidTr="00962903">
        <w:tc>
          <w:tcPr>
            <w:tcW w:w="817" w:type="dxa"/>
            <w:tcBorders>
              <w:top w:val="single" w:sz="4" w:space="0" w:color="auto"/>
              <w:left w:val="single" w:sz="4" w:space="0" w:color="auto"/>
              <w:bottom w:val="single" w:sz="4" w:space="0" w:color="auto"/>
              <w:right w:val="single" w:sz="4" w:space="0" w:color="auto"/>
            </w:tcBorders>
          </w:tcPr>
          <w:p w:rsidR="007103E5" w:rsidRPr="00B3557B" w:rsidRDefault="007103E5" w:rsidP="00962903">
            <w:pPr>
              <w:numPr>
                <w:ilvl w:val="0"/>
                <w:numId w:val="143"/>
              </w:numPr>
              <w:jc w:val="center"/>
              <w:rPr>
                <w:rFonts w:ascii="Times New Roman" w:eastAsia="Times New Roman" w:hAnsi="Times New Roman"/>
              </w:rPr>
            </w:pPr>
          </w:p>
        </w:tc>
        <w:tc>
          <w:tcPr>
            <w:tcW w:w="3115" w:type="dxa"/>
            <w:tcBorders>
              <w:top w:val="single" w:sz="4" w:space="0" w:color="auto"/>
              <w:left w:val="single" w:sz="4" w:space="0" w:color="auto"/>
              <w:bottom w:val="single" w:sz="4" w:space="0" w:color="auto"/>
              <w:right w:val="single" w:sz="4" w:space="0" w:color="auto"/>
            </w:tcBorders>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математика</w:t>
            </w:r>
          </w:p>
        </w:tc>
        <w:tc>
          <w:tcPr>
            <w:tcW w:w="2268" w:type="dxa"/>
            <w:tcBorders>
              <w:top w:val="single" w:sz="4" w:space="0" w:color="auto"/>
              <w:left w:val="single" w:sz="4" w:space="0" w:color="auto"/>
              <w:bottom w:val="single" w:sz="4" w:space="0" w:color="auto"/>
              <w:right w:val="single" w:sz="4" w:space="0" w:color="auto"/>
            </w:tcBorders>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1</w:t>
            </w:r>
          </w:p>
        </w:tc>
        <w:tc>
          <w:tcPr>
            <w:tcW w:w="3260" w:type="dxa"/>
            <w:tcBorders>
              <w:top w:val="single" w:sz="4" w:space="0" w:color="auto"/>
              <w:left w:val="single" w:sz="4" w:space="0" w:color="auto"/>
              <w:bottom w:val="single" w:sz="4" w:space="0" w:color="auto"/>
              <w:right w:val="single" w:sz="4" w:space="0" w:color="auto"/>
            </w:tcBorders>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укомплектован</w:t>
            </w:r>
          </w:p>
        </w:tc>
      </w:tr>
      <w:tr w:rsidR="007103E5" w:rsidRPr="00B3557B" w:rsidTr="00962903">
        <w:trPr>
          <w:trHeight w:val="303"/>
        </w:trPr>
        <w:tc>
          <w:tcPr>
            <w:tcW w:w="817" w:type="dxa"/>
            <w:tcBorders>
              <w:top w:val="single" w:sz="4" w:space="0" w:color="auto"/>
              <w:left w:val="single" w:sz="4" w:space="0" w:color="auto"/>
              <w:bottom w:val="single" w:sz="4" w:space="0" w:color="auto"/>
              <w:right w:val="single" w:sz="4" w:space="0" w:color="auto"/>
            </w:tcBorders>
          </w:tcPr>
          <w:p w:rsidR="007103E5" w:rsidRPr="00B3557B" w:rsidRDefault="007103E5" w:rsidP="00962903">
            <w:pPr>
              <w:numPr>
                <w:ilvl w:val="0"/>
                <w:numId w:val="143"/>
              </w:numPr>
              <w:jc w:val="center"/>
              <w:rPr>
                <w:rFonts w:ascii="Times New Roman" w:eastAsia="Times New Roman" w:hAnsi="Times New Roman"/>
              </w:rPr>
            </w:pPr>
          </w:p>
        </w:tc>
        <w:tc>
          <w:tcPr>
            <w:tcW w:w="3115" w:type="dxa"/>
            <w:tcBorders>
              <w:top w:val="single" w:sz="4" w:space="0" w:color="auto"/>
              <w:left w:val="single" w:sz="4" w:space="0" w:color="auto"/>
              <w:bottom w:val="single" w:sz="4" w:space="0" w:color="auto"/>
              <w:right w:val="single" w:sz="4" w:space="0" w:color="auto"/>
            </w:tcBorders>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История</w:t>
            </w:r>
          </w:p>
        </w:tc>
        <w:tc>
          <w:tcPr>
            <w:tcW w:w="2268" w:type="dxa"/>
            <w:tcBorders>
              <w:top w:val="single" w:sz="4" w:space="0" w:color="auto"/>
              <w:left w:val="single" w:sz="4" w:space="0" w:color="auto"/>
              <w:bottom w:val="single" w:sz="4" w:space="0" w:color="auto"/>
              <w:right w:val="single" w:sz="4" w:space="0" w:color="auto"/>
            </w:tcBorders>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1</w:t>
            </w:r>
          </w:p>
        </w:tc>
        <w:tc>
          <w:tcPr>
            <w:tcW w:w="3260" w:type="dxa"/>
            <w:tcBorders>
              <w:top w:val="single" w:sz="4" w:space="0" w:color="auto"/>
              <w:left w:val="single" w:sz="4" w:space="0" w:color="auto"/>
              <w:bottom w:val="single" w:sz="4" w:space="0" w:color="auto"/>
              <w:right w:val="single" w:sz="4" w:space="0" w:color="auto"/>
            </w:tcBorders>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укомплектован</w:t>
            </w:r>
          </w:p>
        </w:tc>
      </w:tr>
      <w:tr w:rsidR="007103E5" w:rsidRPr="00B3557B" w:rsidTr="00962903">
        <w:trPr>
          <w:trHeight w:val="265"/>
        </w:trPr>
        <w:tc>
          <w:tcPr>
            <w:tcW w:w="817" w:type="dxa"/>
            <w:tcBorders>
              <w:top w:val="single" w:sz="4" w:space="0" w:color="auto"/>
              <w:left w:val="single" w:sz="4" w:space="0" w:color="auto"/>
              <w:bottom w:val="single" w:sz="4" w:space="0" w:color="auto"/>
              <w:right w:val="single" w:sz="4" w:space="0" w:color="auto"/>
            </w:tcBorders>
          </w:tcPr>
          <w:p w:rsidR="007103E5" w:rsidRPr="00B3557B" w:rsidRDefault="007103E5" w:rsidP="00962903">
            <w:pPr>
              <w:numPr>
                <w:ilvl w:val="0"/>
                <w:numId w:val="143"/>
              </w:numPr>
              <w:jc w:val="center"/>
              <w:rPr>
                <w:rFonts w:ascii="Times New Roman" w:eastAsia="Times New Roman" w:hAnsi="Times New Roman"/>
              </w:rPr>
            </w:pPr>
          </w:p>
        </w:tc>
        <w:tc>
          <w:tcPr>
            <w:tcW w:w="3115" w:type="dxa"/>
            <w:tcBorders>
              <w:top w:val="single" w:sz="4" w:space="0" w:color="auto"/>
              <w:left w:val="single" w:sz="4" w:space="0" w:color="auto"/>
              <w:bottom w:val="single" w:sz="4" w:space="0" w:color="auto"/>
              <w:right w:val="single" w:sz="4" w:space="0" w:color="auto"/>
            </w:tcBorders>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начальные классы</w:t>
            </w:r>
          </w:p>
        </w:tc>
        <w:tc>
          <w:tcPr>
            <w:tcW w:w="2268" w:type="dxa"/>
            <w:tcBorders>
              <w:top w:val="single" w:sz="4" w:space="0" w:color="auto"/>
              <w:left w:val="single" w:sz="4" w:space="0" w:color="auto"/>
              <w:bottom w:val="single" w:sz="4" w:space="0" w:color="auto"/>
              <w:right w:val="single" w:sz="4" w:space="0" w:color="auto"/>
            </w:tcBorders>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5</w:t>
            </w:r>
          </w:p>
        </w:tc>
        <w:tc>
          <w:tcPr>
            <w:tcW w:w="3260" w:type="dxa"/>
            <w:tcBorders>
              <w:top w:val="single" w:sz="4" w:space="0" w:color="auto"/>
              <w:left w:val="single" w:sz="4" w:space="0" w:color="auto"/>
              <w:bottom w:val="single" w:sz="4" w:space="0" w:color="auto"/>
              <w:right w:val="single" w:sz="4" w:space="0" w:color="auto"/>
            </w:tcBorders>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укомплектованы</w:t>
            </w:r>
          </w:p>
        </w:tc>
      </w:tr>
      <w:tr w:rsidR="007103E5" w:rsidRPr="00B3557B" w:rsidTr="00962903">
        <w:tc>
          <w:tcPr>
            <w:tcW w:w="817" w:type="dxa"/>
            <w:tcBorders>
              <w:top w:val="single" w:sz="4" w:space="0" w:color="auto"/>
              <w:left w:val="single" w:sz="4" w:space="0" w:color="auto"/>
              <w:bottom w:val="single" w:sz="4" w:space="0" w:color="auto"/>
              <w:right w:val="single" w:sz="4" w:space="0" w:color="auto"/>
            </w:tcBorders>
          </w:tcPr>
          <w:p w:rsidR="007103E5" w:rsidRPr="00B3557B" w:rsidRDefault="007103E5" w:rsidP="00962903">
            <w:pPr>
              <w:numPr>
                <w:ilvl w:val="0"/>
                <w:numId w:val="143"/>
              </w:numPr>
              <w:jc w:val="center"/>
              <w:rPr>
                <w:rFonts w:ascii="Times New Roman" w:eastAsia="Times New Roman" w:hAnsi="Times New Roman"/>
              </w:rPr>
            </w:pPr>
          </w:p>
        </w:tc>
        <w:tc>
          <w:tcPr>
            <w:tcW w:w="3115" w:type="dxa"/>
            <w:tcBorders>
              <w:top w:val="single" w:sz="4" w:space="0" w:color="auto"/>
              <w:left w:val="single" w:sz="4" w:space="0" w:color="auto"/>
              <w:bottom w:val="single" w:sz="4" w:space="0" w:color="auto"/>
              <w:right w:val="single" w:sz="4" w:space="0" w:color="auto"/>
            </w:tcBorders>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лаборантские</w:t>
            </w:r>
          </w:p>
        </w:tc>
        <w:tc>
          <w:tcPr>
            <w:tcW w:w="2268" w:type="dxa"/>
            <w:tcBorders>
              <w:top w:val="single" w:sz="4" w:space="0" w:color="auto"/>
              <w:left w:val="single" w:sz="4" w:space="0" w:color="auto"/>
              <w:bottom w:val="single" w:sz="4" w:space="0" w:color="auto"/>
              <w:right w:val="single" w:sz="4" w:space="0" w:color="auto"/>
            </w:tcBorders>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2</w:t>
            </w:r>
          </w:p>
        </w:tc>
        <w:tc>
          <w:tcPr>
            <w:tcW w:w="3260" w:type="dxa"/>
            <w:tcBorders>
              <w:top w:val="single" w:sz="4" w:space="0" w:color="auto"/>
              <w:left w:val="single" w:sz="4" w:space="0" w:color="auto"/>
              <w:bottom w:val="single" w:sz="4" w:space="0" w:color="auto"/>
              <w:right w:val="single" w:sz="4" w:space="0" w:color="auto"/>
            </w:tcBorders>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укомплектованы</w:t>
            </w:r>
          </w:p>
        </w:tc>
      </w:tr>
      <w:tr w:rsidR="007103E5" w:rsidRPr="00B3557B" w:rsidTr="00962903">
        <w:tc>
          <w:tcPr>
            <w:tcW w:w="817" w:type="dxa"/>
            <w:tcBorders>
              <w:top w:val="single" w:sz="4" w:space="0" w:color="auto"/>
              <w:left w:val="single" w:sz="4" w:space="0" w:color="auto"/>
              <w:bottom w:val="single" w:sz="4" w:space="0" w:color="auto"/>
              <w:right w:val="single" w:sz="4" w:space="0" w:color="auto"/>
            </w:tcBorders>
          </w:tcPr>
          <w:p w:rsidR="007103E5" w:rsidRPr="00B3557B" w:rsidRDefault="007103E5" w:rsidP="00962903">
            <w:pPr>
              <w:numPr>
                <w:ilvl w:val="0"/>
                <w:numId w:val="143"/>
              </w:numPr>
              <w:jc w:val="center"/>
              <w:rPr>
                <w:rFonts w:ascii="Times New Roman" w:eastAsia="Times New Roman" w:hAnsi="Times New Roman"/>
              </w:rPr>
            </w:pPr>
          </w:p>
        </w:tc>
        <w:tc>
          <w:tcPr>
            <w:tcW w:w="3115" w:type="dxa"/>
            <w:tcBorders>
              <w:top w:val="single" w:sz="4" w:space="0" w:color="auto"/>
              <w:left w:val="single" w:sz="4" w:space="0" w:color="auto"/>
              <w:bottom w:val="single" w:sz="4" w:space="0" w:color="auto"/>
              <w:right w:val="single" w:sz="4" w:space="0" w:color="auto"/>
            </w:tcBorders>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музыки</w:t>
            </w:r>
          </w:p>
        </w:tc>
        <w:tc>
          <w:tcPr>
            <w:tcW w:w="2268" w:type="dxa"/>
            <w:tcBorders>
              <w:top w:val="single" w:sz="4" w:space="0" w:color="auto"/>
              <w:left w:val="single" w:sz="4" w:space="0" w:color="auto"/>
              <w:bottom w:val="single" w:sz="4" w:space="0" w:color="auto"/>
              <w:right w:val="single" w:sz="4" w:space="0" w:color="auto"/>
            </w:tcBorders>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1</w:t>
            </w:r>
          </w:p>
        </w:tc>
        <w:tc>
          <w:tcPr>
            <w:tcW w:w="3260" w:type="dxa"/>
            <w:tcBorders>
              <w:top w:val="single" w:sz="4" w:space="0" w:color="auto"/>
              <w:left w:val="single" w:sz="4" w:space="0" w:color="auto"/>
              <w:bottom w:val="single" w:sz="4" w:space="0" w:color="auto"/>
              <w:right w:val="single" w:sz="4" w:space="0" w:color="auto"/>
            </w:tcBorders>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укомплектован</w:t>
            </w:r>
          </w:p>
        </w:tc>
      </w:tr>
    </w:tbl>
    <w:p w:rsidR="007103E5" w:rsidRPr="00B3557B" w:rsidRDefault="007103E5" w:rsidP="007103E5">
      <w:pPr>
        <w:rPr>
          <w:rFonts w:ascii="Times New Roman" w:hAnsi="Times New Roman"/>
          <w:b/>
        </w:rPr>
      </w:pPr>
      <w:r w:rsidRPr="00B3557B">
        <w:rPr>
          <w:rFonts w:ascii="Times New Roman" w:hAnsi="Times New Roman"/>
        </w:rPr>
        <w:lastRenderedPageBreak/>
        <w:t>.  В школе в достаточной степени создана цифровая образовательная среда.</w:t>
      </w:r>
      <w:r w:rsidRPr="00B3557B">
        <w:rPr>
          <w:rFonts w:ascii="Times New Roman" w:hAnsi="Times New Roman"/>
          <w:b/>
        </w:rPr>
        <w:t xml:space="preserve"> </w:t>
      </w:r>
      <w:r w:rsidRPr="00B3557B">
        <w:rPr>
          <w:rFonts w:ascii="Times New Roman" w:hAnsi="Times New Roman"/>
        </w:rPr>
        <w:t>Во всех учебных кабинетах имеется доступ к сети –Интернет.</w:t>
      </w:r>
    </w:p>
    <w:p w:rsidR="007103E5" w:rsidRPr="00B3557B" w:rsidRDefault="007103E5" w:rsidP="007103E5">
      <w:pPr>
        <w:rPr>
          <w:rFonts w:ascii="Times New Roman" w:hAnsi="Times New Roman"/>
        </w:rPr>
      </w:pPr>
      <w:r w:rsidRPr="00B3557B">
        <w:rPr>
          <w:rFonts w:ascii="Times New Roman" w:hAnsi="Times New Roman"/>
        </w:rPr>
        <w:t xml:space="preserve">В 2021 году в рамках реализации федерального  проекта «Современная школа» национального проекта «Образование»  было получено современное цифровое оборудование: цифровая лаборатория по физике-3 шт., цифровая лаборатория по химии – 3 шт., цифровая лаборатория по биологии - 3 шт; образовательный конструктор для практики блочного программирования   с комплектом датчиков, образовательный набор по механике, мехатронике и робототехнике; четырёхосевой учебный робот-манипулятор с модульными сменными насадками, образовательный набор для изучения многокомпонентных робототехнических систем и манипуляционных роботов; ноутбук- 3 шт., МФУ (принтер, сканер, копир). </w:t>
      </w:r>
    </w:p>
    <w:p w:rsidR="007103E5" w:rsidRPr="00B3557B" w:rsidRDefault="007103E5" w:rsidP="007103E5">
      <w:pPr>
        <w:rPr>
          <w:rFonts w:ascii="Times New Roman" w:hAnsi="Times New Roman"/>
        </w:rPr>
      </w:pPr>
      <w:r w:rsidRPr="00B3557B">
        <w:rPr>
          <w:rFonts w:ascii="Times New Roman" w:hAnsi="Times New Roman"/>
        </w:rPr>
        <w:tab/>
        <w:t>Для реализации федерального проекта «Успех каждого ребёнка» национального проекта «Образование» получено спортивное оборудование: мат гимнастический, скамья универсальная для пресса  мышц спины, борцовский ковер, пояс (дзюдо), гантели переменной массы (от 3 до 12 кг);</w:t>
      </w:r>
    </w:p>
    <w:p w:rsidR="007103E5" w:rsidRPr="00B3557B" w:rsidRDefault="007103E5" w:rsidP="007103E5">
      <w:pPr>
        <w:rPr>
          <w:rFonts w:ascii="Times New Roman" w:hAnsi="Times New Roman"/>
        </w:rPr>
      </w:pPr>
      <w:r w:rsidRPr="00B3557B">
        <w:rPr>
          <w:rFonts w:ascii="Times New Roman" w:hAnsi="Times New Roman"/>
        </w:rPr>
        <w:t>Компьютерное оборудование:</w:t>
      </w:r>
      <w:r w:rsidRPr="00B3557B">
        <w:rPr>
          <w:rFonts w:ascii="Times New Roman" w:hAnsi="Times New Roman"/>
          <w:color w:val="0000FF"/>
          <w:u w:val="single"/>
        </w:rPr>
        <w:t xml:space="preserve"> </w:t>
      </w:r>
      <w:r w:rsidRPr="00B3557B">
        <w:rPr>
          <w:rFonts w:ascii="Times New Roman" w:eastAsia="Arial" w:hAnsi="Times New Roman"/>
          <w:color w:val="000000"/>
          <w:lang w:bidi="ru-RU"/>
        </w:rPr>
        <w:t>ноутбук НР };</w:t>
      </w:r>
      <w:r w:rsidRPr="00B3557B">
        <w:rPr>
          <w:rFonts w:ascii="Times New Roman" w:hAnsi="Times New Roman"/>
          <w:color w:val="0000FF"/>
          <w:u w:val="single"/>
        </w:rPr>
        <w:t xml:space="preserve"> </w:t>
      </w:r>
      <w:r w:rsidRPr="00B3557B">
        <w:rPr>
          <w:rFonts w:ascii="Times New Roman" w:eastAsia="Arial" w:hAnsi="Times New Roman"/>
          <w:color w:val="000000"/>
          <w:lang w:bidi="ru-RU"/>
        </w:rPr>
        <w:t>точка доступа к интернету; сенсорная игра Набор самоцветов N1 500 гр., сокровища Пирата, арт. 0017; Сапоп; звуковые колонки; видеокамера Рапа</w:t>
      </w:r>
      <w:r w:rsidRPr="00B3557B">
        <w:rPr>
          <w:rFonts w:ascii="Times New Roman" w:eastAsia="Arial" w:hAnsi="Times New Roman"/>
          <w:color w:val="000000"/>
          <w:lang w:val="en-US" w:bidi="ru-RU"/>
        </w:rPr>
        <w:t>sonic</w:t>
      </w:r>
      <w:r w:rsidRPr="00B3557B">
        <w:rPr>
          <w:rFonts w:ascii="Times New Roman" w:eastAsia="Arial" w:hAnsi="Times New Roman"/>
          <w:color w:val="000000"/>
          <w:lang w:bidi="ru-RU"/>
        </w:rPr>
        <w:t>; гарнитура игровая; диктофон; микрофон ВВК СМ124; штатив-трипод НАМА;  принтер лазерный СА</w:t>
      </w:r>
      <w:r w:rsidRPr="00B3557B">
        <w:rPr>
          <w:rFonts w:ascii="Times New Roman" w:eastAsia="Arial" w:hAnsi="Times New Roman"/>
          <w:color w:val="000000"/>
          <w:lang w:val="en-US" w:bidi="ru-RU"/>
        </w:rPr>
        <w:t>NON</w:t>
      </w:r>
      <w:r w:rsidRPr="00B3557B">
        <w:rPr>
          <w:rFonts w:ascii="Times New Roman" w:eastAsia="Arial" w:hAnsi="Times New Roman"/>
          <w:color w:val="000000"/>
          <w:lang w:bidi="ru-RU"/>
        </w:rPr>
        <w:t xml:space="preserve">, музыкальный пульт </w:t>
      </w:r>
      <w:r w:rsidRPr="00B3557B">
        <w:rPr>
          <w:rFonts w:ascii="Times New Roman" w:eastAsia="Arial" w:hAnsi="Times New Roman"/>
          <w:color w:val="000000"/>
          <w:lang w:val="en-US" w:bidi="ru-RU"/>
        </w:rPr>
        <w:t>PIONEER</w:t>
      </w:r>
      <w:r w:rsidRPr="00B3557B">
        <w:rPr>
          <w:rFonts w:ascii="Times New Roman" w:eastAsia="Arial" w:hAnsi="Times New Roman"/>
          <w:color w:val="000000"/>
          <w:lang w:bidi="ru-RU"/>
        </w:rPr>
        <w:t xml:space="preserve"> </w:t>
      </w:r>
      <w:r w:rsidRPr="00B3557B">
        <w:rPr>
          <w:rFonts w:ascii="Times New Roman" w:eastAsia="Arial" w:hAnsi="Times New Roman"/>
          <w:color w:val="000000"/>
          <w:lang w:val="en-US" w:bidi="ru-RU"/>
        </w:rPr>
        <w:t>DDJ</w:t>
      </w:r>
      <w:r w:rsidRPr="00B3557B">
        <w:rPr>
          <w:rFonts w:ascii="Times New Roman" w:eastAsia="Arial" w:hAnsi="Times New Roman"/>
          <w:color w:val="000000"/>
          <w:lang w:bidi="ru-RU"/>
        </w:rPr>
        <w:t>-400.</w:t>
      </w:r>
    </w:p>
    <w:p w:rsidR="007103E5" w:rsidRPr="00B3557B" w:rsidRDefault="007103E5" w:rsidP="007103E5">
      <w:pPr>
        <w:rPr>
          <w:rFonts w:ascii="Times New Roman" w:hAnsi="Times New Roman"/>
        </w:rPr>
      </w:pPr>
      <w:r w:rsidRPr="00B3557B">
        <w:rPr>
          <w:rFonts w:ascii="Times New Roman" w:hAnsi="Times New Roman"/>
        </w:rPr>
        <w:t>На первом этаже здания оборудованы спортивный зал, столовая и пищеблок.</w:t>
      </w:r>
    </w:p>
    <w:p w:rsidR="007103E5" w:rsidRPr="00B3557B" w:rsidRDefault="007103E5" w:rsidP="007103E5">
      <w:pPr>
        <w:rPr>
          <w:rFonts w:ascii="Times New Roman" w:hAnsi="Times New Roman"/>
        </w:rPr>
      </w:pPr>
      <w:r w:rsidRPr="00B3557B">
        <w:rPr>
          <w:rFonts w:ascii="Times New Roman" w:hAnsi="Times New Roman"/>
        </w:rPr>
        <w:t xml:space="preserve">Асфальтированная площадка для игр на территории Школы оборудована спортивным оборудованием: рукоход двухуровневый, скамья для пресса наклонная, брусья параллельные, спортивно-гимнастический комплекс, турник разноуровневый, бум-бревно. </w:t>
      </w:r>
    </w:p>
    <w:p w:rsidR="007103E5" w:rsidRPr="00B3557B" w:rsidRDefault="007103E5" w:rsidP="007103E5">
      <w:pPr>
        <w:rPr>
          <w:rFonts w:ascii="Times New Roman" w:eastAsia="Times New Roman" w:hAnsi="Times New Roman"/>
        </w:rPr>
      </w:pPr>
    </w:p>
    <w:p w:rsidR="007103E5" w:rsidRPr="00B3557B" w:rsidRDefault="007103E5" w:rsidP="007103E5">
      <w:pPr>
        <w:numPr>
          <w:ilvl w:val="0"/>
          <w:numId w:val="144"/>
        </w:numPr>
        <w:tabs>
          <w:tab w:val="clear" w:pos="720"/>
        </w:tabs>
        <w:spacing w:after="200"/>
        <w:ind w:left="0" w:firstLine="567"/>
        <w:rPr>
          <w:rFonts w:ascii="Times New Roman" w:hAnsi="Times New Roman"/>
        </w:rPr>
      </w:pPr>
      <w:r w:rsidRPr="00B3557B">
        <w:rPr>
          <w:rFonts w:ascii="Times New Roman" w:hAnsi="Times New Roman"/>
        </w:rPr>
        <w:t>Образовательная организация располагает спортивным залом, имеет 1 спортивную площадку, футбольное поле.</w:t>
      </w:r>
    </w:p>
    <w:p w:rsidR="007103E5" w:rsidRPr="00B3557B" w:rsidRDefault="007103E5" w:rsidP="007103E5">
      <w:pPr>
        <w:numPr>
          <w:ilvl w:val="0"/>
          <w:numId w:val="144"/>
        </w:numPr>
        <w:tabs>
          <w:tab w:val="clear" w:pos="720"/>
        </w:tabs>
        <w:spacing w:after="200"/>
        <w:ind w:left="0" w:firstLine="567"/>
        <w:rPr>
          <w:rFonts w:ascii="Times New Roman" w:hAnsi="Times New Roman"/>
        </w:rPr>
      </w:pPr>
    </w:p>
    <w:tbl>
      <w:tblPr>
        <w:tblW w:w="10259" w:type="dxa"/>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1"/>
        <w:gridCol w:w="1770"/>
        <w:gridCol w:w="2911"/>
        <w:gridCol w:w="2667"/>
      </w:tblGrid>
      <w:tr w:rsidR="007103E5" w:rsidRPr="00B3557B" w:rsidTr="00962903">
        <w:trPr>
          <w:trHeight w:val="1067"/>
        </w:trPr>
        <w:tc>
          <w:tcPr>
            <w:tcW w:w="2911" w:type="dxa"/>
          </w:tcPr>
          <w:p w:rsidR="007103E5" w:rsidRPr="00B3557B" w:rsidRDefault="007103E5" w:rsidP="00962903">
            <w:pPr>
              <w:spacing w:after="200" w:line="276" w:lineRule="auto"/>
              <w:rPr>
                <w:rFonts w:ascii="Times New Roman" w:hAnsi="Times New Roman"/>
              </w:rPr>
            </w:pPr>
            <w:r w:rsidRPr="00B3557B">
              <w:rPr>
                <w:rFonts w:ascii="Times New Roman" w:hAnsi="Times New Roman"/>
              </w:rPr>
              <w:t>Наименование спортивного объекта (зал/площадка)</w:t>
            </w:r>
          </w:p>
        </w:tc>
        <w:tc>
          <w:tcPr>
            <w:tcW w:w="1770" w:type="dxa"/>
          </w:tcPr>
          <w:p w:rsidR="007103E5" w:rsidRPr="00B3557B" w:rsidRDefault="007103E5" w:rsidP="00962903">
            <w:pPr>
              <w:spacing w:after="200" w:line="276" w:lineRule="auto"/>
              <w:rPr>
                <w:rFonts w:ascii="Times New Roman" w:hAnsi="Times New Roman"/>
              </w:rPr>
            </w:pPr>
            <w:r w:rsidRPr="00B3557B">
              <w:rPr>
                <w:rFonts w:ascii="Times New Roman" w:hAnsi="Times New Roman"/>
              </w:rPr>
              <w:t xml:space="preserve">Площадь, </w:t>
            </w:r>
          </w:p>
          <w:p w:rsidR="007103E5" w:rsidRPr="00B3557B" w:rsidRDefault="007103E5" w:rsidP="00962903">
            <w:pPr>
              <w:spacing w:after="200" w:line="276" w:lineRule="auto"/>
              <w:rPr>
                <w:rFonts w:ascii="Times New Roman" w:hAnsi="Times New Roman"/>
              </w:rPr>
            </w:pPr>
            <w:r w:rsidRPr="00B3557B">
              <w:rPr>
                <w:rFonts w:ascii="Times New Roman" w:hAnsi="Times New Roman"/>
              </w:rPr>
              <w:t>м кв.</w:t>
            </w:r>
          </w:p>
        </w:tc>
        <w:tc>
          <w:tcPr>
            <w:tcW w:w="2911" w:type="dxa"/>
          </w:tcPr>
          <w:p w:rsidR="007103E5" w:rsidRPr="00B3557B" w:rsidRDefault="007103E5" w:rsidP="00962903">
            <w:pPr>
              <w:spacing w:after="200" w:line="276" w:lineRule="auto"/>
              <w:rPr>
                <w:rFonts w:ascii="Times New Roman" w:hAnsi="Times New Roman"/>
              </w:rPr>
            </w:pPr>
            <w:r w:rsidRPr="00B3557B">
              <w:rPr>
                <w:rFonts w:ascii="Times New Roman" w:hAnsi="Times New Roman"/>
              </w:rPr>
              <w:t>Обеспеченность спортивным оборудованием (%)</w:t>
            </w:r>
          </w:p>
        </w:tc>
        <w:tc>
          <w:tcPr>
            <w:tcW w:w="2667" w:type="dxa"/>
          </w:tcPr>
          <w:p w:rsidR="007103E5" w:rsidRPr="00B3557B" w:rsidRDefault="007103E5" w:rsidP="00962903">
            <w:pPr>
              <w:spacing w:after="200" w:line="276" w:lineRule="auto"/>
              <w:rPr>
                <w:rFonts w:ascii="Times New Roman" w:hAnsi="Times New Roman"/>
              </w:rPr>
            </w:pPr>
            <w:r w:rsidRPr="00B3557B">
              <w:rPr>
                <w:rFonts w:ascii="Times New Roman" w:hAnsi="Times New Roman"/>
              </w:rPr>
              <w:t>Направление школьной спортивной работы</w:t>
            </w:r>
          </w:p>
          <w:p w:rsidR="007103E5" w:rsidRPr="00B3557B" w:rsidRDefault="007103E5" w:rsidP="00962903">
            <w:pPr>
              <w:spacing w:after="200" w:line="276" w:lineRule="auto"/>
              <w:rPr>
                <w:rFonts w:ascii="Times New Roman" w:hAnsi="Times New Roman"/>
              </w:rPr>
            </w:pPr>
            <w:r w:rsidRPr="00B3557B">
              <w:rPr>
                <w:rFonts w:ascii="Times New Roman" w:hAnsi="Times New Roman"/>
              </w:rPr>
              <w:t xml:space="preserve"> (указать виды спорта в %) </w:t>
            </w:r>
          </w:p>
        </w:tc>
      </w:tr>
      <w:tr w:rsidR="007103E5" w:rsidRPr="00B3557B" w:rsidTr="00962903">
        <w:trPr>
          <w:trHeight w:val="553"/>
        </w:trPr>
        <w:tc>
          <w:tcPr>
            <w:tcW w:w="2911" w:type="dxa"/>
          </w:tcPr>
          <w:p w:rsidR="007103E5" w:rsidRPr="00B3557B" w:rsidRDefault="007103E5" w:rsidP="00962903">
            <w:pPr>
              <w:spacing w:after="200" w:line="276" w:lineRule="auto"/>
              <w:rPr>
                <w:rFonts w:ascii="Times New Roman" w:hAnsi="Times New Roman"/>
              </w:rPr>
            </w:pPr>
            <w:r w:rsidRPr="00B3557B">
              <w:rPr>
                <w:rFonts w:ascii="Times New Roman" w:hAnsi="Times New Roman"/>
              </w:rPr>
              <w:t>Спортивный зал</w:t>
            </w:r>
          </w:p>
          <w:p w:rsidR="007103E5" w:rsidRPr="00B3557B" w:rsidRDefault="007103E5" w:rsidP="00962903">
            <w:pPr>
              <w:spacing w:after="200" w:line="276" w:lineRule="auto"/>
              <w:rPr>
                <w:rFonts w:ascii="Times New Roman" w:hAnsi="Times New Roman"/>
              </w:rPr>
            </w:pPr>
            <w:r w:rsidRPr="00B3557B">
              <w:rPr>
                <w:rFonts w:ascii="Times New Roman" w:hAnsi="Times New Roman"/>
              </w:rPr>
              <w:t>Спортивная площадка</w:t>
            </w:r>
          </w:p>
        </w:tc>
        <w:tc>
          <w:tcPr>
            <w:tcW w:w="1770" w:type="dxa"/>
          </w:tcPr>
          <w:p w:rsidR="007103E5" w:rsidRPr="00B3557B" w:rsidRDefault="007103E5" w:rsidP="00962903">
            <w:pPr>
              <w:spacing w:after="200" w:line="276" w:lineRule="auto"/>
              <w:rPr>
                <w:rFonts w:ascii="Times New Roman" w:hAnsi="Times New Roman"/>
              </w:rPr>
            </w:pPr>
            <w:r w:rsidRPr="00B3557B">
              <w:rPr>
                <w:rFonts w:ascii="Times New Roman" w:hAnsi="Times New Roman"/>
              </w:rPr>
              <w:t>170</w:t>
            </w:r>
          </w:p>
          <w:p w:rsidR="007103E5" w:rsidRPr="00B3557B" w:rsidRDefault="007103E5" w:rsidP="00962903">
            <w:pPr>
              <w:spacing w:after="200" w:line="276" w:lineRule="auto"/>
              <w:rPr>
                <w:rFonts w:ascii="Times New Roman" w:hAnsi="Times New Roman"/>
              </w:rPr>
            </w:pPr>
            <w:r w:rsidRPr="00B3557B">
              <w:rPr>
                <w:rFonts w:ascii="Times New Roman" w:hAnsi="Times New Roman"/>
              </w:rPr>
              <w:t>1000</w:t>
            </w:r>
          </w:p>
        </w:tc>
        <w:tc>
          <w:tcPr>
            <w:tcW w:w="2911" w:type="dxa"/>
          </w:tcPr>
          <w:p w:rsidR="007103E5" w:rsidRPr="00B3557B" w:rsidRDefault="007103E5" w:rsidP="00962903">
            <w:pPr>
              <w:spacing w:after="200" w:line="276" w:lineRule="auto"/>
              <w:rPr>
                <w:rFonts w:ascii="Times New Roman" w:hAnsi="Times New Roman"/>
              </w:rPr>
            </w:pPr>
            <w:r w:rsidRPr="00B3557B">
              <w:rPr>
                <w:rFonts w:ascii="Times New Roman" w:hAnsi="Times New Roman"/>
              </w:rPr>
              <w:t>80</w:t>
            </w:r>
          </w:p>
          <w:p w:rsidR="007103E5" w:rsidRPr="00B3557B" w:rsidRDefault="007103E5" w:rsidP="00962903">
            <w:pPr>
              <w:spacing w:after="200" w:line="276" w:lineRule="auto"/>
              <w:rPr>
                <w:rFonts w:ascii="Times New Roman" w:hAnsi="Times New Roman"/>
              </w:rPr>
            </w:pPr>
            <w:r w:rsidRPr="00B3557B">
              <w:rPr>
                <w:rFonts w:ascii="Times New Roman" w:hAnsi="Times New Roman"/>
              </w:rPr>
              <w:t>30</w:t>
            </w:r>
          </w:p>
        </w:tc>
        <w:tc>
          <w:tcPr>
            <w:tcW w:w="2667" w:type="dxa"/>
          </w:tcPr>
          <w:p w:rsidR="007103E5" w:rsidRPr="00B3557B" w:rsidRDefault="007103E5" w:rsidP="00962903">
            <w:pPr>
              <w:spacing w:after="200" w:line="276" w:lineRule="auto"/>
              <w:rPr>
                <w:rFonts w:ascii="Times New Roman" w:hAnsi="Times New Roman"/>
              </w:rPr>
            </w:pPr>
            <w:r w:rsidRPr="00B3557B">
              <w:rPr>
                <w:rFonts w:ascii="Times New Roman" w:hAnsi="Times New Roman"/>
              </w:rPr>
              <w:t>Туризм, Волейбол 50</w:t>
            </w:r>
          </w:p>
          <w:p w:rsidR="007103E5" w:rsidRPr="00B3557B" w:rsidRDefault="007103E5" w:rsidP="00962903">
            <w:pPr>
              <w:spacing w:after="200" w:line="276" w:lineRule="auto"/>
              <w:rPr>
                <w:rFonts w:ascii="Times New Roman" w:hAnsi="Times New Roman"/>
              </w:rPr>
            </w:pPr>
            <w:r w:rsidRPr="00B3557B">
              <w:rPr>
                <w:rFonts w:ascii="Times New Roman" w:hAnsi="Times New Roman"/>
              </w:rPr>
              <w:t xml:space="preserve">Футбол, лапта легкая атлетика 30 </w:t>
            </w:r>
          </w:p>
        </w:tc>
      </w:tr>
    </w:tbl>
    <w:p w:rsidR="007103E5" w:rsidRPr="00B3557B" w:rsidRDefault="007103E5" w:rsidP="007103E5">
      <w:pPr>
        <w:numPr>
          <w:ilvl w:val="0"/>
          <w:numId w:val="144"/>
        </w:numPr>
        <w:tabs>
          <w:tab w:val="clear" w:pos="720"/>
        </w:tabs>
        <w:spacing w:after="200"/>
        <w:ind w:left="0" w:firstLine="567"/>
        <w:rPr>
          <w:rFonts w:ascii="Times New Roman" w:hAnsi="Times New Roman"/>
        </w:rPr>
      </w:pPr>
      <w:r w:rsidRPr="00B3557B">
        <w:rPr>
          <w:rFonts w:ascii="Times New Roman" w:hAnsi="Times New Roman"/>
        </w:rPr>
        <w:t xml:space="preserve">Организация питания осуществляется в  столовой на 60 посадочных мест, оборудованной жарочным шкафом, электроплитой, 2 водонагревателями «Аристон», холодильным оборудованием, электромясорубкой, посудомоечной машиной, стеллажами для тарелок, моечными ваннами. </w:t>
      </w:r>
    </w:p>
    <w:p w:rsidR="007103E5" w:rsidRPr="00B3557B" w:rsidRDefault="007103E5" w:rsidP="007103E5">
      <w:pPr>
        <w:numPr>
          <w:ilvl w:val="0"/>
          <w:numId w:val="144"/>
        </w:numPr>
        <w:tabs>
          <w:tab w:val="clear" w:pos="720"/>
        </w:tabs>
        <w:spacing w:after="200"/>
        <w:ind w:left="0" w:firstLine="567"/>
        <w:rPr>
          <w:rFonts w:ascii="Times New Roman" w:hAnsi="Times New Roman"/>
        </w:rPr>
      </w:pPr>
      <w:r w:rsidRPr="00B3557B">
        <w:rPr>
          <w:rFonts w:ascii="Times New Roman" w:hAnsi="Times New Roman"/>
        </w:rPr>
        <w:t>В образовательной организации  имеется  библиотека общей площадью 25 м</w:t>
      </w:r>
      <w:r w:rsidRPr="00B3557B">
        <w:rPr>
          <w:rFonts w:ascii="Times New Roman" w:hAnsi="Times New Roman"/>
          <w:vertAlign w:val="superscript"/>
        </w:rPr>
        <w:t xml:space="preserve">2 </w:t>
      </w:r>
      <w:r w:rsidRPr="00B3557B">
        <w:rPr>
          <w:rFonts w:ascii="Times New Roman" w:hAnsi="Times New Roman"/>
        </w:rPr>
        <w:t xml:space="preserve">. Библиотека занимает изолированное приспособленное  помещение, оснащенное необходимым количеством стеллажей и рабочими столами. При проведении библиотечных уроков используется мультимедийный проектор. </w:t>
      </w:r>
    </w:p>
    <w:p w:rsidR="007103E5" w:rsidRPr="00B3557B" w:rsidRDefault="007103E5" w:rsidP="007103E5">
      <w:pPr>
        <w:tabs>
          <w:tab w:val="left" w:pos="0"/>
        </w:tabs>
        <w:rPr>
          <w:rFonts w:ascii="Times New Roman" w:eastAsia="Times New Roman" w:hAnsi="Times New Roman"/>
        </w:rPr>
      </w:pPr>
      <w:r w:rsidRPr="00B3557B">
        <w:rPr>
          <w:rFonts w:ascii="Times New Roman" w:eastAsia="Times New Roman" w:hAnsi="Times New Roman"/>
        </w:rPr>
        <w:t xml:space="preserve">   В соответствии с требованиями ГО и ЧС в образовательном учреждении разработана Программа обеспечения безопасности участников образовательных отношений В 2006 </w:t>
      </w:r>
      <w:r w:rsidRPr="00B3557B">
        <w:rPr>
          <w:rFonts w:ascii="Times New Roman" w:eastAsia="Times New Roman" w:hAnsi="Times New Roman"/>
        </w:rPr>
        <w:lastRenderedPageBreak/>
        <w:t xml:space="preserve">учебном году   установлена в школе пожарная сигнализация, в 2012 году установлена тревожная кнопка. </w:t>
      </w:r>
    </w:p>
    <w:p w:rsidR="007103E5" w:rsidRPr="00B3557B" w:rsidRDefault="007103E5" w:rsidP="007103E5">
      <w:pPr>
        <w:rPr>
          <w:rFonts w:ascii="Times New Roman" w:eastAsia="Times New Roman" w:hAnsi="Times New Roman"/>
        </w:rPr>
      </w:pPr>
      <w:r w:rsidRPr="00B3557B">
        <w:rPr>
          <w:rFonts w:ascii="Times New Roman" w:eastAsia="Times New Roman" w:hAnsi="Times New Roman"/>
        </w:rPr>
        <w:tab/>
        <w:t>Администрация школы поддерживает тесное сотрудничество с работниками ГИБДД,  ГО и ЧС, пожарной частью в вопросах проведения совместных мероприятий с обучающимися, информировании их о всех случаях нарушения ПДД и других ЧС.</w:t>
      </w:r>
    </w:p>
    <w:p w:rsidR="007103E5" w:rsidRPr="00B3557B" w:rsidRDefault="007103E5" w:rsidP="007103E5">
      <w:pPr>
        <w:rPr>
          <w:rFonts w:ascii="Times New Roman" w:eastAsia="Times New Roman" w:hAnsi="Times New Roman"/>
        </w:rPr>
      </w:pPr>
      <w:r w:rsidRPr="00B3557B">
        <w:rPr>
          <w:rFonts w:ascii="Times New Roman" w:eastAsia="Times New Roman" w:hAnsi="Times New Roman"/>
        </w:rPr>
        <w:tab/>
        <w:t>Согласно Плана ГО школы в течение учебного года проводились тренировки по теме «Эвакуация обучающихся и персонала при пожаре в здании школы». В ходе учебного процесса на уроках ОБЖ и классных часах изучаются  Правила безопасности жизнедеятельности для обучающихся. Обучающиеся начальной школы совместно с родителями составили Маршрут безопасного прохождения к зданию школы от мест проживания. Регулярно проводятся «Дни защиты детей» с привлечением сотрудников милиции,  пожарников, врачей.</w:t>
      </w:r>
    </w:p>
    <w:p w:rsidR="007103E5" w:rsidRPr="00B3557B" w:rsidRDefault="007103E5" w:rsidP="007103E5">
      <w:pPr>
        <w:rPr>
          <w:rFonts w:ascii="Times New Roman" w:eastAsia="Times New Roman" w:hAnsi="Times New Roman"/>
        </w:rPr>
      </w:pPr>
      <w:r w:rsidRPr="00B3557B">
        <w:rPr>
          <w:rFonts w:ascii="Times New Roman" w:eastAsia="Times New Roman" w:hAnsi="Times New Roman"/>
        </w:rPr>
        <w:t xml:space="preserve">  Медицинское обслуживание осуществляется  ОБУЗ  «Курская ЦРБ».  Регулярно проводятся медицинские осмотры и профилактические мероприятия по иммунизации обучающихся и сотрудников. </w:t>
      </w:r>
    </w:p>
    <w:p w:rsidR="007103E5" w:rsidRPr="00B3557B" w:rsidRDefault="007103E5" w:rsidP="007103E5">
      <w:pPr>
        <w:rPr>
          <w:rFonts w:ascii="Times New Roman" w:hAnsi="Times New Roman"/>
        </w:rPr>
      </w:pPr>
    </w:p>
    <w:p w:rsidR="007103E5" w:rsidRPr="00B3557B" w:rsidRDefault="00B64BD6" w:rsidP="007103E5">
      <w:pPr>
        <w:pStyle w:val="3a"/>
        <w:rPr>
          <w:rFonts w:ascii="Times New Roman" w:hAnsi="Times New Roman" w:cs="Times New Roman"/>
          <w:sz w:val="24"/>
          <w:szCs w:val="24"/>
        </w:rPr>
      </w:pPr>
      <w:r>
        <w:rPr>
          <w:rFonts w:ascii="Times New Roman" w:hAnsi="Times New Roman" w:cs="Times New Roman"/>
          <w:sz w:val="24"/>
          <w:szCs w:val="24"/>
        </w:rPr>
        <w:t>III.5</w:t>
      </w:r>
      <w:r w:rsidR="007103E5" w:rsidRPr="00B3557B">
        <w:rPr>
          <w:rFonts w:ascii="Times New Roman" w:hAnsi="Times New Roman" w:cs="Times New Roman"/>
          <w:sz w:val="24"/>
          <w:szCs w:val="24"/>
        </w:rPr>
        <w:t>.5. Информационно-методические условия реализации основной образовательной программы</w:t>
      </w:r>
      <w:bookmarkEnd w:id="169"/>
      <w:bookmarkEnd w:id="170"/>
      <w:r w:rsidR="007103E5" w:rsidRPr="00B3557B">
        <w:rPr>
          <w:rFonts w:ascii="Times New Roman" w:hAnsi="Times New Roman" w:cs="Times New Roman"/>
          <w:sz w:val="24"/>
          <w:szCs w:val="24"/>
        </w:rPr>
        <w:t xml:space="preserve"> </w:t>
      </w:r>
    </w:p>
    <w:p w:rsidR="007103E5" w:rsidRPr="00B3557B" w:rsidRDefault="007103E5" w:rsidP="007103E5">
      <w:pPr>
        <w:pStyle w:val="3a"/>
        <w:rPr>
          <w:rFonts w:ascii="Times New Roman" w:hAnsi="Times New Roman" w:cs="Times New Roman"/>
          <w:b w:val="0"/>
          <w:sz w:val="24"/>
          <w:szCs w:val="24"/>
        </w:rPr>
      </w:pPr>
      <w:r w:rsidRPr="00B3557B">
        <w:rPr>
          <w:rFonts w:ascii="Times New Roman" w:hAnsi="Times New Roman" w:cs="Times New Roman"/>
          <w:b w:val="0"/>
          <w:sz w:val="24"/>
          <w:szCs w:val="24"/>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7103E5" w:rsidRPr="00B3557B" w:rsidRDefault="007103E5" w:rsidP="007103E5">
      <w:pPr>
        <w:rPr>
          <w:rFonts w:ascii="Times New Roman" w:hAnsi="Times New Roman"/>
          <w:b/>
        </w:rPr>
      </w:pPr>
      <w:r w:rsidRPr="00B3557B">
        <w:rPr>
          <w:rFonts w:ascii="Times New Roman" w:hAnsi="Times New Roman"/>
          <w:b/>
        </w:rPr>
        <w:t>Учебно-методическое и информационное обеспечение реализации основной образовательной программы</w:t>
      </w:r>
    </w:p>
    <w:p w:rsidR="007103E5" w:rsidRPr="00B3557B" w:rsidRDefault="007103E5" w:rsidP="007103E5">
      <w:pPr>
        <w:rPr>
          <w:rFonts w:ascii="Times New Roman" w:eastAsia="Times New Roman" w:hAnsi="Times New Roman"/>
        </w:rPr>
      </w:pPr>
      <w:r w:rsidRPr="00B3557B">
        <w:rPr>
          <w:rFonts w:ascii="Times New Roman" w:eastAsia="Times New Roman" w:hAnsi="Times New Roman"/>
          <w:b/>
          <w:bCs/>
        </w:rPr>
        <w:t>Формирование и использование библиотечного фонда</w:t>
      </w:r>
    </w:p>
    <w:p w:rsidR="007103E5" w:rsidRPr="00B3557B" w:rsidRDefault="007103E5" w:rsidP="007103E5">
      <w:pPr>
        <w:rPr>
          <w:rFonts w:ascii="Times New Roman" w:eastAsia="Times New Roman" w:hAnsi="Times New Roman"/>
        </w:rPr>
      </w:pPr>
      <w:r w:rsidRPr="00B3557B">
        <w:rPr>
          <w:rFonts w:ascii="Times New Roman" w:eastAsia="Times New Roman" w:hAnsi="Times New Roman"/>
        </w:rPr>
        <w:t>Общая характеристика:</w:t>
      </w:r>
    </w:p>
    <w:p w:rsidR="007103E5" w:rsidRPr="00B3557B" w:rsidRDefault="007103E5" w:rsidP="007103E5">
      <w:pPr>
        <w:rPr>
          <w:rFonts w:ascii="Times New Roman" w:eastAsia="Times New Roman" w:hAnsi="Times New Roman"/>
        </w:rPr>
      </w:pPr>
      <w:r w:rsidRPr="00B3557B">
        <w:rPr>
          <w:rFonts w:ascii="Times New Roman" w:eastAsia="Times New Roman" w:hAnsi="Times New Roman"/>
        </w:rPr>
        <w:t xml:space="preserve">− объем библиотечного фонда – </w:t>
      </w:r>
      <w:r w:rsidRPr="00B3557B">
        <w:rPr>
          <w:rFonts w:ascii="Times New Roman" w:hAnsi="Times New Roman"/>
        </w:rPr>
        <w:t>5186</w:t>
      </w:r>
      <w:r w:rsidRPr="00B3557B">
        <w:rPr>
          <w:rFonts w:ascii="Times New Roman" w:eastAsia="Times New Roman" w:hAnsi="Times New Roman"/>
        </w:rPr>
        <w:t xml:space="preserve"> единица;</w:t>
      </w:r>
    </w:p>
    <w:p w:rsidR="007103E5" w:rsidRPr="00B3557B" w:rsidRDefault="007103E5" w:rsidP="007103E5">
      <w:pPr>
        <w:rPr>
          <w:rFonts w:ascii="Times New Roman" w:eastAsia="Times New Roman" w:hAnsi="Times New Roman"/>
        </w:rPr>
      </w:pPr>
      <w:r w:rsidRPr="00B3557B">
        <w:rPr>
          <w:rFonts w:ascii="Times New Roman" w:eastAsia="Times New Roman" w:hAnsi="Times New Roman"/>
        </w:rPr>
        <w:t>− книгообеспеченность – 100 процентов;</w:t>
      </w:r>
    </w:p>
    <w:p w:rsidR="007103E5" w:rsidRPr="00B3557B" w:rsidRDefault="007103E5" w:rsidP="007103E5">
      <w:pPr>
        <w:rPr>
          <w:rFonts w:ascii="Times New Roman" w:eastAsia="Times New Roman" w:hAnsi="Times New Roman"/>
        </w:rPr>
      </w:pPr>
      <w:r w:rsidRPr="00B3557B">
        <w:rPr>
          <w:rFonts w:ascii="Times New Roman" w:eastAsia="Times New Roman" w:hAnsi="Times New Roman"/>
        </w:rPr>
        <w:t>− обращаемость – 2473 единиц в год;</w:t>
      </w:r>
    </w:p>
    <w:p w:rsidR="007103E5" w:rsidRPr="00B3557B" w:rsidRDefault="007103E5" w:rsidP="007103E5">
      <w:pPr>
        <w:rPr>
          <w:rFonts w:ascii="Times New Roman" w:eastAsia="Times New Roman" w:hAnsi="Times New Roman"/>
        </w:rPr>
      </w:pPr>
      <w:r w:rsidRPr="00B3557B">
        <w:rPr>
          <w:rFonts w:ascii="Times New Roman" w:eastAsia="Times New Roman" w:hAnsi="Times New Roman"/>
        </w:rPr>
        <w:t>− объем учебного фонда – 3606 единица.</w:t>
      </w:r>
    </w:p>
    <w:p w:rsidR="007103E5" w:rsidRPr="00B3557B" w:rsidRDefault="007103E5" w:rsidP="007103E5">
      <w:pPr>
        <w:rPr>
          <w:rFonts w:ascii="Times New Roman" w:eastAsia="Times New Roman" w:hAnsi="Times New Roman"/>
        </w:rPr>
      </w:pPr>
      <w:r w:rsidRPr="00B3557B">
        <w:rPr>
          <w:rFonts w:ascii="Times New Roman" w:eastAsia="Times New Roman" w:hAnsi="Times New Roman"/>
        </w:rPr>
        <w:t>Фонд библиотеки формируется за счет федерального, областного, местного бюджета.</w:t>
      </w:r>
    </w:p>
    <w:p w:rsidR="007103E5" w:rsidRPr="00B3557B" w:rsidRDefault="007103E5" w:rsidP="007103E5">
      <w:pPr>
        <w:jc w:val="center"/>
        <w:rPr>
          <w:rFonts w:ascii="Times New Roman" w:eastAsia="Times New Roman" w:hAnsi="Times New Roman"/>
          <w:b/>
          <w:bCs/>
        </w:rPr>
      </w:pPr>
      <w:r w:rsidRPr="00B3557B">
        <w:rPr>
          <w:rFonts w:ascii="Times New Roman" w:eastAsia="Times New Roman" w:hAnsi="Times New Roman"/>
          <w:b/>
          <w:bCs/>
        </w:rPr>
        <w:t>Состав фонда и его использование:</w:t>
      </w:r>
    </w:p>
    <w:p w:rsidR="007103E5" w:rsidRPr="00B3557B" w:rsidRDefault="007103E5" w:rsidP="007103E5">
      <w:pPr>
        <w:jc w:val="center"/>
        <w:rPr>
          <w:rFonts w:ascii="Times New Roman" w:eastAsia="Times New Roman" w:hAnsi="Times New Roman"/>
          <w:b/>
        </w:rPr>
      </w:pPr>
    </w:p>
    <w:tbl>
      <w:tblPr>
        <w:tblW w:w="0" w:type="auto"/>
        <w:jc w:val="center"/>
        <w:shd w:val="clear" w:color="auto" w:fill="FFFFFF"/>
        <w:tblCellMar>
          <w:left w:w="0" w:type="dxa"/>
          <w:right w:w="0" w:type="dxa"/>
        </w:tblCellMar>
        <w:tblLook w:val="04A0" w:firstRow="1" w:lastRow="0" w:firstColumn="1" w:lastColumn="0" w:noHBand="0" w:noVBand="1"/>
      </w:tblPr>
      <w:tblGrid>
        <w:gridCol w:w="645"/>
        <w:gridCol w:w="4565"/>
        <w:gridCol w:w="2007"/>
        <w:gridCol w:w="2441"/>
      </w:tblGrid>
      <w:tr w:rsidR="007103E5" w:rsidRPr="00B3557B" w:rsidTr="00962903">
        <w:trPr>
          <w:jc w:val="center"/>
        </w:trPr>
        <w:tc>
          <w:tcPr>
            <w:tcW w:w="705" w:type="dxa"/>
            <w:tcBorders>
              <w:top w:val="single" w:sz="8" w:space="0" w:color="000080"/>
              <w:left w:val="single" w:sz="8" w:space="0" w:color="000080"/>
              <w:bottom w:val="single" w:sz="8" w:space="0" w:color="000080"/>
              <w:right w:val="nil"/>
            </w:tcBorders>
            <w:shd w:val="clear" w:color="auto" w:fill="FFFFFF"/>
            <w:tcMar>
              <w:top w:w="0" w:type="dxa"/>
              <w:left w:w="0" w:type="dxa"/>
              <w:bottom w:w="0" w:type="dxa"/>
              <w:right w:w="10" w:type="dxa"/>
            </w:tcMar>
            <w:hideMark/>
          </w:tcPr>
          <w:p w:rsidR="007103E5" w:rsidRPr="00B3557B" w:rsidRDefault="007103E5" w:rsidP="00962903">
            <w:pPr>
              <w:rPr>
                <w:rFonts w:ascii="Times New Roman" w:eastAsia="Times New Roman" w:hAnsi="Times New Roman"/>
              </w:rPr>
            </w:pPr>
            <w:r w:rsidRPr="00B3557B">
              <w:rPr>
                <w:rFonts w:ascii="Times New Roman" w:eastAsia="Times New Roman" w:hAnsi="Times New Roman"/>
                <w:bCs/>
              </w:rPr>
              <w:t>№</w:t>
            </w:r>
          </w:p>
        </w:tc>
        <w:tc>
          <w:tcPr>
            <w:tcW w:w="4960" w:type="dxa"/>
            <w:tcBorders>
              <w:top w:val="single" w:sz="8" w:space="0" w:color="000080"/>
              <w:left w:val="single" w:sz="8" w:space="0" w:color="000080"/>
              <w:bottom w:val="single" w:sz="8" w:space="0" w:color="000080"/>
              <w:right w:val="nil"/>
            </w:tcBorders>
            <w:shd w:val="clear" w:color="auto" w:fill="FFFFFF"/>
            <w:tcMar>
              <w:top w:w="0" w:type="dxa"/>
              <w:left w:w="0" w:type="dxa"/>
              <w:bottom w:w="0" w:type="dxa"/>
              <w:right w:w="10" w:type="dxa"/>
            </w:tcMar>
            <w:hideMark/>
          </w:tcPr>
          <w:p w:rsidR="007103E5" w:rsidRPr="00B3557B" w:rsidRDefault="007103E5" w:rsidP="00962903">
            <w:pPr>
              <w:rPr>
                <w:rFonts w:ascii="Times New Roman" w:eastAsia="Times New Roman" w:hAnsi="Times New Roman"/>
              </w:rPr>
            </w:pPr>
            <w:r w:rsidRPr="00B3557B">
              <w:rPr>
                <w:rFonts w:ascii="Times New Roman" w:eastAsia="Times New Roman" w:hAnsi="Times New Roman"/>
                <w:bCs/>
              </w:rPr>
              <w:t>Вид литературы</w:t>
            </w:r>
          </w:p>
        </w:tc>
        <w:tc>
          <w:tcPr>
            <w:tcW w:w="2127" w:type="dxa"/>
            <w:tcBorders>
              <w:top w:val="single" w:sz="8" w:space="0" w:color="000080"/>
              <w:left w:val="single" w:sz="8" w:space="0" w:color="000080"/>
              <w:bottom w:val="single" w:sz="8" w:space="0" w:color="000080"/>
              <w:right w:val="nil"/>
            </w:tcBorders>
            <w:shd w:val="clear" w:color="auto" w:fill="FFFFFF"/>
            <w:tcMar>
              <w:top w:w="0" w:type="dxa"/>
              <w:left w:w="0" w:type="dxa"/>
              <w:bottom w:w="0" w:type="dxa"/>
              <w:right w:w="10" w:type="dxa"/>
            </w:tcMar>
            <w:hideMark/>
          </w:tcPr>
          <w:p w:rsidR="007103E5" w:rsidRPr="00B3557B" w:rsidRDefault="007103E5" w:rsidP="00962903">
            <w:pPr>
              <w:rPr>
                <w:rFonts w:ascii="Times New Roman" w:eastAsia="Times New Roman" w:hAnsi="Times New Roman"/>
              </w:rPr>
            </w:pPr>
            <w:r w:rsidRPr="00B3557B">
              <w:rPr>
                <w:rFonts w:ascii="Times New Roman" w:eastAsia="Times New Roman" w:hAnsi="Times New Roman"/>
                <w:bCs/>
              </w:rPr>
              <w:t>Количество единиц в фонде</w:t>
            </w:r>
          </w:p>
        </w:tc>
        <w:tc>
          <w:tcPr>
            <w:tcW w:w="2615" w:type="dxa"/>
            <w:tcBorders>
              <w:top w:val="single" w:sz="8" w:space="0" w:color="000080"/>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rsidR="007103E5" w:rsidRPr="00B3557B" w:rsidRDefault="007103E5" w:rsidP="00962903">
            <w:pPr>
              <w:rPr>
                <w:rFonts w:ascii="Times New Roman" w:eastAsia="Times New Roman" w:hAnsi="Times New Roman"/>
              </w:rPr>
            </w:pPr>
            <w:r w:rsidRPr="00B3557B">
              <w:rPr>
                <w:rFonts w:ascii="Times New Roman" w:eastAsia="Times New Roman" w:hAnsi="Times New Roman"/>
                <w:bCs/>
              </w:rPr>
              <w:t>Сколько экземпляров выдавалось за год</w:t>
            </w:r>
          </w:p>
        </w:tc>
      </w:tr>
      <w:tr w:rsidR="007103E5" w:rsidRPr="00B3557B" w:rsidTr="00962903">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1</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Учебная</w:t>
            </w:r>
          </w:p>
        </w:tc>
        <w:tc>
          <w:tcPr>
            <w:tcW w:w="212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7103E5" w:rsidRPr="00B3557B" w:rsidRDefault="007103E5" w:rsidP="00962903">
            <w:pPr>
              <w:rPr>
                <w:rFonts w:ascii="Times New Roman" w:eastAsia="Times New Roman" w:hAnsi="Times New Roman"/>
              </w:rPr>
            </w:pPr>
            <w:r w:rsidRPr="00B3557B">
              <w:rPr>
                <w:rFonts w:ascii="Times New Roman" w:hAnsi="Times New Roman"/>
              </w:rPr>
              <w:t>3310</w:t>
            </w:r>
          </w:p>
        </w:tc>
        <w:tc>
          <w:tcPr>
            <w:tcW w:w="2615"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1060</w:t>
            </w:r>
          </w:p>
        </w:tc>
      </w:tr>
      <w:tr w:rsidR="007103E5" w:rsidRPr="00B3557B" w:rsidTr="00962903">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2</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Педагогическая</w:t>
            </w:r>
          </w:p>
        </w:tc>
        <w:tc>
          <w:tcPr>
            <w:tcW w:w="212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975</w:t>
            </w:r>
          </w:p>
        </w:tc>
        <w:tc>
          <w:tcPr>
            <w:tcW w:w="2615"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57</w:t>
            </w:r>
          </w:p>
        </w:tc>
      </w:tr>
      <w:tr w:rsidR="007103E5" w:rsidRPr="00B3557B" w:rsidTr="00962903">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3</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Художественная</w:t>
            </w:r>
          </w:p>
        </w:tc>
        <w:tc>
          <w:tcPr>
            <w:tcW w:w="212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1657</w:t>
            </w:r>
          </w:p>
        </w:tc>
        <w:tc>
          <w:tcPr>
            <w:tcW w:w="2615"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215</w:t>
            </w:r>
          </w:p>
        </w:tc>
      </w:tr>
      <w:tr w:rsidR="007103E5" w:rsidRPr="00B3557B" w:rsidTr="00962903">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4</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Справочная</w:t>
            </w:r>
          </w:p>
        </w:tc>
        <w:tc>
          <w:tcPr>
            <w:tcW w:w="212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45</w:t>
            </w:r>
          </w:p>
        </w:tc>
        <w:tc>
          <w:tcPr>
            <w:tcW w:w="2615"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24</w:t>
            </w:r>
          </w:p>
        </w:tc>
      </w:tr>
      <w:tr w:rsidR="007103E5" w:rsidRPr="00B3557B" w:rsidTr="00962903">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5</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Языковедение, литературоведение</w:t>
            </w:r>
          </w:p>
        </w:tc>
        <w:tc>
          <w:tcPr>
            <w:tcW w:w="212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w:t>
            </w:r>
          </w:p>
        </w:tc>
        <w:tc>
          <w:tcPr>
            <w:tcW w:w="2615"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w:t>
            </w:r>
          </w:p>
        </w:tc>
      </w:tr>
      <w:tr w:rsidR="007103E5" w:rsidRPr="00B3557B" w:rsidTr="00962903">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6</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Естественно-научная</w:t>
            </w:r>
          </w:p>
        </w:tc>
        <w:tc>
          <w:tcPr>
            <w:tcW w:w="212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67</w:t>
            </w:r>
          </w:p>
        </w:tc>
        <w:tc>
          <w:tcPr>
            <w:tcW w:w="2615"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15</w:t>
            </w:r>
          </w:p>
        </w:tc>
      </w:tr>
      <w:tr w:rsidR="007103E5" w:rsidRPr="00B3557B" w:rsidTr="00962903">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7</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Техническая</w:t>
            </w:r>
          </w:p>
        </w:tc>
        <w:tc>
          <w:tcPr>
            <w:tcW w:w="212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w:t>
            </w:r>
          </w:p>
        </w:tc>
        <w:tc>
          <w:tcPr>
            <w:tcW w:w="2615"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w:t>
            </w:r>
          </w:p>
        </w:tc>
      </w:tr>
      <w:tr w:rsidR="007103E5" w:rsidRPr="00B3557B" w:rsidTr="00962903">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8</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Общественно-политическая</w:t>
            </w:r>
          </w:p>
        </w:tc>
        <w:tc>
          <w:tcPr>
            <w:tcW w:w="212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50</w:t>
            </w:r>
          </w:p>
        </w:tc>
        <w:tc>
          <w:tcPr>
            <w:tcW w:w="2615"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rsidR="007103E5" w:rsidRPr="00B3557B" w:rsidRDefault="007103E5" w:rsidP="00962903">
            <w:pPr>
              <w:rPr>
                <w:rFonts w:ascii="Times New Roman" w:eastAsia="Times New Roman" w:hAnsi="Times New Roman"/>
              </w:rPr>
            </w:pPr>
            <w:r w:rsidRPr="00B3557B">
              <w:rPr>
                <w:rFonts w:ascii="Times New Roman" w:eastAsia="Times New Roman" w:hAnsi="Times New Roman"/>
              </w:rPr>
              <w:t>7</w:t>
            </w:r>
          </w:p>
        </w:tc>
      </w:tr>
    </w:tbl>
    <w:p w:rsidR="007103E5" w:rsidRPr="00B3557B" w:rsidRDefault="007103E5" w:rsidP="00962903">
      <w:pPr>
        <w:numPr>
          <w:ilvl w:val="0"/>
          <w:numId w:val="153"/>
        </w:numPr>
        <w:autoSpaceDE w:val="0"/>
        <w:autoSpaceDN w:val="0"/>
        <w:adjustRightInd w:val="0"/>
        <w:spacing w:after="84"/>
        <w:ind w:left="0" w:firstLine="0"/>
        <w:rPr>
          <w:rFonts w:ascii="Times New Roman" w:eastAsia="Times New Roman" w:hAnsi="Times New Roman"/>
          <w:color w:val="000000"/>
        </w:rPr>
      </w:pPr>
      <w:r w:rsidRPr="00B3557B">
        <w:rPr>
          <w:rFonts w:ascii="Times New Roman" w:eastAsia="Times New Roman" w:hAnsi="Times New Roman"/>
          <w:color w:val="000000"/>
        </w:rPr>
        <w:t xml:space="preserve">Фонд библиотеки соответствует требованиям ФГОС общего образования, учебники фонда входят в федеральный перечень, утвержденный приказом Минпросвещения России от 20.05.2020 № 254 «Об утверждении федерального перечня учебников, допущенных к </w:t>
      </w:r>
      <w:r w:rsidRPr="00B3557B">
        <w:rPr>
          <w:rFonts w:ascii="Times New Roman" w:eastAsia="Times New Roman" w:hAnsi="Times New Roman"/>
          <w:color w:val="000000"/>
        </w:rPr>
        <w:lastRenderedPageBreak/>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7103E5" w:rsidRPr="00B3557B" w:rsidRDefault="007103E5" w:rsidP="007103E5">
      <w:pPr>
        <w:rPr>
          <w:rFonts w:ascii="Times New Roman" w:hAnsi="Times New Roman"/>
        </w:rPr>
      </w:pPr>
      <w:r w:rsidRPr="00B3557B">
        <w:rPr>
          <w:rFonts w:ascii="Times New Roman" w:hAnsi="Times New Roman"/>
        </w:rPr>
        <w:t>В библиотеке имеются электронные образовательные ресурсы – 20 дисков.</w:t>
      </w:r>
    </w:p>
    <w:p w:rsidR="007103E5" w:rsidRPr="00B3557B" w:rsidRDefault="007103E5" w:rsidP="007103E5">
      <w:pPr>
        <w:rPr>
          <w:rFonts w:ascii="Times New Roman" w:hAnsi="Times New Roman"/>
        </w:rPr>
      </w:pPr>
      <w:r w:rsidRPr="00B3557B">
        <w:rPr>
          <w:rFonts w:ascii="Times New Roman" w:hAnsi="Times New Roman"/>
        </w:rPr>
        <w:t>Средний уровень посещаемости библиотеки – 10 человек в день.</w:t>
      </w:r>
    </w:p>
    <w:p w:rsidR="007103E5" w:rsidRPr="00B3557B" w:rsidRDefault="007103E5" w:rsidP="007103E5">
      <w:pPr>
        <w:rPr>
          <w:rFonts w:ascii="Times New Roman" w:hAnsi="Times New Roman"/>
        </w:rPr>
      </w:pPr>
      <w:r w:rsidRPr="00B3557B">
        <w:rPr>
          <w:rFonts w:ascii="Times New Roman" w:hAnsi="Times New Roman"/>
        </w:rPr>
        <w:t>Оснащенность библиотеки учебными пособиями достаточная. Отсутствует финансирование библиотеки на закупку периодических изданий и обновление фонда художественной литературы.</w:t>
      </w:r>
    </w:p>
    <w:p w:rsidR="00213416" w:rsidRPr="00B3557B" w:rsidRDefault="00213416" w:rsidP="00197015">
      <w:pPr>
        <w:shd w:val="clear" w:color="auto" w:fill="FFFFFF"/>
        <w:autoSpaceDE w:val="0"/>
        <w:autoSpaceDN w:val="0"/>
        <w:adjustRightInd w:val="0"/>
        <w:jc w:val="center"/>
        <w:rPr>
          <w:rFonts w:ascii="Times New Roman" w:eastAsia="Times New Roman" w:hAnsi="Times New Roman"/>
          <w:b/>
          <w:color w:val="0D0D0D"/>
        </w:rPr>
      </w:pPr>
    </w:p>
    <w:p w:rsidR="00213416" w:rsidRPr="00B3557B" w:rsidRDefault="00213416" w:rsidP="00197015">
      <w:pPr>
        <w:shd w:val="clear" w:color="auto" w:fill="FFFFFF"/>
        <w:autoSpaceDE w:val="0"/>
        <w:autoSpaceDN w:val="0"/>
        <w:adjustRightInd w:val="0"/>
        <w:jc w:val="center"/>
        <w:rPr>
          <w:rFonts w:ascii="Times New Roman" w:eastAsia="Times New Roman" w:hAnsi="Times New Roman"/>
          <w:b/>
          <w:color w:val="0D0D0D"/>
        </w:rPr>
      </w:pPr>
    </w:p>
    <w:p w:rsidR="00197015" w:rsidRPr="00B3557B" w:rsidRDefault="00197015" w:rsidP="00197015">
      <w:pPr>
        <w:shd w:val="clear" w:color="auto" w:fill="FFFFFF"/>
        <w:autoSpaceDE w:val="0"/>
        <w:autoSpaceDN w:val="0"/>
        <w:adjustRightInd w:val="0"/>
        <w:jc w:val="center"/>
        <w:rPr>
          <w:rFonts w:ascii="Times New Roman" w:eastAsia="Times New Roman" w:hAnsi="Times New Roman"/>
          <w:b/>
          <w:color w:val="0D0D0D"/>
        </w:rPr>
      </w:pPr>
      <w:r w:rsidRPr="00B3557B">
        <w:rPr>
          <w:rFonts w:ascii="Times New Roman" w:eastAsia="Times New Roman" w:hAnsi="Times New Roman"/>
          <w:b/>
          <w:color w:val="0D0D0D"/>
        </w:rPr>
        <w:t xml:space="preserve">Учебно- методическое обеспечение учебного плана  </w:t>
      </w:r>
    </w:p>
    <w:p w:rsidR="00C90028" w:rsidRPr="00B3557B" w:rsidRDefault="00C90028" w:rsidP="00C90028">
      <w:pPr>
        <w:jc w:val="center"/>
        <w:rPr>
          <w:rFonts w:ascii="Times New Roman" w:hAnsi="Times New Roman"/>
          <w:b/>
          <w:color w:val="000000"/>
        </w:rPr>
      </w:pPr>
      <w:r w:rsidRPr="00B3557B">
        <w:rPr>
          <w:rFonts w:ascii="Times New Roman" w:hAnsi="Times New Roman"/>
          <w:color w:val="000000"/>
        </w:rPr>
        <w:t xml:space="preserve">                      </w:t>
      </w:r>
      <w:r w:rsidRPr="00B3557B">
        <w:rPr>
          <w:rFonts w:ascii="Times New Roman" w:hAnsi="Times New Roman"/>
          <w:b/>
          <w:color w:val="000000"/>
        </w:rPr>
        <w:t xml:space="preserve"> </w:t>
      </w:r>
    </w:p>
    <w:tbl>
      <w:tblPr>
        <w:tblW w:w="44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1416"/>
        <w:gridCol w:w="3381"/>
        <w:gridCol w:w="926"/>
        <w:gridCol w:w="2549"/>
      </w:tblGrid>
      <w:tr w:rsidR="00213416" w:rsidRPr="00B3557B" w:rsidTr="00213416">
        <w:tc>
          <w:tcPr>
            <w:tcW w:w="275" w:type="pct"/>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b/>
                <w:color w:val="0D0D0D"/>
              </w:rPr>
            </w:pPr>
            <w:r w:rsidRPr="00B3557B">
              <w:rPr>
                <w:rFonts w:ascii="Times New Roman" w:eastAsia="Times New Roman" w:hAnsi="Times New Roman"/>
                <w:b/>
                <w:color w:val="0D0D0D"/>
              </w:rPr>
              <w:t>№ п/п</w:t>
            </w:r>
          </w:p>
        </w:tc>
        <w:tc>
          <w:tcPr>
            <w:tcW w:w="808" w:type="pct"/>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b/>
                <w:color w:val="0D0D0D"/>
              </w:rPr>
            </w:pPr>
            <w:r w:rsidRPr="00B3557B">
              <w:rPr>
                <w:rFonts w:ascii="Times New Roman" w:eastAsia="Times New Roman" w:hAnsi="Times New Roman"/>
                <w:b/>
                <w:color w:val="0D0D0D"/>
              </w:rPr>
              <w:t>Наименование предмета</w:t>
            </w:r>
          </w:p>
        </w:tc>
        <w:tc>
          <w:tcPr>
            <w:tcW w:w="1931" w:type="pct"/>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b/>
                <w:color w:val="0D0D0D"/>
              </w:rPr>
            </w:pPr>
            <w:r w:rsidRPr="00B3557B">
              <w:rPr>
                <w:rFonts w:ascii="Times New Roman" w:eastAsia="Times New Roman" w:hAnsi="Times New Roman"/>
                <w:b/>
                <w:color w:val="0D0D0D"/>
              </w:rPr>
              <w:t>Автор, название учебников</w:t>
            </w:r>
          </w:p>
        </w:tc>
        <w:tc>
          <w:tcPr>
            <w:tcW w:w="529" w:type="pct"/>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b/>
                <w:color w:val="0D0D0D"/>
              </w:rPr>
            </w:pPr>
            <w:r w:rsidRPr="00B3557B">
              <w:rPr>
                <w:rFonts w:ascii="Times New Roman" w:eastAsia="Times New Roman" w:hAnsi="Times New Roman"/>
                <w:b/>
                <w:color w:val="0D0D0D"/>
              </w:rPr>
              <w:t>Класс</w:t>
            </w:r>
          </w:p>
        </w:tc>
        <w:tc>
          <w:tcPr>
            <w:tcW w:w="1456" w:type="pct"/>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b/>
                <w:color w:val="0D0D0D"/>
              </w:rPr>
            </w:pPr>
            <w:r w:rsidRPr="00B3557B">
              <w:rPr>
                <w:rFonts w:ascii="Times New Roman" w:eastAsia="Times New Roman" w:hAnsi="Times New Roman"/>
                <w:b/>
                <w:color w:val="0D0D0D"/>
              </w:rPr>
              <w:t>Издательство, год издания</w:t>
            </w:r>
          </w:p>
        </w:tc>
      </w:tr>
      <w:tr w:rsidR="00213416" w:rsidRPr="00B3557B" w:rsidTr="00213416">
        <w:tc>
          <w:tcPr>
            <w:tcW w:w="275" w:type="pct"/>
            <w:vMerge w:val="restart"/>
          </w:tcPr>
          <w:p w:rsidR="00213416" w:rsidRPr="00B3557B" w:rsidRDefault="00213416" w:rsidP="00197015">
            <w:pPr>
              <w:shd w:val="clear" w:color="auto" w:fill="FFFFFF"/>
              <w:tabs>
                <w:tab w:val="num" w:pos="0"/>
              </w:tabs>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1</w:t>
            </w:r>
          </w:p>
        </w:tc>
        <w:tc>
          <w:tcPr>
            <w:tcW w:w="808" w:type="pct"/>
            <w:vMerge w:val="restart"/>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Русский язык</w:t>
            </w:r>
          </w:p>
        </w:tc>
        <w:tc>
          <w:tcPr>
            <w:tcW w:w="1931" w:type="pct"/>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lang w:val="x-none"/>
              </w:rPr>
            </w:pPr>
            <w:r w:rsidRPr="00B3557B">
              <w:rPr>
                <w:rFonts w:ascii="Times New Roman" w:eastAsia="Times New Roman" w:hAnsi="Times New Roman"/>
                <w:color w:val="0D0D0D"/>
              </w:rPr>
              <w:t>Д.Н.Чердаков, А.И.Дунев, Л.А. Вербицкая. Русский язык (базовый уровень)</w:t>
            </w:r>
          </w:p>
        </w:tc>
        <w:tc>
          <w:tcPr>
            <w:tcW w:w="529" w:type="pct"/>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10</w:t>
            </w:r>
          </w:p>
        </w:tc>
        <w:tc>
          <w:tcPr>
            <w:tcW w:w="1456" w:type="pct"/>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Москва, Санкт-Петербург «Просвещение», 2019</w:t>
            </w:r>
          </w:p>
        </w:tc>
      </w:tr>
      <w:tr w:rsidR="00213416" w:rsidRPr="00B3557B" w:rsidTr="00213416">
        <w:tc>
          <w:tcPr>
            <w:tcW w:w="275" w:type="pct"/>
            <w:vMerge/>
          </w:tcPr>
          <w:p w:rsidR="00213416" w:rsidRPr="00B3557B" w:rsidRDefault="00213416" w:rsidP="00197015">
            <w:pPr>
              <w:shd w:val="clear" w:color="auto" w:fill="FFFFFF"/>
              <w:tabs>
                <w:tab w:val="num" w:pos="0"/>
              </w:tabs>
              <w:autoSpaceDE w:val="0"/>
              <w:autoSpaceDN w:val="0"/>
              <w:adjustRightInd w:val="0"/>
              <w:jc w:val="center"/>
              <w:rPr>
                <w:rFonts w:ascii="Times New Roman" w:eastAsia="Times New Roman" w:hAnsi="Times New Roman"/>
                <w:color w:val="0D0D0D"/>
              </w:rPr>
            </w:pPr>
          </w:p>
        </w:tc>
        <w:tc>
          <w:tcPr>
            <w:tcW w:w="808" w:type="pct"/>
            <w:vMerge/>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p>
        </w:tc>
        <w:tc>
          <w:tcPr>
            <w:tcW w:w="1931" w:type="pct"/>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Д.Н.Чердаков, А.И.Дунев, Л.А. Вербицкая. Русский язык (базовый уровень)</w:t>
            </w:r>
          </w:p>
        </w:tc>
        <w:tc>
          <w:tcPr>
            <w:tcW w:w="529" w:type="pct"/>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11</w:t>
            </w:r>
          </w:p>
        </w:tc>
        <w:tc>
          <w:tcPr>
            <w:tcW w:w="1456" w:type="pct"/>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Москва, Санкт-Петербург «Просвещение», 2019</w:t>
            </w:r>
          </w:p>
        </w:tc>
      </w:tr>
      <w:tr w:rsidR="00213416" w:rsidRPr="00B3557B" w:rsidTr="00213416">
        <w:trPr>
          <w:trHeight w:val="877"/>
        </w:trPr>
        <w:tc>
          <w:tcPr>
            <w:tcW w:w="275" w:type="pct"/>
            <w:vMerge w:val="restart"/>
          </w:tcPr>
          <w:p w:rsidR="00213416" w:rsidRPr="00B3557B" w:rsidRDefault="00213416" w:rsidP="00197015">
            <w:pPr>
              <w:shd w:val="clear" w:color="auto" w:fill="FFFFFF"/>
              <w:tabs>
                <w:tab w:val="num" w:pos="0"/>
              </w:tabs>
              <w:autoSpaceDE w:val="0"/>
              <w:autoSpaceDN w:val="0"/>
              <w:adjustRightInd w:val="0"/>
              <w:jc w:val="center"/>
              <w:rPr>
                <w:rFonts w:ascii="Times New Roman" w:eastAsia="Times New Roman" w:hAnsi="Times New Roman"/>
                <w:color w:val="0D0D0D"/>
              </w:rPr>
            </w:pPr>
          </w:p>
          <w:p w:rsidR="00213416" w:rsidRPr="00B3557B" w:rsidRDefault="00213416" w:rsidP="00197015">
            <w:pPr>
              <w:shd w:val="clear" w:color="auto" w:fill="FFFFFF"/>
              <w:tabs>
                <w:tab w:val="num" w:pos="0"/>
              </w:tabs>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2</w:t>
            </w:r>
          </w:p>
          <w:p w:rsidR="00213416" w:rsidRPr="00B3557B" w:rsidRDefault="00213416" w:rsidP="00197015">
            <w:pPr>
              <w:shd w:val="clear" w:color="auto" w:fill="FFFFFF"/>
              <w:tabs>
                <w:tab w:val="num" w:pos="0"/>
              </w:tabs>
              <w:autoSpaceDE w:val="0"/>
              <w:autoSpaceDN w:val="0"/>
              <w:adjustRightInd w:val="0"/>
              <w:jc w:val="center"/>
              <w:rPr>
                <w:rFonts w:ascii="Times New Roman" w:eastAsia="Times New Roman" w:hAnsi="Times New Roman"/>
                <w:color w:val="0D0D0D"/>
              </w:rPr>
            </w:pPr>
          </w:p>
        </w:tc>
        <w:tc>
          <w:tcPr>
            <w:tcW w:w="808" w:type="pct"/>
            <w:vMerge w:val="restart"/>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p>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p>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Литература</w:t>
            </w:r>
          </w:p>
        </w:tc>
        <w:tc>
          <w:tcPr>
            <w:tcW w:w="1931" w:type="pct"/>
          </w:tcPr>
          <w:p w:rsidR="00213416" w:rsidRPr="00B3557B" w:rsidRDefault="00213416" w:rsidP="00197015">
            <w:pPr>
              <w:rPr>
                <w:rFonts w:ascii="Times New Roman" w:eastAsia="Times New Roman" w:hAnsi="Times New Roman"/>
                <w:color w:val="0D0D0D"/>
              </w:rPr>
            </w:pPr>
            <w:r w:rsidRPr="00B3557B">
              <w:rPr>
                <w:rFonts w:ascii="Times New Roman" w:eastAsia="Times New Roman" w:hAnsi="Times New Roman"/>
                <w:color w:val="000000"/>
              </w:rPr>
              <w:t>Лебедев Ю.В. .Литература. В 2-х частях.</w:t>
            </w:r>
          </w:p>
        </w:tc>
        <w:tc>
          <w:tcPr>
            <w:tcW w:w="529" w:type="pct"/>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10</w:t>
            </w:r>
          </w:p>
        </w:tc>
        <w:tc>
          <w:tcPr>
            <w:tcW w:w="1456" w:type="pct"/>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Москва. Просвещение, 2019</w:t>
            </w:r>
          </w:p>
        </w:tc>
      </w:tr>
      <w:tr w:rsidR="00213416" w:rsidRPr="00B3557B" w:rsidTr="00213416">
        <w:tc>
          <w:tcPr>
            <w:tcW w:w="275" w:type="pct"/>
            <w:vMerge/>
          </w:tcPr>
          <w:p w:rsidR="00213416" w:rsidRPr="00B3557B" w:rsidRDefault="00213416" w:rsidP="00197015">
            <w:pPr>
              <w:shd w:val="clear" w:color="auto" w:fill="FFFFFF"/>
              <w:tabs>
                <w:tab w:val="num" w:pos="0"/>
              </w:tabs>
              <w:autoSpaceDE w:val="0"/>
              <w:autoSpaceDN w:val="0"/>
              <w:adjustRightInd w:val="0"/>
              <w:jc w:val="center"/>
              <w:rPr>
                <w:rFonts w:ascii="Times New Roman" w:eastAsia="Times New Roman" w:hAnsi="Times New Roman"/>
                <w:color w:val="0D0D0D"/>
              </w:rPr>
            </w:pPr>
          </w:p>
        </w:tc>
        <w:tc>
          <w:tcPr>
            <w:tcW w:w="808" w:type="pct"/>
            <w:vMerge/>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p>
        </w:tc>
        <w:tc>
          <w:tcPr>
            <w:tcW w:w="1931" w:type="pct"/>
          </w:tcPr>
          <w:p w:rsidR="00213416" w:rsidRPr="00B3557B" w:rsidRDefault="00213416" w:rsidP="00197015">
            <w:pPr>
              <w:rPr>
                <w:rFonts w:ascii="Times New Roman" w:eastAsia="Times New Roman" w:hAnsi="Times New Roman"/>
                <w:color w:val="000000"/>
              </w:rPr>
            </w:pPr>
            <w:r w:rsidRPr="00B3557B">
              <w:rPr>
                <w:rFonts w:ascii="Times New Roman" w:eastAsia="Times New Roman" w:hAnsi="Times New Roman"/>
                <w:color w:val="000000"/>
              </w:rPr>
              <w:t>Михайлов О.Н., Шайтанов И.О., Чалмаев В.А. и др.(под ред. Журавлёва В.П.) .Литература. В 2-х частях.</w:t>
            </w:r>
          </w:p>
          <w:p w:rsidR="00213416" w:rsidRPr="00B3557B" w:rsidRDefault="00213416" w:rsidP="00197015">
            <w:pPr>
              <w:rPr>
                <w:rFonts w:ascii="Times New Roman" w:eastAsia="Times New Roman" w:hAnsi="Times New Roman"/>
                <w:color w:val="000000"/>
              </w:rPr>
            </w:pPr>
          </w:p>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p>
        </w:tc>
        <w:tc>
          <w:tcPr>
            <w:tcW w:w="529" w:type="pct"/>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11</w:t>
            </w:r>
          </w:p>
        </w:tc>
        <w:tc>
          <w:tcPr>
            <w:tcW w:w="1456" w:type="pct"/>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Москва. Просвещение, 2019</w:t>
            </w:r>
          </w:p>
        </w:tc>
      </w:tr>
      <w:tr w:rsidR="00213416" w:rsidRPr="00B3557B" w:rsidTr="00213416">
        <w:tc>
          <w:tcPr>
            <w:tcW w:w="275" w:type="pct"/>
          </w:tcPr>
          <w:p w:rsidR="00213416" w:rsidRPr="00B3557B" w:rsidRDefault="00213416" w:rsidP="00197015">
            <w:pPr>
              <w:shd w:val="clear" w:color="auto" w:fill="FFFFFF"/>
              <w:tabs>
                <w:tab w:val="num" w:pos="0"/>
              </w:tabs>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3</w:t>
            </w:r>
          </w:p>
        </w:tc>
        <w:tc>
          <w:tcPr>
            <w:tcW w:w="808" w:type="pct"/>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Русский родной язык</w:t>
            </w:r>
          </w:p>
        </w:tc>
        <w:tc>
          <w:tcPr>
            <w:tcW w:w="1931" w:type="pct"/>
          </w:tcPr>
          <w:p w:rsidR="00213416" w:rsidRPr="00B3557B" w:rsidRDefault="00213416" w:rsidP="00197015">
            <w:pPr>
              <w:rPr>
                <w:rFonts w:ascii="Times New Roman" w:eastAsia="Times New Roman" w:hAnsi="Times New Roman"/>
                <w:color w:val="000000"/>
              </w:rPr>
            </w:pPr>
            <w:r w:rsidRPr="00B3557B">
              <w:rPr>
                <w:rFonts w:ascii="Times New Roman" w:eastAsia="Times New Roman" w:hAnsi="Times New Roman"/>
                <w:color w:val="000000"/>
              </w:rPr>
              <w:t xml:space="preserve">О.М.Александрова, О.В.Загоровская, Л.А. Вербицкая, Ю.Н.Гостева. Русский родной язык. 10 класс. </w:t>
            </w:r>
            <w:r w:rsidRPr="00B3557B">
              <w:rPr>
                <w:rFonts w:ascii="Times New Roman" w:eastAsia="Times New Roman" w:hAnsi="Times New Roman"/>
                <w:color w:val="0D0D0D"/>
              </w:rPr>
              <w:t xml:space="preserve"> Учебник для общеобразовательных организаций.</w:t>
            </w:r>
          </w:p>
        </w:tc>
        <w:tc>
          <w:tcPr>
            <w:tcW w:w="529" w:type="pct"/>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10</w:t>
            </w:r>
          </w:p>
        </w:tc>
        <w:tc>
          <w:tcPr>
            <w:tcW w:w="1456" w:type="pct"/>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М. Просвещение, 2020</w:t>
            </w:r>
          </w:p>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p>
        </w:tc>
      </w:tr>
      <w:tr w:rsidR="00213416" w:rsidRPr="00B3557B" w:rsidTr="00213416">
        <w:trPr>
          <w:cantSplit/>
          <w:trHeight w:val="870"/>
        </w:trPr>
        <w:tc>
          <w:tcPr>
            <w:tcW w:w="275" w:type="pct"/>
            <w:vMerge w:val="restart"/>
            <w:tcBorders>
              <w:bottom w:val="single" w:sz="4" w:space="0" w:color="auto"/>
            </w:tcBorders>
          </w:tcPr>
          <w:p w:rsidR="00213416" w:rsidRPr="00B3557B" w:rsidRDefault="00213416" w:rsidP="00197015">
            <w:pPr>
              <w:shd w:val="clear" w:color="auto" w:fill="FFFFFF"/>
              <w:tabs>
                <w:tab w:val="num" w:pos="0"/>
              </w:tabs>
              <w:autoSpaceDE w:val="0"/>
              <w:autoSpaceDN w:val="0"/>
              <w:adjustRightInd w:val="0"/>
              <w:jc w:val="center"/>
              <w:rPr>
                <w:rFonts w:ascii="Times New Roman" w:eastAsia="Times New Roman" w:hAnsi="Times New Roman"/>
                <w:color w:val="0D0D0D"/>
              </w:rPr>
            </w:pPr>
          </w:p>
          <w:p w:rsidR="00213416" w:rsidRPr="00B3557B" w:rsidRDefault="00213416" w:rsidP="00197015">
            <w:pPr>
              <w:shd w:val="clear" w:color="auto" w:fill="FFFFFF"/>
              <w:tabs>
                <w:tab w:val="num" w:pos="0"/>
              </w:tabs>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4</w:t>
            </w:r>
          </w:p>
        </w:tc>
        <w:tc>
          <w:tcPr>
            <w:tcW w:w="808" w:type="pct"/>
            <w:vMerge w:val="restart"/>
            <w:tcBorders>
              <w:bottom w:val="single" w:sz="4" w:space="0" w:color="auto"/>
            </w:tcBorders>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p>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p>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История</w:t>
            </w:r>
          </w:p>
        </w:tc>
        <w:tc>
          <w:tcPr>
            <w:tcW w:w="1931" w:type="pct"/>
            <w:shd w:val="clear" w:color="auto" w:fill="FFFFFF"/>
          </w:tcPr>
          <w:p w:rsidR="00213416" w:rsidRPr="00B3557B" w:rsidRDefault="00213416" w:rsidP="00197015">
            <w:pPr>
              <w:rPr>
                <w:rFonts w:ascii="Times New Roman" w:eastAsia="Times New Roman" w:hAnsi="Times New Roman"/>
                <w:color w:val="0D0D0D"/>
              </w:rPr>
            </w:pPr>
            <w:r w:rsidRPr="00B3557B">
              <w:rPr>
                <w:rFonts w:ascii="Times New Roman" w:eastAsia="Times New Roman" w:hAnsi="Times New Roman"/>
                <w:color w:val="0D0D0D"/>
              </w:rPr>
              <w:t xml:space="preserve">А.В. Торкунов. История России 1,2,3 части </w:t>
            </w:r>
          </w:p>
        </w:tc>
        <w:tc>
          <w:tcPr>
            <w:tcW w:w="529" w:type="pct"/>
            <w:tcBorders>
              <w:bottom w:val="single" w:sz="4" w:space="0" w:color="auto"/>
            </w:tcBorders>
            <w:shd w:val="clear" w:color="auto" w:fill="FFFFFF"/>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10</w:t>
            </w:r>
          </w:p>
        </w:tc>
        <w:tc>
          <w:tcPr>
            <w:tcW w:w="1456" w:type="pct"/>
            <w:tcBorders>
              <w:bottom w:val="single" w:sz="4" w:space="0" w:color="auto"/>
            </w:tcBorders>
            <w:shd w:val="clear" w:color="auto" w:fill="FFFFFF"/>
          </w:tcPr>
          <w:p w:rsidR="00213416" w:rsidRPr="00B3557B" w:rsidRDefault="00213416" w:rsidP="00197015">
            <w:pPr>
              <w:rPr>
                <w:rFonts w:ascii="Times New Roman" w:eastAsia="Times New Roman" w:hAnsi="Times New Roman"/>
                <w:color w:val="000000"/>
              </w:rPr>
            </w:pPr>
            <w:r w:rsidRPr="00B3557B">
              <w:rPr>
                <w:rFonts w:ascii="Times New Roman" w:eastAsia="Times New Roman" w:hAnsi="Times New Roman"/>
                <w:color w:val="000000"/>
              </w:rPr>
              <w:t>Просвещение 2017</w:t>
            </w:r>
          </w:p>
          <w:p w:rsidR="00213416" w:rsidRPr="00B3557B" w:rsidRDefault="00213416" w:rsidP="00197015">
            <w:pPr>
              <w:shd w:val="clear" w:color="auto" w:fill="FFFFFF"/>
              <w:autoSpaceDE w:val="0"/>
              <w:autoSpaceDN w:val="0"/>
              <w:adjustRightInd w:val="0"/>
              <w:rPr>
                <w:rFonts w:ascii="Times New Roman" w:eastAsia="Times New Roman" w:hAnsi="Times New Roman"/>
                <w:color w:val="0D0D0D"/>
              </w:rPr>
            </w:pPr>
          </w:p>
        </w:tc>
      </w:tr>
      <w:tr w:rsidR="00213416" w:rsidRPr="00B3557B" w:rsidTr="00213416">
        <w:trPr>
          <w:cantSplit/>
          <w:trHeight w:val="255"/>
        </w:trPr>
        <w:tc>
          <w:tcPr>
            <w:tcW w:w="275" w:type="pct"/>
            <w:vMerge/>
            <w:tcBorders>
              <w:bottom w:val="single" w:sz="4" w:space="0" w:color="auto"/>
            </w:tcBorders>
          </w:tcPr>
          <w:p w:rsidR="00213416" w:rsidRPr="00B3557B" w:rsidRDefault="00213416" w:rsidP="00197015">
            <w:pPr>
              <w:shd w:val="clear" w:color="auto" w:fill="FFFFFF"/>
              <w:tabs>
                <w:tab w:val="num" w:pos="0"/>
              </w:tabs>
              <w:autoSpaceDE w:val="0"/>
              <w:autoSpaceDN w:val="0"/>
              <w:adjustRightInd w:val="0"/>
              <w:jc w:val="center"/>
              <w:rPr>
                <w:rFonts w:ascii="Times New Roman" w:eastAsia="Times New Roman" w:hAnsi="Times New Roman"/>
                <w:color w:val="0D0D0D"/>
              </w:rPr>
            </w:pPr>
          </w:p>
        </w:tc>
        <w:tc>
          <w:tcPr>
            <w:tcW w:w="808" w:type="pct"/>
            <w:vMerge/>
            <w:tcBorders>
              <w:bottom w:val="single" w:sz="4" w:space="0" w:color="auto"/>
            </w:tcBorders>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p>
        </w:tc>
        <w:tc>
          <w:tcPr>
            <w:tcW w:w="1931" w:type="pct"/>
            <w:shd w:val="clear" w:color="auto" w:fill="FFFFFF"/>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 xml:space="preserve">Н.В. Загладин, Л.С. Белоусов Всеобщая история. Новейшая история </w:t>
            </w:r>
          </w:p>
          <w:p w:rsidR="00213416" w:rsidRPr="00B3557B" w:rsidRDefault="00213416" w:rsidP="00197015">
            <w:pPr>
              <w:rPr>
                <w:rFonts w:ascii="Times New Roman" w:eastAsia="Times New Roman" w:hAnsi="Times New Roman"/>
                <w:color w:val="0D0D0D"/>
              </w:rPr>
            </w:pPr>
          </w:p>
        </w:tc>
        <w:tc>
          <w:tcPr>
            <w:tcW w:w="529" w:type="pct"/>
            <w:tcBorders>
              <w:bottom w:val="single" w:sz="4" w:space="0" w:color="auto"/>
            </w:tcBorders>
            <w:shd w:val="clear" w:color="auto" w:fill="FFFFFF"/>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10</w:t>
            </w:r>
          </w:p>
        </w:tc>
        <w:tc>
          <w:tcPr>
            <w:tcW w:w="1456" w:type="pct"/>
            <w:tcBorders>
              <w:bottom w:val="single" w:sz="4" w:space="0" w:color="auto"/>
            </w:tcBorders>
            <w:shd w:val="clear" w:color="auto" w:fill="FFFFFF"/>
          </w:tcPr>
          <w:p w:rsidR="00213416" w:rsidRPr="00B3557B" w:rsidRDefault="00213416" w:rsidP="00B55BFE">
            <w:pPr>
              <w:jc w:val="center"/>
              <w:rPr>
                <w:rFonts w:ascii="Times New Roman" w:eastAsia="Times New Roman" w:hAnsi="Times New Roman"/>
                <w:color w:val="000000"/>
              </w:rPr>
            </w:pPr>
            <w:r w:rsidRPr="00B3557B">
              <w:rPr>
                <w:rFonts w:ascii="Times New Roman" w:eastAsia="Times New Roman" w:hAnsi="Times New Roman"/>
                <w:color w:val="000000"/>
              </w:rPr>
              <w:t>Москва Русское слово 2021</w:t>
            </w:r>
          </w:p>
          <w:p w:rsidR="00213416" w:rsidRPr="00B3557B" w:rsidRDefault="00213416" w:rsidP="00197015">
            <w:pPr>
              <w:shd w:val="clear" w:color="auto" w:fill="FFFFFF"/>
              <w:autoSpaceDE w:val="0"/>
              <w:autoSpaceDN w:val="0"/>
              <w:adjustRightInd w:val="0"/>
              <w:rPr>
                <w:rFonts w:ascii="Times New Roman" w:eastAsia="Times New Roman" w:hAnsi="Times New Roman"/>
                <w:color w:val="0D0D0D"/>
              </w:rPr>
            </w:pPr>
          </w:p>
        </w:tc>
      </w:tr>
      <w:tr w:rsidR="00213416" w:rsidRPr="00B3557B" w:rsidTr="00213416">
        <w:tc>
          <w:tcPr>
            <w:tcW w:w="275" w:type="pct"/>
            <w:vMerge/>
          </w:tcPr>
          <w:p w:rsidR="00213416" w:rsidRPr="00B3557B" w:rsidRDefault="00213416" w:rsidP="00197015">
            <w:pPr>
              <w:shd w:val="clear" w:color="auto" w:fill="FFFFFF"/>
              <w:tabs>
                <w:tab w:val="num" w:pos="0"/>
              </w:tabs>
              <w:autoSpaceDE w:val="0"/>
              <w:autoSpaceDN w:val="0"/>
              <w:adjustRightInd w:val="0"/>
              <w:jc w:val="center"/>
              <w:rPr>
                <w:rFonts w:ascii="Times New Roman" w:eastAsia="Times New Roman" w:hAnsi="Times New Roman"/>
                <w:color w:val="0D0D0D"/>
              </w:rPr>
            </w:pPr>
          </w:p>
        </w:tc>
        <w:tc>
          <w:tcPr>
            <w:tcW w:w="808" w:type="pct"/>
            <w:vMerge/>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p>
        </w:tc>
        <w:tc>
          <w:tcPr>
            <w:tcW w:w="1931" w:type="pct"/>
            <w:shd w:val="clear" w:color="auto" w:fill="FFFFFF"/>
          </w:tcPr>
          <w:p w:rsidR="00213416" w:rsidRPr="00B3557B" w:rsidRDefault="00213416" w:rsidP="00197015">
            <w:pPr>
              <w:rPr>
                <w:rFonts w:ascii="Times New Roman" w:eastAsia="Times New Roman" w:hAnsi="Times New Roman"/>
                <w:color w:val="000000"/>
              </w:rPr>
            </w:pPr>
            <w:r w:rsidRPr="00B3557B">
              <w:rPr>
                <w:rFonts w:ascii="Times New Roman" w:eastAsia="Times New Roman" w:hAnsi="Times New Roman"/>
                <w:color w:val="0D0D0D"/>
              </w:rPr>
              <w:t>А.В. Торкунов. История России 1,2,3 части</w:t>
            </w:r>
          </w:p>
        </w:tc>
        <w:tc>
          <w:tcPr>
            <w:tcW w:w="529" w:type="pct"/>
            <w:shd w:val="clear" w:color="auto" w:fill="FFFFFF"/>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11</w:t>
            </w:r>
          </w:p>
        </w:tc>
        <w:tc>
          <w:tcPr>
            <w:tcW w:w="1456" w:type="pct"/>
            <w:shd w:val="clear" w:color="auto" w:fill="FFFFFF"/>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Просвещение, 2017</w:t>
            </w:r>
          </w:p>
        </w:tc>
      </w:tr>
      <w:tr w:rsidR="00213416" w:rsidRPr="00B3557B" w:rsidTr="00213416">
        <w:tc>
          <w:tcPr>
            <w:tcW w:w="275" w:type="pct"/>
            <w:vMerge/>
          </w:tcPr>
          <w:p w:rsidR="00213416" w:rsidRPr="00B3557B" w:rsidRDefault="00213416" w:rsidP="00197015">
            <w:pPr>
              <w:shd w:val="clear" w:color="auto" w:fill="FFFFFF"/>
              <w:tabs>
                <w:tab w:val="num" w:pos="0"/>
              </w:tabs>
              <w:autoSpaceDE w:val="0"/>
              <w:autoSpaceDN w:val="0"/>
              <w:adjustRightInd w:val="0"/>
              <w:jc w:val="center"/>
              <w:rPr>
                <w:rFonts w:ascii="Times New Roman" w:eastAsia="Times New Roman" w:hAnsi="Times New Roman"/>
                <w:color w:val="0D0D0D"/>
              </w:rPr>
            </w:pPr>
          </w:p>
        </w:tc>
        <w:tc>
          <w:tcPr>
            <w:tcW w:w="808" w:type="pct"/>
            <w:vMerge/>
            <w:tcBorders>
              <w:bottom w:val="single" w:sz="4" w:space="0" w:color="auto"/>
            </w:tcBorders>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p>
        </w:tc>
        <w:tc>
          <w:tcPr>
            <w:tcW w:w="1931" w:type="pct"/>
            <w:shd w:val="clear" w:color="auto" w:fill="FFFFFF"/>
          </w:tcPr>
          <w:p w:rsidR="00213416" w:rsidRPr="00B3557B" w:rsidRDefault="00213416" w:rsidP="00B55BFE">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 xml:space="preserve">Н.В. Загладин, Л.С. Белоусов Всеобщая история. Новейшая история </w:t>
            </w:r>
          </w:p>
          <w:p w:rsidR="00213416" w:rsidRPr="00B3557B" w:rsidRDefault="00213416" w:rsidP="00197015">
            <w:pPr>
              <w:rPr>
                <w:rFonts w:ascii="Times New Roman" w:eastAsia="Times New Roman" w:hAnsi="Times New Roman"/>
                <w:color w:val="0D0D0D"/>
              </w:rPr>
            </w:pPr>
          </w:p>
        </w:tc>
        <w:tc>
          <w:tcPr>
            <w:tcW w:w="529" w:type="pct"/>
            <w:shd w:val="clear" w:color="auto" w:fill="FFFFFF"/>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11</w:t>
            </w:r>
          </w:p>
        </w:tc>
        <w:tc>
          <w:tcPr>
            <w:tcW w:w="1456" w:type="pct"/>
            <w:shd w:val="clear" w:color="auto" w:fill="FFFFFF"/>
          </w:tcPr>
          <w:p w:rsidR="00213416" w:rsidRPr="00B3557B" w:rsidRDefault="00213416" w:rsidP="00B55BFE">
            <w:pPr>
              <w:jc w:val="center"/>
              <w:rPr>
                <w:rFonts w:ascii="Times New Roman" w:eastAsia="Times New Roman" w:hAnsi="Times New Roman"/>
                <w:color w:val="000000"/>
              </w:rPr>
            </w:pPr>
            <w:r w:rsidRPr="00B3557B">
              <w:rPr>
                <w:rFonts w:ascii="Times New Roman" w:eastAsia="Times New Roman" w:hAnsi="Times New Roman"/>
                <w:color w:val="000000"/>
              </w:rPr>
              <w:t>Москва Русское слово 2021</w:t>
            </w:r>
          </w:p>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p>
        </w:tc>
      </w:tr>
      <w:tr w:rsidR="00213416" w:rsidRPr="00B3557B" w:rsidTr="00213416">
        <w:trPr>
          <w:cantSplit/>
          <w:trHeight w:val="1128"/>
        </w:trPr>
        <w:tc>
          <w:tcPr>
            <w:tcW w:w="275" w:type="pct"/>
            <w:vMerge w:val="restart"/>
            <w:tcBorders>
              <w:right w:val="single" w:sz="4" w:space="0" w:color="auto"/>
            </w:tcBorders>
          </w:tcPr>
          <w:p w:rsidR="00213416" w:rsidRPr="00B3557B" w:rsidRDefault="00213416" w:rsidP="00197015">
            <w:pPr>
              <w:shd w:val="clear" w:color="auto" w:fill="FFFFFF"/>
              <w:tabs>
                <w:tab w:val="num" w:pos="0"/>
              </w:tabs>
              <w:autoSpaceDE w:val="0"/>
              <w:autoSpaceDN w:val="0"/>
              <w:adjustRightInd w:val="0"/>
              <w:jc w:val="center"/>
              <w:rPr>
                <w:rFonts w:ascii="Times New Roman" w:eastAsia="Times New Roman" w:hAnsi="Times New Roman"/>
                <w:color w:val="0D0D0D"/>
              </w:rPr>
            </w:pPr>
          </w:p>
          <w:p w:rsidR="00213416" w:rsidRPr="00B3557B" w:rsidRDefault="00213416" w:rsidP="00197015">
            <w:pPr>
              <w:shd w:val="clear" w:color="auto" w:fill="FFFFFF"/>
              <w:tabs>
                <w:tab w:val="num" w:pos="0"/>
              </w:tabs>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5</w:t>
            </w:r>
          </w:p>
        </w:tc>
        <w:tc>
          <w:tcPr>
            <w:tcW w:w="808" w:type="pct"/>
            <w:vMerge w:val="restart"/>
            <w:tcBorders>
              <w:top w:val="single" w:sz="4" w:space="0" w:color="auto"/>
              <w:left w:val="single" w:sz="4" w:space="0" w:color="auto"/>
              <w:bottom w:val="single" w:sz="4" w:space="0" w:color="auto"/>
              <w:right w:val="single" w:sz="4" w:space="0" w:color="auto"/>
            </w:tcBorders>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p>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p>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Общество-знание</w:t>
            </w:r>
          </w:p>
        </w:tc>
        <w:tc>
          <w:tcPr>
            <w:tcW w:w="1931" w:type="pct"/>
            <w:shd w:val="clear" w:color="auto" w:fill="FFFFFF"/>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.Н. Боголюбов, Ю.И. Аверьянов, А.В. Белявский и др./ под редакцией Боголюбова Л.Н., Лазебниковой А.Ю., Телюкиной М.В. (базовый уровень)</w:t>
            </w:r>
          </w:p>
        </w:tc>
        <w:tc>
          <w:tcPr>
            <w:tcW w:w="529" w:type="pct"/>
            <w:shd w:val="clear" w:color="auto" w:fill="FFFFFF"/>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10</w:t>
            </w:r>
          </w:p>
        </w:tc>
        <w:tc>
          <w:tcPr>
            <w:tcW w:w="1456" w:type="pct"/>
            <w:shd w:val="clear" w:color="auto" w:fill="FFFFFF"/>
          </w:tcPr>
          <w:p w:rsidR="00213416" w:rsidRPr="00B3557B" w:rsidRDefault="00213416" w:rsidP="00B55BFE">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Просвещение, 2021</w:t>
            </w:r>
          </w:p>
        </w:tc>
      </w:tr>
      <w:tr w:rsidR="00213416" w:rsidRPr="00B3557B" w:rsidTr="00213416">
        <w:tc>
          <w:tcPr>
            <w:tcW w:w="275" w:type="pct"/>
            <w:vMerge/>
            <w:tcBorders>
              <w:right w:val="single" w:sz="4" w:space="0" w:color="auto"/>
            </w:tcBorders>
          </w:tcPr>
          <w:p w:rsidR="00213416" w:rsidRPr="00B3557B" w:rsidRDefault="00213416" w:rsidP="00197015">
            <w:pPr>
              <w:shd w:val="clear" w:color="auto" w:fill="FFFFFF"/>
              <w:tabs>
                <w:tab w:val="num" w:pos="0"/>
              </w:tabs>
              <w:autoSpaceDE w:val="0"/>
              <w:autoSpaceDN w:val="0"/>
              <w:adjustRightInd w:val="0"/>
              <w:jc w:val="center"/>
              <w:rPr>
                <w:rFonts w:ascii="Times New Roman" w:eastAsia="Times New Roman" w:hAnsi="Times New Roman"/>
                <w:color w:val="0D0D0D"/>
              </w:rPr>
            </w:pPr>
          </w:p>
        </w:tc>
        <w:tc>
          <w:tcPr>
            <w:tcW w:w="808" w:type="pct"/>
            <w:vMerge/>
            <w:tcBorders>
              <w:left w:val="single" w:sz="4" w:space="0" w:color="auto"/>
              <w:bottom w:val="single" w:sz="4" w:space="0" w:color="auto"/>
              <w:right w:val="single" w:sz="4" w:space="0" w:color="auto"/>
            </w:tcBorders>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p>
        </w:tc>
        <w:tc>
          <w:tcPr>
            <w:tcW w:w="1931" w:type="pct"/>
            <w:shd w:val="clear" w:color="auto" w:fill="FFFFFF"/>
          </w:tcPr>
          <w:p w:rsidR="00213416" w:rsidRPr="00B3557B" w:rsidRDefault="00213416" w:rsidP="00197015">
            <w:pPr>
              <w:rPr>
                <w:rFonts w:ascii="Times New Roman" w:eastAsia="Times New Roman" w:hAnsi="Times New Roman"/>
                <w:color w:val="0D0D0D"/>
              </w:rPr>
            </w:pPr>
            <w:r w:rsidRPr="00B3557B">
              <w:rPr>
                <w:rFonts w:ascii="Times New Roman" w:eastAsia="Times New Roman" w:hAnsi="Times New Roman"/>
                <w:color w:val="0D0D0D"/>
              </w:rPr>
              <w:t>Л.Н. Боголюбов, Н.И. Городецкая, Л.Ф. Иванова и др./ под редакцией  Боголюбова Л.Н., Лазебниковой А.Ю, Литвинова В.А (базовый уровень)</w:t>
            </w:r>
          </w:p>
        </w:tc>
        <w:tc>
          <w:tcPr>
            <w:tcW w:w="529" w:type="pct"/>
            <w:shd w:val="clear" w:color="auto" w:fill="FFFFFF"/>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11</w:t>
            </w:r>
          </w:p>
        </w:tc>
        <w:tc>
          <w:tcPr>
            <w:tcW w:w="1456" w:type="pct"/>
            <w:shd w:val="clear" w:color="auto" w:fill="FFFFFF"/>
          </w:tcPr>
          <w:p w:rsidR="00213416" w:rsidRPr="00B3557B" w:rsidRDefault="00213416" w:rsidP="00B55BFE">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Просвещение, 2021</w:t>
            </w:r>
          </w:p>
        </w:tc>
      </w:tr>
      <w:tr w:rsidR="00213416" w:rsidRPr="00B3557B" w:rsidTr="00213416">
        <w:trPr>
          <w:cantSplit/>
          <w:trHeight w:val="1157"/>
        </w:trPr>
        <w:tc>
          <w:tcPr>
            <w:tcW w:w="275" w:type="pct"/>
            <w:vMerge w:val="restart"/>
          </w:tcPr>
          <w:p w:rsidR="00213416" w:rsidRPr="00B3557B" w:rsidRDefault="00213416" w:rsidP="00197015">
            <w:pPr>
              <w:shd w:val="clear" w:color="auto" w:fill="FFFFFF"/>
              <w:tabs>
                <w:tab w:val="num" w:pos="0"/>
              </w:tabs>
              <w:autoSpaceDE w:val="0"/>
              <w:autoSpaceDN w:val="0"/>
              <w:adjustRightInd w:val="0"/>
              <w:jc w:val="center"/>
              <w:rPr>
                <w:rFonts w:ascii="Times New Roman" w:eastAsia="Times New Roman" w:hAnsi="Times New Roman"/>
                <w:color w:val="0D0D0D"/>
              </w:rPr>
            </w:pPr>
          </w:p>
          <w:p w:rsidR="00213416" w:rsidRPr="00B3557B" w:rsidRDefault="00213416" w:rsidP="00197015">
            <w:pPr>
              <w:shd w:val="clear" w:color="auto" w:fill="FFFFFF"/>
              <w:tabs>
                <w:tab w:val="num" w:pos="0"/>
              </w:tabs>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6</w:t>
            </w:r>
          </w:p>
        </w:tc>
        <w:tc>
          <w:tcPr>
            <w:tcW w:w="808" w:type="pct"/>
            <w:vMerge w:val="restart"/>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p>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Иностранный язык</w:t>
            </w:r>
          </w:p>
        </w:tc>
        <w:tc>
          <w:tcPr>
            <w:tcW w:w="1931" w:type="pct"/>
          </w:tcPr>
          <w:p w:rsidR="00213416" w:rsidRPr="00B3557B" w:rsidRDefault="00213416" w:rsidP="00197015">
            <w:pPr>
              <w:shd w:val="clear" w:color="auto" w:fill="FFFFFF"/>
              <w:autoSpaceDE w:val="0"/>
              <w:autoSpaceDN w:val="0"/>
              <w:adjustRightInd w:val="0"/>
              <w:rPr>
                <w:rFonts w:ascii="Times New Roman" w:eastAsia="Times New Roman" w:hAnsi="Times New Roman"/>
                <w:color w:val="0D0D0D"/>
              </w:rPr>
            </w:pPr>
            <w:r w:rsidRPr="00B3557B">
              <w:rPr>
                <w:rFonts w:ascii="Times New Roman" w:eastAsia="Times New Roman" w:hAnsi="Times New Roman"/>
                <w:color w:val="0D0D0D"/>
              </w:rPr>
              <w:t>«Английский язык» «RAI</w:t>
            </w:r>
            <w:r w:rsidRPr="00B3557B">
              <w:rPr>
                <w:rFonts w:ascii="Times New Roman" w:eastAsia="Times New Roman" w:hAnsi="Times New Roman"/>
                <w:color w:val="0D0D0D"/>
                <w:lang w:val="en-US"/>
              </w:rPr>
              <w:t>NBOW</w:t>
            </w:r>
            <w:r w:rsidRPr="00B3557B">
              <w:rPr>
                <w:rFonts w:ascii="Times New Roman" w:eastAsia="Times New Roman" w:hAnsi="Times New Roman"/>
                <w:color w:val="0D0D0D"/>
              </w:rPr>
              <w:t xml:space="preserve"> </w:t>
            </w:r>
            <w:r w:rsidRPr="00B3557B">
              <w:rPr>
                <w:rFonts w:ascii="Times New Roman" w:eastAsia="Times New Roman" w:hAnsi="Times New Roman"/>
                <w:color w:val="0D0D0D"/>
                <w:lang w:val="en-US"/>
              </w:rPr>
              <w:t>English</w:t>
            </w:r>
            <w:r w:rsidRPr="00B3557B">
              <w:rPr>
                <w:rFonts w:ascii="Times New Roman" w:eastAsia="Times New Roman" w:hAnsi="Times New Roman"/>
                <w:color w:val="0D0D0D"/>
              </w:rPr>
              <w:t xml:space="preserve">» О.В.Афанасьева, И.В. Михеева, К.М.Баранова </w:t>
            </w:r>
          </w:p>
        </w:tc>
        <w:tc>
          <w:tcPr>
            <w:tcW w:w="529" w:type="pct"/>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10</w:t>
            </w:r>
          </w:p>
        </w:tc>
        <w:tc>
          <w:tcPr>
            <w:tcW w:w="1456" w:type="pct"/>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Просвещение, 2018</w:t>
            </w:r>
          </w:p>
        </w:tc>
      </w:tr>
      <w:tr w:rsidR="00213416" w:rsidRPr="00B3557B" w:rsidTr="00213416">
        <w:trPr>
          <w:trHeight w:val="386"/>
        </w:trPr>
        <w:tc>
          <w:tcPr>
            <w:tcW w:w="275" w:type="pct"/>
            <w:vMerge/>
          </w:tcPr>
          <w:p w:rsidR="00213416" w:rsidRPr="00B3557B" w:rsidRDefault="00213416" w:rsidP="00197015">
            <w:pPr>
              <w:shd w:val="clear" w:color="auto" w:fill="FFFFFF"/>
              <w:tabs>
                <w:tab w:val="num" w:pos="0"/>
              </w:tabs>
              <w:autoSpaceDE w:val="0"/>
              <w:autoSpaceDN w:val="0"/>
              <w:adjustRightInd w:val="0"/>
              <w:jc w:val="center"/>
              <w:rPr>
                <w:rFonts w:ascii="Times New Roman" w:eastAsia="Times New Roman" w:hAnsi="Times New Roman"/>
                <w:color w:val="0D0D0D"/>
              </w:rPr>
            </w:pPr>
          </w:p>
        </w:tc>
        <w:tc>
          <w:tcPr>
            <w:tcW w:w="808" w:type="pct"/>
            <w:vMerge/>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p>
        </w:tc>
        <w:tc>
          <w:tcPr>
            <w:tcW w:w="1931" w:type="pct"/>
          </w:tcPr>
          <w:p w:rsidR="00213416" w:rsidRPr="00B3557B" w:rsidRDefault="00213416" w:rsidP="00197015">
            <w:pPr>
              <w:shd w:val="clear" w:color="auto" w:fill="FFFFFF"/>
              <w:autoSpaceDE w:val="0"/>
              <w:autoSpaceDN w:val="0"/>
              <w:adjustRightInd w:val="0"/>
              <w:rPr>
                <w:rFonts w:ascii="Times New Roman" w:eastAsia="Times New Roman" w:hAnsi="Times New Roman"/>
                <w:color w:val="0D0D0D"/>
              </w:rPr>
            </w:pPr>
            <w:r w:rsidRPr="00B3557B">
              <w:rPr>
                <w:rFonts w:ascii="Times New Roman" w:eastAsia="Times New Roman" w:hAnsi="Times New Roman"/>
                <w:color w:val="0D0D0D"/>
              </w:rPr>
              <w:t>«Английский язык» «RAI</w:t>
            </w:r>
            <w:r w:rsidRPr="00B3557B">
              <w:rPr>
                <w:rFonts w:ascii="Times New Roman" w:eastAsia="Times New Roman" w:hAnsi="Times New Roman"/>
                <w:color w:val="0D0D0D"/>
                <w:lang w:val="en-US"/>
              </w:rPr>
              <w:t>NBOW</w:t>
            </w:r>
            <w:r w:rsidRPr="00B3557B">
              <w:rPr>
                <w:rFonts w:ascii="Times New Roman" w:eastAsia="Times New Roman" w:hAnsi="Times New Roman"/>
                <w:color w:val="0D0D0D"/>
              </w:rPr>
              <w:t xml:space="preserve"> </w:t>
            </w:r>
            <w:r w:rsidRPr="00B3557B">
              <w:rPr>
                <w:rFonts w:ascii="Times New Roman" w:eastAsia="Times New Roman" w:hAnsi="Times New Roman"/>
                <w:color w:val="0D0D0D"/>
                <w:lang w:val="en-US"/>
              </w:rPr>
              <w:t>English</w:t>
            </w:r>
            <w:r w:rsidRPr="00B3557B">
              <w:rPr>
                <w:rFonts w:ascii="Times New Roman" w:eastAsia="Times New Roman" w:hAnsi="Times New Roman"/>
                <w:color w:val="0D0D0D"/>
              </w:rPr>
              <w:t>» О.В.Афанасьева, И.В. Михеева, К.М.Баранова</w:t>
            </w:r>
          </w:p>
        </w:tc>
        <w:tc>
          <w:tcPr>
            <w:tcW w:w="529" w:type="pct"/>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11</w:t>
            </w:r>
          </w:p>
        </w:tc>
        <w:tc>
          <w:tcPr>
            <w:tcW w:w="1456" w:type="pct"/>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Просвещение, 2018</w:t>
            </w:r>
          </w:p>
        </w:tc>
      </w:tr>
      <w:tr w:rsidR="00213416" w:rsidRPr="00B3557B" w:rsidTr="00213416">
        <w:trPr>
          <w:trHeight w:val="1160"/>
        </w:trPr>
        <w:tc>
          <w:tcPr>
            <w:tcW w:w="275" w:type="pct"/>
            <w:vMerge w:val="restart"/>
          </w:tcPr>
          <w:p w:rsidR="00213416" w:rsidRPr="00B3557B" w:rsidRDefault="00213416" w:rsidP="00197015">
            <w:pPr>
              <w:shd w:val="clear" w:color="auto" w:fill="FFFFFF"/>
              <w:tabs>
                <w:tab w:val="num" w:pos="0"/>
              </w:tabs>
              <w:autoSpaceDE w:val="0"/>
              <w:autoSpaceDN w:val="0"/>
              <w:adjustRightInd w:val="0"/>
              <w:jc w:val="center"/>
              <w:rPr>
                <w:rFonts w:ascii="Times New Roman" w:eastAsia="Times New Roman" w:hAnsi="Times New Roman"/>
                <w:color w:val="0D0D0D"/>
              </w:rPr>
            </w:pPr>
          </w:p>
          <w:p w:rsidR="00213416" w:rsidRPr="00B3557B" w:rsidRDefault="00213416" w:rsidP="00197015">
            <w:pPr>
              <w:shd w:val="clear" w:color="auto" w:fill="FFFFFF"/>
              <w:tabs>
                <w:tab w:val="num" w:pos="0"/>
              </w:tabs>
              <w:autoSpaceDE w:val="0"/>
              <w:autoSpaceDN w:val="0"/>
              <w:adjustRightInd w:val="0"/>
              <w:jc w:val="center"/>
              <w:rPr>
                <w:rFonts w:ascii="Times New Roman" w:eastAsia="Times New Roman" w:hAnsi="Times New Roman"/>
                <w:color w:val="0D0D0D"/>
              </w:rPr>
            </w:pPr>
          </w:p>
          <w:p w:rsidR="00213416" w:rsidRPr="00B3557B" w:rsidRDefault="00213416" w:rsidP="00197015">
            <w:pPr>
              <w:shd w:val="clear" w:color="auto" w:fill="FFFFFF"/>
              <w:tabs>
                <w:tab w:val="num" w:pos="0"/>
              </w:tabs>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7</w:t>
            </w:r>
          </w:p>
        </w:tc>
        <w:tc>
          <w:tcPr>
            <w:tcW w:w="808" w:type="pct"/>
            <w:vMerge w:val="restart"/>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p>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Основы безопасности жизнедеятельности</w:t>
            </w:r>
          </w:p>
        </w:tc>
        <w:tc>
          <w:tcPr>
            <w:tcW w:w="1931" w:type="pct"/>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 xml:space="preserve">В.Н. Латчук, Марков В.В., </w:t>
            </w:r>
          </w:p>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Миронов С.К. и др. Основы безопасности жизнедеятельности. (базовый уровень)</w:t>
            </w:r>
          </w:p>
        </w:tc>
        <w:tc>
          <w:tcPr>
            <w:tcW w:w="529" w:type="pct"/>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10</w:t>
            </w:r>
          </w:p>
        </w:tc>
        <w:tc>
          <w:tcPr>
            <w:tcW w:w="1456" w:type="pct"/>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Дрофа, 2018</w:t>
            </w:r>
          </w:p>
        </w:tc>
      </w:tr>
      <w:tr w:rsidR="00213416" w:rsidRPr="00B3557B" w:rsidTr="00213416">
        <w:tc>
          <w:tcPr>
            <w:tcW w:w="275" w:type="pct"/>
            <w:vMerge/>
          </w:tcPr>
          <w:p w:rsidR="00213416" w:rsidRPr="00B3557B" w:rsidRDefault="00213416" w:rsidP="00197015">
            <w:pPr>
              <w:shd w:val="clear" w:color="auto" w:fill="FFFFFF"/>
              <w:tabs>
                <w:tab w:val="num" w:pos="0"/>
              </w:tabs>
              <w:autoSpaceDE w:val="0"/>
              <w:autoSpaceDN w:val="0"/>
              <w:adjustRightInd w:val="0"/>
              <w:jc w:val="center"/>
              <w:rPr>
                <w:rFonts w:ascii="Times New Roman" w:eastAsia="Times New Roman" w:hAnsi="Times New Roman"/>
                <w:color w:val="0D0D0D"/>
              </w:rPr>
            </w:pPr>
          </w:p>
        </w:tc>
        <w:tc>
          <w:tcPr>
            <w:tcW w:w="808" w:type="pct"/>
            <w:vMerge/>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p>
        </w:tc>
        <w:tc>
          <w:tcPr>
            <w:tcW w:w="1931" w:type="pct"/>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 xml:space="preserve">В.Н. Латчук, Марков В.В., </w:t>
            </w:r>
          </w:p>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Миронов С.К. и др. Основы безопасности жизнедеятельности. (базовый уровень)</w:t>
            </w:r>
          </w:p>
        </w:tc>
        <w:tc>
          <w:tcPr>
            <w:tcW w:w="529" w:type="pct"/>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11</w:t>
            </w:r>
          </w:p>
        </w:tc>
        <w:tc>
          <w:tcPr>
            <w:tcW w:w="1456" w:type="pct"/>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Дрофа, 2018</w:t>
            </w:r>
          </w:p>
        </w:tc>
      </w:tr>
      <w:tr w:rsidR="00213416" w:rsidRPr="00B3557B" w:rsidTr="00213416">
        <w:trPr>
          <w:trHeight w:val="921"/>
        </w:trPr>
        <w:tc>
          <w:tcPr>
            <w:tcW w:w="275" w:type="pct"/>
            <w:vMerge w:val="restart"/>
          </w:tcPr>
          <w:p w:rsidR="00213416" w:rsidRPr="00B3557B" w:rsidRDefault="00213416" w:rsidP="00197015">
            <w:pPr>
              <w:shd w:val="clear" w:color="auto" w:fill="FFFFFF"/>
              <w:tabs>
                <w:tab w:val="num" w:pos="0"/>
              </w:tabs>
              <w:autoSpaceDE w:val="0"/>
              <w:autoSpaceDN w:val="0"/>
              <w:adjustRightInd w:val="0"/>
              <w:jc w:val="center"/>
              <w:rPr>
                <w:rFonts w:ascii="Times New Roman" w:eastAsia="Times New Roman" w:hAnsi="Times New Roman"/>
                <w:color w:val="0D0D0D"/>
              </w:rPr>
            </w:pPr>
          </w:p>
          <w:p w:rsidR="00213416" w:rsidRPr="00B3557B" w:rsidRDefault="00213416" w:rsidP="00197015">
            <w:pPr>
              <w:shd w:val="clear" w:color="auto" w:fill="FFFFFF"/>
              <w:tabs>
                <w:tab w:val="num" w:pos="0"/>
              </w:tabs>
              <w:autoSpaceDE w:val="0"/>
              <w:autoSpaceDN w:val="0"/>
              <w:adjustRightInd w:val="0"/>
              <w:jc w:val="center"/>
              <w:rPr>
                <w:rFonts w:ascii="Times New Roman" w:eastAsia="Times New Roman" w:hAnsi="Times New Roman"/>
                <w:color w:val="0D0D0D"/>
              </w:rPr>
            </w:pPr>
          </w:p>
          <w:p w:rsidR="00213416" w:rsidRPr="00B3557B" w:rsidRDefault="00213416" w:rsidP="00197015">
            <w:pPr>
              <w:shd w:val="clear" w:color="auto" w:fill="FFFFFF"/>
              <w:tabs>
                <w:tab w:val="num" w:pos="0"/>
              </w:tabs>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8</w:t>
            </w:r>
          </w:p>
          <w:p w:rsidR="00213416" w:rsidRPr="00B3557B" w:rsidRDefault="00213416" w:rsidP="00197015">
            <w:pPr>
              <w:shd w:val="clear" w:color="auto" w:fill="FFFFFF"/>
              <w:tabs>
                <w:tab w:val="num" w:pos="0"/>
              </w:tabs>
              <w:autoSpaceDE w:val="0"/>
              <w:autoSpaceDN w:val="0"/>
              <w:adjustRightInd w:val="0"/>
              <w:jc w:val="center"/>
              <w:rPr>
                <w:rFonts w:ascii="Times New Roman" w:eastAsia="Times New Roman" w:hAnsi="Times New Roman"/>
                <w:color w:val="0D0D0D"/>
              </w:rPr>
            </w:pPr>
          </w:p>
        </w:tc>
        <w:tc>
          <w:tcPr>
            <w:tcW w:w="808" w:type="pct"/>
            <w:vMerge w:val="restart"/>
            <w:tcBorders>
              <w:top w:val="nil"/>
            </w:tcBorders>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rPr>
            </w:pPr>
          </w:p>
          <w:p w:rsidR="00213416" w:rsidRPr="00B3557B" w:rsidRDefault="00213416" w:rsidP="00197015">
            <w:pPr>
              <w:shd w:val="clear" w:color="auto" w:fill="FFFFFF"/>
              <w:autoSpaceDE w:val="0"/>
              <w:autoSpaceDN w:val="0"/>
              <w:adjustRightInd w:val="0"/>
              <w:jc w:val="center"/>
              <w:rPr>
                <w:rFonts w:ascii="Times New Roman" w:eastAsia="Times New Roman" w:hAnsi="Times New Roman"/>
              </w:rPr>
            </w:pPr>
          </w:p>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rPr>
              <w:t>Математика</w:t>
            </w:r>
          </w:p>
        </w:tc>
        <w:tc>
          <w:tcPr>
            <w:tcW w:w="1931" w:type="pct"/>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rPr>
            </w:pPr>
            <w:r w:rsidRPr="00B3557B">
              <w:rPr>
                <w:rFonts w:ascii="Times New Roman" w:eastAsia="Times New Roman" w:hAnsi="Times New Roman"/>
              </w:rPr>
              <w:t xml:space="preserve">Ш.А. Алимов, Ю.М. Колягин, М.В. Ткачёва и др.. Алгебра и начала математического  анализа 10-11 классы . Учебник  для учащихся общеобразовательных учреждений  (базовый и углублённый  уровни).. </w:t>
            </w:r>
          </w:p>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00000"/>
              </w:rPr>
            </w:pPr>
          </w:p>
        </w:tc>
        <w:tc>
          <w:tcPr>
            <w:tcW w:w="529" w:type="pct"/>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10</w:t>
            </w:r>
          </w:p>
        </w:tc>
        <w:tc>
          <w:tcPr>
            <w:tcW w:w="1456" w:type="pct"/>
          </w:tcPr>
          <w:p w:rsidR="00213416" w:rsidRPr="00B3557B" w:rsidRDefault="00213416" w:rsidP="00224793">
            <w:pPr>
              <w:jc w:val="center"/>
              <w:rPr>
                <w:rFonts w:ascii="Times New Roman" w:hAnsi="Times New Roman"/>
              </w:rPr>
            </w:pPr>
            <w:r w:rsidRPr="00B3557B">
              <w:rPr>
                <w:rFonts w:ascii="Times New Roman" w:hAnsi="Times New Roman"/>
              </w:rPr>
              <w:t>М.: Просвещение, 2017</w:t>
            </w:r>
          </w:p>
        </w:tc>
      </w:tr>
      <w:tr w:rsidR="00213416" w:rsidRPr="00B3557B" w:rsidTr="00213416">
        <w:tc>
          <w:tcPr>
            <w:tcW w:w="275" w:type="pct"/>
            <w:vMerge/>
          </w:tcPr>
          <w:p w:rsidR="00213416" w:rsidRPr="00B3557B" w:rsidRDefault="00213416" w:rsidP="00197015">
            <w:pPr>
              <w:shd w:val="clear" w:color="auto" w:fill="FFFFFF"/>
              <w:tabs>
                <w:tab w:val="num" w:pos="0"/>
              </w:tabs>
              <w:autoSpaceDE w:val="0"/>
              <w:autoSpaceDN w:val="0"/>
              <w:adjustRightInd w:val="0"/>
              <w:jc w:val="center"/>
              <w:rPr>
                <w:rFonts w:ascii="Times New Roman" w:eastAsia="Times New Roman" w:hAnsi="Times New Roman"/>
                <w:color w:val="0D0D0D"/>
              </w:rPr>
            </w:pPr>
          </w:p>
        </w:tc>
        <w:tc>
          <w:tcPr>
            <w:tcW w:w="808" w:type="pct"/>
            <w:vMerge/>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p>
        </w:tc>
        <w:tc>
          <w:tcPr>
            <w:tcW w:w="1931" w:type="pct"/>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rPr>
            </w:pPr>
            <w:r w:rsidRPr="00B3557B">
              <w:rPr>
                <w:rFonts w:ascii="Times New Roman" w:eastAsia="Times New Roman" w:hAnsi="Times New Roman"/>
              </w:rPr>
              <w:t xml:space="preserve">Ш.А. Алимов, Ю.М. Колягин, М.В. Ткачёва и др.. Алгебра и начала математического  анализа 10-11 классы . Учебник  для учащихся общеобразовательных учреждений  (базовый и углублённый  уровни).. </w:t>
            </w:r>
          </w:p>
          <w:p w:rsidR="00213416" w:rsidRPr="00B3557B" w:rsidRDefault="00213416" w:rsidP="00197015">
            <w:pPr>
              <w:shd w:val="clear" w:color="auto" w:fill="FFFFFF"/>
              <w:autoSpaceDE w:val="0"/>
              <w:autoSpaceDN w:val="0"/>
              <w:adjustRightInd w:val="0"/>
              <w:jc w:val="center"/>
              <w:rPr>
                <w:rFonts w:ascii="Times New Roman" w:eastAsia="Times New Roman" w:hAnsi="Times New Roman"/>
              </w:rPr>
            </w:pPr>
            <w:r w:rsidRPr="00B3557B">
              <w:rPr>
                <w:rFonts w:ascii="Times New Roman" w:eastAsia="Times New Roman" w:hAnsi="Times New Roman"/>
              </w:rPr>
              <w:t>.</w:t>
            </w:r>
          </w:p>
        </w:tc>
        <w:tc>
          <w:tcPr>
            <w:tcW w:w="529" w:type="pct"/>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11</w:t>
            </w:r>
          </w:p>
        </w:tc>
        <w:tc>
          <w:tcPr>
            <w:tcW w:w="1456" w:type="pct"/>
          </w:tcPr>
          <w:p w:rsidR="00213416" w:rsidRPr="00B3557B" w:rsidRDefault="00213416" w:rsidP="00197015">
            <w:pPr>
              <w:rPr>
                <w:rFonts w:ascii="Times New Roman" w:eastAsia="Times New Roman" w:hAnsi="Times New Roman"/>
              </w:rPr>
            </w:pPr>
          </w:p>
          <w:p w:rsidR="00213416" w:rsidRPr="00B3557B" w:rsidRDefault="00213416" w:rsidP="00197015">
            <w:pPr>
              <w:rPr>
                <w:rFonts w:ascii="Times New Roman" w:eastAsia="Times New Roman" w:hAnsi="Times New Roman"/>
              </w:rPr>
            </w:pPr>
            <w:r w:rsidRPr="00B3557B">
              <w:rPr>
                <w:rFonts w:ascii="Times New Roman" w:eastAsia="Times New Roman" w:hAnsi="Times New Roman"/>
              </w:rPr>
              <w:t>М.: Просвещение, 2017</w:t>
            </w:r>
          </w:p>
          <w:p w:rsidR="00213416" w:rsidRPr="00B3557B" w:rsidRDefault="00213416" w:rsidP="00197015">
            <w:pPr>
              <w:rPr>
                <w:rFonts w:ascii="Times New Roman" w:eastAsia="Times New Roman" w:hAnsi="Times New Roman"/>
              </w:rPr>
            </w:pPr>
          </w:p>
          <w:p w:rsidR="00213416" w:rsidRPr="00B3557B" w:rsidRDefault="00213416" w:rsidP="00197015">
            <w:pPr>
              <w:jc w:val="center"/>
              <w:rPr>
                <w:rFonts w:ascii="Times New Roman" w:eastAsia="Times New Roman" w:hAnsi="Times New Roman"/>
              </w:rPr>
            </w:pPr>
          </w:p>
        </w:tc>
      </w:tr>
      <w:tr w:rsidR="00213416" w:rsidRPr="00B3557B" w:rsidTr="00213416">
        <w:trPr>
          <w:trHeight w:val="1002"/>
        </w:trPr>
        <w:tc>
          <w:tcPr>
            <w:tcW w:w="275" w:type="pct"/>
            <w:vMerge/>
          </w:tcPr>
          <w:p w:rsidR="00213416" w:rsidRPr="00B3557B" w:rsidRDefault="00213416" w:rsidP="00197015">
            <w:pPr>
              <w:shd w:val="clear" w:color="auto" w:fill="FFFFFF"/>
              <w:tabs>
                <w:tab w:val="num" w:pos="0"/>
              </w:tabs>
              <w:autoSpaceDE w:val="0"/>
              <w:autoSpaceDN w:val="0"/>
              <w:adjustRightInd w:val="0"/>
              <w:jc w:val="center"/>
              <w:rPr>
                <w:rFonts w:ascii="Times New Roman" w:eastAsia="Times New Roman" w:hAnsi="Times New Roman"/>
                <w:color w:val="0D0D0D"/>
              </w:rPr>
            </w:pPr>
          </w:p>
        </w:tc>
        <w:tc>
          <w:tcPr>
            <w:tcW w:w="808" w:type="pct"/>
            <w:vMerge/>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p>
        </w:tc>
        <w:tc>
          <w:tcPr>
            <w:tcW w:w="1931" w:type="pct"/>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rPr>
            </w:pPr>
            <w:r w:rsidRPr="00B3557B">
              <w:rPr>
                <w:rFonts w:ascii="Times New Roman" w:eastAsia="Times New Roman" w:hAnsi="Times New Roman"/>
                <w:color w:val="000000"/>
              </w:rPr>
              <w:t>.</w:t>
            </w:r>
          </w:p>
          <w:p w:rsidR="00213416" w:rsidRPr="00B3557B" w:rsidRDefault="00213416" w:rsidP="00197015">
            <w:pPr>
              <w:shd w:val="clear" w:color="auto" w:fill="FFFFFF"/>
              <w:autoSpaceDE w:val="0"/>
              <w:autoSpaceDN w:val="0"/>
              <w:adjustRightInd w:val="0"/>
              <w:jc w:val="center"/>
              <w:rPr>
                <w:rFonts w:ascii="Times New Roman" w:eastAsia="Times New Roman" w:hAnsi="Times New Roman"/>
              </w:rPr>
            </w:pPr>
            <w:r w:rsidRPr="00B3557B">
              <w:rPr>
                <w:rFonts w:ascii="Times New Roman" w:eastAsia="Times New Roman" w:hAnsi="Times New Roman"/>
                <w:color w:val="000000"/>
              </w:rPr>
              <w:t>Атанасян Л.С, Бутузов В.Ф, Кадомцев С.Б и др. Геометрия 10-11кл.</w:t>
            </w:r>
          </w:p>
        </w:tc>
        <w:tc>
          <w:tcPr>
            <w:tcW w:w="529" w:type="pct"/>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10</w:t>
            </w:r>
          </w:p>
        </w:tc>
        <w:tc>
          <w:tcPr>
            <w:tcW w:w="1456" w:type="pct"/>
          </w:tcPr>
          <w:p w:rsidR="00213416" w:rsidRPr="00B3557B" w:rsidRDefault="00213416" w:rsidP="00224793">
            <w:pPr>
              <w:rPr>
                <w:rFonts w:ascii="Times New Roman" w:hAnsi="Times New Roman"/>
              </w:rPr>
            </w:pPr>
            <w:r w:rsidRPr="00B3557B">
              <w:rPr>
                <w:rFonts w:ascii="Times New Roman" w:hAnsi="Times New Roman"/>
              </w:rPr>
              <w:t>Просвещение,</w:t>
            </w:r>
          </w:p>
          <w:p w:rsidR="00213416" w:rsidRPr="00B3557B" w:rsidRDefault="00213416" w:rsidP="00224793">
            <w:pPr>
              <w:jc w:val="center"/>
              <w:rPr>
                <w:rFonts w:ascii="Times New Roman" w:hAnsi="Times New Roman"/>
              </w:rPr>
            </w:pPr>
            <w:r w:rsidRPr="00B3557B">
              <w:rPr>
                <w:rFonts w:ascii="Times New Roman" w:hAnsi="Times New Roman"/>
              </w:rPr>
              <w:t>2014</w:t>
            </w:r>
          </w:p>
        </w:tc>
      </w:tr>
      <w:tr w:rsidR="00213416" w:rsidRPr="00B3557B" w:rsidTr="00213416">
        <w:tc>
          <w:tcPr>
            <w:tcW w:w="275" w:type="pct"/>
            <w:vMerge/>
          </w:tcPr>
          <w:p w:rsidR="00213416" w:rsidRPr="00B3557B" w:rsidRDefault="00213416" w:rsidP="00197015">
            <w:pPr>
              <w:shd w:val="clear" w:color="auto" w:fill="FFFFFF"/>
              <w:tabs>
                <w:tab w:val="num" w:pos="0"/>
              </w:tabs>
              <w:autoSpaceDE w:val="0"/>
              <w:autoSpaceDN w:val="0"/>
              <w:adjustRightInd w:val="0"/>
              <w:jc w:val="center"/>
              <w:rPr>
                <w:rFonts w:ascii="Times New Roman" w:eastAsia="Times New Roman" w:hAnsi="Times New Roman"/>
                <w:color w:val="0D0D0D"/>
              </w:rPr>
            </w:pPr>
          </w:p>
        </w:tc>
        <w:tc>
          <w:tcPr>
            <w:tcW w:w="808" w:type="pct"/>
            <w:vMerge/>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p>
        </w:tc>
        <w:tc>
          <w:tcPr>
            <w:tcW w:w="1931" w:type="pct"/>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rPr>
            </w:pPr>
            <w:r w:rsidRPr="00B3557B">
              <w:rPr>
                <w:rFonts w:ascii="Times New Roman" w:eastAsia="Times New Roman" w:hAnsi="Times New Roman"/>
                <w:color w:val="000000"/>
              </w:rPr>
              <w:t>Атанасян Л.С, Бутузов В.Ф, Кадомцев С.Б и др. Геометрия 10-11кл. (базовый и профильный уровни)</w:t>
            </w:r>
          </w:p>
        </w:tc>
        <w:tc>
          <w:tcPr>
            <w:tcW w:w="529" w:type="pct"/>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11</w:t>
            </w:r>
          </w:p>
        </w:tc>
        <w:tc>
          <w:tcPr>
            <w:tcW w:w="1456" w:type="pct"/>
          </w:tcPr>
          <w:p w:rsidR="00213416" w:rsidRPr="00B3557B" w:rsidRDefault="00213416" w:rsidP="00224793">
            <w:pPr>
              <w:rPr>
                <w:rFonts w:ascii="Times New Roman" w:hAnsi="Times New Roman"/>
              </w:rPr>
            </w:pPr>
            <w:r w:rsidRPr="00B3557B">
              <w:rPr>
                <w:rFonts w:ascii="Times New Roman" w:hAnsi="Times New Roman"/>
              </w:rPr>
              <w:t>Просвещение,</w:t>
            </w:r>
          </w:p>
          <w:p w:rsidR="00213416" w:rsidRPr="00B3557B" w:rsidRDefault="00213416" w:rsidP="00224793">
            <w:pPr>
              <w:jc w:val="center"/>
              <w:rPr>
                <w:rFonts w:ascii="Times New Roman" w:hAnsi="Times New Roman"/>
              </w:rPr>
            </w:pPr>
            <w:r w:rsidRPr="00B3557B">
              <w:rPr>
                <w:rFonts w:ascii="Times New Roman" w:hAnsi="Times New Roman"/>
              </w:rPr>
              <w:t>2014</w:t>
            </w:r>
          </w:p>
        </w:tc>
      </w:tr>
      <w:tr w:rsidR="00213416" w:rsidRPr="00B3557B" w:rsidTr="00213416">
        <w:trPr>
          <w:trHeight w:val="791"/>
        </w:trPr>
        <w:tc>
          <w:tcPr>
            <w:tcW w:w="275" w:type="pct"/>
            <w:vMerge w:val="restart"/>
          </w:tcPr>
          <w:p w:rsidR="00213416" w:rsidRPr="00B3557B" w:rsidRDefault="00213416" w:rsidP="00197015">
            <w:pPr>
              <w:shd w:val="clear" w:color="auto" w:fill="FFFFFF"/>
              <w:tabs>
                <w:tab w:val="num" w:pos="0"/>
              </w:tabs>
              <w:autoSpaceDE w:val="0"/>
              <w:autoSpaceDN w:val="0"/>
              <w:adjustRightInd w:val="0"/>
              <w:jc w:val="center"/>
              <w:rPr>
                <w:rFonts w:ascii="Times New Roman" w:eastAsia="Times New Roman" w:hAnsi="Times New Roman"/>
                <w:color w:val="0D0D0D"/>
              </w:rPr>
            </w:pPr>
          </w:p>
          <w:p w:rsidR="00213416" w:rsidRPr="00B3557B" w:rsidRDefault="00213416" w:rsidP="00197015">
            <w:pPr>
              <w:shd w:val="clear" w:color="auto" w:fill="FFFFFF"/>
              <w:tabs>
                <w:tab w:val="num" w:pos="0"/>
              </w:tabs>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9</w:t>
            </w:r>
          </w:p>
        </w:tc>
        <w:tc>
          <w:tcPr>
            <w:tcW w:w="808" w:type="pct"/>
            <w:vMerge w:val="restart"/>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rPr>
            </w:pPr>
          </w:p>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rPr>
              <w:t>Физика</w:t>
            </w:r>
          </w:p>
        </w:tc>
        <w:tc>
          <w:tcPr>
            <w:tcW w:w="1931" w:type="pct"/>
          </w:tcPr>
          <w:p w:rsidR="00213416" w:rsidRPr="00B3557B" w:rsidRDefault="00213416" w:rsidP="00197015">
            <w:pPr>
              <w:rPr>
                <w:rFonts w:ascii="Times New Roman" w:eastAsia="Times New Roman" w:hAnsi="Times New Roman"/>
              </w:rPr>
            </w:pPr>
            <w:r w:rsidRPr="00B3557B">
              <w:rPr>
                <w:rFonts w:ascii="Times New Roman" w:eastAsia="Times New Roman" w:hAnsi="Times New Roman"/>
              </w:rPr>
              <w:t>Г.Я.Мякишев, Б.Б. Буховцев, Н.Н. Сотский /Под ред. Николаева В.И., Парфентьевой/ Физика /базовый и профильный уровни/</w:t>
            </w:r>
          </w:p>
        </w:tc>
        <w:tc>
          <w:tcPr>
            <w:tcW w:w="529" w:type="pct"/>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10</w:t>
            </w:r>
          </w:p>
        </w:tc>
        <w:tc>
          <w:tcPr>
            <w:tcW w:w="1456" w:type="pct"/>
          </w:tcPr>
          <w:p w:rsidR="00213416" w:rsidRPr="00B3557B" w:rsidRDefault="00213416" w:rsidP="00224793">
            <w:pPr>
              <w:rPr>
                <w:rFonts w:ascii="Times New Roman" w:hAnsi="Times New Roman"/>
              </w:rPr>
            </w:pPr>
            <w:r w:rsidRPr="00B3557B">
              <w:rPr>
                <w:rFonts w:ascii="Times New Roman" w:hAnsi="Times New Roman"/>
              </w:rPr>
              <w:t>Просвещение,</w:t>
            </w:r>
          </w:p>
          <w:p w:rsidR="00213416" w:rsidRPr="00B3557B" w:rsidRDefault="00213416" w:rsidP="00224793">
            <w:pPr>
              <w:jc w:val="center"/>
              <w:rPr>
                <w:rFonts w:ascii="Times New Roman" w:hAnsi="Times New Roman"/>
              </w:rPr>
            </w:pPr>
            <w:r w:rsidRPr="00B3557B">
              <w:rPr>
                <w:rFonts w:ascii="Times New Roman" w:hAnsi="Times New Roman"/>
              </w:rPr>
              <w:t>2014</w:t>
            </w:r>
          </w:p>
        </w:tc>
      </w:tr>
      <w:tr w:rsidR="00213416" w:rsidRPr="00B3557B" w:rsidTr="00213416">
        <w:tc>
          <w:tcPr>
            <w:tcW w:w="275" w:type="pct"/>
            <w:vMerge/>
          </w:tcPr>
          <w:p w:rsidR="00213416" w:rsidRPr="00B3557B" w:rsidRDefault="00213416" w:rsidP="00197015">
            <w:pPr>
              <w:shd w:val="clear" w:color="auto" w:fill="FFFFFF"/>
              <w:tabs>
                <w:tab w:val="num" w:pos="0"/>
              </w:tabs>
              <w:autoSpaceDE w:val="0"/>
              <w:autoSpaceDN w:val="0"/>
              <w:adjustRightInd w:val="0"/>
              <w:jc w:val="center"/>
              <w:rPr>
                <w:rFonts w:ascii="Times New Roman" w:eastAsia="Times New Roman" w:hAnsi="Times New Roman"/>
                <w:color w:val="0D0D0D"/>
              </w:rPr>
            </w:pPr>
          </w:p>
        </w:tc>
        <w:tc>
          <w:tcPr>
            <w:tcW w:w="808" w:type="pct"/>
            <w:vMerge/>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p>
        </w:tc>
        <w:tc>
          <w:tcPr>
            <w:tcW w:w="1931" w:type="pct"/>
          </w:tcPr>
          <w:p w:rsidR="00213416" w:rsidRPr="00B3557B" w:rsidRDefault="00213416" w:rsidP="00224793">
            <w:pPr>
              <w:rPr>
                <w:rFonts w:ascii="Times New Roman" w:hAnsi="Times New Roman"/>
              </w:rPr>
            </w:pPr>
            <w:r w:rsidRPr="00B3557B">
              <w:rPr>
                <w:rFonts w:ascii="Times New Roman" w:hAnsi="Times New Roman"/>
              </w:rPr>
              <w:t>Г.Я. Мякишев, Б.Б.  Буховцев,</w:t>
            </w:r>
          </w:p>
          <w:p w:rsidR="00213416" w:rsidRPr="00B3557B" w:rsidRDefault="00213416" w:rsidP="00197015">
            <w:pPr>
              <w:shd w:val="clear" w:color="auto" w:fill="FFFFFF"/>
              <w:autoSpaceDE w:val="0"/>
              <w:autoSpaceDN w:val="0"/>
              <w:adjustRightInd w:val="0"/>
              <w:jc w:val="center"/>
              <w:rPr>
                <w:rFonts w:ascii="Times New Roman" w:eastAsia="Times New Roman" w:hAnsi="Times New Roman"/>
              </w:rPr>
            </w:pPr>
            <w:r w:rsidRPr="00B3557B">
              <w:rPr>
                <w:rFonts w:ascii="Times New Roman" w:eastAsia="Times New Roman" w:hAnsi="Times New Roman"/>
              </w:rPr>
              <w:t>В.М. Чаругин/Под ред. Николаева В.И., Парфентьевой/ Физика /базовый и профильный уровни/</w:t>
            </w:r>
          </w:p>
        </w:tc>
        <w:tc>
          <w:tcPr>
            <w:tcW w:w="529" w:type="pct"/>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11</w:t>
            </w:r>
          </w:p>
        </w:tc>
        <w:tc>
          <w:tcPr>
            <w:tcW w:w="1456" w:type="pct"/>
          </w:tcPr>
          <w:p w:rsidR="00213416" w:rsidRPr="00B3557B" w:rsidRDefault="00213416" w:rsidP="00224793">
            <w:pPr>
              <w:rPr>
                <w:rFonts w:ascii="Times New Roman" w:hAnsi="Times New Roman"/>
              </w:rPr>
            </w:pPr>
            <w:r w:rsidRPr="00B3557B">
              <w:rPr>
                <w:rFonts w:ascii="Times New Roman" w:hAnsi="Times New Roman"/>
              </w:rPr>
              <w:t>Просвещение,</w:t>
            </w:r>
          </w:p>
          <w:p w:rsidR="00213416" w:rsidRPr="00B3557B" w:rsidRDefault="00213416" w:rsidP="00224793">
            <w:pPr>
              <w:jc w:val="center"/>
              <w:rPr>
                <w:rFonts w:ascii="Times New Roman" w:hAnsi="Times New Roman"/>
              </w:rPr>
            </w:pPr>
            <w:r w:rsidRPr="00B3557B">
              <w:rPr>
                <w:rFonts w:ascii="Times New Roman" w:hAnsi="Times New Roman"/>
              </w:rPr>
              <w:t>2014</w:t>
            </w:r>
          </w:p>
        </w:tc>
      </w:tr>
      <w:tr w:rsidR="00213416" w:rsidRPr="00B3557B" w:rsidTr="00213416">
        <w:trPr>
          <w:trHeight w:val="2738"/>
        </w:trPr>
        <w:tc>
          <w:tcPr>
            <w:tcW w:w="275" w:type="pct"/>
          </w:tcPr>
          <w:p w:rsidR="00213416" w:rsidRPr="00B3557B" w:rsidRDefault="00213416" w:rsidP="00197015">
            <w:pPr>
              <w:rPr>
                <w:rFonts w:ascii="Times New Roman" w:hAnsi="Times New Roman"/>
              </w:rPr>
            </w:pPr>
            <w:r w:rsidRPr="00B3557B">
              <w:rPr>
                <w:rFonts w:ascii="Times New Roman" w:hAnsi="Times New Roman"/>
              </w:rPr>
              <w:t>10</w:t>
            </w:r>
          </w:p>
        </w:tc>
        <w:tc>
          <w:tcPr>
            <w:tcW w:w="808" w:type="pct"/>
          </w:tcPr>
          <w:p w:rsidR="00213416" w:rsidRPr="00B3557B" w:rsidRDefault="00213416" w:rsidP="00265150">
            <w:pPr>
              <w:rPr>
                <w:rFonts w:ascii="Times New Roman" w:hAnsi="Times New Roman"/>
              </w:rPr>
            </w:pPr>
            <w:r w:rsidRPr="00B3557B">
              <w:rPr>
                <w:rFonts w:ascii="Times New Roman" w:hAnsi="Times New Roman"/>
              </w:rPr>
              <w:t>Биология</w:t>
            </w:r>
          </w:p>
        </w:tc>
        <w:tc>
          <w:tcPr>
            <w:tcW w:w="1931" w:type="pct"/>
          </w:tcPr>
          <w:p w:rsidR="00213416" w:rsidRPr="00B3557B" w:rsidRDefault="00213416" w:rsidP="00224793">
            <w:pPr>
              <w:rPr>
                <w:rFonts w:ascii="Times New Roman" w:hAnsi="Times New Roman"/>
              </w:rPr>
            </w:pPr>
            <w:r w:rsidRPr="00B3557B">
              <w:rPr>
                <w:rFonts w:ascii="Times New Roman" w:hAnsi="Times New Roman"/>
              </w:rPr>
              <w:t>Биология. (Углубленный уровень). Под ред. В.К. Шумный, Г.М. Дымшиц.</w:t>
            </w:r>
          </w:p>
        </w:tc>
        <w:tc>
          <w:tcPr>
            <w:tcW w:w="529" w:type="pct"/>
          </w:tcPr>
          <w:p w:rsidR="00213416" w:rsidRPr="00B3557B" w:rsidRDefault="00213416" w:rsidP="00265150">
            <w:pPr>
              <w:rPr>
                <w:rFonts w:ascii="Times New Roman" w:hAnsi="Times New Roman"/>
              </w:rPr>
            </w:pPr>
            <w:r w:rsidRPr="00B3557B">
              <w:rPr>
                <w:rFonts w:ascii="Times New Roman" w:hAnsi="Times New Roman"/>
              </w:rPr>
              <w:t>10-11</w:t>
            </w:r>
          </w:p>
        </w:tc>
        <w:tc>
          <w:tcPr>
            <w:tcW w:w="1456" w:type="pct"/>
          </w:tcPr>
          <w:p w:rsidR="00213416" w:rsidRPr="00B3557B" w:rsidRDefault="00213416" w:rsidP="001E16BF">
            <w:pPr>
              <w:rPr>
                <w:rFonts w:ascii="Times New Roman" w:hAnsi="Times New Roman"/>
              </w:rPr>
            </w:pPr>
            <w:r w:rsidRPr="00B3557B">
              <w:rPr>
                <w:rFonts w:ascii="Times New Roman" w:hAnsi="Times New Roman"/>
              </w:rPr>
              <w:t>М., Просвещение, 2021</w:t>
            </w:r>
          </w:p>
        </w:tc>
      </w:tr>
      <w:tr w:rsidR="00213416" w:rsidRPr="00B3557B" w:rsidTr="00213416">
        <w:trPr>
          <w:trHeight w:val="4301"/>
        </w:trPr>
        <w:tc>
          <w:tcPr>
            <w:tcW w:w="275" w:type="pct"/>
          </w:tcPr>
          <w:p w:rsidR="00213416" w:rsidRPr="00B3557B" w:rsidRDefault="00213416" w:rsidP="00197015">
            <w:pPr>
              <w:rPr>
                <w:rFonts w:ascii="Times New Roman" w:hAnsi="Times New Roman"/>
              </w:rPr>
            </w:pPr>
            <w:r w:rsidRPr="00B3557B">
              <w:rPr>
                <w:rFonts w:ascii="Times New Roman" w:hAnsi="Times New Roman"/>
              </w:rPr>
              <w:t>11</w:t>
            </w:r>
          </w:p>
        </w:tc>
        <w:tc>
          <w:tcPr>
            <w:tcW w:w="808" w:type="pct"/>
          </w:tcPr>
          <w:p w:rsidR="00213416" w:rsidRPr="00B3557B" w:rsidRDefault="00213416" w:rsidP="00265150">
            <w:pPr>
              <w:jc w:val="center"/>
              <w:rPr>
                <w:rFonts w:ascii="Times New Roman" w:hAnsi="Times New Roman"/>
              </w:rPr>
            </w:pPr>
            <w:r w:rsidRPr="00B3557B">
              <w:rPr>
                <w:rFonts w:ascii="Times New Roman" w:hAnsi="Times New Roman"/>
              </w:rPr>
              <w:t>Химия</w:t>
            </w:r>
          </w:p>
        </w:tc>
        <w:tc>
          <w:tcPr>
            <w:tcW w:w="1931" w:type="pct"/>
          </w:tcPr>
          <w:p w:rsidR="00213416" w:rsidRPr="00B3557B" w:rsidRDefault="00213416" w:rsidP="001E16BF">
            <w:pPr>
              <w:rPr>
                <w:rFonts w:ascii="Times New Roman" w:hAnsi="Times New Roman"/>
              </w:rPr>
            </w:pPr>
            <w:r w:rsidRPr="00B3557B">
              <w:rPr>
                <w:rFonts w:ascii="Times New Roman" w:hAnsi="Times New Roman"/>
              </w:rPr>
              <w:t>Рудзитис Г.Е., Фельдман Ф.Г. Химия. (Базовый уровень)</w:t>
            </w:r>
          </w:p>
        </w:tc>
        <w:tc>
          <w:tcPr>
            <w:tcW w:w="529" w:type="pct"/>
          </w:tcPr>
          <w:p w:rsidR="00213416" w:rsidRPr="00B3557B" w:rsidRDefault="00213416" w:rsidP="00197015">
            <w:pPr>
              <w:rPr>
                <w:rFonts w:ascii="Times New Roman" w:hAnsi="Times New Roman"/>
              </w:rPr>
            </w:pPr>
            <w:r w:rsidRPr="00B3557B">
              <w:rPr>
                <w:rFonts w:ascii="Times New Roman" w:hAnsi="Times New Roman"/>
              </w:rPr>
              <w:t>10</w:t>
            </w:r>
          </w:p>
          <w:p w:rsidR="00213416" w:rsidRPr="00B3557B" w:rsidRDefault="00213416" w:rsidP="00197015">
            <w:pPr>
              <w:rPr>
                <w:rFonts w:ascii="Times New Roman" w:hAnsi="Times New Roman"/>
              </w:rPr>
            </w:pPr>
            <w:r w:rsidRPr="00B3557B">
              <w:rPr>
                <w:rFonts w:ascii="Times New Roman" w:hAnsi="Times New Roman"/>
              </w:rPr>
              <w:t>111</w:t>
            </w:r>
          </w:p>
        </w:tc>
        <w:tc>
          <w:tcPr>
            <w:tcW w:w="1456" w:type="pct"/>
          </w:tcPr>
          <w:p w:rsidR="00213416" w:rsidRPr="00B3557B" w:rsidRDefault="00213416" w:rsidP="00224793">
            <w:pPr>
              <w:rPr>
                <w:rFonts w:ascii="Times New Roman" w:hAnsi="Times New Roman"/>
              </w:rPr>
            </w:pPr>
            <w:r w:rsidRPr="00B3557B">
              <w:rPr>
                <w:rFonts w:ascii="Times New Roman" w:hAnsi="Times New Roman"/>
              </w:rPr>
              <w:t>М., Дрофа, 2014</w:t>
            </w:r>
          </w:p>
          <w:p w:rsidR="00213416" w:rsidRPr="00B3557B" w:rsidRDefault="00213416" w:rsidP="001E16BF">
            <w:pPr>
              <w:rPr>
                <w:rFonts w:ascii="Times New Roman" w:hAnsi="Times New Roman"/>
              </w:rPr>
            </w:pPr>
            <w:r w:rsidRPr="00B3557B">
              <w:rPr>
                <w:rFonts w:ascii="Times New Roman" w:hAnsi="Times New Roman"/>
              </w:rPr>
              <w:t>М., Просвещение, 2014</w:t>
            </w:r>
          </w:p>
        </w:tc>
      </w:tr>
      <w:tr w:rsidR="00213416" w:rsidRPr="00B3557B" w:rsidTr="00213416">
        <w:trPr>
          <w:trHeight w:val="2948"/>
        </w:trPr>
        <w:tc>
          <w:tcPr>
            <w:tcW w:w="275" w:type="pct"/>
          </w:tcPr>
          <w:p w:rsidR="00213416" w:rsidRPr="00B3557B" w:rsidRDefault="00213416" w:rsidP="00197015">
            <w:pPr>
              <w:shd w:val="clear" w:color="auto" w:fill="FFFFFF"/>
              <w:tabs>
                <w:tab w:val="num" w:pos="0"/>
              </w:tabs>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lastRenderedPageBreak/>
              <w:t>12</w:t>
            </w:r>
          </w:p>
        </w:tc>
        <w:tc>
          <w:tcPr>
            <w:tcW w:w="808" w:type="pct"/>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География</w:t>
            </w:r>
          </w:p>
        </w:tc>
        <w:tc>
          <w:tcPr>
            <w:tcW w:w="1931" w:type="pct"/>
          </w:tcPr>
          <w:p w:rsidR="00213416" w:rsidRPr="00B3557B" w:rsidRDefault="00213416" w:rsidP="00962903">
            <w:pPr>
              <w:numPr>
                <w:ilvl w:val="0"/>
                <w:numId w:val="152"/>
              </w:numPr>
              <w:jc w:val="center"/>
              <w:rPr>
                <w:rFonts w:ascii="Times New Roman" w:hAnsi="Times New Roman"/>
              </w:rPr>
            </w:pPr>
            <w:r w:rsidRPr="00B3557B">
              <w:rPr>
                <w:rFonts w:ascii="Times New Roman" w:hAnsi="Times New Roman"/>
              </w:rPr>
              <w:t>Максаковский В.П. География. (Базовый уровень)</w:t>
            </w:r>
          </w:p>
        </w:tc>
        <w:tc>
          <w:tcPr>
            <w:tcW w:w="529" w:type="pct"/>
          </w:tcPr>
          <w:p w:rsidR="00213416" w:rsidRPr="00B3557B" w:rsidRDefault="00213416" w:rsidP="00962903">
            <w:pPr>
              <w:numPr>
                <w:ilvl w:val="0"/>
                <w:numId w:val="152"/>
              </w:numPr>
              <w:jc w:val="center"/>
              <w:rPr>
                <w:rFonts w:ascii="Times New Roman" w:eastAsia="Times New Roman" w:hAnsi="Times New Roman"/>
                <w:color w:val="0D0D0D"/>
              </w:rPr>
            </w:pPr>
            <w:r w:rsidRPr="00B3557B">
              <w:rPr>
                <w:rFonts w:ascii="Times New Roman" w:hAnsi="Times New Roman"/>
              </w:rPr>
              <w:t>10-11</w:t>
            </w:r>
          </w:p>
        </w:tc>
        <w:tc>
          <w:tcPr>
            <w:tcW w:w="1456" w:type="pct"/>
          </w:tcPr>
          <w:p w:rsidR="00213416" w:rsidRPr="00B3557B" w:rsidRDefault="00213416" w:rsidP="00962903">
            <w:pPr>
              <w:numPr>
                <w:ilvl w:val="0"/>
                <w:numId w:val="152"/>
              </w:numPr>
              <w:jc w:val="center"/>
              <w:rPr>
                <w:rFonts w:ascii="Times New Roman" w:hAnsi="Times New Roman"/>
              </w:rPr>
            </w:pPr>
            <w:r w:rsidRPr="00B3557B">
              <w:rPr>
                <w:rFonts w:ascii="Times New Roman" w:hAnsi="Times New Roman"/>
              </w:rPr>
              <w:t>Просвещение, 2011</w:t>
            </w:r>
          </w:p>
        </w:tc>
      </w:tr>
      <w:tr w:rsidR="00213416" w:rsidRPr="00B3557B" w:rsidTr="00213416">
        <w:trPr>
          <w:trHeight w:val="1050"/>
        </w:trPr>
        <w:tc>
          <w:tcPr>
            <w:tcW w:w="275" w:type="pct"/>
            <w:vMerge w:val="restart"/>
          </w:tcPr>
          <w:p w:rsidR="00213416" w:rsidRPr="00B3557B" w:rsidRDefault="00213416" w:rsidP="00197015">
            <w:pPr>
              <w:shd w:val="clear" w:color="auto" w:fill="FFFFFF"/>
              <w:tabs>
                <w:tab w:val="num" w:pos="0"/>
              </w:tabs>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14</w:t>
            </w:r>
          </w:p>
        </w:tc>
        <w:tc>
          <w:tcPr>
            <w:tcW w:w="808" w:type="pct"/>
            <w:vMerge w:val="restart"/>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Информатика и ИКТ</w:t>
            </w:r>
          </w:p>
        </w:tc>
        <w:tc>
          <w:tcPr>
            <w:tcW w:w="1931" w:type="pct"/>
          </w:tcPr>
          <w:p w:rsidR="00213416" w:rsidRPr="00B3557B" w:rsidRDefault="00213416" w:rsidP="00224793">
            <w:pPr>
              <w:rPr>
                <w:rFonts w:ascii="Times New Roman" w:hAnsi="Times New Roman"/>
              </w:rPr>
            </w:pPr>
            <w:r w:rsidRPr="00B3557B">
              <w:rPr>
                <w:rFonts w:ascii="Times New Roman" w:hAnsi="Times New Roman"/>
              </w:rPr>
              <w:t>Семакин И.Г, Хеннер Е.К, Шеина Т.Ю Информатика и ИКТ (базовый уровень)</w:t>
            </w:r>
          </w:p>
        </w:tc>
        <w:tc>
          <w:tcPr>
            <w:tcW w:w="529" w:type="pct"/>
          </w:tcPr>
          <w:p w:rsidR="00213416" w:rsidRPr="00B3557B" w:rsidRDefault="00213416" w:rsidP="00224793">
            <w:pPr>
              <w:rPr>
                <w:rFonts w:ascii="Times New Roman" w:hAnsi="Times New Roman"/>
              </w:rPr>
            </w:pPr>
            <w:r w:rsidRPr="00B3557B">
              <w:rPr>
                <w:rFonts w:ascii="Times New Roman" w:hAnsi="Times New Roman"/>
              </w:rPr>
              <w:t>10</w:t>
            </w:r>
          </w:p>
        </w:tc>
        <w:tc>
          <w:tcPr>
            <w:tcW w:w="1456" w:type="pct"/>
          </w:tcPr>
          <w:p w:rsidR="00213416" w:rsidRPr="00B3557B" w:rsidRDefault="00213416" w:rsidP="00224793">
            <w:pPr>
              <w:rPr>
                <w:rFonts w:ascii="Times New Roman" w:hAnsi="Times New Roman"/>
              </w:rPr>
            </w:pPr>
            <w:r w:rsidRPr="00B3557B">
              <w:rPr>
                <w:rFonts w:ascii="Times New Roman" w:hAnsi="Times New Roman"/>
              </w:rPr>
              <w:t>М.</w:t>
            </w:r>
            <w:r w:rsidR="00DF0708" w:rsidRPr="00B3557B">
              <w:rPr>
                <w:rFonts w:ascii="Times New Roman" w:hAnsi="Times New Roman"/>
              </w:rPr>
              <w:t xml:space="preserve"> БИНОМ, Лаборатория знаний</w:t>
            </w:r>
          </w:p>
        </w:tc>
      </w:tr>
      <w:tr w:rsidR="00213416" w:rsidRPr="00B3557B" w:rsidTr="00213416">
        <w:trPr>
          <w:trHeight w:val="251"/>
        </w:trPr>
        <w:tc>
          <w:tcPr>
            <w:tcW w:w="275" w:type="pct"/>
            <w:vMerge/>
          </w:tcPr>
          <w:p w:rsidR="00213416" w:rsidRPr="00B3557B" w:rsidRDefault="00213416" w:rsidP="00197015">
            <w:pPr>
              <w:shd w:val="clear" w:color="auto" w:fill="FFFFFF"/>
              <w:tabs>
                <w:tab w:val="num" w:pos="0"/>
              </w:tabs>
              <w:autoSpaceDE w:val="0"/>
              <w:autoSpaceDN w:val="0"/>
              <w:adjustRightInd w:val="0"/>
              <w:jc w:val="center"/>
              <w:rPr>
                <w:rFonts w:ascii="Times New Roman" w:eastAsia="Times New Roman" w:hAnsi="Times New Roman"/>
                <w:color w:val="0D0D0D"/>
              </w:rPr>
            </w:pPr>
          </w:p>
        </w:tc>
        <w:tc>
          <w:tcPr>
            <w:tcW w:w="808" w:type="pct"/>
            <w:vMerge/>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p>
        </w:tc>
        <w:tc>
          <w:tcPr>
            <w:tcW w:w="1931" w:type="pct"/>
          </w:tcPr>
          <w:p w:rsidR="00213416" w:rsidRPr="00B3557B" w:rsidRDefault="00213416" w:rsidP="00224793">
            <w:pPr>
              <w:rPr>
                <w:rFonts w:ascii="Times New Roman" w:hAnsi="Times New Roman"/>
              </w:rPr>
            </w:pPr>
            <w:r w:rsidRPr="00B3557B">
              <w:rPr>
                <w:rFonts w:ascii="Times New Roman" w:hAnsi="Times New Roman"/>
              </w:rPr>
              <w:t>Семакин И.Г, Хеннер Е.К, Шеина Т.Ю Информатика и ИКТ (базовый уровень)</w:t>
            </w:r>
          </w:p>
        </w:tc>
        <w:tc>
          <w:tcPr>
            <w:tcW w:w="529" w:type="pct"/>
          </w:tcPr>
          <w:p w:rsidR="00213416" w:rsidRPr="00B3557B" w:rsidRDefault="00213416" w:rsidP="00224793">
            <w:pPr>
              <w:rPr>
                <w:rFonts w:ascii="Times New Roman" w:hAnsi="Times New Roman"/>
              </w:rPr>
            </w:pPr>
            <w:r w:rsidRPr="00B3557B">
              <w:rPr>
                <w:rFonts w:ascii="Times New Roman" w:hAnsi="Times New Roman"/>
              </w:rPr>
              <w:t>11</w:t>
            </w:r>
          </w:p>
        </w:tc>
        <w:tc>
          <w:tcPr>
            <w:tcW w:w="1456" w:type="pct"/>
          </w:tcPr>
          <w:p w:rsidR="00213416" w:rsidRPr="00B3557B" w:rsidRDefault="00213416" w:rsidP="00DF0708">
            <w:pPr>
              <w:rPr>
                <w:rFonts w:ascii="Times New Roman" w:hAnsi="Times New Roman"/>
              </w:rPr>
            </w:pPr>
            <w:r w:rsidRPr="00B3557B">
              <w:rPr>
                <w:rFonts w:ascii="Times New Roman" w:hAnsi="Times New Roman"/>
              </w:rPr>
              <w:t xml:space="preserve">М. БИНОМ, Лаборатория знаний, </w:t>
            </w:r>
          </w:p>
        </w:tc>
      </w:tr>
      <w:tr w:rsidR="00213416" w:rsidRPr="00B3557B" w:rsidTr="00213416">
        <w:trPr>
          <w:trHeight w:val="573"/>
        </w:trPr>
        <w:tc>
          <w:tcPr>
            <w:tcW w:w="275" w:type="pct"/>
          </w:tcPr>
          <w:p w:rsidR="00213416" w:rsidRPr="00B3557B" w:rsidRDefault="00213416" w:rsidP="00197015">
            <w:pPr>
              <w:shd w:val="clear" w:color="auto" w:fill="FFFFFF"/>
              <w:tabs>
                <w:tab w:val="num" w:pos="0"/>
              </w:tabs>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15</w:t>
            </w:r>
          </w:p>
        </w:tc>
        <w:tc>
          <w:tcPr>
            <w:tcW w:w="808" w:type="pct"/>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Физическая культура</w:t>
            </w:r>
          </w:p>
        </w:tc>
        <w:tc>
          <w:tcPr>
            <w:tcW w:w="1931" w:type="pct"/>
          </w:tcPr>
          <w:p w:rsidR="00213416" w:rsidRPr="00B3557B" w:rsidRDefault="00213416" w:rsidP="00962903">
            <w:pPr>
              <w:numPr>
                <w:ilvl w:val="0"/>
                <w:numId w:val="152"/>
              </w:numPr>
              <w:jc w:val="center"/>
              <w:rPr>
                <w:rFonts w:ascii="Times New Roman" w:hAnsi="Times New Roman"/>
              </w:rPr>
            </w:pPr>
            <w:r w:rsidRPr="00B3557B">
              <w:rPr>
                <w:rFonts w:ascii="Times New Roman" w:hAnsi="Times New Roman"/>
              </w:rPr>
              <w:t>Лях В.И., Зданевич А.А. Физическая культура. (базовый уровень)</w:t>
            </w:r>
          </w:p>
        </w:tc>
        <w:tc>
          <w:tcPr>
            <w:tcW w:w="529" w:type="pct"/>
          </w:tcPr>
          <w:p w:rsidR="00213416" w:rsidRPr="00B3557B" w:rsidRDefault="00213416" w:rsidP="00224793">
            <w:pPr>
              <w:rPr>
                <w:rFonts w:ascii="Times New Roman" w:hAnsi="Times New Roman"/>
              </w:rPr>
            </w:pPr>
            <w:r w:rsidRPr="00B3557B">
              <w:rPr>
                <w:rFonts w:ascii="Times New Roman" w:hAnsi="Times New Roman"/>
              </w:rPr>
              <w:t>10-11</w:t>
            </w:r>
          </w:p>
        </w:tc>
        <w:tc>
          <w:tcPr>
            <w:tcW w:w="1456" w:type="pct"/>
          </w:tcPr>
          <w:p w:rsidR="00213416" w:rsidRPr="00B3557B" w:rsidRDefault="00213416" w:rsidP="00224793">
            <w:pPr>
              <w:rPr>
                <w:rFonts w:ascii="Times New Roman" w:hAnsi="Times New Roman"/>
              </w:rPr>
            </w:pPr>
            <w:r w:rsidRPr="00B3557B">
              <w:rPr>
                <w:rFonts w:ascii="Times New Roman" w:hAnsi="Times New Roman"/>
              </w:rPr>
              <w:t>Просвещение</w:t>
            </w:r>
          </w:p>
          <w:p w:rsidR="00213416" w:rsidRPr="00B3557B" w:rsidRDefault="00213416" w:rsidP="00962903">
            <w:pPr>
              <w:numPr>
                <w:ilvl w:val="0"/>
                <w:numId w:val="152"/>
              </w:numPr>
              <w:jc w:val="center"/>
              <w:rPr>
                <w:rFonts w:ascii="Times New Roman" w:hAnsi="Times New Roman"/>
              </w:rPr>
            </w:pPr>
          </w:p>
        </w:tc>
      </w:tr>
      <w:tr w:rsidR="00213416" w:rsidRPr="00B3557B" w:rsidTr="00213416">
        <w:trPr>
          <w:trHeight w:val="573"/>
        </w:trPr>
        <w:tc>
          <w:tcPr>
            <w:tcW w:w="275" w:type="pct"/>
          </w:tcPr>
          <w:p w:rsidR="00213416" w:rsidRPr="00B3557B" w:rsidRDefault="00213416" w:rsidP="00197015">
            <w:pPr>
              <w:shd w:val="clear" w:color="auto" w:fill="FFFFFF"/>
              <w:tabs>
                <w:tab w:val="num" w:pos="0"/>
              </w:tabs>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16</w:t>
            </w:r>
          </w:p>
        </w:tc>
        <w:tc>
          <w:tcPr>
            <w:tcW w:w="808" w:type="pct"/>
          </w:tcPr>
          <w:p w:rsidR="00213416" w:rsidRPr="00B3557B" w:rsidRDefault="00213416" w:rsidP="00197015">
            <w:pPr>
              <w:shd w:val="clear" w:color="auto" w:fill="FFFFFF"/>
              <w:autoSpaceDE w:val="0"/>
              <w:autoSpaceDN w:val="0"/>
              <w:adjustRightInd w:val="0"/>
              <w:jc w:val="center"/>
              <w:rPr>
                <w:rFonts w:ascii="Times New Roman" w:eastAsia="Times New Roman" w:hAnsi="Times New Roman"/>
                <w:color w:val="0D0D0D"/>
              </w:rPr>
            </w:pPr>
            <w:r w:rsidRPr="00B3557B">
              <w:rPr>
                <w:rFonts w:ascii="Times New Roman" w:eastAsia="Times New Roman" w:hAnsi="Times New Roman"/>
                <w:color w:val="0D0D0D"/>
              </w:rPr>
              <w:t xml:space="preserve">Астрономия </w:t>
            </w:r>
          </w:p>
        </w:tc>
        <w:tc>
          <w:tcPr>
            <w:tcW w:w="1931" w:type="pct"/>
          </w:tcPr>
          <w:p w:rsidR="00213416" w:rsidRPr="00B3557B" w:rsidRDefault="00213416" w:rsidP="00962903">
            <w:pPr>
              <w:numPr>
                <w:ilvl w:val="0"/>
                <w:numId w:val="152"/>
              </w:numPr>
              <w:jc w:val="center"/>
              <w:rPr>
                <w:rFonts w:ascii="Times New Roman" w:hAnsi="Times New Roman"/>
              </w:rPr>
            </w:pPr>
            <w:r w:rsidRPr="00B3557B">
              <w:rPr>
                <w:rFonts w:ascii="Times New Roman" w:hAnsi="Times New Roman"/>
              </w:rPr>
              <w:t>Воронцов-Вельяминов Б.А., Страут Е.К.</w:t>
            </w:r>
          </w:p>
        </w:tc>
        <w:tc>
          <w:tcPr>
            <w:tcW w:w="529" w:type="pct"/>
          </w:tcPr>
          <w:p w:rsidR="00213416" w:rsidRPr="00B3557B" w:rsidRDefault="00213416" w:rsidP="00224793">
            <w:pPr>
              <w:rPr>
                <w:rFonts w:ascii="Times New Roman" w:hAnsi="Times New Roman"/>
              </w:rPr>
            </w:pPr>
            <w:r w:rsidRPr="00B3557B">
              <w:rPr>
                <w:rFonts w:ascii="Times New Roman" w:hAnsi="Times New Roman"/>
              </w:rPr>
              <w:t>11</w:t>
            </w:r>
          </w:p>
        </w:tc>
        <w:tc>
          <w:tcPr>
            <w:tcW w:w="1456" w:type="pct"/>
          </w:tcPr>
          <w:p w:rsidR="00213416" w:rsidRPr="00B3557B" w:rsidRDefault="00213416" w:rsidP="00224793">
            <w:pPr>
              <w:rPr>
                <w:rFonts w:ascii="Times New Roman" w:hAnsi="Times New Roman"/>
              </w:rPr>
            </w:pPr>
            <w:r w:rsidRPr="00B3557B">
              <w:rPr>
                <w:rFonts w:ascii="Times New Roman" w:hAnsi="Times New Roman"/>
              </w:rPr>
              <w:t>М., Дрофа, 2018</w:t>
            </w:r>
          </w:p>
        </w:tc>
      </w:tr>
    </w:tbl>
    <w:p w:rsidR="00C71994" w:rsidRPr="00B3557B" w:rsidRDefault="00C71994" w:rsidP="003C0A5F">
      <w:pPr>
        <w:rPr>
          <w:rFonts w:ascii="Times New Roman" w:hAnsi="Times New Roman"/>
        </w:rPr>
      </w:pPr>
    </w:p>
    <w:p w:rsidR="00C71994" w:rsidRPr="00B3557B" w:rsidRDefault="00C71994" w:rsidP="007B44C5">
      <w:pPr>
        <w:pStyle w:val="3a"/>
        <w:rPr>
          <w:rFonts w:ascii="Times New Roman" w:hAnsi="Times New Roman" w:cs="Times New Roman"/>
          <w:sz w:val="24"/>
          <w:szCs w:val="24"/>
        </w:rPr>
      </w:pPr>
      <w:bookmarkStart w:id="171" w:name="_Toc435412748"/>
      <w:bookmarkStart w:id="172" w:name="_Toc453968223"/>
      <w:r w:rsidRPr="00B3557B">
        <w:rPr>
          <w:rFonts w:ascii="Times New Roman" w:hAnsi="Times New Roman" w:cs="Times New Roman"/>
          <w:sz w:val="24"/>
          <w:szCs w:val="24"/>
        </w:rPr>
        <w:t>III</w:t>
      </w:r>
      <w:r w:rsidR="00B64BD6">
        <w:rPr>
          <w:rFonts w:ascii="Times New Roman" w:hAnsi="Times New Roman" w:cs="Times New Roman"/>
          <w:sz w:val="24"/>
          <w:szCs w:val="24"/>
        </w:rPr>
        <w:t>.5</w:t>
      </w:r>
      <w:r w:rsidRPr="00B3557B">
        <w:rPr>
          <w:rFonts w:ascii="Times New Roman" w:hAnsi="Times New Roman" w:cs="Times New Roman"/>
          <w:sz w:val="24"/>
          <w:szCs w:val="24"/>
        </w:rPr>
        <w:t>.6</w:t>
      </w:r>
      <w:r w:rsidR="00096218" w:rsidRPr="00B3557B">
        <w:rPr>
          <w:rFonts w:ascii="Times New Roman" w:hAnsi="Times New Roman" w:cs="Times New Roman"/>
          <w:sz w:val="24"/>
          <w:szCs w:val="24"/>
        </w:rPr>
        <w:t>.</w:t>
      </w:r>
      <w:r w:rsidRPr="00B3557B">
        <w:rPr>
          <w:rFonts w:ascii="Times New Roman" w:hAnsi="Times New Roman" w:cs="Times New Roman"/>
          <w:sz w:val="24"/>
          <w:szCs w:val="24"/>
        </w:rPr>
        <w:t> Обоснование необходимых изменений в имеющихся условиях в соответствии с основной образовательной программой среднего общего образования</w:t>
      </w:r>
      <w:bookmarkEnd w:id="171"/>
      <w:bookmarkEnd w:id="172"/>
    </w:p>
    <w:p w:rsidR="00EE5255" w:rsidRPr="00B3557B" w:rsidRDefault="00EE5255" w:rsidP="0075412F">
      <w:pPr>
        <w:rPr>
          <w:rFonts w:ascii="Times New Roman" w:eastAsia="Times New Roman" w:hAnsi="Times New Roman"/>
        </w:rPr>
      </w:pPr>
      <w:r w:rsidRPr="00B3557B">
        <w:rPr>
          <w:rFonts w:ascii="Times New Roman" w:eastAsia="Times New Roman" w:hAnsi="Times New Roman"/>
        </w:rPr>
        <w:br/>
        <w:t>Стандарты определяют нормативную модель образовательной системы основного общего</w:t>
      </w:r>
      <w:r w:rsidRPr="00B3557B">
        <w:rPr>
          <w:rFonts w:ascii="Times New Roman" w:eastAsia="Times New Roman" w:hAnsi="Times New Roman"/>
        </w:rPr>
        <w:br/>
        <w:t>образования, устанавливая требования:</w:t>
      </w:r>
      <w:r w:rsidRPr="00B3557B">
        <w:rPr>
          <w:rFonts w:ascii="Times New Roman" w:eastAsia="Times New Roman" w:hAnsi="Times New Roman"/>
        </w:rPr>
        <w:br/>
      </w:r>
      <w:r w:rsidR="0075412F" w:rsidRPr="00B3557B">
        <w:rPr>
          <w:rFonts w:ascii="Times New Roman" w:eastAsia="Times New Roman" w:hAnsi="Times New Roman"/>
        </w:rPr>
        <w:t>-</w:t>
      </w:r>
      <w:r w:rsidRPr="00B3557B">
        <w:rPr>
          <w:rFonts w:ascii="Times New Roman" w:eastAsia="Times New Roman" w:hAnsi="Times New Roman"/>
        </w:rPr>
        <w:t xml:space="preserve"> к результатам освоения основной образовательной программы основного общего</w:t>
      </w:r>
      <w:r w:rsidRPr="00B3557B">
        <w:rPr>
          <w:rFonts w:ascii="Times New Roman" w:eastAsia="Times New Roman" w:hAnsi="Times New Roman"/>
        </w:rPr>
        <w:br/>
        <w:t>образования;</w:t>
      </w:r>
      <w:r w:rsidRPr="00B3557B">
        <w:rPr>
          <w:rFonts w:ascii="Times New Roman" w:eastAsia="Times New Roman" w:hAnsi="Times New Roman"/>
        </w:rPr>
        <w:br/>
      </w:r>
      <w:r w:rsidR="0075412F" w:rsidRPr="00B3557B">
        <w:rPr>
          <w:rFonts w:ascii="Times New Roman" w:eastAsia="Times New Roman" w:hAnsi="Times New Roman"/>
        </w:rPr>
        <w:t>-</w:t>
      </w:r>
      <w:r w:rsidRPr="00B3557B">
        <w:rPr>
          <w:rFonts w:ascii="Times New Roman" w:eastAsia="Times New Roman" w:hAnsi="Times New Roman"/>
        </w:rPr>
        <w:t xml:space="preserve"> к структуре основной образовательной программы, включая соотношение ее обязательной</w:t>
      </w:r>
      <w:r w:rsidRPr="00B3557B">
        <w:rPr>
          <w:rFonts w:ascii="Times New Roman" w:eastAsia="Times New Roman" w:hAnsi="Times New Roman"/>
        </w:rPr>
        <w:br/>
        <w:t>части и части, формируемой участниками образовательного процесса;</w:t>
      </w:r>
      <w:r w:rsidRPr="00B3557B">
        <w:rPr>
          <w:rFonts w:ascii="Times New Roman" w:eastAsia="Times New Roman" w:hAnsi="Times New Roman"/>
        </w:rPr>
        <w:br/>
      </w:r>
      <w:r w:rsidR="0075412F" w:rsidRPr="00B3557B">
        <w:rPr>
          <w:rFonts w:ascii="Times New Roman" w:eastAsia="Times New Roman" w:hAnsi="Times New Roman"/>
        </w:rPr>
        <w:t>-</w:t>
      </w:r>
      <w:r w:rsidRPr="00B3557B">
        <w:rPr>
          <w:rFonts w:ascii="Times New Roman" w:eastAsia="Times New Roman" w:hAnsi="Times New Roman"/>
        </w:rPr>
        <w:t xml:space="preserve"> к условиям ее реализации, в том числе кадровым, финансовым, материально-техническим</w:t>
      </w:r>
      <w:r w:rsidRPr="00B3557B">
        <w:rPr>
          <w:rFonts w:ascii="Times New Roman" w:eastAsia="Times New Roman" w:hAnsi="Times New Roman"/>
        </w:rPr>
        <w:br/>
        <w:t>и иным условиям.</w:t>
      </w:r>
      <w:r w:rsidRPr="00B3557B">
        <w:rPr>
          <w:rFonts w:ascii="Times New Roman" w:eastAsia="Times New Roman" w:hAnsi="Times New Roman"/>
        </w:rPr>
        <w:br/>
        <w:t>С целью учета приоритетов основной образовательной программы основного общего</w:t>
      </w:r>
      <w:r w:rsidRPr="00B3557B">
        <w:rPr>
          <w:rFonts w:ascii="Times New Roman" w:eastAsia="Times New Roman" w:hAnsi="Times New Roman"/>
        </w:rPr>
        <w:br/>
        <w:t>образования образовательного учреждения необходимо обеспечить:</w:t>
      </w:r>
      <w:r w:rsidRPr="00B3557B">
        <w:rPr>
          <w:rFonts w:ascii="Times New Roman" w:eastAsia="Times New Roman" w:hAnsi="Times New Roman"/>
        </w:rPr>
        <w:br/>
      </w:r>
      <w:r w:rsidR="0075412F" w:rsidRPr="00B3557B">
        <w:rPr>
          <w:rFonts w:ascii="Times New Roman" w:eastAsia="Times New Roman" w:hAnsi="Times New Roman"/>
        </w:rPr>
        <w:t xml:space="preserve">- </w:t>
      </w:r>
      <w:r w:rsidRPr="00B3557B">
        <w:rPr>
          <w:rFonts w:ascii="Times New Roman" w:eastAsia="Times New Roman" w:hAnsi="Times New Roman"/>
        </w:rPr>
        <w:t xml:space="preserve">курсовую переподготовку </w:t>
      </w:r>
      <w:r w:rsidR="0075412F" w:rsidRPr="00B3557B">
        <w:rPr>
          <w:rFonts w:ascii="Times New Roman" w:eastAsia="Times New Roman" w:hAnsi="Times New Roman"/>
        </w:rPr>
        <w:t>по ФГОС всех педагогов школы</w:t>
      </w:r>
      <w:r w:rsidRPr="00B3557B">
        <w:rPr>
          <w:rFonts w:ascii="Times New Roman" w:eastAsia="Times New Roman" w:hAnsi="Times New Roman"/>
        </w:rPr>
        <w:t>;</w:t>
      </w:r>
      <w:r w:rsidRPr="00B3557B">
        <w:rPr>
          <w:rFonts w:ascii="Times New Roman" w:eastAsia="Times New Roman" w:hAnsi="Times New Roman"/>
        </w:rPr>
        <w:br/>
      </w:r>
      <w:r w:rsidR="0075412F" w:rsidRPr="00B3557B">
        <w:rPr>
          <w:rFonts w:ascii="Times New Roman" w:eastAsia="Times New Roman" w:hAnsi="Times New Roman"/>
        </w:rPr>
        <w:t xml:space="preserve">- </w:t>
      </w:r>
      <w:r w:rsidRPr="00B3557B">
        <w:rPr>
          <w:rFonts w:ascii="Times New Roman" w:eastAsia="Times New Roman" w:hAnsi="Times New Roman"/>
        </w:rPr>
        <w:t xml:space="preserve"> наладить регулярное информирование родителей и общественности о процессе</w:t>
      </w:r>
      <w:r w:rsidRPr="00B3557B">
        <w:rPr>
          <w:rFonts w:ascii="Times New Roman" w:eastAsia="Times New Roman" w:hAnsi="Times New Roman"/>
        </w:rPr>
        <w:br/>
        <w:t xml:space="preserve">реализации ООП ООО в </w:t>
      </w:r>
      <w:r w:rsidR="0075412F" w:rsidRPr="00B3557B">
        <w:rPr>
          <w:rFonts w:ascii="Times New Roman" w:eastAsia="Times New Roman" w:hAnsi="Times New Roman"/>
        </w:rPr>
        <w:t>школе</w:t>
      </w:r>
      <w:r w:rsidRPr="00B3557B">
        <w:rPr>
          <w:rFonts w:ascii="Times New Roman" w:eastAsia="Times New Roman" w:hAnsi="Times New Roman"/>
        </w:rPr>
        <w:t>;</w:t>
      </w:r>
      <w:r w:rsidRPr="00B3557B">
        <w:rPr>
          <w:rFonts w:ascii="Times New Roman" w:eastAsia="Times New Roman" w:hAnsi="Times New Roman"/>
        </w:rPr>
        <w:br/>
      </w:r>
      <w:r w:rsidR="0075412F" w:rsidRPr="00B3557B">
        <w:rPr>
          <w:rFonts w:ascii="Times New Roman" w:eastAsia="Times New Roman" w:hAnsi="Times New Roman"/>
        </w:rPr>
        <w:t xml:space="preserve">- </w:t>
      </w:r>
      <w:r w:rsidRPr="00B3557B">
        <w:rPr>
          <w:rFonts w:ascii="Times New Roman" w:eastAsia="Times New Roman" w:hAnsi="Times New Roman"/>
        </w:rPr>
        <w:t xml:space="preserve"> вести мониторинг развития обучающихся в соответствии с основными приоритетами</w:t>
      </w:r>
      <w:r w:rsidRPr="00B3557B">
        <w:rPr>
          <w:rFonts w:ascii="Times New Roman" w:eastAsia="Times New Roman" w:hAnsi="Times New Roman"/>
        </w:rPr>
        <w:br/>
        <w:t>программы;</w:t>
      </w:r>
      <w:r w:rsidRPr="00B3557B">
        <w:rPr>
          <w:rFonts w:ascii="Times New Roman" w:eastAsia="Times New Roman" w:hAnsi="Times New Roman"/>
        </w:rPr>
        <w:br/>
      </w:r>
      <w:r w:rsidR="0075412F" w:rsidRPr="00B3557B">
        <w:rPr>
          <w:rFonts w:ascii="Times New Roman" w:eastAsia="Times New Roman" w:hAnsi="Times New Roman"/>
        </w:rPr>
        <w:t xml:space="preserve">- </w:t>
      </w:r>
      <w:r w:rsidRPr="00B3557B">
        <w:rPr>
          <w:rFonts w:ascii="Times New Roman" w:eastAsia="Times New Roman" w:hAnsi="Times New Roman"/>
        </w:rPr>
        <w:t xml:space="preserve">продолжить укрепление материальной базы </w:t>
      </w:r>
      <w:r w:rsidR="0075412F" w:rsidRPr="00B3557B">
        <w:rPr>
          <w:rFonts w:ascii="Times New Roman" w:eastAsia="Times New Roman" w:hAnsi="Times New Roman"/>
        </w:rPr>
        <w:t>школы</w:t>
      </w:r>
      <w:r w:rsidRPr="00B3557B">
        <w:rPr>
          <w:rFonts w:ascii="Times New Roman" w:eastAsia="Times New Roman" w:hAnsi="Times New Roman"/>
        </w:rPr>
        <w:t>.</w:t>
      </w:r>
      <w:r w:rsidRPr="00B3557B">
        <w:rPr>
          <w:rFonts w:ascii="Times New Roman" w:eastAsia="Times New Roman" w:hAnsi="Times New Roman"/>
        </w:rPr>
        <w:br/>
        <w:t xml:space="preserve">В целом, за последние годы </w:t>
      </w:r>
      <w:r w:rsidR="0075412F" w:rsidRPr="00B3557B">
        <w:rPr>
          <w:rFonts w:ascii="Times New Roman" w:eastAsia="Times New Roman" w:hAnsi="Times New Roman"/>
        </w:rPr>
        <w:t>школа преобразилась</w:t>
      </w:r>
      <w:r w:rsidRPr="00B3557B">
        <w:rPr>
          <w:rFonts w:ascii="Times New Roman" w:eastAsia="Times New Roman" w:hAnsi="Times New Roman"/>
        </w:rPr>
        <w:t xml:space="preserve"> в части:</w:t>
      </w:r>
      <w:r w:rsidRPr="00B3557B">
        <w:rPr>
          <w:rFonts w:ascii="Times New Roman" w:eastAsia="Times New Roman" w:hAnsi="Times New Roman"/>
        </w:rPr>
        <w:br/>
      </w:r>
      <w:r w:rsidR="0075412F" w:rsidRPr="00B3557B">
        <w:rPr>
          <w:rFonts w:ascii="Times New Roman" w:eastAsia="Times New Roman" w:hAnsi="Times New Roman"/>
        </w:rPr>
        <w:t xml:space="preserve">- </w:t>
      </w:r>
      <w:r w:rsidRPr="00B3557B">
        <w:rPr>
          <w:rFonts w:ascii="Times New Roman" w:eastAsia="Times New Roman" w:hAnsi="Times New Roman"/>
        </w:rPr>
        <w:t>создания комфортных условий для получения учащимися качественного образования,</w:t>
      </w:r>
      <w:r w:rsidRPr="00B3557B">
        <w:rPr>
          <w:rFonts w:ascii="Times New Roman" w:eastAsia="Times New Roman" w:hAnsi="Times New Roman"/>
        </w:rPr>
        <w:br/>
        <w:t>повышения эстетического уровня внутреннего и внешнего интерьера здания, благоустроенности и</w:t>
      </w:r>
      <w:r w:rsidR="0075412F" w:rsidRPr="00B3557B">
        <w:rPr>
          <w:rFonts w:ascii="Times New Roman" w:eastAsia="Times New Roman" w:hAnsi="Times New Roman"/>
        </w:rPr>
        <w:t xml:space="preserve"> </w:t>
      </w:r>
      <w:r w:rsidRPr="00B3557B">
        <w:rPr>
          <w:rFonts w:ascii="Times New Roman" w:eastAsia="Times New Roman" w:hAnsi="Times New Roman"/>
        </w:rPr>
        <w:t>озеленения школьного двора и территории;</w:t>
      </w:r>
      <w:r w:rsidRPr="00B3557B">
        <w:rPr>
          <w:rFonts w:ascii="Times New Roman" w:eastAsia="Times New Roman" w:hAnsi="Times New Roman"/>
        </w:rPr>
        <w:br/>
      </w:r>
      <w:r w:rsidR="0075412F" w:rsidRPr="00B3557B">
        <w:rPr>
          <w:rFonts w:ascii="Times New Roman" w:eastAsia="Times New Roman" w:hAnsi="Times New Roman"/>
        </w:rPr>
        <w:t xml:space="preserve">- </w:t>
      </w:r>
      <w:r w:rsidRPr="00B3557B">
        <w:rPr>
          <w:rFonts w:ascii="Times New Roman" w:eastAsia="Times New Roman" w:hAnsi="Times New Roman"/>
        </w:rPr>
        <w:t xml:space="preserve"> доведения оснащённости компьютерным оборудованием до </w:t>
      </w:r>
      <w:r w:rsidR="0075412F" w:rsidRPr="00B3557B">
        <w:rPr>
          <w:rFonts w:ascii="Times New Roman" w:eastAsia="Times New Roman" w:hAnsi="Times New Roman"/>
        </w:rPr>
        <w:t xml:space="preserve">среднего </w:t>
      </w:r>
      <w:r w:rsidRPr="00B3557B">
        <w:rPr>
          <w:rFonts w:ascii="Times New Roman" w:eastAsia="Times New Roman" w:hAnsi="Times New Roman"/>
        </w:rPr>
        <w:t xml:space="preserve"> уровня</w:t>
      </w:r>
      <w:r w:rsidRPr="00B3557B">
        <w:rPr>
          <w:rFonts w:ascii="Times New Roman" w:eastAsia="Times New Roman" w:hAnsi="Times New Roman"/>
        </w:rPr>
        <w:br/>
        <w:t>посредством модернизации материально-технической учебной базы за счёт приобретения</w:t>
      </w:r>
      <w:r w:rsidRPr="00B3557B">
        <w:rPr>
          <w:rFonts w:ascii="Times New Roman" w:eastAsia="Times New Roman" w:hAnsi="Times New Roman"/>
        </w:rPr>
        <w:br/>
        <w:t>мультимедийных аппаратно-программных комплексов, компьютеров, учебных</w:t>
      </w:r>
      <w:r w:rsidR="0075412F" w:rsidRPr="00B3557B">
        <w:rPr>
          <w:rFonts w:ascii="Times New Roman" w:eastAsia="Times New Roman" w:hAnsi="Times New Roman"/>
        </w:rPr>
        <w:t xml:space="preserve"> </w:t>
      </w:r>
      <w:r w:rsidRPr="00B3557B">
        <w:rPr>
          <w:rFonts w:ascii="Times New Roman" w:eastAsia="Times New Roman" w:hAnsi="Times New Roman"/>
        </w:rPr>
        <w:t>пособий для кабинетов;</w:t>
      </w:r>
      <w:r w:rsidRPr="00B3557B">
        <w:rPr>
          <w:rFonts w:ascii="Times New Roman" w:eastAsia="Times New Roman" w:hAnsi="Times New Roman"/>
        </w:rPr>
        <w:br/>
      </w:r>
      <w:r w:rsidR="0075412F" w:rsidRPr="00B3557B">
        <w:rPr>
          <w:rFonts w:ascii="Times New Roman" w:eastAsia="Times New Roman" w:hAnsi="Times New Roman"/>
        </w:rPr>
        <w:lastRenderedPageBreak/>
        <w:t xml:space="preserve">- </w:t>
      </w:r>
      <w:r w:rsidRPr="00B3557B">
        <w:rPr>
          <w:rFonts w:ascii="Times New Roman" w:eastAsia="Times New Roman" w:hAnsi="Times New Roman"/>
        </w:rPr>
        <w:t xml:space="preserve"> полного охвата учащихся качественным и сбалансированным школьным питанием;</w:t>
      </w:r>
      <w:r w:rsidRPr="00B3557B">
        <w:rPr>
          <w:rFonts w:ascii="Times New Roman" w:eastAsia="Times New Roman" w:hAnsi="Times New Roman"/>
        </w:rPr>
        <w:br/>
        <w:t>оказания поддержки детям из малообеспеченных семей;</w:t>
      </w:r>
      <w:r w:rsidRPr="00B3557B">
        <w:rPr>
          <w:rFonts w:ascii="Times New Roman" w:eastAsia="Times New Roman" w:hAnsi="Times New Roman"/>
        </w:rPr>
        <w:br/>
      </w:r>
      <w:r w:rsidR="0075412F" w:rsidRPr="00B3557B">
        <w:rPr>
          <w:rFonts w:ascii="Times New Roman" w:eastAsia="Times New Roman" w:hAnsi="Times New Roman"/>
        </w:rPr>
        <w:t xml:space="preserve">- </w:t>
      </w:r>
      <w:r w:rsidRPr="00B3557B">
        <w:rPr>
          <w:rFonts w:ascii="Times New Roman" w:eastAsia="Times New Roman" w:hAnsi="Times New Roman"/>
        </w:rPr>
        <w:t xml:space="preserve"> обеспечения двигательной активности учащихся, улучшения их физического развития;</w:t>
      </w:r>
      <w:r w:rsidRPr="00B3557B">
        <w:rPr>
          <w:rFonts w:ascii="Times New Roman" w:eastAsia="Times New Roman" w:hAnsi="Times New Roman"/>
        </w:rPr>
        <w:br/>
      </w:r>
      <w:r w:rsidR="0075412F" w:rsidRPr="00B3557B">
        <w:rPr>
          <w:rFonts w:ascii="Times New Roman" w:eastAsia="Times New Roman" w:hAnsi="Times New Roman"/>
        </w:rPr>
        <w:t xml:space="preserve">- </w:t>
      </w:r>
      <w:r w:rsidRPr="00B3557B">
        <w:rPr>
          <w:rFonts w:ascii="Times New Roman" w:eastAsia="Times New Roman" w:hAnsi="Times New Roman"/>
        </w:rPr>
        <w:t xml:space="preserve"> создания безопасных условий для обеспечения образовательного процесса;</w:t>
      </w:r>
      <w:r w:rsidRPr="00B3557B">
        <w:rPr>
          <w:rFonts w:ascii="Times New Roman" w:eastAsia="Times New Roman" w:hAnsi="Times New Roman"/>
        </w:rPr>
        <w:br/>
      </w:r>
      <w:r w:rsidR="0075412F" w:rsidRPr="00B3557B">
        <w:rPr>
          <w:rFonts w:ascii="Times New Roman" w:eastAsia="Times New Roman" w:hAnsi="Times New Roman"/>
        </w:rPr>
        <w:t xml:space="preserve">- </w:t>
      </w:r>
      <w:r w:rsidRPr="00B3557B">
        <w:rPr>
          <w:rFonts w:ascii="Times New Roman" w:eastAsia="Times New Roman" w:hAnsi="Times New Roman"/>
        </w:rPr>
        <w:t xml:space="preserve"> создания условий для повышения и совершенствования профессионального мастерства</w:t>
      </w:r>
      <w:r w:rsidRPr="00B3557B">
        <w:rPr>
          <w:rFonts w:ascii="Times New Roman" w:eastAsia="Times New Roman" w:hAnsi="Times New Roman"/>
        </w:rPr>
        <w:br/>
        <w:t>педагогов;</w:t>
      </w:r>
      <w:r w:rsidRPr="00B3557B">
        <w:rPr>
          <w:rFonts w:ascii="Times New Roman" w:eastAsia="Times New Roman" w:hAnsi="Times New Roman"/>
        </w:rPr>
        <w:br/>
      </w:r>
      <w:r w:rsidR="0075412F" w:rsidRPr="00B3557B">
        <w:rPr>
          <w:rFonts w:ascii="Times New Roman" w:eastAsia="Times New Roman" w:hAnsi="Times New Roman"/>
        </w:rPr>
        <w:t xml:space="preserve">- </w:t>
      </w:r>
      <w:r w:rsidRPr="00B3557B">
        <w:rPr>
          <w:rFonts w:ascii="Times New Roman" w:eastAsia="Times New Roman" w:hAnsi="Times New Roman"/>
        </w:rPr>
        <w:t xml:space="preserve"> поддержки благоприятного микроклимата для качественного образовательного</w:t>
      </w:r>
      <w:r w:rsidR="0075412F" w:rsidRPr="00B3557B">
        <w:rPr>
          <w:rFonts w:ascii="Times New Roman" w:eastAsia="Times New Roman" w:hAnsi="Times New Roman"/>
        </w:rPr>
        <w:t xml:space="preserve"> </w:t>
      </w:r>
      <w:r w:rsidRPr="00B3557B">
        <w:rPr>
          <w:rFonts w:ascii="Times New Roman" w:eastAsia="Times New Roman" w:hAnsi="Times New Roman"/>
        </w:rPr>
        <w:t>процесса;</w:t>
      </w:r>
      <w:r w:rsidRPr="00B3557B">
        <w:rPr>
          <w:rFonts w:ascii="Times New Roman" w:eastAsia="Times New Roman" w:hAnsi="Times New Roman"/>
        </w:rPr>
        <w:br/>
      </w:r>
      <w:r w:rsidR="0075412F" w:rsidRPr="00B3557B">
        <w:rPr>
          <w:rFonts w:ascii="Times New Roman" w:eastAsia="Times New Roman" w:hAnsi="Times New Roman"/>
        </w:rPr>
        <w:t xml:space="preserve">- </w:t>
      </w:r>
      <w:r w:rsidRPr="00B3557B">
        <w:rPr>
          <w:rFonts w:ascii="Times New Roman" w:eastAsia="Times New Roman" w:hAnsi="Times New Roman"/>
        </w:rPr>
        <w:t xml:space="preserve"> создания условий для обмена инновационным опытом творчески работающих учителей.</w:t>
      </w:r>
      <w:r w:rsidRPr="00B3557B">
        <w:rPr>
          <w:rFonts w:ascii="Times New Roman" w:eastAsia="Times New Roman" w:hAnsi="Times New Roman"/>
        </w:rPr>
        <w:br/>
        <w:t>Однако необходимо активизировать работу по внедрению инноваций, систематизировать</w:t>
      </w:r>
      <w:r w:rsidRPr="00B3557B">
        <w:rPr>
          <w:rFonts w:ascii="Times New Roman" w:eastAsia="Times New Roman" w:hAnsi="Times New Roman"/>
        </w:rPr>
        <w:br/>
        <w:t>внедрение информационных технологий, развивать общественное управление и внешние связи</w:t>
      </w:r>
      <w:r w:rsidR="0075412F" w:rsidRPr="00B3557B">
        <w:rPr>
          <w:rFonts w:ascii="Times New Roman" w:eastAsia="Times New Roman" w:hAnsi="Times New Roman"/>
        </w:rPr>
        <w:t xml:space="preserve"> школы</w:t>
      </w:r>
      <w:r w:rsidRPr="00B3557B">
        <w:rPr>
          <w:rFonts w:ascii="Times New Roman" w:eastAsia="Times New Roman" w:hAnsi="Times New Roman"/>
        </w:rPr>
        <w:t>.</w:t>
      </w:r>
      <w:r w:rsidRPr="00B3557B">
        <w:rPr>
          <w:rFonts w:ascii="Times New Roman" w:eastAsia="Times New Roman" w:hAnsi="Times New Roman"/>
        </w:rPr>
        <w:br/>
        <w:t>Таким образом, определились наиболее актуальные проблемы:</w:t>
      </w:r>
      <w:r w:rsidRPr="00B3557B">
        <w:rPr>
          <w:rFonts w:ascii="Times New Roman" w:eastAsia="Times New Roman" w:hAnsi="Times New Roman"/>
        </w:rPr>
        <w:br/>
      </w:r>
      <w:r w:rsidR="0075412F" w:rsidRPr="00B3557B">
        <w:rPr>
          <w:rFonts w:ascii="Times New Roman" w:eastAsia="Times New Roman" w:hAnsi="Times New Roman"/>
        </w:rPr>
        <w:t xml:space="preserve">- </w:t>
      </w:r>
      <w:r w:rsidRPr="00B3557B">
        <w:rPr>
          <w:rFonts w:ascii="Times New Roman" w:eastAsia="Times New Roman" w:hAnsi="Times New Roman"/>
        </w:rPr>
        <w:t>Проблема первая – обеспечение дальнейшего роста качества образования, оценка</w:t>
      </w:r>
      <w:r w:rsidRPr="00B3557B">
        <w:rPr>
          <w:rFonts w:ascii="Times New Roman" w:eastAsia="Times New Roman" w:hAnsi="Times New Roman"/>
        </w:rPr>
        <w:br/>
        <w:t>результатов образовательной деятельности лицея, повышение качества предоставляемых</w:t>
      </w:r>
      <w:r w:rsidRPr="00B3557B">
        <w:rPr>
          <w:rFonts w:ascii="Times New Roman" w:eastAsia="Times New Roman" w:hAnsi="Times New Roman"/>
        </w:rPr>
        <w:br/>
        <w:t>учащимся педагогических услуг.</w:t>
      </w:r>
      <w:r w:rsidRPr="00B3557B">
        <w:rPr>
          <w:rFonts w:ascii="Times New Roman" w:eastAsia="Times New Roman" w:hAnsi="Times New Roman"/>
        </w:rPr>
        <w:br/>
      </w:r>
      <w:r w:rsidR="0075412F" w:rsidRPr="00B3557B">
        <w:rPr>
          <w:rFonts w:ascii="Times New Roman" w:eastAsia="Times New Roman" w:hAnsi="Times New Roman"/>
        </w:rPr>
        <w:t xml:space="preserve">- </w:t>
      </w:r>
      <w:r w:rsidRPr="00B3557B">
        <w:rPr>
          <w:rFonts w:ascii="Times New Roman" w:eastAsia="Times New Roman" w:hAnsi="Times New Roman"/>
        </w:rPr>
        <w:t>Проблема вторая – недостаточно мобильное внедрение в педагогическую деятельность</w:t>
      </w:r>
      <w:r w:rsidRPr="00B3557B">
        <w:rPr>
          <w:rFonts w:ascii="Times New Roman" w:eastAsia="Times New Roman" w:hAnsi="Times New Roman"/>
        </w:rPr>
        <w:br/>
        <w:t>новых образовательных педагогических технологий, прежде всего информационно-</w:t>
      </w:r>
    </w:p>
    <w:p w:rsidR="00AA4AE0" w:rsidRPr="00B3557B" w:rsidRDefault="00EE5255" w:rsidP="0075412F">
      <w:pPr>
        <w:rPr>
          <w:rFonts w:ascii="Times New Roman" w:hAnsi="Times New Roman"/>
        </w:rPr>
      </w:pPr>
      <w:r w:rsidRPr="00B3557B">
        <w:rPr>
          <w:rFonts w:ascii="Times New Roman" w:eastAsia="Times New Roman" w:hAnsi="Times New Roman"/>
        </w:rPr>
        <w:t>коммуникативных, личностно-ориентированных, проектных; формирование информационной</w:t>
      </w:r>
      <w:r w:rsidR="0075412F" w:rsidRPr="00B3557B">
        <w:rPr>
          <w:rFonts w:ascii="Times New Roman" w:eastAsia="Times New Roman" w:hAnsi="Times New Roman"/>
        </w:rPr>
        <w:t xml:space="preserve"> </w:t>
      </w:r>
      <w:r w:rsidRPr="00B3557B">
        <w:rPr>
          <w:rFonts w:ascii="Times New Roman" w:eastAsia="Times New Roman" w:hAnsi="Times New Roman"/>
        </w:rPr>
        <w:t>культуры всех участников образовательного процесса.</w:t>
      </w:r>
      <w:r w:rsidRPr="00B3557B">
        <w:rPr>
          <w:rFonts w:ascii="Times New Roman" w:eastAsia="Times New Roman" w:hAnsi="Times New Roman"/>
        </w:rPr>
        <w:br/>
      </w:r>
      <w:r w:rsidR="0075412F" w:rsidRPr="00B3557B">
        <w:rPr>
          <w:rFonts w:ascii="Times New Roman" w:eastAsia="Times New Roman" w:hAnsi="Times New Roman"/>
        </w:rPr>
        <w:t xml:space="preserve">- </w:t>
      </w:r>
      <w:r w:rsidRPr="00B3557B">
        <w:rPr>
          <w:rFonts w:ascii="Times New Roman" w:eastAsia="Times New Roman" w:hAnsi="Times New Roman"/>
        </w:rPr>
        <w:t>Проблема третья – недостаточная эффективность в организации инновационной</w:t>
      </w:r>
      <w:r w:rsidRPr="00B3557B">
        <w:rPr>
          <w:rFonts w:ascii="Times New Roman" w:eastAsia="Times New Roman" w:hAnsi="Times New Roman"/>
        </w:rPr>
        <w:br/>
        <w:t>деятельности; повышение эффективности методической работы по созданию единого</w:t>
      </w:r>
      <w:r w:rsidRPr="00B3557B">
        <w:rPr>
          <w:rFonts w:ascii="Times New Roman" w:eastAsia="Times New Roman" w:hAnsi="Times New Roman"/>
        </w:rPr>
        <w:br/>
      </w:r>
      <w:r w:rsidR="0075412F" w:rsidRPr="00B3557B">
        <w:rPr>
          <w:rFonts w:ascii="Times New Roman" w:eastAsia="Times New Roman" w:hAnsi="Times New Roman"/>
        </w:rPr>
        <w:t xml:space="preserve">информационного </w:t>
      </w:r>
      <w:r w:rsidRPr="00B3557B">
        <w:rPr>
          <w:rFonts w:ascii="Times New Roman" w:eastAsia="Times New Roman" w:hAnsi="Times New Roman"/>
        </w:rPr>
        <w:t>пространства.</w:t>
      </w:r>
      <w:r w:rsidRPr="00B3557B">
        <w:rPr>
          <w:rFonts w:ascii="Times New Roman" w:eastAsia="Times New Roman" w:hAnsi="Times New Roman"/>
        </w:rPr>
        <w:br/>
      </w:r>
      <w:r w:rsidR="0075412F" w:rsidRPr="00B3557B">
        <w:rPr>
          <w:rFonts w:ascii="Times New Roman" w:eastAsia="Times New Roman" w:hAnsi="Times New Roman"/>
        </w:rPr>
        <w:t xml:space="preserve">- </w:t>
      </w:r>
      <w:r w:rsidRPr="00B3557B">
        <w:rPr>
          <w:rFonts w:ascii="Times New Roman" w:eastAsia="Times New Roman" w:hAnsi="Times New Roman"/>
        </w:rPr>
        <w:t>Проблема четвёртая – недостаточный уровень развития социокультурного пространства,</w:t>
      </w:r>
      <w:r w:rsidRPr="00B3557B">
        <w:rPr>
          <w:rFonts w:ascii="Times New Roman" w:eastAsia="Times New Roman" w:hAnsi="Times New Roman"/>
        </w:rPr>
        <w:br/>
        <w:t xml:space="preserve">внешних связей, дополнительного образования; взаимодействие семьи и </w:t>
      </w:r>
      <w:r w:rsidR="0075412F" w:rsidRPr="00B3557B">
        <w:rPr>
          <w:rFonts w:ascii="Times New Roman" w:eastAsia="Times New Roman" w:hAnsi="Times New Roman"/>
        </w:rPr>
        <w:t xml:space="preserve">школы </w:t>
      </w:r>
      <w:r w:rsidRPr="00B3557B">
        <w:rPr>
          <w:rFonts w:ascii="Times New Roman" w:eastAsia="Times New Roman" w:hAnsi="Times New Roman"/>
        </w:rPr>
        <w:t>через единое</w:t>
      </w:r>
      <w:r w:rsidRPr="00B3557B">
        <w:rPr>
          <w:rFonts w:ascii="Times New Roman" w:eastAsia="Times New Roman" w:hAnsi="Times New Roman"/>
        </w:rPr>
        <w:br/>
        <w:t>информационное пространство.</w:t>
      </w:r>
    </w:p>
    <w:p w:rsidR="00BE12A0" w:rsidRPr="00B3557B" w:rsidRDefault="00C71994" w:rsidP="00BE12A0">
      <w:pPr>
        <w:pStyle w:val="2a"/>
        <w:rPr>
          <w:rFonts w:ascii="Times New Roman" w:hAnsi="Times New Roman" w:cs="Times New Roman"/>
          <w:sz w:val="24"/>
          <w:szCs w:val="24"/>
        </w:rPr>
      </w:pPr>
      <w:bookmarkStart w:id="173" w:name="_Toc453968224"/>
      <w:r w:rsidRPr="00B3557B">
        <w:rPr>
          <w:rFonts w:ascii="Times New Roman" w:hAnsi="Times New Roman" w:cs="Times New Roman"/>
          <w:sz w:val="24"/>
          <w:szCs w:val="24"/>
        </w:rPr>
        <w:t>I</w:t>
      </w:r>
      <w:r w:rsidR="00432D09" w:rsidRPr="00B3557B">
        <w:rPr>
          <w:rFonts w:ascii="Times New Roman" w:hAnsi="Times New Roman" w:cs="Times New Roman"/>
          <w:sz w:val="24"/>
          <w:szCs w:val="24"/>
        </w:rPr>
        <w:t>II.</w:t>
      </w:r>
      <w:r w:rsidR="0021722F" w:rsidRPr="00B3557B">
        <w:rPr>
          <w:rFonts w:ascii="Times New Roman" w:hAnsi="Times New Roman" w:cs="Times New Roman"/>
          <w:sz w:val="24"/>
          <w:szCs w:val="24"/>
        </w:rPr>
        <w:t>4</w:t>
      </w:r>
      <w:r w:rsidR="00432D09" w:rsidRPr="00B3557B">
        <w:rPr>
          <w:rFonts w:ascii="Times New Roman" w:hAnsi="Times New Roman" w:cs="Times New Roman"/>
          <w:sz w:val="24"/>
          <w:szCs w:val="24"/>
        </w:rPr>
        <w:t>.</w:t>
      </w:r>
      <w:r w:rsidR="008A349F" w:rsidRPr="00B3557B">
        <w:rPr>
          <w:rFonts w:ascii="Times New Roman" w:hAnsi="Times New Roman" w:cs="Times New Roman"/>
          <w:sz w:val="24"/>
          <w:szCs w:val="24"/>
        </w:rPr>
        <w:t> </w:t>
      </w:r>
      <w:r w:rsidR="00DC61F9" w:rsidRPr="00B3557B">
        <w:rPr>
          <w:rFonts w:ascii="Times New Roman" w:hAnsi="Times New Roman" w:cs="Times New Roman"/>
          <w:sz w:val="24"/>
          <w:szCs w:val="24"/>
        </w:rPr>
        <w:t>М</w:t>
      </w:r>
      <w:r w:rsidR="00AA4AE0" w:rsidRPr="00B3557B">
        <w:rPr>
          <w:rFonts w:ascii="Times New Roman" w:hAnsi="Times New Roman" w:cs="Times New Roman"/>
          <w:sz w:val="24"/>
          <w:szCs w:val="24"/>
        </w:rPr>
        <w:t>еханизм</w:t>
      </w:r>
      <w:r w:rsidR="00DC61F9" w:rsidRPr="00B3557B">
        <w:rPr>
          <w:rFonts w:ascii="Times New Roman" w:hAnsi="Times New Roman" w:cs="Times New Roman"/>
          <w:sz w:val="24"/>
          <w:szCs w:val="24"/>
        </w:rPr>
        <w:t>ы</w:t>
      </w:r>
      <w:r w:rsidR="00AA4AE0" w:rsidRPr="00B3557B">
        <w:rPr>
          <w:rFonts w:ascii="Times New Roman" w:hAnsi="Times New Roman" w:cs="Times New Roman"/>
          <w:sz w:val="24"/>
          <w:szCs w:val="24"/>
        </w:rPr>
        <w:t xml:space="preserve"> достижения целевых ориентиро</w:t>
      </w:r>
      <w:r w:rsidR="008A349F" w:rsidRPr="00B3557B">
        <w:rPr>
          <w:rFonts w:ascii="Times New Roman" w:hAnsi="Times New Roman" w:cs="Times New Roman"/>
          <w:sz w:val="24"/>
          <w:szCs w:val="24"/>
        </w:rPr>
        <w:t>в в системе условий</w:t>
      </w:r>
      <w:bookmarkStart w:id="174" w:name="_Toc414553292"/>
      <w:bookmarkEnd w:id="173"/>
    </w:p>
    <w:p w:rsidR="00BE12A0" w:rsidRPr="00B3557B" w:rsidRDefault="00BE12A0" w:rsidP="00BE12A0">
      <w:pPr>
        <w:rPr>
          <w:rFonts w:ascii="Times New Roman" w:hAnsi="Times New Roman"/>
        </w:rPr>
      </w:pPr>
      <w:r w:rsidRPr="00B3557B">
        <w:rPr>
          <w:rFonts w:ascii="Times New Roman" w:hAnsi="Times New Roman"/>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BE12A0" w:rsidRPr="00B3557B" w:rsidRDefault="00BE12A0" w:rsidP="00BE12A0">
      <w:pPr>
        <w:rPr>
          <w:rFonts w:ascii="Times New Roman" w:hAnsi="Times New Roman"/>
        </w:rPr>
      </w:pPr>
      <w:r w:rsidRPr="00B3557B">
        <w:rPr>
          <w:rFonts w:ascii="Times New Roman" w:hAnsi="Times New Roman"/>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C71994" w:rsidRPr="00B3557B" w:rsidRDefault="00BE12A0" w:rsidP="00BE12A0">
      <w:pPr>
        <w:rPr>
          <w:rFonts w:ascii="Times New Roman" w:hAnsi="Times New Roman"/>
        </w:rPr>
      </w:pPr>
      <w:r w:rsidRPr="00B3557B">
        <w:rPr>
          <w:rFonts w:ascii="Times New Roman" w:hAnsi="Times New Roman"/>
        </w:rP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rsidR="00C71994" w:rsidRPr="00B3557B" w:rsidRDefault="00C71994" w:rsidP="003C0A5F">
      <w:pPr>
        <w:rPr>
          <w:rFonts w:ascii="Times New Roman" w:hAnsi="Times New Roman"/>
          <w:b/>
        </w:rPr>
      </w:pPr>
      <w:bookmarkStart w:id="175" w:name="_Toc435412750"/>
      <w:r w:rsidRPr="00B3557B">
        <w:rPr>
          <w:rFonts w:ascii="Times New Roman" w:hAnsi="Times New Roman"/>
        </w:rPr>
        <w:br w:type="page"/>
      </w:r>
    </w:p>
    <w:p w:rsidR="00F9361A" w:rsidRPr="00B3557B" w:rsidRDefault="007F241C" w:rsidP="00F9361A">
      <w:pPr>
        <w:pStyle w:val="2a"/>
        <w:jc w:val="center"/>
        <w:rPr>
          <w:rFonts w:ascii="Times New Roman" w:hAnsi="Times New Roman" w:cs="Times New Roman"/>
          <w:sz w:val="24"/>
          <w:szCs w:val="24"/>
        </w:rPr>
      </w:pPr>
      <w:bookmarkStart w:id="176" w:name="_Toc453968225"/>
      <w:r w:rsidRPr="00B3557B">
        <w:rPr>
          <w:rFonts w:ascii="Times New Roman" w:hAnsi="Times New Roman" w:cs="Times New Roman"/>
          <w:sz w:val="24"/>
          <w:szCs w:val="24"/>
        </w:rPr>
        <w:lastRenderedPageBreak/>
        <w:t>III.5.</w:t>
      </w:r>
      <w:r w:rsidR="00C71994" w:rsidRPr="00B3557B">
        <w:rPr>
          <w:rFonts w:ascii="Times New Roman" w:hAnsi="Times New Roman" w:cs="Times New Roman"/>
          <w:sz w:val="24"/>
          <w:szCs w:val="24"/>
        </w:rPr>
        <w:t> </w:t>
      </w:r>
      <w:bookmarkEnd w:id="174"/>
      <w:bookmarkEnd w:id="175"/>
      <w:bookmarkEnd w:id="176"/>
      <w:r w:rsidR="00F9361A" w:rsidRPr="00B3557B">
        <w:rPr>
          <w:rFonts w:ascii="Times New Roman" w:hAnsi="Times New Roman" w:cs="Times New Roman"/>
          <w:sz w:val="24"/>
          <w:szCs w:val="24"/>
        </w:rPr>
        <w:t xml:space="preserve">ДОРОЖНАЯ КАРТА </w:t>
      </w:r>
      <w:r w:rsidR="00460740" w:rsidRPr="00B3557B">
        <w:rPr>
          <w:rFonts w:ascii="Times New Roman" w:hAnsi="Times New Roman" w:cs="Times New Roman"/>
          <w:sz w:val="24"/>
          <w:szCs w:val="24"/>
        </w:rPr>
        <w:t>ПО ФОРМИРОВАНИЮ НЕОБХОИМОСИСТЕМЫ УСЛОВИЙ РЕАЛИЗАЦИИ ФГОС ООО</w:t>
      </w:r>
      <w:r w:rsidR="00F9361A" w:rsidRPr="00B3557B">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245"/>
        <w:gridCol w:w="1949"/>
      </w:tblGrid>
      <w:tr w:rsidR="001767B2" w:rsidRPr="00B3557B" w:rsidTr="000B2CE1">
        <w:tc>
          <w:tcPr>
            <w:tcW w:w="2660" w:type="dxa"/>
            <w:shd w:val="clear" w:color="auto" w:fill="auto"/>
          </w:tcPr>
          <w:p w:rsidR="001767B2" w:rsidRPr="00B3557B" w:rsidRDefault="001767B2" w:rsidP="000B2CE1">
            <w:pPr>
              <w:jc w:val="center"/>
              <w:rPr>
                <w:rFonts w:ascii="Times New Roman" w:hAnsi="Times New Roman"/>
              </w:rPr>
            </w:pPr>
            <w:r w:rsidRPr="00B3557B">
              <w:rPr>
                <w:rStyle w:val="markedcontent"/>
                <w:rFonts w:ascii="Times New Roman" w:hAnsi="Times New Roman"/>
              </w:rPr>
              <w:t>Направление</w:t>
            </w:r>
            <w:r w:rsidRPr="00B3557B">
              <w:rPr>
                <w:rFonts w:ascii="Times New Roman" w:hAnsi="Times New Roman"/>
              </w:rPr>
              <w:br/>
            </w:r>
            <w:r w:rsidRPr="00B3557B">
              <w:rPr>
                <w:rStyle w:val="markedcontent"/>
                <w:rFonts w:ascii="Times New Roman" w:hAnsi="Times New Roman"/>
              </w:rPr>
              <w:t>мероприятий</w:t>
            </w:r>
          </w:p>
        </w:tc>
        <w:tc>
          <w:tcPr>
            <w:tcW w:w="5245" w:type="dxa"/>
            <w:shd w:val="clear" w:color="auto" w:fill="auto"/>
          </w:tcPr>
          <w:p w:rsidR="001767B2" w:rsidRPr="00B3557B" w:rsidRDefault="00A071F2" w:rsidP="000B2CE1">
            <w:pPr>
              <w:jc w:val="center"/>
              <w:rPr>
                <w:rFonts w:ascii="Times New Roman" w:hAnsi="Times New Roman"/>
              </w:rPr>
            </w:pPr>
            <w:r w:rsidRPr="00B3557B">
              <w:rPr>
                <w:rFonts w:ascii="Times New Roman" w:hAnsi="Times New Roman"/>
              </w:rPr>
              <w:t>Мероприятия</w:t>
            </w:r>
          </w:p>
        </w:tc>
        <w:tc>
          <w:tcPr>
            <w:tcW w:w="1949" w:type="dxa"/>
            <w:shd w:val="clear" w:color="auto" w:fill="auto"/>
          </w:tcPr>
          <w:p w:rsidR="001767B2" w:rsidRPr="00B3557B" w:rsidRDefault="00A071F2" w:rsidP="000B2CE1">
            <w:pPr>
              <w:jc w:val="center"/>
              <w:rPr>
                <w:rFonts w:ascii="Times New Roman" w:hAnsi="Times New Roman"/>
              </w:rPr>
            </w:pPr>
            <w:r w:rsidRPr="00B3557B">
              <w:rPr>
                <w:rFonts w:ascii="Times New Roman" w:hAnsi="Times New Roman"/>
              </w:rPr>
              <w:t>Сроки реализации</w:t>
            </w:r>
          </w:p>
        </w:tc>
      </w:tr>
      <w:tr w:rsidR="008D2A94" w:rsidRPr="00B3557B" w:rsidTr="000B2CE1">
        <w:tc>
          <w:tcPr>
            <w:tcW w:w="2660" w:type="dxa"/>
            <w:vMerge w:val="restart"/>
            <w:shd w:val="clear" w:color="auto" w:fill="auto"/>
          </w:tcPr>
          <w:p w:rsidR="008D2A94" w:rsidRPr="00B3557B" w:rsidRDefault="008D2A94" w:rsidP="000B2CE1">
            <w:pPr>
              <w:rPr>
                <w:rFonts w:ascii="Times New Roman" w:hAnsi="Times New Roman"/>
              </w:rPr>
            </w:pPr>
            <w:r w:rsidRPr="00B3557B">
              <w:rPr>
                <w:rStyle w:val="markedcontent"/>
                <w:rFonts w:ascii="Times New Roman" w:hAnsi="Times New Roman"/>
              </w:rPr>
              <w:t>I. Нормативное</w:t>
            </w:r>
            <w:r w:rsidRPr="00B3557B">
              <w:rPr>
                <w:rFonts w:ascii="Times New Roman" w:hAnsi="Times New Roman"/>
              </w:rPr>
              <w:t xml:space="preserve"> </w:t>
            </w:r>
            <w:r w:rsidRPr="00B3557B">
              <w:rPr>
                <w:rStyle w:val="markedcontent"/>
                <w:rFonts w:ascii="Times New Roman" w:hAnsi="Times New Roman"/>
              </w:rPr>
              <w:t>обеспечение</w:t>
            </w:r>
            <w:r w:rsidRPr="00B3557B">
              <w:rPr>
                <w:rFonts w:ascii="Times New Roman" w:hAnsi="Times New Roman"/>
              </w:rPr>
              <w:br/>
            </w:r>
            <w:r w:rsidRPr="00B3557B">
              <w:rPr>
                <w:rStyle w:val="markedcontent"/>
                <w:rFonts w:ascii="Times New Roman" w:hAnsi="Times New Roman"/>
              </w:rPr>
              <w:t>введения ФГОС</w:t>
            </w:r>
            <w:r w:rsidRPr="00B3557B">
              <w:rPr>
                <w:rFonts w:ascii="Times New Roman" w:hAnsi="Times New Roman"/>
              </w:rPr>
              <w:t xml:space="preserve"> </w:t>
            </w:r>
            <w:r w:rsidRPr="00B3557B">
              <w:rPr>
                <w:rStyle w:val="markedcontent"/>
                <w:rFonts w:ascii="Times New Roman" w:hAnsi="Times New Roman"/>
              </w:rPr>
              <w:t>СОО</w:t>
            </w:r>
          </w:p>
        </w:tc>
        <w:tc>
          <w:tcPr>
            <w:tcW w:w="5245" w:type="dxa"/>
            <w:shd w:val="clear" w:color="auto" w:fill="auto"/>
          </w:tcPr>
          <w:p w:rsidR="008D2A94" w:rsidRPr="00B3557B" w:rsidRDefault="008D2A94" w:rsidP="000B2CE1">
            <w:pPr>
              <w:rPr>
                <w:rFonts w:ascii="Times New Roman" w:hAnsi="Times New Roman"/>
              </w:rPr>
            </w:pPr>
            <w:r w:rsidRPr="00B3557B">
              <w:rPr>
                <w:rStyle w:val="markedcontent"/>
                <w:rFonts w:ascii="Times New Roman" w:hAnsi="Times New Roman"/>
              </w:rPr>
              <w:t>1.Обеспечение соответствия нормативной базы школы</w:t>
            </w:r>
            <w:r w:rsidRPr="00B3557B">
              <w:rPr>
                <w:rFonts w:ascii="Times New Roman" w:hAnsi="Times New Roman"/>
              </w:rPr>
              <w:br/>
            </w:r>
            <w:r w:rsidRPr="00B3557B">
              <w:rPr>
                <w:rStyle w:val="markedcontent"/>
                <w:rFonts w:ascii="Times New Roman" w:hAnsi="Times New Roman"/>
              </w:rPr>
              <w:t>требованиям ФГОС СОО (цели образовательной</w:t>
            </w:r>
            <w:r w:rsidRPr="00B3557B">
              <w:rPr>
                <w:rFonts w:ascii="Times New Roman" w:hAnsi="Times New Roman"/>
              </w:rPr>
              <w:br/>
            </w:r>
            <w:r w:rsidRPr="00B3557B">
              <w:rPr>
                <w:rStyle w:val="markedcontent"/>
                <w:rFonts w:ascii="Times New Roman" w:hAnsi="Times New Roman"/>
              </w:rPr>
              <w:t>деятельности, режим занятий, финансирование,</w:t>
            </w:r>
            <w:r w:rsidRPr="00B3557B">
              <w:rPr>
                <w:rFonts w:ascii="Times New Roman" w:hAnsi="Times New Roman"/>
              </w:rPr>
              <w:br/>
            </w:r>
            <w:r w:rsidRPr="00B3557B">
              <w:rPr>
                <w:rStyle w:val="markedcontent"/>
                <w:rFonts w:ascii="Times New Roman" w:hAnsi="Times New Roman"/>
              </w:rPr>
              <w:t>материально-техническое обеспечение и др.)</w:t>
            </w:r>
            <w:r w:rsidRPr="00B3557B">
              <w:rPr>
                <w:rFonts w:ascii="Times New Roman" w:hAnsi="Times New Roman"/>
              </w:rPr>
              <w:br/>
            </w:r>
          </w:p>
        </w:tc>
        <w:tc>
          <w:tcPr>
            <w:tcW w:w="1949" w:type="dxa"/>
            <w:shd w:val="clear" w:color="auto" w:fill="auto"/>
          </w:tcPr>
          <w:p w:rsidR="008D2A94" w:rsidRPr="00B3557B" w:rsidRDefault="008D2A94" w:rsidP="000B2CE1">
            <w:pPr>
              <w:rPr>
                <w:rFonts w:ascii="Times New Roman" w:hAnsi="Times New Roman"/>
              </w:rPr>
            </w:pPr>
            <w:r w:rsidRPr="00B3557B">
              <w:rPr>
                <w:rFonts w:ascii="Times New Roman" w:hAnsi="Times New Roman"/>
              </w:rPr>
              <w:t>В течение года</w:t>
            </w:r>
          </w:p>
        </w:tc>
      </w:tr>
      <w:tr w:rsidR="008D2A94" w:rsidRPr="00B3557B" w:rsidTr="000B2CE1">
        <w:tc>
          <w:tcPr>
            <w:tcW w:w="2660" w:type="dxa"/>
            <w:vMerge/>
            <w:shd w:val="clear" w:color="auto" w:fill="auto"/>
          </w:tcPr>
          <w:p w:rsidR="008D2A94" w:rsidRPr="00B3557B" w:rsidRDefault="008D2A94" w:rsidP="000B2CE1">
            <w:pPr>
              <w:rPr>
                <w:rFonts w:ascii="Times New Roman" w:hAnsi="Times New Roman"/>
              </w:rPr>
            </w:pPr>
          </w:p>
        </w:tc>
        <w:tc>
          <w:tcPr>
            <w:tcW w:w="5245" w:type="dxa"/>
            <w:shd w:val="clear" w:color="auto" w:fill="auto"/>
          </w:tcPr>
          <w:p w:rsidR="008D2A94" w:rsidRPr="00B3557B" w:rsidRDefault="008D2A94" w:rsidP="000B2CE1">
            <w:pPr>
              <w:rPr>
                <w:rFonts w:ascii="Times New Roman" w:hAnsi="Times New Roman"/>
              </w:rPr>
            </w:pPr>
            <w:r w:rsidRPr="00B3557B">
              <w:rPr>
                <w:rStyle w:val="markedcontent"/>
                <w:rFonts w:ascii="Times New Roman" w:hAnsi="Times New Roman"/>
              </w:rPr>
              <w:t>2. Разработка на основе примерной основной</w:t>
            </w:r>
            <w:r w:rsidRPr="00B3557B">
              <w:rPr>
                <w:rFonts w:ascii="Times New Roman" w:hAnsi="Times New Roman"/>
              </w:rPr>
              <w:br/>
            </w:r>
            <w:r w:rsidRPr="00B3557B">
              <w:rPr>
                <w:rStyle w:val="markedcontent"/>
                <w:rFonts w:ascii="Times New Roman" w:hAnsi="Times New Roman"/>
              </w:rPr>
              <w:t>образовательной программы среднего общего</w:t>
            </w:r>
            <w:r w:rsidRPr="00B3557B">
              <w:rPr>
                <w:rFonts w:ascii="Times New Roman" w:hAnsi="Times New Roman"/>
              </w:rPr>
              <w:br/>
            </w:r>
            <w:r w:rsidRPr="00B3557B">
              <w:rPr>
                <w:rStyle w:val="markedcontent"/>
                <w:rFonts w:ascii="Times New Roman" w:hAnsi="Times New Roman"/>
              </w:rPr>
              <w:t>образования основной образовательной программы</w:t>
            </w:r>
            <w:r w:rsidRPr="00B3557B">
              <w:rPr>
                <w:rFonts w:ascii="Times New Roman" w:hAnsi="Times New Roman"/>
              </w:rPr>
              <w:br/>
            </w:r>
            <w:r w:rsidRPr="00B3557B">
              <w:rPr>
                <w:rStyle w:val="markedcontent"/>
                <w:rFonts w:ascii="Times New Roman" w:hAnsi="Times New Roman"/>
              </w:rPr>
              <w:t>среднего общего образования образовательной</w:t>
            </w:r>
            <w:r w:rsidRPr="00B3557B">
              <w:rPr>
                <w:rFonts w:ascii="Times New Roman" w:hAnsi="Times New Roman"/>
              </w:rPr>
              <w:br/>
            </w:r>
            <w:r w:rsidRPr="00B3557B">
              <w:rPr>
                <w:rStyle w:val="markedcontent"/>
                <w:rFonts w:ascii="Times New Roman" w:hAnsi="Times New Roman"/>
              </w:rPr>
              <w:t>организации</w:t>
            </w:r>
          </w:p>
        </w:tc>
        <w:tc>
          <w:tcPr>
            <w:tcW w:w="1949" w:type="dxa"/>
            <w:shd w:val="clear" w:color="auto" w:fill="auto"/>
          </w:tcPr>
          <w:p w:rsidR="008D2A94" w:rsidRPr="00B3557B" w:rsidRDefault="008D2A94" w:rsidP="000B2CE1">
            <w:pPr>
              <w:rPr>
                <w:rFonts w:ascii="Times New Roman" w:hAnsi="Times New Roman"/>
              </w:rPr>
            </w:pPr>
            <w:r w:rsidRPr="00B3557B">
              <w:rPr>
                <w:rFonts w:ascii="Times New Roman" w:hAnsi="Times New Roman"/>
              </w:rPr>
              <w:t>В течение года</w:t>
            </w:r>
          </w:p>
        </w:tc>
      </w:tr>
      <w:tr w:rsidR="008D2A94" w:rsidRPr="00B3557B" w:rsidTr="000B2CE1">
        <w:tc>
          <w:tcPr>
            <w:tcW w:w="2660" w:type="dxa"/>
            <w:vMerge/>
            <w:shd w:val="clear" w:color="auto" w:fill="auto"/>
          </w:tcPr>
          <w:p w:rsidR="008D2A94" w:rsidRPr="00B3557B" w:rsidRDefault="008D2A94" w:rsidP="000B2CE1">
            <w:pPr>
              <w:rPr>
                <w:rFonts w:ascii="Times New Roman" w:hAnsi="Times New Roman"/>
              </w:rPr>
            </w:pPr>
          </w:p>
        </w:tc>
        <w:tc>
          <w:tcPr>
            <w:tcW w:w="5245" w:type="dxa"/>
            <w:shd w:val="clear" w:color="auto" w:fill="auto"/>
          </w:tcPr>
          <w:p w:rsidR="008D2A94" w:rsidRPr="00B3557B" w:rsidRDefault="008D2A94" w:rsidP="000B2CE1">
            <w:pPr>
              <w:rPr>
                <w:rFonts w:ascii="Times New Roman" w:hAnsi="Times New Roman"/>
              </w:rPr>
            </w:pPr>
            <w:r w:rsidRPr="00B3557B">
              <w:rPr>
                <w:rStyle w:val="markedcontent"/>
                <w:rFonts w:ascii="Times New Roman" w:hAnsi="Times New Roman"/>
              </w:rPr>
              <w:t>3.Утверждение основной образовательной программы</w:t>
            </w:r>
            <w:r w:rsidRPr="00B3557B">
              <w:rPr>
                <w:rFonts w:ascii="Times New Roman" w:hAnsi="Times New Roman"/>
              </w:rPr>
              <w:br/>
            </w:r>
            <w:r w:rsidRPr="00B3557B">
              <w:rPr>
                <w:rStyle w:val="markedcontent"/>
                <w:rFonts w:ascii="Times New Roman" w:hAnsi="Times New Roman"/>
              </w:rPr>
              <w:t>образовательной организации</w:t>
            </w:r>
          </w:p>
        </w:tc>
        <w:tc>
          <w:tcPr>
            <w:tcW w:w="1949" w:type="dxa"/>
            <w:shd w:val="clear" w:color="auto" w:fill="auto"/>
          </w:tcPr>
          <w:p w:rsidR="008D2A94" w:rsidRPr="00B3557B" w:rsidRDefault="008D2A94" w:rsidP="000B2CE1">
            <w:pPr>
              <w:rPr>
                <w:rFonts w:ascii="Times New Roman" w:hAnsi="Times New Roman"/>
              </w:rPr>
            </w:pPr>
            <w:r w:rsidRPr="00B3557B">
              <w:rPr>
                <w:rFonts w:ascii="Times New Roman" w:hAnsi="Times New Roman"/>
              </w:rPr>
              <w:t>В течение года</w:t>
            </w:r>
          </w:p>
        </w:tc>
      </w:tr>
      <w:tr w:rsidR="008D2A94" w:rsidRPr="00B3557B" w:rsidTr="000B2CE1">
        <w:tc>
          <w:tcPr>
            <w:tcW w:w="2660" w:type="dxa"/>
            <w:vMerge/>
            <w:shd w:val="clear" w:color="auto" w:fill="auto"/>
          </w:tcPr>
          <w:p w:rsidR="008D2A94" w:rsidRPr="00B3557B" w:rsidRDefault="008D2A94" w:rsidP="000B2CE1">
            <w:pPr>
              <w:rPr>
                <w:rFonts w:ascii="Times New Roman" w:hAnsi="Times New Roman"/>
              </w:rPr>
            </w:pPr>
          </w:p>
        </w:tc>
        <w:tc>
          <w:tcPr>
            <w:tcW w:w="5245" w:type="dxa"/>
            <w:shd w:val="clear" w:color="auto" w:fill="auto"/>
          </w:tcPr>
          <w:p w:rsidR="008D2A94" w:rsidRPr="00B3557B" w:rsidRDefault="008D2A94" w:rsidP="000B2CE1">
            <w:pPr>
              <w:rPr>
                <w:rFonts w:ascii="Times New Roman" w:hAnsi="Times New Roman"/>
              </w:rPr>
            </w:pPr>
            <w:r w:rsidRPr="00B3557B">
              <w:rPr>
                <w:rStyle w:val="markedcontent"/>
                <w:rFonts w:ascii="Times New Roman" w:hAnsi="Times New Roman"/>
              </w:rPr>
              <w:t>4.Определение списка учебников и учебных пособий,</w:t>
            </w:r>
            <w:r w:rsidRPr="00B3557B">
              <w:rPr>
                <w:rFonts w:ascii="Times New Roman" w:hAnsi="Times New Roman"/>
              </w:rPr>
              <w:t xml:space="preserve"> </w:t>
            </w:r>
            <w:r w:rsidRPr="00B3557B">
              <w:rPr>
                <w:rStyle w:val="markedcontent"/>
                <w:rFonts w:ascii="Times New Roman" w:hAnsi="Times New Roman"/>
              </w:rPr>
              <w:t>используемых в образовательной деятельности в</w:t>
            </w:r>
            <w:r w:rsidRPr="00B3557B">
              <w:rPr>
                <w:rFonts w:ascii="Times New Roman" w:hAnsi="Times New Roman"/>
              </w:rPr>
              <w:t xml:space="preserve"> </w:t>
            </w:r>
            <w:r w:rsidRPr="00B3557B">
              <w:rPr>
                <w:rStyle w:val="markedcontent"/>
                <w:rFonts w:ascii="Times New Roman" w:hAnsi="Times New Roman"/>
              </w:rPr>
              <w:t>соответствии с ФГОС СОО и входящих в федеральный перечень учебников</w:t>
            </w:r>
          </w:p>
        </w:tc>
        <w:tc>
          <w:tcPr>
            <w:tcW w:w="1949" w:type="dxa"/>
            <w:shd w:val="clear" w:color="auto" w:fill="auto"/>
          </w:tcPr>
          <w:p w:rsidR="008D2A94" w:rsidRPr="00B3557B" w:rsidRDefault="008D2A94" w:rsidP="000B2CE1">
            <w:pPr>
              <w:rPr>
                <w:rFonts w:ascii="Times New Roman" w:hAnsi="Times New Roman"/>
              </w:rPr>
            </w:pPr>
            <w:r w:rsidRPr="00B3557B">
              <w:rPr>
                <w:rFonts w:ascii="Times New Roman" w:hAnsi="Times New Roman"/>
              </w:rPr>
              <w:t>В течение года</w:t>
            </w:r>
          </w:p>
        </w:tc>
      </w:tr>
      <w:tr w:rsidR="008D2A94" w:rsidRPr="00B3557B" w:rsidTr="000B2CE1">
        <w:tc>
          <w:tcPr>
            <w:tcW w:w="2660" w:type="dxa"/>
            <w:vMerge/>
            <w:shd w:val="clear" w:color="auto" w:fill="auto"/>
          </w:tcPr>
          <w:p w:rsidR="008D2A94" w:rsidRPr="00B3557B" w:rsidRDefault="008D2A94" w:rsidP="000B2CE1">
            <w:pPr>
              <w:rPr>
                <w:rFonts w:ascii="Times New Roman" w:hAnsi="Times New Roman"/>
              </w:rPr>
            </w:pPr>
          </w:p>
        </w:tc>
        <w:tc>
          <w:tcPr>
            <w:tcW w:w="5245" w:type="dxa"/>
            <w:shd w:val="clear" w:color="auto" w:fill="auto"/>
          </w:tcPr>
          <w:p w:rsidR="008D2A94" w:rsidRPr="00B3557B" w:rsidRDefault="008D2A94" w:rsidP="000B2CE1">
            <w:pPr>
              <w:rPr>
                <w:rFonts w:ascii="Times New Roman" w:hAnsi="Times New Roman"/>
              </w:rPr>
            </w:pPr>
            <w:r w:rsidRPr="00B3557B">
              <w:rPr>
                <w:rStyle w:val="markedcontent"/>
                <w:rFonts w:ascii="Times New Roman" w:hAnsi="Times New Roman"/>
              </w:rPr>
              <w:t>5..Доработка:</w:t>
            </w:r>
            <w:r w:rsidRPr="00B3557B">
              <w:rPr>
                <w:rFonts w:ascii="Times New Roman" w:hAnsi="Times New Roman"/>
              </w:rPr>
              <w:br/>
            </w:r>
            <w:r w:rsidRPr="00B3557B">
              <w:rPr>
                <w:rStyle w:val="markedcontent"/>
                <w:rFonts w:ascii="Times New Roman" w:hAnsi="Times New Roman"/>
              </w:rPr>
              <w:t>– образовательных программ (индивидуальных и др.);</w:t>
            </w:r>
            <w:r w:rsidRPr="00B3557B">
              <w:rPr>
                <w:rFonts w:ascii="Times New Roman" w:hAnsi="Times New Roman"/>
              </w:rPr>
              <w:br/>
            </w:r>
            <w:r w:rsidRPr="00B3557B">
              <w:rPr>
                <w:rStyle w:val="markedcontent"/>
                <w:rFonts w:ascii="Times New Roman" w:hAnsi="Times New Roman"/>
              </w:rPr>
              <w:t>– учебного плана;</w:t>
            </w:r>
            <w:r w:rsidRPr="00B3557B">
              <w:rPr>
                <w:rFonts w:ascii="Times New Roman" w:hAnsi="Times New Roman"/>
              </w:rPr>
              <w:br/>
            </w:r>
            <w:r w:rsidRPr="00B3557B">
              <w:rPr>
                <w:rStyle w:val="markedcontent"/>
                <w:rFonts w:ascii="Times New Roman" w:hAnsi="Times New Roman"/>
              </w:rPr>
              <w:t>– рабочих программ учебных предметов, курсов,</w:t>
            </w:r>
            <w:r w:rsidRPr="00B3557B">
              <w:rPr>
                <w:rFonts w:ascii="Times New Roman" w:hAnsi="Times New Roman"/>
              </w:rPr>
              <w:br/>
            </w:r>
            <w:r w:rsidRPr="00B3557B">
              <w:rPr>
                <w:rStyle w:val="markedcontent"/>
                <w:rFonts w:ascii="Times New Roman" w:hAnsi="Times New Roman"/>
              </w:rPr>
              <w:t>дисциплин, модулей;</w:t>
            </w:r>
            <w:r w:rsidRPr="00B3557B">
              <w:rPr>
                <w:rFonts w:ascii="Times New Roman" w:hAnsi="Times New Roman"/>
              </w:rPr>
              <w:br/>
            </w:r>
            <w:r w:rsidRPr="00B3557B">
              <w:rPr>
                <w:rStyle w:val="markedcontent"/>
                <w:rFonts w:ascii="Times New Roman" w:hAnsi="Times New Roman"/>
              </w:rPr>
              <w:t>– годового календарного учебного графика;</w:t>
            </w:r>
            <w:r w:rsidRPr="00B3557B">
              <w:rPr>
                <w:rFonts w:ascii="Times New Roman" w:hAnsi="Times New Roman"/>
              </w:rPr>
              <w:br/>
            </w:r>
            <w:r w:rsidRPr="00B3557B">
              <w:rPr>
                <w:rStyle w:val="markedcontent"/>
                <w:rFonts w:ascii="Times New Roman" w:hAnsi="Times New Roman"/>
              </w:rPr>
              <w:t>– положений о внеурочной деятельности обучающихся;</w:t>
            </w:r>
            <w:r w:rsidRPr="00B3557B">
              <w:rPr>
                <w:rFonts w:ascii="Times New Roman" w:hAnsi="Times New Roman"/>
              </w:rPr>
              <w:br/>
            </w:r>
            <w:r w:rsidRPr="00B3557B">
              <w:rPr>
                <w:rStyle w:val="markedcontent"/>
                <w:rFonts w:ascii="Times New Roman" w:hAnsi="Times New Roman"/>
              </w:rPr>
              <w:t>– положения об организации текущей и итоговой оценки</w:t>
            </w:r>
            <w:r w:rsidRPr="00B3557B">
              <w:rPr>
                <w:rFonts w:ascii="Times New Roman" w:hAnsi="Times New Roman"/>
              </w:rPr>
              <w:br/>
            </w:r>
            <w:r w:rsidRPr="00B3557B">
              <w:rPr>
                <w:rStyle w:val="markedcontent"/>
                <w:rFonts w:ascii="Times New Roman" w:hAnsi="Times New Roman"/>
              </w:rPr>
              <w:t>достижения обучающимися планируемых результатов</w:t>
            </w:r>
            <w:r w:rsidRPr="00B3557B">
              <w:rPr>
                <w:rFonts w:ascii="Times New Roman" w:hAnsi="Times New Roman"/>
              </w:rPr>
              <w:br/>
            </w:r>
            <w:r w:rsidRPr="00B3557B">
              <w:rPr>
                <w:rStyle w:val="markedcontent"/>
                <w:rFonts w:ascii="Times New Roman" w:hAnsi="Times New Roman"/>
              </w:rPr>
              <w:t>освоения основной образовательной программы;</w:t>
            </w:r>
            <w:r w:rsidRPr="00B3557B">
              <w:rPr>
                <w:rFonts w:ascii="Times New Roman" w:hAnsi="Times New Roman"/>
              </w:rPr>
              <w:br/>
            </w:r>
            <w:r w:rsidRPr="00B3557B">
              <w:rPr>
                <w:rStyle w:val="markedcontent"/>
                <w:rFonts w:ascii="Times New Roman" w:hAnsi="Times New Roman"/>
              </w:rPr>
              <w:t>– положения об организации домашней работы</w:t>
            </w:r>
            <w:r w:rsidRPr="00B3557B">
              <w:rPr>
                <w:rFonts w:ascii="Times New Roman" w:hAnsi="Times New Roman"/>
              </w:rPr>
              <w:br/>
            </w:r>
            <w:r w:rsidRPr="00B3557B">
              <w:rPr>
                <w:rStyle w:val="markedcontent"/>
                <w:rFonts w:ascii="Times New Roman" w:hAnsi="Times New Roman"/>
              </w:rPr>
              <w:t>обучающихся;</w:t>
            </w:r>
            <w:r w:rsidRPr="00B3557B">
              <w:rPr>
                <w:rFonts w:ascii="Times New Roman" w:hAnsi="Times New Roman"/>
              </w:rPr>
              <w:br/>
            </w:r>
            <w:r w:rsidRPr="00B3557B">
              <w:rPr>
                <w:rStyle w:val="markedcontent"/>
                <w:rFonts w:ascii="Times New Roman" w:hAnsi="Times New Roman"/>
              </w:rPr>
              <w:t>– положения о формах получения образования.</w:t>
            </w:r>
          </w:p>
        </w:tc>
        <w:tc>
          <w:tcPr>
            <w:tcW w:w="1949" w:type="dxa"/>
            <w:shd w:val="clear" w:color="auto" w:fill="auto"/>
          </w:tcPr>
          <w:p w:rsidR="008D2A94" w:rsidRPr="00B3557B" w:rsidRDefault="008D2A94" w:rsidP="000B2CE1">
            <w:pPr>
              <w:rPr>
                <w:rFonts w:ascii="Times New Roman" w:hAnsi="Times New Roman"/>
              </w:rPr>
            </w:pPr>
            <w:r w:rsidRPr="00B3557B">
              <w:rPr>
                <w:rFonts w:ascii="Times New Roman" w:hAnsi="Times New Roman"/>
              </w:rPr>
              <w:t>В течение года</w:t>
            </w:r>
          </w:p>
        </w:tc>
      </w:tr>
      <w:tr w:rsidR="008D2A94" w:rsidRPr="00B3557B" w:rsidTr="000B2CE1">
        <w:tc>
          <w:tcPr>
            <w:tcW w:w="2660" w:type="dxa"/>
            <w:vMerge/>
            <w:shd w:val="clear" w:color="auto" w:fill="auto"/>
          </w:tcPr>
          <w:p w:rsidR="008D2A94" w:rsidRPr="00B3557B" w:rsidRDefault="008D2A94" w:rsidP="000B2CE1">
            <w:pPr>
              <w:rPr>
                <w:rFonts w:ascii="Times New Roman" w:hAnsi="Times New Roman"/>
              </w:rPr>
            </w:pPr>
          </w:p>
        </w:tc>
        <w:tc>
          <w:tcPr>
            <w:tcW w:w="5245" w:type="dxa"/>
            <w:shd w:val="clear" w:color="auto" w:fill="auto"/>
          </w:tcPr>
          <w:p w:rsidR="008D2A94" w:rsidRPr="00B3557B" w:rsidRDefault="008D2A94" w:rsidP="000B2CE1">
            <w:pPr>
              <w:rPr>
                <w:rFonts w:ascii="Times New Roman" w:hAnsi="Times New Roman"/>
              </w:rPr>
            </w:pPr>
            <w:r w:rsidRPr="00B3557B">
              <w:rPr>
                <w:rFonts w:ascii="Times New Roman" w:eastAsia="Times New Roman" w:hAnsi="Times New Roman"/>
              </w:rPr>
              <w:t>6. Приведение должностных инструкций работников</w:t>
            </w:r>
            <w:r w:rsidRPr="00B3557B">
              <w:rPr>
                <w:rFonts w:ascii="Times New Roman" w:eastAsia="Times New Roman" w:hAnsi="Times New Roman"/>
              </w:rPr>
              <w:br/>
              <w:t>образовательной организации в соответствие с</w:t>
            </w:r>
            <w:r w:rsidRPr="00B3557B">
              <w:rPr>
                <w:rFonts w:ascii="Times New Roman" w:eastAsia="Times New Roman" w:hAnsi="Times New Roman"/>
              </w:rPr>
              <w:br/>
              <w:t>требованиями ФГОС СОО и тарифно-</w:t>
            </w:r>
            <w:r w:rsidRPr="00B3557B">
              <w:rPr>
                <w:rFonts w:ascii="Times New Roman" w:eastAsia="Times New Roman" w:hAnsi="Times New Roman"/>
              </w:rPr>
              <w:br/>
              <w:t>квалификационными характеристиками и</w:t>
            </w:r>
            <w:r w:rsidRPr="00B3557B">
              <w:rPr>
                <w:rFonts w:ascii="Times New Roman" w:eastAsia="Times New Roman" w:hAnsi="Times New Roman"/>
              </w:rPr>
              <w:br/>
              <w:t>профессиональным стандартом педагога</w:t>
            </w:r>
          </w:p>
        </w:tc>
        <w:tc>
          <w:tcPr>
            <w:tcW w:w="1949" w:type="dxa"/>
            <w:shd w:val="clear" w:color="auto" w:fill="auto"/>
          </w:tcPr>
          <w:p w:rsidR="008D2A94" w:rsidRPr="00B3557B" w:rsidRDefault="008D2A94" w:rsidP="000B2CE1">
            <w:pPr>
              <w:rPr>
                <w:rFonts w:ascii="Times New Roman" w:hAnsi="Times New Roman"/>
              </w:rPr>
            </w:pPr>
            <w:r w:rsidRPr="00B3557B">
              <w:rPr>
                <w:rFonts w:ascii="Times New Roman" w:hAnsi="Times New Roman"/>
              </w:rPr>
              <w:t>В течение года</w:t>
            </w:r>
          </w:p>
        </w:tc>
      </w:tr>
      <w:tr w:rsidR="008D2A94" w:rsidRPr="00B3557B" w:rsidTr="000B2CE1">
        <w:tc>
          <w:tcPr>
            <w:tcW w:w="2660" w:type="dxa"/>
            <w:vMerge/>
            <w:shd w:val="clear" w:color="auto" w:fill="auto"/>
          </w:tcPr>
          <w:p w:rsidR="008D2A94" w:rsidRPr="00B3557B" w:rsidRDefault="008D2A94" w:rsidP="000B2CE1">
            <w:pPr>
              <w:rPr>
                <w:rFonts w:ascii="Times New Roman" w:hAnsi="Times New Roman"/>
              </w:rPr>
            </w:pPr>
          </w:p>
        </w:tc>
        <w:tc>
          <w:tcPr>
            <w:tcW w:w="5245" w:type="dxa"/>
            <w:shd w:val="clear" w:color="auto" w:fill="auto"/>
          </w:tcPr>
          <w:p w:rsidR="008D2A94" w:rsidRPr="00B3557B" w:rsidRDefault="008D2A94" w:rsidP="000B2CE1">
            <w:pPr>
              <w:rPr>
                <w:rFonts w:ascii="Times New Roman" w:hAnsi="Times New Roman"/>
              </w:rPr>
            </w:pPr>
            <w:r w:rsidRPr="00B3557B">
              <w:rPr>
                <w:rFonts w:ascii="Times New Roman" w:eastAsia="Times New Roman" w:hAnsi="Times New Roman"/>
              </w:rPr>
              <w:t>7.Разработка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образовательного процесса</w:t>
            </w:r>
          </w:p>
        </w:tc>
        <w:tc>
          <w:tcPr>
            <w:tcW w:w="1949" w:type="dxa"/>
            <w:shd w:val="clear" w:color="auto" w:fill="auto"/>
          </w:tcPr>
          <w:p w:rsidR="008D2A94" w:rsidRPr="00B3557B" w:rsidRDefault="008D2A94" w:rsidP="000B2CE1">
            <w:pPr>
              <w:rPr>
                <w:rFonts w:ascii="Times New Roman" w:hAnsi="Times New Roman"/>
              </w:rPr>
            </w:pPr>
            <w:r w:rsidRPr="00B3557B">
              <w:rPr>
                <w:rFonts w:ascii="Times New Roman" w:hAnsi="Times New Roman"/>
              </w:rPr>
              <w:t>В течение года</w:t>
            </w:r>
          </w:p>
        </w:tc>
      </w:tr>
      <w:tr w:rsidR="008D2A94" w:rsidRPr="00B3557B" w:rsidTr="000B2CE1">
        <w:tc>
          <w:tcPr>
            <w:tcW w:w="2660" w:type="dxa"/>
            <w:vMerge w:val="restart"/>
            <w:shd w:val="clear" w:color="auto" w:fill="auto"/>
          </w:tcPr>
          <w:p w:rsidR="008D2A94" w:rsidRPr="00B3557B" w:rsidRDefault="008D2A94" w:rsidP="000B2CE1">
            <w:pPr>
              <w:rPr>
                <w:rFonts w:ascii="Times New Roman" w:hAnsi="Times New Roman"/>
              </w:rPr>
            </w:pPr>
            <w:r w:rsidRPr="00B3557B">
              <w:rPr>
                <w:rFonts w:ascii="Times New Roman" w:eastAsia="Times New Roman" w:hAnsi="Times New Roman"/>
              </w:rPr>
              <w:lastRenderedPageBreak/>
              <w:t>II. Финансовое обеспечение</w:t>
            </w:r>
            <w:r w:rsidRPr="00B3557B">
              <w:rPr>
                <w:rFonts w:ascii="Times New Roman" w:eastAsia="Times New Roman" w:hAnsi="Times New Roman"/>
              </w:rPr>
              <w:br/>
              <w:t>введения ФГОС</w:t>
            </w:r>
            <w:r w:rsidRPr="00B3557B">
              <w:rPr>
                <w:rFonts w:ascii="Times New Roman" w:eastAsia="Times New Roman" w:hAnsi="Times New Roman"/>
              </w:rPr>
              <w:br/>
              <w:t>среднего общего</w:t>
            </w:r>
          </w:p>
        </w:tc>
        <w:tc>
          <w:tcPr>
            <w:tcW w:w="5245" w:type="dxa"/>
            <w:shd w:val="clear" w:color="auto" w:fill="auto"/>
          </w:tcPr>
          <w:p w:rsidR="008D2A94" w:rsidRPr="00B3557B" w:rsidRDefault="008D2A94" w:rsidP="000B2CE1">
            <w:pPr>
              <w:rPr>
                <w:rFonts w:ascii="Times New Roman" w:eastAsia="Times New Roman" w:hAnsi="Times New Roman"/>
              </w:rPr>
            </w:pPr>
            <w:r w:rsidRPr="00B3557B">
              <w:rPr>
                <w:rFonts w:ascii="Times New Roman" w:eastAsia="Times New Roman" w:hAnsi="Times New Roman"/>
              </w:rPr>
              <w:t>1. Определение объема расходов, необходимых для реализации ООП и достижения планируемых результатов</w:t>
            </w:r>
          </w:p>
        </w:tc>
        <w:tc>
          <w:tcPr>
            <w:tcW w:w="1949" w:type="dxa"/>
            <w:shd w:val="clear" w:color="auto" w:fill="auto"/>
          </w:tcPr>
          <w:p w:rsidR="008D2A94" w:rsidRPr="00B3557B" w:rsidRDefault="008D2A94" w:rsidP="000B2CE1">
            <w:pPr>
              <w:rPr>
                <w:rFonts w:ascii="Times New Roman" w:hAnsi="Times New Roman"/>
              </w:rPr>
            </w:pPr>
            <w:r w:rsidRPr="00B3557B">
              <w:rPr>
                <w:rFonts w:ascii="Times New Roman" w:hAnsi="Times New Roman"/>
              </w:rPr>
              <w:t>В течение года</w:t>
            </w:r>
          </w:p>
        </w:tc>
      </w:tr>
      <w:tr w:rsidR="008D2A94" w:rsidRPr="00B3557B" w:rsidTr="000B2CE1">
        <w:tc>
          <w:tcPr>
            <w:tcW w:w="2660" w:type="dxa"/>
            <w:vMerge/>
            <w:shd w:val="clear" w:color="auto" w:fill="auto"/>
          </w:tcPr>
          <w:p w:rsidR="008D2A94" w:rsidRPr="00B3557B" w:rsidRDefault="008D2A94" w:rsidP="000B2CE1">
            <w:pPr>
              <w:rPr>
                <w:rFonts w:ascii="Times New Roman" w:hAnsi="Times New Roman"/>
              </w:rPr>
            </w:pPr>
          </w:p>
        </w:tc>
        <w:tc>
          <w:tcPr>
            <w:tcW w:w="5245" w:type="dxa"/>
            <w:shd w:val="clear" w:color="auto" w:fill="auto"/>
          </w:tcPr>
          <w:p w:rsidR="008D2A94" w:rsidRPr="00B3557B" w:rsidRDefault="008D2A94" w:rsidP="000B2CE1">
            <w:pPr>
              <w:rPr>
                <w:rFonts w:ascii="Times New Roman" w:eastAsia="Times New Roman" w:hAnsi="Times New Roman"/>
              </w:rPr>
            </w:pPr>
            <w:r w:rsidRPr="00B3557B">
              <w:rPr>
                <w:rFonts w:ascii="Times New Roman" w:eastAsia="Times New Roman" w:hAnsi="Times New Roman"/>
              </w:rPr>
              <w:t>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w:t>
            </w:r>
            <w:r w:rsidRPr="00B3557B">
              <w:rPr>
                <w:rFonts w:ascii="Times New Roman" w:eastAsia="Times New Roman" w:hAnsi="Times New Roman"/>
              </w:rPr>
              <w:br/>
              <w:t>премирования</w:t>
            </w:r>
          </w:p>
        </w:tc>
        <w:tc>
          <w:tcPr>
            <w:tcW w:w="1949" w:type="dxa"/>
            <w:shd w:val="clear" w:color="auto" w:fill="auto"/>
          </w:tcPr>
          <w:p w:rsidR="008D2A94" w:rsidRPr="00B3557B" w:rsidRDefault="008D2A94" w:rsidP="000B2CE1">
            <w:pPr>
              <w:rPr>
                <w:rFonts w:ascii="Times New Roman" w:hAnsi="Times New Roman"/>
              </w:rPr>
            </w:pPr>
            <w:r w:rsidRPr="00B3557B">
              <w:rPr>
                <w:rFonts w:ascii="Times New Roman" w:hAnsi="Times New Roman"/>
              </w:rPr>
              <w:t>В течение года</w:t>
            </w:r>
          </w:p>
        </w:tc>
      </w:tr>
      <w:tr w:rsidR="008D2A94" w:rsidRPr="00B3557B" w:rsidTr="000B2CE1">
        <w:tc>
          <w:tcPr>
            <w:tcW w:w="2660" w:type="dxa"/>
            <w:vMerge/>
            <w:shd w:val="clear" w:color="auto" w:fill="auto"/>
          </w:tcPr>
          <w:p w:rsidR="008D2A94" w:rsidRPr="00B3557B" w:rsidRDefault="008D2A94" w:rsidP="000B2CE1">
            <w:pPr>
              <w:rPr>
                <w:rFonts w:ascii="Times New Roman" w:hAnsi="Times New Roman"/>
              </w:rPr>
            </w:pPr>
          </w:p>
        </w:tc>
        <w:tc>
          <w:tcPr>
            <w:tcW w:w="5245" w:type="dxa"/>
            <w:shd w:val="clear" w:color="auto" w:fill="auto"/>
          </w:tcPr>
          <w:p w:rsidR="008D2A94" w:rsidRPr="00B3557B" w:rsidRDefault="008D2A94" w:rsidP="000B2CE1">
            <w:pPr>
              <w:rPr>
                <w:rFonts w:ascii="Times New Roman" w:eastAsia="Times New Roman" w:hAnsi="Times New Roman"/>
              </w:rPr>
            </w:pPr>
            <w:r w:rsidRPr="00B3557B">
              <w:rPr>
                <w:rFonts w:ascii="Times New Roman" w:eastAsia="Times New Roman" w:hAnsi="Times New Roman"/>
              </w:rPr>
              <w:t>3. Заключение дополнительных соглашений к трудовому договору с педагогическими работниками</w:t>
            </w:r>
          </w:p>
        </w:tc>
        <w:tc>
          <w:tcPr>
            <w:tcW w:w="1949" w:type="dxa"/>
            <w:shd w:val="clear" w:color="auto" w:fill="auto"/>
          </w:tcPr>
          <w:p w:rsidR="008D2A94" w:rsidRPr="00B3557B" w:rsidRDefault="008D2A94" w:rsidP="000B2CE1">
            <w:pPr>
              <w:rPr>
                <w:rFonts w:ascii="Times New Roman" w:hAnsi="Times New Roman"/>
              </w:rPr>
            </w:pPr>
            <w:r w:rsidRPr="00B3557B">
              <w:rPr>
                <w:rFonts w:ascii="Times New Roman" w:hAnsi="Times New Roman"/>
              </w:rPr>
              <w:t>В течение года</w:t>
            </w:r>
          </w:p>
        </w:tc>
      </w:tr>
      <w:tr w:rsidR="00A77462" w:rsidRPr="00B3557B" w:rsidTr="000B2CE1">
        <w:tc>
          <w:tcPr>
            <w:tcW w:w="2660" w:type="dxa"/>
            <w:vMerge w:val="restart"/>
            <w:shd w:val="clear" w:color="auto" w:fill="auto"/>
          </w:tcPr>
          <w:p w:rsidR="00A77462" w:rsidRPr="00B3557B" w:rsidRDefault="00A77462" w:rsidP="000B2CE1">
            <w:pPr>
              <w:rPr>
                <w:rFonts w:ascii="Times New Roman" w:hAnsi="Times New Roman"/>
              </w:rPr>
            </w:pPr>
            <w:r w:rsidRPr="00B3557B">
              <w:rPr>
                <w:rFonts w:ascii="Times New Roman" w:eastAsia="Times New Roman" w:hAnsi="Times New Roman"/>
              </w:rPr>
              <w:t>III. Организационное</w:t>
            </w:r>
            <w:r w:rsidRPr="00B3557B">
              <w:rPr>
                <w:rFonts w:ascii="Times New Roman" w:eastAsia="Times New Roman" w:hAnsi="Times New Roman"/>
              </w:rPr>
              <w:br/>
              <w:t>обеспечение введения ФГОС среднего общего</w:t>
            </w:r>
            <w:r w:rsidRPr="00B3557B">
              <w:rPr>
                <w:rFonts w:ascii="Times New Roman" w:eastAsia="Times New Roman" w:hAnsi="Times New Roman"/>
              </w:rPr>
              <w:br/>
              <w:t>образования</w:t>
            </w:r>
          </w:p>
        </w:tc>
        <w:tc>
          <w:tcPr>
            <w:tcW w:w="5245" w:type="dxa"/>
            <w:shd w:val="clear" w:color="auto" w:fill="auto"/>
          </w:tcPr>
          <w:p w:rsidR="00A77462" w:rsidRPr="00B3557B" w:rsidRDefault="00A77462" w:rsidP="000B2CE1">
            <w:pPr>
              <w:rPr>
                <w:rFonts w:ascii="Times New Roman" w:eastAsia="Times New Roman" w:hAnsi="Times New Roman"/>
              </w:rPr>
            </w:pPr>
            <w:r w:rsidRPr="00B3557B">
              <w:rPr>
                <w:rFonts w:ascii="Times New Roman" w:eastAsia="Times New Roman" w:hAnsi="Times New Roman"/>
              </w:rPr>
              <w:t>1. Обеспечение координации взаимодействия участников образовательных отношений по организации введения ФГОС СОО</w:t>
            </w:r>
          </w:p>
        </w:tc>
        <w:tc>
          <w:tcPr>
            <w:tcW w:w="1949" w:type="dxa"/>
            <w:shd w:val="clear" w:color="auto" w:fill="auto"/>
          </w:tcPr>
          <w:p w:rsidR="00A77462" w:rsidRPr="00B3557B" w:rsidRDefault="00A77462" w:rsidP="000B2CE1">
            <w:pPr>
              <w:rPr>
                <w:rFonts w:ascii="Times New Roman" w:hAnsi="Times New Roman"/>
              </w:rPr>
            </w:pPr>
            <w:r w:rsidRPr="00B3557B">
              <w:rPr>
                <w:rFonts w:ascii="Times New Roman" w:hAnsi="Times New Roman"/>
              </w:rPr>
              <w:t>В течение года</w:t>
            </w:r>
          </w:p>
        </w:tc>
      </w:tr>
      <w:tr w:rsidR="00A77462" w:rsidRPr="00B3557B" w:rsidTr="000B2CE1">
        <w:tc>
          <w:tcPr>
            <w:tcW w:w="2660" w:type="dxa"/>
            <w:vMerge/>
            <w:shd w:val="clear" w:color="auto" w:fill="auto"/>
          </w:tcPr>
          <w:p w:rsidR="00A77462" w:rsidRPr="00B3557B" w:rsidRDefault="00A77462" w:rsidP="000B2CE1">
            <w:pPr>
              <w:rPr>
                <w:rFonts w:ascii="Times New Roman" w:hAnsi="Times New Roman"/>
              </w:rPr>
            </w:pPr>
          </w:p>
        </w:tc>
        <w:tc>
          <w:tcPr>
            <w:tcW w:w="5245" w:type="dxa"/>
            <w:shd w:val="clear" w:color="auto" w:fill="auto"/>
          </w:tcPr>
          <w:p w:rsidR="00A77462" w:rsidRPr="00B3557B" w:rsidRDefault="00A77462" w:rsidP="000B2CE1">
            <w:pPr>
              <w:rPr>
                <w:rFonts w:ascii="Times New Roman" w:eastAsia="Times New Roman" w:hAnsi="Times New Roman"/>
              </w:rPr>
            </w:pPr>
            <w:r w:rsidRPr="00B3557B">
              <w:rPr>
                <w:rFonts w:ascii="Times New Roman" w:eastAsia="Times New Roman" w:hAnsi="Times New Roman"/>
              </w:rPr>
              <w:t>Разработка и реализация моделей взаимодействия организаций общего образования и дополнительного</w:t>
            </w:r>
            <w:r w:rsidRPr="00B3557B">
              <w:rPr>
                <w:rFonts w:ascii="Times New Roman" w:eastAsia="Times New Roman" w:hAnsi="Times New Roman"/>
              </w:rPr>
              <w:br/>
              <w:t>образования детей и учреждений культуры и спорта, обеспечивающих организацию внеурочной деятельности</w:t>
            </w:r>
          </w:p>
        </w:tc>
        <w:tc>
          <w:tcPr>
            <w:tcW w:w="1949" w:type="dxa"/>
            <w:shd w:val="clear" w:color="auto" w:fill="auto"/>
          </w:tcPr>
          <w:p w:rsidR="00A77462" w:rsidRPr="00B3557B" w:rsidRDefault="00A77462" w:rsidP="000B2CE1">
            <w:pPr>
              <w:rPr>
                <w:rFonts w:ascii="Times New Roman" w:hAnsi="Times New Roman"/>
              </w:rPr>
            </w:pPr>
            <w:r w:rsidRPr="00B3557B">
              <w:rPr>
                <w:rFonts w:ascii="Times New Roman" w:hAnsi="Times New Roman"/>
              </w:rPr>
              <w:t>В течение года</w:t>
            </w:r>
          </w:p>
        </w:tc>
      </w:tr>
      <w:tr w:rsidR="00A77462" w:rsidRPr="00B3557B" w:rsidTr="000B2CE1">
        <w:tc>
          <w:tcPr>
            <w:tcW w:w="2660" w:type="dxa"/>
            <w:vMerge/>
            <w:shd w:val="clear" w:color="auto" w:fill="auto"/>
          </w:tcPr>
          <w:p w:rsidR="00A77462" w:rsidRPr="00B3557B" w:rsidRDefault="00A77462" w:rsidP="000B2CE1">
            <w:pPr>
              <w:rPr>
                <w:rFonts w:ascii="Times New Roman" w:hAnsi="Times New Roman"/>
              </w:rPr>
            </w:pPr>
          </w:p>
        </w:tc>
        <w:tc>
          <w:tcPr>
            <w:tcW w:w="5245" w:type="dxa"/>
            <w:shd w:val="clear" w:color="auto" w:fill="auto"/>
          </w:tcPr>
          <w:p w:rsidR="00A77462" w:rsidRPr="00B3557B" w:rsidRDefault="00A77462" w:rsidP="000B2CE1">
            <w:pPr>
              <w:rPr>
                <w:rFonts w:ascii="Times New Roman" w:eastAsia="Times New Roman" w:hAnsi="Times New Roman"/>
              </w:rPr>
            </w:pPr>
            <w:r w:rsidRPr="00B3557B">
              <w:rPr>
                <w:rFonts w:ascii="Times New Roman" w:eastAsia="Times New Roman" w:hAnsi="Times New Roman"/>
              </w:rPr>
              <w:t>3. 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w:t>
            </w:r>
            <w:r w:rsidRPr="00B3557B">
              <w:rPr>
                <w:rFonts w:ascii="Times New Roman" w:eastAsia="Times New Roman" w:hAnsi="Times New Roman"/>
              </w:rPr>
              <w:br/>
              <w:t>плана в части, формируемой участниками</w:t>
            </w:r>
            <w:r w:rsidRPr="00B3557B">
              <w:rPr>
                <w:rFonts w:ascii="Times New Roman" w:eastAsia="Times New Roman" w:hAnsi="Times New Roman"/>
              </w:rPr>
              <w:br/>
              <w:t>образовательных отношений, и внеурочной деятельности</w:t>
            </w:r>
          </w:p>
        </w:tc>
        <w:tc>
          <w:tcPr>
            <w:tcW w:w="1949" w:type="dxa"/>
            <w:shd w:val="clear" w:color="auto" w:fill="auto"/>
          </w:tcPr>
          <w:p w:rsidR="00A77462" w:rsidRPr="00B3557B" w:rsidRDefault="00A77462" w:rsidP="000B2CE1">
            <w:pPr>
              <w:rPr>
                <w:rFonts w:ascii="Times New Roman" w:hAnsi="Times New Roman"/>
              </w:rPr>
            </w:pPr>
            <w:r w:rsidRPr="00B3557B">
              <w:rPr>
                <w:rFonts w:ascii="Times New Roman" w:hAnsi="Times New Roman"/>
              </w:rPr>
              <w:t>В течение года</w:t>
            </w:r>
          </w:p>
        </w:tc>
      </w:tr>
      <w:tr w:rsidR="00A77462" w:rsidRPr="00B3557B" w:rsidTr="000B2CE1">
        <w:tc>
          <w:tcPr>
            <w:tcW w:w="2660" w:type="dxa"/>
            <w:vMerge/>
            <w:shd w:val="clear" w:color="auto" w:fill="auto"/>
          </w:tcPr>
          <w:p w:rsidR="00A77462" w:rsidRPr="00B3557B" w:rsidRDefault="00A77462" w:rsidP="000B2CE1">
            <w:pPr>
              <w:rPr>
                <w:rFonts w:ascii="Times New Roman" w:hAnsi="Times New Roman"/>
              </w:rPr>
            </w:pPr>
          </w:p>
        </w:tc>
        <w:tc>
          <w:tcPr>
            <w:tcW w:w="5245" w:type="dxa"/>
            <w:shd w:val="clear" w:color="auto" w:fill="auto"/>
          </w:tcPr>
          <w:p w:rsidR="00A77462" w:rsidRPr="00B3557B" w:rsidRDefault="00A77462" w:rsidP="000B2CE1">
            <w:pPr>
              <w:rPr>
                <w:rFonts w:ascii="Times New Roman" w:eastAsia="Times New Roman" w:hAnsi="Times New Roman"/>
              </w:rPr>
            </w:pPr>
            <w:r w:rsidRPr="00B3557B">
              <w:rPr>
                <w:rFonts w:ascii="Times New Roman" w:eastAsia="Times New Roman" w:hAnsi="Times New Roman"/>
              </w:rPr>
              <w:t>4. Привлечение органов государственно-общественного управления образовательной  проектированию основной образовательной программы среднего общего образования</w:t>
            </w:r>
          </w:p>
        </w:tc>
        <w:tc>
          <w:tcPr>
            <w:tcW w:w="1949" w:type="dxa"/>
            <w:shd w:val="clear" w:color="auto" w:fill="auto"/>
          </w:tcPr>
          <w:p w:rsidR="00A77462" w:rsidRPr="00B3557B" w:rsidRDefault="00A77462" w:rsidP="000B2CE1">
            <w:pPr>
              <w:rPr>
                <w:rFonts w:ascii="Times New Roman" w:hAnsi="Times New Roman"/>
              </w:rPr>
            </w:pPr>
            <w:r w:rsidRPr="00B3557B">
              <w:rPr>
                <w:rFonts w:ascii="Times New Roman" w:hAnsi="Times New Roman"/>
              </w:rPr>
              <w:t>В течение года</w:t>
            </w:r>
          </w:p>
        </w:tc>
      </w:tr>
      <w:tr w:rsidR="00C6164C" w:rsidRPr="00B3557B" w:rsidTr="000B2CE1">
        <w:tc>
          <w:tcPr>
            <w:tcW w:w="2660" w:type="dxa"/>
            <w:vMerge w:val="restart"/>
            <w:shd w:val="clear" w:color="auto" w:fill="auto"/>
          </w:tcPr>
          <w:p w:rsidR="00C6164C" w:rsidRPr="00B3557B" w:rsidRDefault="00C6164C" w:rsidP="000B2CE1">
            <w:pPr>
              <w:rPr>
                <w:rFonts w:ascii="Times New Roman" w:hAnsi="Times New Roman"/>
              </w:rPr>
            </w:pPr>
            <w:r w:rsidRPr="00B3557B">
              <w:rPr>
                <w:rFonts w:ascii="Times New Roman" w:eastAsia="Times New Roman" w:hAnsi="Times New Roman"/>
              </w:rPr>
              <w:t>IV. Кадровое обеспечение введения ФГОС среднего общего</w:t>
            </w:r>
            <w:r w:rsidRPr="00B3557B">
              <w:rPr>
                <w:rFonts w:ascii="Times New Roman" w:eastAsia="Times New Roman" w:hAnsi="Times New Roman"/>
              </w:rPr>
              <w:br/>
              <w:t>образования</w:t>
            </w:r>
          </w:p>
        </w:tc>
        <w:tc>
          <w:tcPr>
            <w:tcW w:w="5245" w:type="dxa"/>
            <w:shd w:val="clear" w:color="auto" w:fill="auto"/>
          </w:tcPr>
          <w:p w:rsidR="00C6164C" w:rsidRPr="00B3557B" w:rsidRDefault="00C6164C" w:rsidP="000B2CE1">
            <w:pPr>
              <w:rPr>
                <w:rFonts w:ascii="Times New Roman" w:eastAsia="Times New Roman" w:hAnsi="Times New Roman"/>
              </w:rPr>
            </w:pPr>
            <w:r w:rsidRPr="00B3557B">
              <w:rPr>
                <w:rFonts w:ascii="Times New Roman" w:eastAsia="Times New Roman" w:hAnsi="Times New Roman"/>
              </w:rPr>
              <w:t>1.Анализ кадрового обеспечения введения и реализации ФГОС СОО</w:t>
            </w:r>
          </w:p>
        </w:tc>
        <w:tc>
          <w:tcPr>
            <w:tcW w:w="1949" w:type="dxa"/>
            <w:shd w:val="clear" w:color="auto" w:fill="auto"/>
          </w:tcPr>
          <w:p w:rsidR="00C6164C" w:rsidRPr="00B3557B" w:rsidRDefault="00C6164C" w:rsidP="000B2CE1">
            <w:pPr>
              <w:rPr>
                <w:rFonts w:ascii="Times New Roman" w:hAnsi="Times New Roman"/>
              </w:rPr>
            </w:pPr>
            <w:r w:rsidRPr="00B3557B">
              <w:rPr>
                <w:rFonts w:ascii="Times New Roman" w:hAnsi="Times New Roman"/>
              </w:rPr>
              <w:t>В течение года</w:t>
            </w:r>
          </w:p>
        </w:tc>
      </w:tr>
      <w:tr w:rsidR="00C6164C" w:rsidRPr="00B3557B" w:rsidTr="000B2CE1">
        <w:tc>
          <w:tcPr>
            <w:tcW w:w="2660" w:type="dxa"/>
            <w:vMerge/>
            <w:shd w:val="clear" w:color="auto" w:fill="auto"/>
          </w:tcPr>
          <w:p w:rsidR="00C6164C" w:rsidRPr="00B3557B" w:rsidRDefault="00C6164C" w:rsidP="000B2CE1">
            <w:pPr>
              <w:rPr>
                <w:rFonts w:ascii="Times New Roman" w:hAnsi="Times New Roman"/>
              </w:rPr>
            </w:pPr>
          </w:p>
        </w:tc>
        <w:tc>
          <w:tcPr>
            <w:tcW w:w="5245" w:type="dxa"/>
            <w:shd w:val="clear" w:color="auto" w:fill="auto"/>
          </w:tcPr>
          <w:p w:rsidR="00C6164C" w:rsidRPr="00B3557B" w:rsidRDefault="00C6164C" w:rsidP="000B2CE1">
            <w:pPr>
              <w:rPr>
                <w:rFonts w:ascii="Times New Roman" w:eastAsia="Times New Roman" w:hAnsi="Times New Roman"/>
              </w:rPr>
            </w:pPr>
            <w:r w:rsidRPr="00B3557B">
              <w:rPr>
                <w:rFonts w:ascii="Times New Roman" w:eastAsia="Times New Roman" w:hAnsi="Times New Roman"/>
              </w:rPr>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СОО</w:t>
            </w:r>
          </w:p>
        </w:tc>
        <w:tc>
          <w:tcPr>
            <w:tcW w:w="1949" w:type="dxa"/>
            <w:shd w:val="clear" w:color="auto" w:fill="auto"/>
          </w:tcPr>
          <w:p w:rsidR="00C6164C" w:rsidRPr="00B3557B" w:rsidRDefault="00C6164C" w:rsidP="000B2CE1">
            <w:pPr>
              <w:rPr>
                <w:rFonts w:ascii="Times New Roman" w:hAnsi="Times New Roman"/>
              </w:rPr>
            </w:pPr>
            <w:r w:rsidRPr="00B3557B">
              <w:rPr>
                <w:rFonts w:ascii="Times New Roman" w:eastAsia="Times New Roman" w:hAnsi="Times New Roman"/>
              </w:rPr>
              <w:t>Ежегодно</w:t>
            </w:r>
          </w:p>
        </w:tc>
      </w:tr>
      <w:tr w:rsidR="00C6164C" w:rsidRPr="00B3557B" w:rsidTr="000B2CE1">
        <w:tc>
          <w:tcPr>
            <w:tcW w:w="2660" w:type="dxa"/>
            <w:vMerge/>
            <w:shd w:val="clear" w:color="auto" w:fill="auto"/>
          </w:tcPr>
          <w:p w:rsidR="00C6164C" w:rsidRPr="00B3557B" w:rsidRDefault="00C6164C" w:rsidP="000B2CE1">
            <w:pPr>
              <w:rPr>
                <w:rFonts w:ascii="Times New Roman" w:hAnsi="Times New Roman"/>
              </w:rPr>
            </w:pPr>
          </w:p>
        </w:tc>
        <w:tc>
          <w:tcPr>
            <w:tcW w:w="5245" w:type="dxa"/>
            <w:shd w:val="clear" w:color="auto" w:fill="auto"/>
          </w:tcPr>
          <w:p w:rsidR="00C6164C" w:rsidRPr="00B3557B" w:rsidRDefault="00C6164C" w:rsidP="000B2CE1">
            <w:pPr>
              <w:rPr>
                <w:rFonts w:ascii="Times New Roman" w:eastAsia="Times New Roman" w:hAnsi="Times New Roman"/>
              </w:rPr>
            </w:pPr>
            <w:r w:rsidRPr="00B3557B">
              <w:rPr>
                <w:rFonts w:ascii="Times New Roman" w:eastAsia="Times New Roman" w:hAnsi="Times New Roman"/>
              </w:rPr>
              <w:t>3. 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949" w:type="dxa"/>
            <w:shd w:val="clear" w:color="auto" w:fill="auto"/>
          </w:tcPr>
          <w:p w:rsidR="00C6164C" w:rsidRPr="00B3557B" w:rsidRDefault="00C6164C" w:rsidP="000B2CE1">
            <w:pPr>
              <w:rPr>
                <w:rFonts w:ascii="Times New Roman" w:hAnsi="Times New Roman"/>
              </w:rPr>
            </w:pPr>
            <w:r w:rsidRPr="00B3557B">
              <w:rPr>
                <w:rFonts w:ascii="Times New Roman" w:eastAsia="Times New Roman" w:hAnsi="Times New Roman"/>
              </w:rPr>
              <w:t>Ежегодно</w:t>
            </w:r>
          </w:p>
        </w:tc>
      </w:tr>
      <w:tr w:rsidR="006F5C31" w:rsidRPr="00B3557B" w:rsidTr="000B2CE1">
        <w:tc>
          <w:tcPr>
            <w:tcW w:w="2660" w:type="dxa"/>
            <w:vMerge w:val="restart"/>
            <w:shd w:val="clear" w:color="auto" w:fill="auto"/>
          </w:tcPr>
          <w:p w:rsidR="006F5C31" w:rsidRPr="00B3557B" w:rsidRDefault="006F5C31" w:rsidP="000B2CE1">
            <w:pPr>
              <w:rPr>
                <w:rFonts w:ascii="Times New Roman" w:hAnsi="Times New Roman"/>
              </w:rPr>
            </w:pPr>
            <w:r w:rsidRPr="00B3557B">
              <w:rPr>
                <w:rFonts w:ascii="Times New Roman" w:eastAsia="Times New Roman" w:hAnsi="Times New Roman"/>
              </w:rPr>
              <w:t>V. Информационное</w:t>
            </w:r>
            <w:r w:rsidRPr="00B3557B">
              <w:rPr>
                <w:rFonts w:ascii="Times New Roman" w:eastAsia="Times New Roman" w:hAnsi="Times New Roman"/>
              </w:rPr>
              <w:br/>
              <w:t>обеспечение введения ФГОС среднего общего</w:t>
            </w:r>
            <w:r w:rsidRPr="00B3557B">
              <w:rPr>
                <w:rFonts w:ascii="Times New Roman" w:eastAsia="Times New Roman" w:hAnsi="Times New Roman"/>
              </w:rPr>
              <w:br/>
              <w:t>образования</w:t>
            </w:r>
          </w:p>
        </w:tc>
        <w:tc>
          <w:tcPr>
            <w:tcW w:w="5245" w:type="dxa"/>
            <w:shd w:val="clear" w:color="auto" w:fill="auto"/>
          </w:tcPr>
          <w:p w:rsidR="006F5C31" w:rsidRPr="00B3557B" w:rsidRDefault="006F5C31" w:rsidP="000B2CE1">
            <w:pPr>
              <w:rPr>
                <w:rFonts w:ascii="Times New Roman" w:eastAsia="Times New Roman" w:hAnsi="Times New Roman"/>
              </w:rPr>
            </w:pPr>
            <w:r w:rsidRPr="00B3557B">
              <w:rPr>
                <w:rFonts w:ascii="Times New Roman" w:eastAsia="Times New Roman" w:hAnsi="Times New Roman"/>
              </w:rPr>
              <w:t>1. Размещение на сайте образовательной организации информационных материалов о реализации ФГОС СОО</w:t>
            </w:r>
          </w:p>
        </w:tc>
        <w:tc>
          <w:tcPr>
            <w:tcW w:w="1949" w:type="dxa"/>
            <w:shd w:val="clear" w:color="auto" w:fill="auto"/>
          </w:tcPr>
          <w:p w:rsidR="006F5C31" w:rsidRPr="00B3557B" w:rsidRDefault="006F5C31" w:rsidP="000B2CE1">
            <w:pPr>
              <w:rPr>
                <w:rFonts w:ascii="Times New Roman" w:hAnsi="Times New Roman"/>
              </w:rPr>
            </w:pPr>
            <w:r w:rsidRPr="00B3557B">
              <w:rPr>
                <w:rFonts w:ascii="Times New Roman" w:eastAsia="Times New Roman" w:hAnsi="Times New Roman"/>
              </w:rPr>
              <w:t>Постоянно</w:t>
            </w:r>
          </w:p>
        </w:tc>
      </w:tr>
      <w:tr w:rsidR="006F5C31" w:rsidRPr="00B3557B" w:rsidTr="000B2CE1">
        <w:tc>
          <w:tcPr>
            <w:tcW w:w="2660" w:type="dxa"/>
            <w:vMerge/>
            <w:shd w:val="clear" w:color="auto" w:fill="auto"/>
          </w:tcPr>
          <w:p w:rsidR="006F5C31" w:rsidRPr="00B3557B" w:rsidRDefault="006F5C31" w:rsidP="000B2CE1">
            <w:pPr>
              <w:rPr>
                <w:rFonts w:ascii="Times New Roman" w:hAnsi="Times New Roman"/>
              </w:rPr>
            </w:pPr>
          </w:p>
        </w:tc>
        <w:tc>
          <w:tcPr>
            <w:tcW w:w="5245" w:type="dxa"/>
            <w:shd w:val="clear" w:color="auto" w:fill="auto"/>
          </w:tcPr>
          <w:p w:rsidR="006F5C31" w:rsidRPr="00B3557B" w:rsidRDefault="006F5C31" w:rsidP="000B2CE1">
            <w:pPr>
              <w:rPr>
                <w:rFonts w:ascii="Times New Roman" w:eastAsia="Times New Roman" w:hAnsi="Times New Roman"/>
              </w:rPr>
            </w:pPr>
            <w:r w:rsidRPr="00B3557B">
              <w:rPr>
                <w:rFonts w:ascii="Times New Roman" w:eastAsia="Times New Roman" w:hAnsi="Times New Roman"/>
              </w:rPr>
              <w:t>2. Широкое информирование родительской</w:t>
            </w:r>
            <w:r w:rsidRPr="00B3557B">
              <w:rPr>
                <w:rFonts w:ascii="Times New Roman" w:eastAsia="Times New Roman" w:hAnsi="Times New Roman"/>
              </w:rPr>
              <w:br/>
              <w:t>общественности о введении ФГОС СОО и порядке перехода на них</w:t>
            </w:r>
          </w:p>
        </w:tc>
        <w:tc>
          <w:tcPr>
            <w:tcW w:w="1949" w:type="dxa"/>
            <w:shd w:val="clear" w:color="auto" w:fill="auto"/>
          </w:tcPr>
          <w:p w:rsidR="006F5C31" w:rsidRPr="00B3557B" w:rsidRDefault="006F5C31" w:rsidP="000B2CE1">
            <w:pPr>
              <w:rPr>
                <w:rFonts w:ascii="Times New Roman" w:hAnsi="Times New Roman"/>
              </w:rPr>
            </w:pPr>
            <w:r w:rsidRPr="00B3557B">
              <w:rPr>
                <w:rFonts w:ascii="Times New Roman" w:eastAsia="Times New Roman" w:hAnsi="Times New Roman"/>
              </w:rPr>
              <w:t>Постоянно</w:t>
            </w:r>
          </w:p>
        </w:tc>
      </w:tr>
      <w:tr w:rsidR="006F5C31" w:rsidRPr="00B3557B" w:rsidTr="000B2CE1">
        <w:tc>
          <w:tcPr>
            <w:tcW w:w="2660" w:type="dxa"/>
            <w:vMerge/>
            <w:shd w:val="clear" w:color="auto" w:fill="auto"/>
          </w:tcPr>
          <w:p w:rsidR="006F5C31" w:rsidRPr="00B3557B" w:rsidRDefault="006F5C31" w:rsidP="000B2CE1">
            <w:pPr>
              <w:rPr>
                <w:rFonts w:ascii="Times New Roman" w:hAnsi="Times New Roman"/>
              </w:rPr>
            </w:pPr>
          </w:p>
        </w:tc>
        <w:tc>
          <w:tcPr>
            <w:tcW w:w="5245" w:type="dxa"/>
            <w:shd w:val="clear" w:color="auto" w:fill="auto"/>
          </w:tcPr>
          <w:p w:rsidR="006F5C31" w:rsidRPr="00B3557B" w:rsidRDefault="006F5C31" w:rsidP="000B2CE1">
            <w:pPr>
              <w:rPr>
                <w:rFonts w:ascii="Times New Roman" w:eastAsia="Times New Roman" w:hAnsi="Times New Roman"/>
              </w:rPr>
            </w:pPr>
            <w:r w:rsidRPr="00B3557B">
              <w:rPr>
                <w:rFonts w:ascii="Times New Roman" w:eastAsia="Times New Roman" w:hAnsi="Times New Roman"/>
              </w:rPr>
              <w:t>3. 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949" w:type="dxa"/>
            <w:shd w:val="clear" w:color="auto" w:fill="auto"/>
          </w:tcPr>
          <w:p w:rsidR="006F5C31" w:rsidRPr="00B3557B" w:rsidRDefault="006F5C31" w:rsidP="000B2CE1">
            <w:pPr>
              <w:rPr>
                <w:rFonts w:ascii="Times New Roman" w:hAnsi="Times New Roman"/>
              </w:rPr>
            </w:pPr>
            <w:r w:rsidRPr="00B3557B">
              <w:rPr>
                <w:rFonts w:ascii="Times New Roman" w:eastAsia="Times New Roman" w:hAnsi="Times New Roman"/>
              </w:rPr>
              <w:t>Постоянно</w:t>
            </w:r>
          </w:p>
        </w:tc>
      </w:tr>
      <w:tr w:rsidR="006F5C31" w:rsidRPr="00B3557B" w:rsidTr="000B2CE1">
        <w:tc>
          <w:tcPr>
            <w:tcW w:w="2660" w:type="dxa"/>
            <w:vMerge/>
            <w:shd w:val="clear" w:color="auto" w:fill="auto"/>
          </w:tcPr>
          <w:p w:rsidR="006F5C31" w:rsidRPr="00B3557B" w:rsidRDefault="006F5C31" w:rsidP="000B2CE1">
            <w:pPr>
              <w:rPr>
                <w:rFonts w:ascii="Times New Roman" w:hAnsi="Times New Roman"/>
              </w:rPr>
            </w:pPr>
          </w:p>
        </w:tc>
        <w:tc>
          <w:tcPr>
            <w:tcW w:w="5245" w:type="dxa"/>
            <w:shd w:val="clear" w:color="auto" w:fill="auto"/>
          </w:tcPr>
          <w:p w:rsidR="006F5C31" w:rsidRPr="00B3557B" w:rsidRDefault="006F5C31" w:rsidP="000B2CE1">
            <w:pPr>
              <w:rPr>
                <w:rFonts w:ascii="Times New Roman" w:eastAsia="Times New Roman" w:hAnsi="Times New Roman"/>
              </w:rPr>
            </w:pPr>
            <w:r w:rsidRPr="00B3557B">
              <w:rPr>
                <w:rStyle w:val="markedcontent"/>
                <w:rFonts w:ascii="Times New Roman" w:hAnsi="Times New Roman"/>
              </w:rPr>
              <w:t>4. Разработка и утверждение локальных актов,</w:t>
            </w:r>
            <w:r w:rsidRPr="00B3557B">
              <w:rPr>
                <w:rFonts w:ascii="Times New Roman" w:hAnsi="Times New Roman"/>
              </w:rPr>
              <w:br/>
            </w:r>
            <w:r w:rsidRPr="00B3557B">
              <w:rPr>
                <w:rStyle w:val="markedcontent"/>
                <w:rFonts w:ascii="Times New Roman" w:hAnsi="Times New Roman"/>
              </w:rPr>
              <w:t>регламентирующих: организацию и проведение</w:t>
            </w:r>
            <w:r w:rsidRPr="00B3557B">
              <w:rPr>
                <w:rFonts w:ascii="Times New Roman" w:hAnsi="Times New Roman"/>
              </w:rPr>
              <w:br/>
            </w:r>
            <w:r w:rsidRPr="00B3557B">
              <w:rPr>
                <w:rStyle w:val="markedcontent"/>
                <w:rFonts w:ascii="Times New Roman" w:hAnsi="Times New Roman"/>
              </w:rPr>
              <w:t>публичного отчета образовательной организации</w:t>
            </w:r>
          </w:p>
        </w:tc>
        <w:tc>
          <w:tcPr>
            <w:tcW w:w="1949" w:type="dxa"/>
            <w:shd w:val="clear" w:color="auto" w:fill="auto"/>
          </w:tcPr>
          <w:p w:rsidR="006F5C31" w:rsidRPr="00B3557B" w:rsidRDefault="006F5C31" w:rsidP="000B2CE1">
            <w:pPr>
              <w:rPr>
                <w:rFonts w:ascii="Times New Roman" w:hAnsi="Times New Roman"/>
              </w:rPr>
            </w:pPr>
            <w:r w:rsidRPr="00B3557B">
              <w:rPr>
                <w:rFonts w:ascii="Times New Roman" w:hAnsi="Times New Roman"/>
              </w:rPr>
              <w:t>В течение года</w:t>
            </w:r>
          </w:p>
        </w:tc>
      </w:tr>
      <w:tr w:rsidR="00460740" w:rsidRPr="00B3557B" w:rsidTr="000B2CE1">
        <w:tc>
          <w:tcPr>
            <w:tcW w:w="2660" w:type="dxa"/>
            <w:vMerge w:val="restart"/>
            <w:shd w:val="clear" w:color="auto" w:fill="auto"/>
          </w:tcPr>
          <w:p w:rsidR="00460740" w:rsidRPr="00B3557B" w:rsidRDefault="00460740" w:rsidP="000B2CE1">
            <w:pPr>
              <w:rPr>
                <w:rFonts w:ascii="Times New Roman" w:hAnsi="Times New Roman"/>
              </w:rPr>
            </w:pPr>
            <w:r w:rsidRPr="00B3557B">
              <w:rPr>
                <w:rStyle w:val="markedcontent"/>
                <w:rFonts w:ascii="Times New Roman" w:hAnsi="Times New Roman"/>
              </w:rPr>
              <w:lastRenderedPageBreak/>
              <w:t>VI. Материально-</w:t>
            </w:r>
            <w:r w:rsidRPr="00B3557B">
              <w:rPr>
                <w:rFonts w:ascii="Times New Roman" w:hAnsi="Times New Roman"/>
              </w:rPr>
              <w:br/>
            </w:r>
            <w:r w:rsidRPr="00B3557B">
              <w:rPr>
                <w:rStyle w:val="markedcontent"/>
                <w:rFonts w:ascii="Times New Roman" w:hAnsi="Times New Roman"/>
              </w:rPr>
              <w:t>техническое</w:t>
            </w:r>
            <w:r w:rsidRPr="00B3557B">
              <w:rPr>
                <w:rFonts w:ascii="Times New Roman" w:hAnsi="Times New Roman"/>
              </w:rPr>
              <w:t xml:space="preserve"> </w:t>
            </w:r>
            <w:r w:rsidRPr="00B3557B">
              <w:rPr>
                <w:rStyle w:val="markedcontent"/>
                <w:rFonts w:ascii="Times New Roman" w:hAnsi="Times New Roman"/>
              </w:rPr>
              <w:t>обеспечение</w:t>
            </w:r>
            <w:r w:rsidRPr="00B3557B">
              <w:rPr>
                <w:rFonts w:ascii="Times New Roman" w:hAnsi="Times New Roman"/>
              </w:rPr>
              <w:t xml:space="preserve"> </w:t>
            </w:r>
            <w:r w:rsidRPr="00B3557B">
              <w:rPr>
                <w:rStyle w:val="markedcontent"/>
                <w:rFonts w:ascii="Times New Roman" w:hAnsi="Times New Roman"/>
              </w:rPr>
              <w:t>введения ФГОС</w:t>
            </w:r>
            <w:r w:rsidRPr="00B3557B">
              <w:rPr>
                <w:rFonts w:ascii="Times New Roman" w:hAnsi="Times New Roman"/>
              </w:rPr>
              <w:t xml:space="preserve"> </w:t>
            </w:r>
            <w:r w:rsidRPr="00B3557B">
              <w:rPr>
                <w:rStyle w:val="markedcontent"/>
                <w:rFonts w:ascii="Times New Roman" w:hAnsi="Times New Roman"/>
              </w:rPr>
              <w:t>среднего общего</w:t>
            </w:r>
            <w:r w:rsidRPr="00B3557B">
              <w:rPr>
                <w:rFonts w:ascii="Times New Roman" w:hAnsi="Times New Roman"/>
              </w:rPr>
              <w:br/>
            </w:r>
            <w:r w:rsidRPr="00B3557B">
              <w:rPr>
                <w:rStyle w:val="markedcontent"/>
                <w:rFonts w:ascii="Times New Roman" w:hAnsi="Times New Roman"/>
              </w:rPr>
              <w:t>образования</w:t>
            </w:r>
          </w:p>
        </w:tc>
        <w:tc>
          <w:tcPr>
            <w:tcW w:w="5245" w:type="dxa"/>
            <w:shd w:val="clear" w:color="auto" w:fill="auto"/>
          </w:tcPr>
          <w:p w:rsidR="00460740" w:rsidRPr="00B3557B" w:rsidRDefault="00460740" w:rsidP="000B2CE1">
            <w:pPr>
              <w:rPr>
                <w:rFonts w:ascii="Times New Roman" w:eastAsia="Times New Roman" w:hAnsi="Times New Roman"/>
              </w:rPr>
            </w:pPr>
            <w:r w:rsidRPr="00B3557B">
              <w:rPr>
                <w:rStyle w:val="markedcontent"/>
                <w:rFonts w:ascii="Times New Roman" w:hAnsi="Times New Roman"/>
              </w:rPr>
              <w:t>1. Анализ материально-технического обеспечения</w:t>
            </w:r>
            <w:r w:rsidRPr="00B3557B">
              <w:rPr>
                <w:rFonts w:ascii="Times New Roman" w:hAnsi="Times New Roman"/>
              </w:rPr>
              <w:t xml:space="preserve"> </w:t>
            </w:r>
            <w:r w:rsidRPr="00B3557B">
              <w:rPr>
                <w:rStyle w:val="markedcontent"/>
                <w:rFonts w:ascii="Times New Roman" w:hAnsi="Times New Roman"/>
              </w:rPr>
              <w:t>реализации ФГОС СОО</w:t>
            </w:r>
          </w:p>
        </w:tc>
        <w:tc>
          <w:tcPr>
            <w:tcW w:w="1949" w:type="dxa"/>
            <w:shd w:val="clear" w:color="auto" w:fill="auto"/>
          </w:tcPr>
          <w:p w:rsidR="00460740" w:rsidRPr="00B3557B" w:rsidRDefault="00460740" w:rsidP="000B2CE1">
            <w:pPr>
              <w:rPr>
                <w:rFonts w:ascii="Times New Roman" w:hAnsi="Times New Roman"/>
              </w:rPr>
            </w:pPr>
            <w:r w:rsidRPr="00B3557B">
              <w:rPr>
                <w:rStyle w:val="markedcontent"/>
                <w:rFonts w:ascii="Times New Roman" w:hAnsi="Times New Roman"/>
              </w:rPr>
              <w:t>Постоянно</w:t>
            </w:r>
          </w:p>
        </w:tc>
      </w:tr>
      <w:tr w:rsidR="00460740" w:rsidRPr="00B3557B" w:rsidTr="000B2CE1">
        <w:tc>
          <w:tcPr>
            <w:tcW w:w="2660" w:type="dxa"/>
            <w:vMerge/>
            <w:shd w:val="clear" w:color="auto" w:fill="auto"/>
          </w:tcPr>
          <w:p w:rsidR="00460740" w:rsidRPr="00B3557B" w:rsidRDefault="00460740" w:rsidP="000B2CE1">
            <w:pPr>
              <w:rPr>
                <w:rFonts w:ascii="Times New Roman" w:hAnsi="Times New Roman"/>
              </w:rPr>
            </w:pPr>
          </w:p>
        </w:tc>
        <w:tc>
          <w:tcPr>
            <w:tcW w:w="5245" w:type="dxa"/>
            <w:shd w:val="clear" w:color="auto" w:fill="auto"/>
          </w:tcPr>
          <w:p w:rsidR="00460740" w:rsidRPr="00B3557B" w:rsidRDefault="00460740" w:rsidP="000B2CE1">
            <w:pPr>
              <w:rPr>
                <w:rFonts w:ascii="Times New Roman" w:eastAsia="Times New Roman" w:hAnsi="Times New Roman"/>
              </w:rPr>
            </w:pPr>
            <w:r w:rsidRPr="00B3557B">
              <w:rPr>
                <w:rStyle w:val="markedcontent"/>
                <w:rFonts w:ascii="Times New Roman" w:hAnsi="Times New Roman"/>
              </w:rPr>
              <w:t>2. Обеспечение соответствия материально-технической</w:t>
            </w:r>
            <w:r w:rsidRPr="00B3557B">
              <w:rPr>
                <w:rFonts w:ascii="Times New Roman" w:hAnsi="Times New Roman"/>
              </w:rPr>
              <w:t xml:space="preserve"> </w:t>
            </w:r>
            <w:r w:rsidRPr="00B3557B">
              <w:rPr>
                <w:rStyle w:val="markedcontent"/>
                <w:rFonts w:ascii="Times New Roman" w:hAnsi="Times New Roman"/>
              </w:rPr>
              <w:t>базы образовательной организации требованиям ФГОС</w:t>
            </w:r>
            <w:r w:rsidRPr="00B3557B">
              <w:rPr>
                <w:rFonts w:ascii="Times New Roman" w:hAnsi="Times New Roman"/>
              </w:rPr>
              <w:t xml:space="preserve"> </w:t>
            </w:r>
            <w:r w:rsidRPr="00B3557B">
              <w:rPr>
                <w:rStyle w:val="markedcontent"/>
                <w:rFonts w:ascii="Times New Roman" w:hAnsi="Times New Roman"/>
              </w:rPr>
              <w:t>СОО</w:t>
            </w:r>
          </w:p>
        </w:tc>
        <w:tc>
          <w:tcPr>
            <w:tcW w:w="1949" w:type="dxa"/>
            <w:shd w:val="clear" w:color="auto" w:fill="auto"/>
          </w:tcPr>
          <w:p w:rsidR="00460740" w:rsidRPr="00B3557B" w:rsidRDefault="00460740" w:rsidP="000B2CE1">
            <w:pPr>
              <w:rPr>
                <w:rFonts w:ascii="Times New Roman" w:hAnsi="Times New Roman"/>
              </w:rPr>
            </w:pPr>
            <w:r w:rsidRPr="00B3557B">
              <w:rPr>
                <w:rStyle w:val="markedcontent"/>
                <w:rFonts w:ascii="Times New Roman" w:hAnsi="Times New Roman"/>
              </w:rPr>
              <w:t>Постоянно</w:t>
            </w:r>
          </w:p>
        </w:tc>
      </w:tr>
      <w:tr w:rsidR="00460740" w:rsidRPr="00B3557B" w:rsidTr="000B2CE1">
        <w:tc>
          <w:tcPr>
            <w:tcW w:w="2660" w:type="dxa"/>
            <w:vMerge/>
            <w:shd w:val="clear" w:color="auto" w:fill="auto"/>
          </w:tcPr>
          <w:p w:rsidR="00460740" w:rsidRPr="00B3557B" w:rsidRDefault="00460740" w:rsidP="000B2CE1">
            <w:pPr>
              <w:rPr>
                <w:rFonts w:ascii="Times New Roman" w:hAnsi="Times New Roman"/>
              </w:rPr>
            </w:pPr>
          </w:p>
        </w:tc>
        <w:tc>
          <w:tcPr>
            <w:tcW w:w="5245" w:type="dxa"/>
            <w:shd w:val="clear" w:color="auto" w:fill="auto"/>
          </w:tcPr>
          <w:p w:rsidR="00460740" w:rsidRPr="00B3557B" w:rsidRDefault="00460740" w:rsidP="000B2CE1">
            <w:pPr>
              <w:rPr>
                <w:rFonts w:ascii="Times New Roman" w:eastAsia="Times New Roman" w:hAnsi="Times New Roman"/>
              </w:rPr>
            </w:pPr>
            <w:r w:rsidRPr="00B3557B">
              <w:rPr>
                <w:rStyle w:val="markedcontent"/>
                <w:rFonts w:ascii="Times New Roman" w:hAnsi="Times New Roman"/>
              </w:rPr>
              <w:t>3. Обеспечение соответствия санитарно-гигиенических</w:t>
            </w:r>
            <w:r w:rsidRPr="00B3557B">
              <w:rPr>
                <w:rFonts w:ascii="Times New Roman" w:hAnsi="Times New Roman"/>
              </w:rPr>
              <w:t xml:space="preserve"> </w:t>
            </w:r>
            <w:r w:rsidRPr="00B3557B">
              <w:rPr>
                <w:rStyle w:val="markedcontent"/>
                <w:rFonts w:ascii="Times New Roman" w:hAnsi="Times New Roman"/>
              </w:rPr>
              <w:t>условий требованиям ФГОС и СанПиН</w:t>
            </w:r>
          </w:p>
        </w:tc>
        <w:tc>
          <w:tcPr>
            <w:tcW w:w="1949" w:type="dxa"/>
            <w:shd w:val="clear" w:color="auto" w:fill="auto"/>
          </w:tcPr>
          <w:p w:rsidR="00460740" w:rsidRPr="00B3557B" w:rsidRDefault="00460740" w:rsidP="000B2CE1">
            <w:pPr>
              <w:rPr>
                <w:rFonts w:ascii="Times New Roman" w:hAnsi="Times New Roman"/>
              </w:rPr>
            </w:pPr>
            <w:r w:rsidRPr="00B3557B">
              <w:rPr>
                <w:rStyle w:val="markedcontent"/>
                <w:rFonts w:ascii="Times New Roman" w:hAnsi="Times New Roman"/>
              </w:rPr>
              <w:t>Постоянно</w:t>
            </w:r>
          </w:p>
        </w:tc>
      </w:tr>
      <w:tr w:rsidR="00460740" w:rsidRPr="00B3557B" w:rsidTr="000B2CE1">
        <w:tc>
          <w:tcPr>
            <w:tcW w:w="2660" w:type="dxa"/>
            <w:vMerge/>
            <w:shd w:val="clear" w:color="auto" w:fill="auto"/>
          </w:tcPr>
          <w:p w:rsidR="00460740" w:rsidRPr="00B3557B" w:rsidRDefault="00460740" w:rsidP="000B2CE1">
            <w:pPr>
              <w:rPr>
                <w:rFonts w:ascii="Times New Roman" w:hAnsi="Times New Roman"/>
              </w:rPr>
            </w:pPr>
          </w:p>
        </w:tc>
        <w:tc>
          <w:tcPr>
            <w:tcW w:w="5245" w:type="dxa"/>
            <w:shd w:val="clear" w:color="auto" w:fill="auto"/>
          </w:tcPr>
          <w:p w:rsidR="00460740" w:rsidRPr="00B3557B" w:rsidRDefault="00460740" w:rsidP="000B2CE1">
            <w:pPr>
              <w:rPr>
                <w:rFonts w:ascii="Times New Roman" w:eastAsia="Times New Roman" w:hAnsi="Times New Roman"/>
              </w:rPr>
            </w:pPr>
            <w:r w:rsidRPr="00B3557B">
              <w:rPr>
                <w:rStyle w:val="markedcontent"/>
                <w:rFonts w:ascii="Times New Roman" w:hAnsi="Times New Roman"/>
              </w:rPr>
              <w:t>4. Обеспечение соответствия условий реализации ООП</w:t>
            </w:r>
            <w:r w:rsidRPr="00B3557B">
              <w:rPr>
                <w:rFonts w:ascii="Times New Roman" w:hAnsi="Times New Roman"/>
              </w:rPr>
              <w:t xml:space="preserve"> </w:t>
            </w:r>
            <w:r w:rsidRPr="00B3557B">
              <w:rPr>
                <w:rStyle w:val="markedcontent"/>
                <w:rFonts w:ascii="Times New Roman" w:hAnsi="Times New Roman"/>
              </w:rPr>
              <w:t>противопожарным нормам, нормам охраны труда</w:t>
            </w:r>
            <w:r w:rsidRPr="00B3557B">
              <w:rPr>
                <w:rFonts w:ascii="Times New Roman" w:hAnsi="Times New Roman"/>
              </w:rPr>
              <w:t xml:space="preserve"> </w:t>
            </w:r>
            <w:r w:rsidRPr="00B3557B">
              <w:rPr>
                <w:rStyle w:val="markedcontent"/>
                <w:rFonts w:ascii="Times New Roman" w:hAnsi="Times New Roman"/>
              </w:rPr>
              <w:t>работников образовательной организации</w:t>
            </w:r>
          </w:p>
        </w:tc>
        <w:tc>
          <w:tcPr>
            <w:tcW w:w="1949" w:type="dxa"/>
            <w:shd w:val="clear" w:color="auto" w:fill="auto"/>
          </w:tcPr>
          <w:p w:rsidR="00460740" w:rsidRPr="00B3557B" w:rsidRDefault="00460740" w:rsidP="000B2CE1">
            <w:pPr>
              <w:rPr>
                <w:rFonts w:ascii="Times New Roman" w:hAnsi="Times New Roman"/>
              </w:rPr>
            </w:pPr>
            <w:r w:rsidRPr="00B3557B">
              <w:rPr>
                <w:rStyle w:val="markedcontent"/>
                <w:rFonts w:ascii="Times New Roman" w:hAnsi="Times New Roman"/>
              </w:rPr>
              <w:t>Постоянно</w:t>
            </w:r>
          </w:p>
        </w:tc>
      </w:tr>
      <w:tr w:rsidR="00460740" w:rsidRPr="00B3557B" w:rsidTr="000B2CE1">
        <w:tc>
          <w:tcPr>
            <w:tcW w:w="2660" w:type="dxa"/>
            <w:vMerge/>
            <w:shd w:val="clear" w:color="auto" w:fill="auto"/>
          </w:tcPr>
          <w:p w:rsidR="00460740" w:rsidRPr="00B3557B" w:rsidRDefault="00460740" w:rsidP="000B2CE1">
            <w:pPr>
              <w:rPr>
                <w:rFonts w:ascii="Times New Roman" w:hAnsi="Times New Roman"/>
              </w:rPr>
            </w:pPr>
          </w:p>
        </w:tc>
        <w:tc>
          <w:tcPr>
            <w:tcW w:w="5245" w:type="dxa"/>
            <w:shd w:val="clear" w:color="auto" w:fill="auto"/>
          </w:tcPr>
          <w:p w:rsidR="00460740" w:rsidRPr="00B3557B" w:rsidRDefault="00460740" w:rsidP="000B2CE1">
            <w:pPr>
              <w:rPr>
                <w:rFonts w:ascii="Times New Roman" w:eastAsia="Times New Roman" w:hAnsi="Times New Roman"/>
              </w:rPr>
            </w:pPr>
            <w:r w:rsidRPr="00B3557B">
              <w:rPr>
                <w:rStyle w:val="markedcontent"/>
                <w:rFonts w:ascii="Times New Roman" w:hAnsi="Times New Roman"/>
              </w:rPr>
              <w:t>5. Обеспечение соответствия информационно-</w:t>
            </w:r>
            <w:r w:rsidRPr="00B3557B">
              <w:rPr>
                <w:rFonts w:ascii="Times New Roman" w:hAnsi="Times New Roman"/>
              </w:rPr>
              <w:br/>
            </w:r>
            <w:r w:rsidRPr="00B3557B">
              <w:rPr>
                <w:rStyle w:val="markedcontent"/>
                <w:rFonts w:ascii="Times New Roman" w:hAnsi="Times New Roman"/>
              </w:rPr>
              <w:t>образовательной среды требованиям ФГОС СОО</w:t>
            </w:r>
          </w:p>
        </w:tc>
        <w:tc>
          <w:tcPr>
            <w:tcW w:w="1949" w:type="dxa"/>
            <w:shd w:val="clear" w:color="auto" w:fill="auto"/>
          </w:tcPr>
          <w:p w:rsidR="00460740" w:rsidRPr="00B3557B" w:rsidRDefault="00460740" w:rsidP="000B2CE1">
            <w:pPr>
              <w:rPr>
                <w:rFonts w:ascii="Times New Roman" w:hAnsi="Times New Roman"/>
              </w:rPr>
            </w:pPr>
            <w:r w:rsidRPr="00B3557B">
              <w:rPr>
                <w:rStyle w:val="markedcontent"/>
                <w:rFonts w:ascii="Times New Roman" w:hAnsi="Times New Roman"/>
              </w:rPr>
              <w:t>Постоянно</w:t>
            </w:r>
          </w:p>
        </w:tc>
      </w:tr>
      <w:tr w:rsidR="00460740" w:rsidRPr="00B3557B" w:rsidTr="000B2CE1">
        <w:tc>
          <w:tcPr>
            <w:tcW w:w="2660" w:type="dxa"/>
            <w:vMerge/>
            <w:shd w:val="clear" w:color="auto" w:fill="auto"/>
          </w:tcPr>
          <w:p w:rsidR="00460740" w:rsidRPr="00B3557B" w:rsidRDefault="00460740" w:rsidP="000B2CE1">
            <w:pPr>
              <w:rPr>
                <w:rFonts w:ascii="Times New Roman" w:hAnsi="Times New Roman"/>
              </w:rPr>
            </w:pPr>
          </w:p>
        </w:tc>
        <w:tc>
          <w:tcPr>
            <w:tcW w:w="5245" w:type="dxa"/>
            <w:shd w:val="clear" w:color="auto" w:fill="auto"/>
          </w:tcPr>
          <w:p w:rsidR="00460740" w:rsidRPr="00B3557B" w:rsidRDefault="00460740" w:rsidP="000B2CE1">
            <w:pPr>
              <w:rPr>
                <w:rFonts w:ascii="Times New Roman" w:eastAsia="Times New Roman" w:hAnsi="Times New Roman"/>
              </w:rPr>
            </w:pPr>
            <w:r w:rsidRPr="00B3557B">
              <w:rPr>
                <w:rStyle w:val="markedcontent"/>
                <w:rFonts w:ascii="Times New Roman" w:hAnsi="Times New Roman"/>
              </w:rPr>
              <w:t>6. Обеспечение укомплектованности библиотечно-</w:t>
            </w:r>
            <w:r w:rsidRPr="00B3557B">
              <w:rPr>
                <w:rFonts w:ascii="Times New Roman" w:hAnsi="Times New Roman"/>
              </w:rPr>
              <w:t xml:space="preserve"> </w:t>
            </w:r>
            <w:r w:rsidRPr="00B3557B">
              <w:rPr>
                <w:rStyle w:val="markedcontent"/>
                <w:rFonts w:ascii="Times New Roman" w:hAnsi="Times New Roman"/>
              </w:rPr>
              <w:t>информационного центра печатными и электронными</w:t>
            </w:r>
            <w:r w:rsidRPr="00B3557B">
              <w:rPr>
                <w:rFonts w:ascii="Times New Roman" w:hAnsi="Times New Roman"/>
              </w:rPr>
              <w:t xml:space="preserve"> </w:t>
            </w:r>
            <w:r w:rsidRPr="00B3557B">
              <w:rPr>
                <w:rStyle w:val="markedcontent"/>
                <w:rFonts w:ascii="Times New Roman" w:hAnsi="Times New Roman"/>
              </w:rPr>
              <w:t>образовательными ресурсами</w:t>
            </w:r>
          </w:p>
        </w:tc>
        <w:tc>
          <w:tcPr>
            <w:tcW w:w="1949" w:type="dxa"/>
            <w:shd w:val="clear" w:color="auto" w:fill="auto"/>
          </w:tcPr>
          <w:p w:rsidR="00460740" w:rsidRPr="00B3557B" w:rsidRDefault="00460740" w:rsidP="000B2CE1">
            <w:pPr>
              <w:rPr>
                <w:rFonts w:ascii="Times New Roman" w:hAnsi="Times New Roman"/>
              </w:rPr>
            </w:pPr>
            <w:r w:rsidRPr="00B3557B">
              <w:rPr>
                <w:rStyle w:val="markedcontent"/>
                <w:rFonts w:ascii="Times New Roman" w:hAnsi="Times New Roman"/>
              </w:rPr>
              <w:t>Постоянно</w:t>
            </w:r>
          </w:p>
        </w:tc>
      </w:tr>
      <w:tr w:rsidR="00460740" w:rsidRPr="00B3557B" w:rsidTr="000B2CE1">
        <w:tc>
          <w:tcPr>
            <w:tcW w:w="2660" w:type="dxa"/>
            <w:vMerge/>
            <w:shd w:val="clear" w:color="auto" w:fill="auto"/>
          </w:tcPr>
          <w:p w:rsidR="00460740" w:rsidRPr="00B3557B" w:rsidRDefault="00460740" w:rsidP="000B2CE1">
            <w:pPr>
              <w:rPr>
                <w:rFonts w:ascii="Times New Roman" w:hAnsi="Times New Roman"/>
              </w:rPr>
            </w:pPr>
          </w:p>
        </w:tc>
        <w:tc>
          <w:tcPr>
            <w:tcW w:w="5245" w:type="dxa"/>
            <w:shd w:val="clear" w:color="auto" w:fill="auto"/>
          </w:tcPr>
          <w:p w:rsidR="00460740" w:rsidRPr="00B3557B" w:rsidRDefault="00460740" w:rsidP="000B2CE1">
            <w:pPr>
              <w:rPr>
                <w:rFonts w:ascii="Times New Roman" w:eastAsia="Times New Roman" w:hAnsi="Times New Roman"/>
              </w:rPr>
            </w:pPr>
            <w:r w:rsidRPr="00B3557B">
              <w:rPr>
                <w:rStyle w:val="markedcontent"/>
                <w:rFonts w:ascii="Times New Roman" w:hAnsi="Times New Roman"/>
              </w:rPr>
              <w:t>7. Наличие доступа образовательной организации к</w:t>
            </w:r>
            <w:r w:rsidRPr="00B3557B">
              <w:rPr>
                <w:rFonts w:ascii="Times New Roman" w:hAnsi="Times New Roman"/>
              </w:rPr>
              <w:t xml:space="preserve"> </w:t>
            </w:r>
            <w:r w:rsidRPr="00B3557B">
              <w:rPr>
                <w:rStyle w:val="markedcontent"/>
                <w:rFonts w:ascii="Times New Roman" w:hAnsi="Times New Roman"/>
              </w:rPr>
              <w:t>электронным образовательным ресурсам (ЭОР),</w:t>
            </w:r>
            <w:r w:rsidRPr="00B3557B">
              <w:rPr>
                <w:rFonts w:ascii="Times New Roman" w:hAnsi="Times New Roman"/>
              </w:rPr>
              <w:t xml:space="preserve"> </w:t>
            </w:r>
            <w:r w:rsidRPr="00B3557B">
              <w:rPr>
                <w:rStyle w:val="markedcontent"/>
                <w:rFonts w:ascii="Times New Roman" w:hAnsi="Times New Roman"/>
              </w:rPr>
              <w:t>размещенным в федеральных, региональных и иных базах</w:t>
            </w:r>
            <w:r w:rsidRPr="00B3557B">
              <w:rPr>
                <w:rFonts w:ascii="Times New Roman" w:hAnsi="Times New Roman"/>
              </w:rPr>
              <w:t xml:space="preserve"> </w:t>
            </w:r>
            <w:r w:rsidRPr="00B3557B">
              <w:rPr>
                <w:rStyle w:val="markedcontent"/>
                <w:rFonts w:ascii="Times New Roman" w:hAnsi="Times New Roman"/>
              </w:rPr>
              <w:t>данных</w:t>
            </w:r>
          </w:p>
        </w:tc>
        <w:tc>
          <w:tcPr>
            <w:tcW w:w="1949" w:type="dxa"/>
            <w:shd w:val="clear" w:color="auto" w:fill="auto"/>
          </w:tcPr>
          <w:p w:rsidR="00460740" w:rsidRPr="00B3557B" w:rsidRDefault="00460740" w:rsidP="000B2CE1">
            <w:pPr>
              <w:rPr>
                <w:rFonts w:ascii="Times New Roman" w:hAnsi="Times New Roman"/>
              </w:rPr>
            </w:pPr>
            <w:r w:rsidRPr="00B3557B">
              <w:rPr>
                <w:rStyle w:val="markedcontent"/>
                <w:rFonts w:ascii="Times New Roman" w:hAnsi="Times New Roman"/>
              </w:rPr>
              <w:t>Постоянно</w:t>
            </w:r>
          </w:p>
        </w:tc>
      </w:tr>
      <w:tr w:rsidR="00460740" w:rsidRPr="00B3557B" w:rsidTr="000B2CE1">
        <w:tc>
          <w:tcPr>
            <w:tcW w:w="2660" w:type="dxa"/>
            <w:vMerge/>
            <w:shd w:val="clear" w:color="auto" w:fill="auto"/>
          </w:tcPr>
          <w:p w:rsidR="00460740" w:rsidRPr="00B3557B" w:rsidRDefault="00460740" w:rsidP="000B2CE1">
            <w:pPr>
              <w:rPr>
                <w:rFonts w:ascii="Times New Roman" w:hAnsi="Times New Roman"/>
              </w:rPr>
            </w:pPr>
          </w:p>
        </w:tc>
        <w:tc>
          <w:tcPr>
            <w:tcW w:w="5245" w:type="dxa"/>
            <w:shd w:val="clear" w:color="auto" w:fill="auto"/>
          </w:tcPr>
          <w:p w:rsidR="00460740" w:rsidRPr="00B3557B" w:rsidRDefault="00460740" w:rsidP="000B2CE1">
            <w:pPr>
              <w:rPr>
                <w:rFonts w:ascii="Times New Roman" w:eastAsia="Times New Roman" w:hAnsi="Times New Roman"/>
              </w:rPr>
            </w:pPr>
            <w:r w:rsidRPr="00B3557B">
              <w:rPr>
                <w:rStyle w:val="markedcontent"/>
                <w:rFonts w:ascii="Times New Roman" w:hAnsi="Times New Roman"/>
              </w:rPr>
              <w:t>8. Обеспечение контролируемого доступа участников</w:t>
            </w:r>
            <w:r w:rsidRPr="00B3557B">
              <w:rPr>
                <w:rFonts w:ascii="Times New Roman" w:hAnsi="Times New Roman"/>
              </w:rPr>
              <w:t xml:space="preserve"> </w:t>
            </w:r>
            <w:r w:rsidRPr="00B3557B">
              <w:rPr>
                <w:rStyle w:val="markedcontent"/>
                <w:rFonts w:ascii="Times New Roman" w:hAnsi="Times New Roman"/>
              </w:rPr>
              <w:t>образовательной деятельности к информационным</w:t>
            </w:r>
            <w:r w:rsidRPr="00B3557B">
              <w:rPr>
                <w:rFonts w:ascii="Times New Roman" w:hAnsi="Times New Roman"/>
              </w:rPr>
              <w:t xml:space="preserve"> </w:t>
            </w:r>
            <w:r w:rsidRPr="00B3557B">
              <w:rPr>
                <w:rStyle w:val="markedcontent"/>
                <w:rFonts w:ascii="Times New Roman" w:hAnsi="Times New Roman"/>
              </w:rPr>
              <w:t>образовательным ресурсам в сети Интернет</w:t>
            </w:r>
          </w:p>
        </w:tc>
        <w:tc>
          <w:tcPr>
            <w:tcW w:w="1949" w:type="dxa"/>
            <w:shd w:val="clear" w:color="auto" w:fill="auto"/>
          </w:tcPr>
          <w:p w:rsidR="00460740" w:rsidRPr="00B3557B" w:rsidRDefault="00460740" w:rsidP="000B2CE1">
            <w:pPr>
              <w:rPr>
                <w:rFonts w:ascii="Times New Roman" w:hAnsi="Times New Roman"/>
              </w:rPr>
            </w:pPr>
            <w:r w:rsidRPr="00B3557B">
              <w:rPr>
                <w:rStyle w:val="markedcontent"/>
                <w:rFonts w:ascii="Times New Roman" w:hAnsi="Times New Roman"/>
              </w:rPr>
              <w:t>Постоянно</w:t>
            </w:r>
          </w:p>
        </w:tc>
      </w:tr>
    </w:tbl>
    <w:p w:rsidR="00AA4AE0" w:rsidRPr="00B3557B" w:rsidRDefault="00AA4AE0" w:rsidP="00B802E6">
      <w:pPr>
        <w:rPr>
          <w:rFonts w:ascii="Times New Roman" w:hAnsi="Times New Roman"/>
        </w:rPr>
      </w:pPr>
    </w:p>
    <w:p w:rsidR="00AA4AE0" w:rsidRPr="00B3557B" w:rsidRDefault="007F241C" w:rsidP="00601FB9">
      <w:pPr>
        <w:pStyle w:val="2a"/>
        <w:rPr>
          <w:rFonts w:ascii="Times New Roman" w:hAnsi="Times New Roman" w:cs="Times New Roman"/>
          <w:sz w:val="24"/>
          <w:szCs w:val="24"/>
        </w:rPr>
      </w:pPr>
      <w:bookmarkStart w:id="177" w:name="_Toc453968226"/>
      <w:r w:rsidRPr="00B3557B">
        <w:rPr>
          <w:rFonts w:ascii="Times New Roman" w:hAnsi="Times New Roman" w:cs="Times New Roman"/>
          <w:sz w:val="24"/>
          <w:szCs w:val="24"/>
        </w:rPr>
        <w:t>III.</w:t>
      </w:r>
      <w:r w:rsidR="0021722F" w:rsidRPr="00B3557B">
        <w:rPr>
          <w:rFonts w:ascii="Times New Roman" w:hAnsi="Times New Roman" w:cs="Times New Roman"/>
          <w:sz w:val="24"/>
          <w:szCs w:val="24"/>
        </w:rPr>
        <w:t>6</w:t>
      </w:r>
      <w:r w:rsidRPr="00B3557B">
        <w:rPr>
          <w:rFonts w:ascii="Times New Roman" w:hAnsi="Times New Roman" w:cs="Times New Roman"/>
          <w:sz w:val="24"/>
          <w:szCs w:val="24"/>
        </w:rPr>
        <w:t>.</w:t>
      </w:r>
      <w:r w:rsidR="008A349F" w:rsidRPr="00B3557B">
        <w:rPr>
          <w:rFonts w:ascii="Times New Roman" w:hAnsi="Times New Roman" w:cs="Times New Roman"/>
          <w:sz w:val="24"/>
          <w:szCs w:val="24"/>
        </w:rPr>
        <w:t> </w:t>
      </w:r>
      <w:r w:rsidR="00477C15" w:rsidRPr="00B3557B">
        <w:rPr>
          <w:rFonts w:ascii="Times New Roman" w:hAnsi="Times New Roman" w:cs="Times New Roman"/>
          <w:sz w:val="24"/>
          <w:szCs w:val="24"/>
        </w:rPr>
        <w:t>К</w:t>
      </w:r>
      <w:r w:rsidR="00AA4AE0" w:rsidRPr="00B3557B">
        <w:rPr>
          <w:rFonts w:ascii="Times New Roman" w:hAnsi="Times New Roman" w:cs="Times New Roman"/>
          <w:sz w:val="24"/>
          <w:szCs w:val="24"/>
        </w:rPr>
        <w:t>он</w:t>
      </w:r>
      <w:r w:rsidR="008A349F" w:rsidRPr="00B3557B">
        <w:rPr>
          <w:rFonts w:ascii="Times New Roman" w:hAnsi="Times New Roman" w:cs="Times New Roman"/>
          <w:sz w:val="24"/>
          <w:szCs w:val="24"/>
        </w:rPr>
        <w:t>трол</w:t>
      </w:r>
      <w:r w:rsidR="00477C15" w:rsidRPr="00B3557B">
        <w:rPr>
          <w:rFonts w:ascii="Times New Roman" w:hAnsi="Times New Roman" w:cs="Times New Roman"/>
          <w:sz w:val="24"/>
          <w:szCs w:val="24"/>
        </w:rPr>
        <w:t>ь</w:t>
      </w:r>
      <w:r w:rsidR="008A349F" w:rsidRPr="00B3557B">
        <w:rPr>
          <w:rFonts w:ascii="Times New Roman" w:hAnsi="Times New Roman" w:cs="Times New Roman"/>
          <w:sz w:val="24"/>
          <w:szCs w:val="24"/>
        </w:rPr>
        <w:t xml:space="preserve"> </w:t>
      </w:r>
      <w:r w:rsidR="007E6484" w:rsidRPr="00B3557B">
        <w:rPr>
          <w:rFonts w:ascii="Times New Roman" w:hAnsi="Times New Roman" w:cs="Times New Roman"/>
          <w:sz w:val="24"/>
          <w:szCs w:val="24"/>
        </w:rPr>
        <w:t xml:space="preserve">за </w:t>
      </w:r>
      <w:r w:rsidR="008A349F" w:rsidRPr="00B3557B">
        <w:rPr>
          <w:rFonts w:ascii="Times New Roman" w:hAnsi="Times New Roman" w:cs="Times New Roman"/>
          <w:sz w:val="24"/>
          <w:szCs w:val="24"/>
        </w:rPr>
        <w:t>состояни</w:t>
      </w:r>
      <w:r w:rsidR="007E6484" w:rsidRPr="00B3557B">
        <w:rPr>
          <w:rFonts w:ascii="Times New Roman" w:hAnsi="Times New Roman" w:cs="Times New Roman"/>
          <w:sz w:val="24"/>
          <w:szCs w:val="24"/>
        </w:rPr>
        <w:t>ем</w:t>
      </w:r>
      <w:r w:rsidR="008A349F" w:rsidRPr="00B3557B">
        <w:rPr>
          <w:rFonts w:ascii="Times New Roman" w:hAnsi="Times New Roman" w:cs="Times New Roman"/>
          <w:sz w:val="24"/>
          <w:szCs w:val="24"/>
        </w:rPr>
        <w:t xml:space="preserve"> системы условий</w:t>
      </w:r>
      <w:bookmarkEnd w:id="177"/>
    </w:p>
    <w:p w:rsidR="00601FB9" w:rsidRPr="00B3557B" w:rsidRDefault="002B5B88" w:rsidP="002B5B88">
      <w:pPr>
        <w:rPr>
          <w:rFonts w:ascii="Times New Roman" w:eastAsia="Times New Roman" w:hAnsi="Times New Roman"/>
        </w:rPr>
      </w:pPr>
      <w:r w:rsidRPr="00B3557B">
        <w:rPr>
          <w:rFonts w:ascii="Times New Roman" w:eastAsia="Times New Roman" w:hAnsi="Times New Roman"/>
        </w:rPr>
        <w:t>Контроль за состоянием системы условий реализации ООП СОО в МБОУ "</w:t>
      </w:r>
      <w:r w:rsidR="00FA4947" w:rsidRPr="00B3557B">
        <w:rPr>
          <w:rFonts w:ascii="Times New Roman" w:eastAsia="Times New Roman" w:hAnsi="Times New Roman"/>
        </w:rPr>
        <w:t>Шумаковская средняя общеобразовательная школа</w:t>
      </w:r>
      <w:r w:rsidRPr="00B3557B">
        <w:rPr>
          <w:rFonts w:ascii="Times New Roman" w:eastAsia="Times New Roman" w:hAnsi="Times New Roman"/>
        </w:rPr>
        <w:t>"</w:t>
      </w:r>
      <w:r w:rsidR="00601FB9" w:rsidRPr="00B3557B">
        <w:rPr>
          <w:rFonts w:ascii="Times New Roman" w:eastAsia="Times New Roman" w:hAnsi="Times New Roman"/>
        </w:rPr>
        <w:t xml:space="preserve"> </w:t>
      </w:r>
      <w:r w:rsidRPr="00B3557B">
        <w:rPr>
          <w:rFonts w:ascii="Times New Roman" w:eastAsia="Times New Roman" w:hAnsi="Times New Roman"/>
        </w:rPr>
        <w:t>проводится путем мониторинга с целью эффективного управления процессом ее реализации.</w:t>
      </w:r>
      <w:r w:rsidRPr="00B3557B">
        <w:rPr>
          <w:rFonts w:ascii="Times New Roman" w:eastAsia="Times New Roman" w:hAnsi="Times New Roman"/>
        </w:rPr>
        <w:br/>
        <w:t>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w:t>
      </w:r>
      <w:r w:rsidR="00601FB9" w:rsidRPr="00B3557B">
        <w:rPr>
          <w:rFonts w:ascii="Times New Roman" w:eastAsia="Times New Roman" w:hAnsi="Times New Roman"/>
        </w:rPr>
        <w:t xml:space="preserve"> </w:t>
      </w:r>
      <w:r w:rsidRPr="00B3557B">
        <w:rPr>
          <w:rFonts w:ascii="Times New Roman" w:eastAsia="Times New Roman" w:hAnsi="Times New Roman"/>
        </w:rPr>
        <w:t xml:space="preserve">педагогов в реализации психолого-педагогических условий: условий (ресурсов) </w:t>
      </w:r>
      <w:r w:rsidR="00601FB9" w:rsidRPr="00B3557B">
        <w:rPr>
          <w:rFonts w:ascii="Times New Roman" w:eastAsia="Times New Roman" w:hAnsi="Times New Roman"/>
        </w:rPr>
        <w:t>школы</w:t>
      </w:r>
    </w:p>
    <w:p w:rsidR="002B5B88" w:rsidRPr="00B3557B" w:rsidRDefault="002B5B88" w:rsidP="002B5B88">
      <w:pPr>
        <w:rPr>
          <w:rFonts w:ascii="Times New Roman" w:eastAsia="Times New Roman" w:hAnsi="Times New Roman"/>
        </w:rPr>
      </w:pPr>
      <w:r w:rsidRPr="00B3557B">
        <w:rPr>
          <w:rFonts w:ascii="Times New Roman" w:eastAsia="Times New Roman" w:hAnsi="Times New Roman"/>
        </w:rPr>
        <w:t>. Для такой</w:t>
      </w:r>
      <w:r w:rsidR="00601FB9" w:rsidRPr="00B3557B">
        <w:rPr>
          <w:rFonts w:ascii="Times New Roman" w:eastAsia="Times New Roman" w:hAnsi="Times New Roman"/>
        </w:rPr>
        <w:t xml:space="preserve"> </w:t>
      </w:r>
      <w:r w:rsidRPr="00B3557B">
        <w:rPr>
          <w:rFonts w:ascii="Times New Roman" w:eastAsia="Times New Roman" w:hAnsi="Times New Roman"/>
        </w:rPr>
        <w:t>оценки используется определенный набор пок</w:t>
      </w:r>
      <w:r w:rsidR="00601FB9" w:rsidRPr="00B3557B">
        <w:rPr>
          <w:rFonts w:ascii="Times New Roman" w:eastAsia="Times New Roman" w:hAnsi="Times New Roman"/>
        </w:rPr>
        <w:t xml:space="preserve">азателей и индикаторов, а также </w:t>
      </w:r>
      <w:r w:rsidRPr="00B3557B">
        <w:rPr>
          <w:rFonts w:ascii="Times New Roman" w:eastAsia="Times New Roman" w:hAnsi="Times New Roman"/>
        </w:rPr>
        <w:t>экспертиза</w:t>
      </w:r>
      <w:r w:rsidR="00601FB9" w:rsidRPr="00B3557B">
        <w:rPr>
          <w:rFonts w:ascii="Times New Roman" w:eastAsia="Times New Roman" w:hAnsi="Times New Roman"/>
        </w:rPr>
        <w:t xml:space="preserve"> </w:t>
      </w:r>
      <w:r w:rsidRPr="00B3557B">
        <w:rPr>
          <w:rFonts w:ascii="Times New Roman" w:eastAsia="Times New Roman" w:hAnsi="Times New Roman"/>
        </w:rPr>
        <w:t>образовательных и учебных программ, проектов,</w:t>
      </w:r>
      <w:r w:rsidR="00601FB9" w:rsidRPr="00B3557B">
        <w:rPr>
          <w:rFonts w:ascii="Times New Roman" w:eastAsia="Times New Roman" w:hAnsi="Times New Roman"/>
        </w:rPr>
        <w:t xml:space="preserve"> пособий, образовательной среды, </w:t>
      </w:r>
      <w:r w:rsidRPr="00B3557B">
        <w:rPr>
          <w:rFonts w:ascii="Times New Roman" w:eastAsia="Times New Roman" w:hAnsi="Times New Roman"/>
        </w:rPr>
        <w:t xml:space="preserve">профессиональной деятельности специалистов </w:t>
      </w:r>
      <w:r w:rsidR="00601FB9" w:rsidRPr="00B3557B">
        <w:rPr>
          <w:rFonts w:ascii="Times New Roman" w:eastAsia="Times New Roman" w:hAnsi="Times New Roman"/>
        </w:rPr>
        <w:t>МБОУ "Шумаковская средняя общеобразовательная школа".</w:t>
      </w:r>
      <w:r w:rsidRPr="00B3557B">
        <w:rPr>
          <w:rFonts w:ascii="Times New Roman" w:eastAsia="Times New Roman" w:hAnsi="Times New Roman"/>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2B5B88" w:rsidRPr="00B3557B" w:rsidTr="000B2CE1">
        <w:tc>
          <w:tcPr>
            <w:tcW w:w="4927" w:type="dxa"/>
            <w:shd w:val="clear" w:color="auto" w:fill="auto"/>
          </w:tcPr>
          <w:p w:rsidR="002B5B88" w:rsidRPr="00B3557B" w:rsidRDefault="002B5B88" w:rsidP="000B2CE1">
            <w:pPr>
              <w:rPr>
                <w:rFonts w:ascii="Times New Roman" w:eastAsia="Times New Roman" w:hAnsi="Times New Roman"/>
              </w:rPr>
            </w:pPr>
            <w:r w:rsidRPr="00B3557B">
              <w:rPr>
                <w:rFonts w:ascii="Times New Roman" w:eastAsia="Times New Roman" w:hAnsi="Times New Roman"/>
              </w:rPr>
              <w:t>Объект контроля</w:t>
            </w:r>
          </w:p>
        </w:tc>
        <w:tc>
          <w:tcPr>
            <w:tcW w:w="4927" w:type="dxa"/>
            <w:shd w:val="clear" w:color="auto" w:fill="auto"/>
          </w:tcPr>
          <w:p w:rsidR="002B5B88" w:rsidRPr="00B3557B" w:rsidRDefault="002B5B88" w:rsidP="000B2CE1">
            <w:pPr>
              <w:rPr>
                <w:rFonts w:ascii="Times New Roman" w:eastAsia="Times New Roman" w:hAnsi="Times New Roman"/>
              </w:rPr>
            </w:pPr>
            <w:r w:rsidRPr="00B3557B">
              <w:rPr>
                <w:rFonts w:ascii="Times New Roman" w:eastAsia="Times New Roman" w:hAnsi="Times New Roman"/>
              </w:rPr>
              <w:t>Критерии оценки, измерители, показатели</w:t>
            </w:r>
          </w:p>
        </w:tc>
      </w:tr>
      <w:tr w:rsidR="002B5B88" w:rsidRPr="00B3557B" w:rsidTr="000B2CE1">
        <w:tc>
          <w:tcPr>
            <w:tcW w:w="9854" w:type="dxa"/>
            <w:gridSpan w:val="2"/>
            <w:shd w:val="clear" w:color="auto" w:fill="auto"/>
          </w:tcPr>
          <w:p w:rsidR="002B5B88" w:rsidRPr="00B3557B" w:rsidRDefault="002B5B88" w:rsidP="000B2CE1">
            <w:pPr>
              <w:jc w:val="center"/>
              <w:rPr>
                <w:rFonts w:ascii="Times New Roman" w:eastAsia="Times New Roman" w:hAnsi="Times New Roman"/>
              </w:rPr>
            </w:pPr>
            <w:r w:rsidRPr="00B3557B">
              <w:rPr>
                <w:rFonts w:ascii="Times New Roman" w:eastAsia="Times New Roman" w:hAnsi="Times New Roman"/>
              </w:rPr>
              <w:br/>
              <w:t>Кадровые условия</w:t>
            </w:r>
          </w:p>
        </w:tc>
      </w:tr>
      <w:tr w:rsidR="002B5B88" w:rsidRPr="00B3557B" w:rsidTr="000B2CE1">
        <w:tc>
          <w:tcPr>
            <w:tcW w:w="4927" w:type="dxa"/>
            <w:shd w:val="clear" w:color="auto" w:fill="auto"/>
          </w:tcPr>
          <w:p w:rsidR="002B5B88" w:rsidRPr="00B3557B" w:rsidRDefault="002B5B88" w:rsidP="000B2CE1">
            <w:pPr>
              <w:rPr>
                <w:rFonts w:ascii="Times New Roman" w:eastAsia="Times New Roman" w:hAnsi="Times New Roman"/>
              </w:rPr>
            </w:pPr>
            <w:r w:rsidRPr="00B3557B">
              <w:rPr>
                <w:rFonts w:ascii="Times New Roman" w:eastAsia="Times New Roman" w:hAnsi="Times New Roman"/>
              </w:rPr>
              <w:t>1. Качество кадрового обеспечения</w:t>
            </w:r>
            <w:r w:rsidRPr="00B3557B">
              <w:rPr>
                <w:rFonts w:ascii="Times New Roman" w:eastAsia="Times New Roman" w:hAnsi="Times New Roman"/>
              </w:rPr>
              <w:br/>
              <w:t>реализации ФГОС СОО</w:t>
            </w:r>
          </w:p>
        </w:tc>
        <w:tc>
          <w:tcPr>
            <w:tcW w:w="4927" w:type="dxa"/>
            <w:shd w:val="clear" w:color="auto" w:fill="auto"/>
          </w:tcPr>
          <w:p w:rsidR="002B5B88" w:rsidRPr="00B3557B" w:rsidRDefault="002B5B88" w:rsidP="000B2CE1">
            <w:pPr>
              <w:rPr>
                <w:rFonts w:ascii="Times New Roman" w:eastAsia="Times New Roman" w:hAnsi="Times New Roman"/>
              </w:rPr>
            </w:pPr>
            <w:r w:rsidRPr="00B3557B">
              <w:rPr>
                <w:rFonts w:ascii="Times New Roman" w:eastAsia="Times New Roman" w:hAnsi="Times New Roman"/>
              </w:rPr>
              <w:t>- обеспечение оптимального вхождения работников</w:t>
            </w:r>
            <w:r w:rsidR="00601FB9" w:rsidRPr="00B3557B">
              <w:rPr>
                <w:rFonts w:ascii="Times New Roman" w:eastAsia="Times New Roman" w:hAnsi="Times New Roman"/>
              </w:rPr>
              <w:t xml:space="preserve"> </w:t>
            </w:r>
            <w:r w:rsidRPr="00B3557B">
              <w:rPr>
                <w:rFonts w:ascii="Times New Roman" w:eastAsia="Times New Roman" w:hAnsi="Times New Roman"/>
              </w:rPr>
              <w:t>образования в систему ценностей современного</w:t>
            </w:r>
            <w:r w:rsidR="00601FB9" w:rsidRPr="00B3557B">
              <w:rPr>
                <w:rFonts w:ascii="Times New Roman" w:eastAsia="Times New Roman" w:hAnsi="Times New Roman"/>
              </w:rPr>
              <w:t xml:space="preserve"> </w:t>
            </w:r>
            <w:r w:rsidRPr="00B3557B">
              <w:rPr>
                <w:rFonts w:ascii="Times New Roman" w:eastAsia="Times New Roman" w:hAnsi="Times New Roman"/>
              </w:rPr>
              <w:t>образования:</w:t>
            </w:r>
          </w:p>
          <w:p w:rsidR="002B5B88" w:rsidRPr="00B3557B" w:rsidRDefault="002B5B88" w:rsidP="000B2CE1">
            <w:pPr>
              <w:rPr>
                <w:rFonts w:ascii="Times New Roman" w:eastAsia="Times New Roman" w:hAnsi="Times New Roman"/>
              </w:rPr>
            </w:pPr>
            <w:r w:rsidRPr="00B3557B">
              <w:rPr>
                <w:rFonts w:ascii="Times New Roman" w:eastAsia="Times New Roman" w:hAnsi="Times New Roman"/>
              </w:rPr>
              <w:lastRenderedPageBreak/>
              <w:t>- принятие идеологии ФГОС СОО;</w:t>
            </w:r>
            <w:r w:rsidRPr="00B3557B">
              <w:rPr>
                <w:rFonts w:ascii="Times New Roman" w:eastAsia="Times New Roman" w:hAnsi="Times New Roman"/>
              </w:rPr>
              <w:br/>
              <w:t>- освоение новой системы требований к структуре ООП</w:t>
            </w:r>
            <w:r w:rsidR="00601FB9" w:rsidRPr="00B3557B">
              <w:rPr>
                <w:rFonts w:ascii="Times New Roman" w:eastAsia="Times New Roman" w:hAnsi="Times New Roman"/>
              </w:rPr>
              <w:t xml:space="preserve"> </w:t>
            </w:r>
            <w:r w:rsidRPr="00B3557B">
              <w:rPr>
                <w:rFonts w:ascii="Times New Roman" w:eastAsia="Times New Roman" w:hAnsi="Times New Roman"/>
              </w:rPr>
              <w:t>СОО, результатам её освоения и условиям реализации, а</w:t>
            </w:r>
            <w:r w:rsidR="00601FB9" w:rsidRPr="00B3557B">
              <w:rPr>
                <w:rFonts w:ascii="Times New Roman" w:eastAsia="Times New Roman" w:hAnsi="Times New Roman"/>
              </w:rPr>
              <w:t xml:space="preserve"> </w:t>
            </w:r>
            <w:r w:rsidRPr="00B3557B">
              <w:rPr>
                <w:rFonts w:ascii="Times New Roman" w:eastAsia="Times New Roman" w:hAnsi="Times New Roman"/>
              </w:rPr>
              <w:t>также системы оценки итогов образовательной</w:t>
            </w:r>
            <w:r w:rsidRPr="00B3557B">
              <w:rPr>
                <w:rFonts w:ascii="Times New Roman" w:eastAsia="Times New Roman" w:hAnsi="Times New Roman"/>
              </w:rPr>
              <w:br/>
              <w:t>деятельности обучающихся;</w:t>
            </w:r>
            <w:r w:rsidRPr="00B3557B">
              <w:rPr>
                <w:rFonts w:ascii="Times New Roman" w:eastAsia="Times New Roman" w:hAnsi="Times New Roman"/>
              </w:rPr>
              <w:br/>
              <w:t>- овладение учебно-методическими и информационно-методическими ресурсами, необходимыми для успешного</w:t>
            </w:r>
            <w:r w:rsidR="00601FB9" w:rsidRPr="00B3557B">
              <w:rPr>
                <w:rFonts w:ascii="Times New Roman" w:eastAsia="Times New Roman" w:hAnsi="Times New Roman"/>
              </w:rPr>
              <w:t xml:space="preserve"> </w:t>
            </w:r>
            <w:r w:rsidRPr="00B3557B">
              <w:rPr>
                <w:rFonts w:ascii="Times New Roman" w:eastAsia="Times New Roman" w:hAnsi="Times New Roman"/>
              </w:rPr>
              <w:t>решения задач ФГОС СОО.</w:t>
            </w:r>
          </w:p>
        </w:tc>
      </w:tr>
      <w:tr w:rsidR="002B5B88" w:rsidRPr="00B3557B" w:rsidTr="000B2CE1">
        <w:tc>
          <w:tcPr>
            <w:tcW w:w="4927" w:type="dxa"/>
            <w:shd w:val="clear" w:color="auto" w:fill="auto"/>
          </w:tcPr>
          <w:p w:rsidR="002B5B88" w:rsidRPr="00B3557B" w:rsidRDefault="002B5B88" w:rsidP="000B2CE1">
            <w:pPr>
              <w:rPr>
                <w:rFonts w:ascii="Times New Roman" w:eastAsia="Times New Roman" w:hAnsi="Times New Roman"/>
              </w:rPr>
            </w:pPr>
            <w:r w:rsidRPr="00B3557B">
              <w:rPr>
                <w:rFonts w:ascii="Times New Roman" w:eastAsia="Times New Roman" w:hAnsi="Times New Roman"/>
              </w:rPr>
              <w:lastRenderedPageBreak/>
              <w:t>2. Исполнение плана-графика</w:t>
            </w:r>
            <w:r w:rsidR="00601FB9" w:rsidRPr="00B3557B">
              <w:rPr>
                <w:rFonts w:ascii="Times New Roman" w:eastAsia="Times New Roman" w:hAnsi="Times New Roman"/>
              </w:rPr>
              <w:t xml:space="preserve"> </w:t>
            </w:r>
            <w:r w:rsidRPr="00B3557B">
              <w:rPr>
                <w:rFonts w:ascii="Times New Roman" w:eastAsia="Times New Roman" w:hAnsi="Times New Roman"/>
              </w:rPr>
              <w:t>повышения квалификации</w:t>
            </w:r>
            <w:r w:rsidR="00601FB9" w:rsidRPr="00B3557B">
              <w:rPr>
                <w:rFonts w:ascii="Times New Roman" w:eastAsia="Times New Roman" w:hAnsi="Times New Roman"/>
              </w:rPr>
              <w:t xml:space="preserve"> </w:t>
            </w:r>
            <w:r w:rsidRPr="00B3557B">
              <w:rPr>
                <w:rFonts w:ascii="Times New Roman" w:eastAsia="Times New Roman" w:hAnsi="Times New Roman"/>
              </w:rPr>
              <w:t xml:space="preserve">педагогических и </w:t>
            </w:r>
            <w:r w:rsidR="00601FB9" w:rsidRPr="00B3557B">
              <w:rPr>
                <w:rFonts w:ascii="Times New Roman" w:eastAsia="Times New Roman" w:hAnsi="Times New Roman"/>
              </w:rPr>
              <w:t xml:space="preserve"> </w:t>
            </w:r>
            <w:r w:rsidRPr="00B3557B">
              <w:rPr>
                <w:rFonts w:ascii="Times New Roman" w:eastAsia="Times New Roman" w:hAnsi="Times New Roman"/>
              </w:rPr>
              <w:t>работников в связи с реализацией</w:t>
            </w:r>
            <w:r w:rsidR="00601FB9" w:rsidRPr="00B3557B">
              <w:rPr>
                <w:rFonts w:ascii="Times New Roman" w:eastAsia="Times New Roman" w:hAnsi="Times New Roman"/>
              </w:rPr>
              <w:t xml:space="preserve"> </w:t>
            </w:r>
            <w:r w:rsidRPr="00B3557B">
              <w:rPr>
                <w:rFonts w:ascii="Times New Roman" w:eastAsia="Times New Roman" w:hAnsi="Times New Roman"/>
              </w:rPr>
              <w:t>ФГОС СОО</w:t>
            </w:r>
          </w:p>
        </w:tc>
        <w:tc>
          <w:tcPr>
            <w:tcW w:w="4927" w:type="dxa"/>
            <w:shd w:val="clear" w:color="auto" w:fill="auto"/>
          </w:tcPr>
          <w:p w:rsidR="002B5B88" w:rsidRPr="00B3557B" w:rsidRDefault="002B5B88" w:rsidP="000B2CE1">
            <w:pPr>
              <w:rPr>
                <w:rFonts w:ascii="Times New Roman" w:eastAsia="Times New Roman" w:hAnsi="Times New Roman"/>
              </w:rPr>
            </w:pPr>
            <w:r w:rsidRPr="00B3557B">
              <w:rPr>
                <w:rFonts w:ascii="Times New Roman" w:eastAsia="Times New Roman" w:hAnsi="Times New Roman"/>
              </w:rPr>
              <w:t>- семинар, посвящённый содержанию и ключевым</w:t>
            </w:r>
            <w:r w:rsidR="00601FB9" w:rsidRPr="00B3557B">
              <w:rPr>
                <w:rFonts w:ascii="Times New Roman" w:eastAsia="Times New Roman" w:hAnsi="Times New Roman"/>
              </w:rPr>
              <w:t xml:space="preserve"> </w:t>
            </w:r>
            <w:r w:rsidRPr="00B3557B">
              <w:rPr>
                <w:rFonts w:ascii="Times New Roman" w:eastAsia="Times New Roman" w:hAnsi="Times New Roman"/>
              </w:rPr>
              <w:t>особенностям ФГОС СОО - не менее 1 в течение учебного</w:t>
            </w:r>
            <w:r w:rsidR="00601FB9" w:rsidRPr="00B3557B">
              <w:rPr>
                <w:rFonts w:ascii="Times New Roman" w:eastAsia="Times New Roman" w:hAnsi="Times New Roman"/>
              </w:rPr>
              <w:t xml:space="preserve"> </w:t>
            </w:r>
            <w:r w:rsidRPr="00B3557B">
              <w:rPr>
                <w:rFonts w:ascii="Times New Roman" w:eastAsia="Times New Roman" w:hAnsi="Times New Roman"/>
              </w:rPr>
              <w:t>года:</w:t>
            </w:r>
            <w:r w:rsidRPr="00B3557B">
              <w:rPr>
                <w:rFonts w:ascii="Times New Roman" w:eastAsia="Times New Roman" w:hAnsi="Times New Roman"/>
              </w:rPr>
              <w:br/>
              <w:t>- тренинги для педагогов с целью выявления и</w:t>
            </w:r>
            <w:r w:rsidR="00601FB9" w:rsidRPr="00B3557B">
              <w:rPr>
                <w:rFonts w:ascii="Times New Roman" w:eastAsia="Times New Roman" w:hAnsi="Times New Roman"/>
              </w:rPr>
              <w:t xml:space="preserve"> соотнесения собственной </w:t>
            </w:r>
            <w:r w:rsidRPr="00B3557B">
              <w:rPr>
                <w:rFonts w:ascii="Times New Roman" w:eastAsia="Times New Roman" w:hAnsi="Times New Roman"/>
              </w:rPr>
              <w:t>профессиональной позиции с</w:t>
            </w:r>
            <w:r w:rsidR="00601FB9" w:rsidRPr="00B3557B">
              <w:rPr>
                <w:rFonts w:ascii="Times New Roman" w:eastAsia="Times New Roman" w:hAnsi="Times New Roman"/>
              </w:rPr>
              <w:t xml:space="preserve"> </w:t>
            </w:r>
            <w:r w:rsidRPr="00B3557B">
              <w:rPr>
                <w:rFonts w:ascii="Times New Roman" w:eastAsia="Times New Roman" w:hAnsi="Times New Roman"/>
              </w:rPr>
              <w:t>целями и задачами ФГОС СОО - не менее 2 в течение</w:t>
            </w:r>
            <w:r w:rsidRPr="00B3557B">
              <w:rPr>
                <w:rFonts w:ascii="Times New Roman" w:eastAsia="Times New Roman" w:hAnsi="Times New Roman"/>
              </w:rPr>
              <w:br/>
              <w:t>учебного года:</w:t>
            </w:r>
            <w:r w:rsidRPr="00B3557B">
              <w:rPr>
                <w:rFonts w:ascii="Times New Roman" w:eastAsia="Times New Roman" w:hAnsi="Times New Roman"/>
              </w:rPr>
              <w:br/>
              <w:t>- заседания методических объединений учителей, по</w:t>
            </w:r>
            <w:r w:rsidR="00601FB9" w:rsidRPr="00B3557B">
              <w:rPr>
                <w:rFonts w:ascii="Times New Roman" w:eastAsia="Times New Roman" w:hAnsi="Times New Roman"/>
              </w:rPr>
              <w:t xml:space="preserve"> </w:t>
            </w:r>
            <w:r w:rsidRPr="00B3557B">
              <w:rPr>
                <w:rFonts w:ascii="Times New Roman" w:eastAsia="Times New Roman" w:hAnsi="Times New Roman"/>
              </w:rPr>
              <w:t>проблемам ведения ФГОС СОО - не менее 2 в течение</w:t>
            </w:r>
            <w:r w:rsidR="00601FB9" w:rsidRPr="00B3557B">
              <w:rPr>
                <w:rFonts w:ascii="Times New Roman" w:eastAsia="Times New Roman" w:hAnsi="Times New Roman"/>
              </w:rPr>
              <w:t xml:space="preserve"> </w:t>
            </w:r>
            <w:r w:rsidRPr="00B3557B">
              <w:rPr>
                <w:rFonts w:ascii="Times New Roman" w:eastAsia="Times New Roman" w:hAnsi="Times New Roman"/>
              </w:rPr>
              <w:t>учебного года;</w:t>
            </w:r>
            <w:r w:rsidRPr="00B3557B">
              <w:rPr>
                <w:rFonts w:ascii="Times New Roman" w:eastAsia="Times New Roman" w:hAnsi="Times New Roman"/>
              </w:rPr>
              <w:br/>
              <w:t>-- участие педагогов в разработке разделов и компонентов</w:t>
            </w:r>
            <w:r w:rsidR="00601FB9" w:rsidRPr="00B3557B">
              <w:rPr>
                <w:rFonts w:ascii="Times New Roman" w:eastAsia="Times New Roman" w:hAnsi="Times New Roman"/>
              </w:rPr>
              <w:t xml:space="preserve"> </w:t>
            </w:r>
            <w:r w:rsidRPr="00B3557B">
              <w:rPr>
                <w:rFonts w:ascii="Times New Roman" w:eastAsia="Times New Roman" w:hAnsi="Times New Roman"/>
              </w:rPr>
              <w:t>ООП СОО - по мере необходимости;</w:t>
            </w:r>
            <w:r w:rsidRPr="00B3557B">
              <w:rPr>
                <w:rFonts w:ascii="Times New Roman" w:eastAsia="Times New Roman" w:hAnsi="Times New Roman"/>
              </w:rPr>
              <w:br/>
              <w:t>- участие педагогов в разработке и апробации оценки</w:t>
            </w:r>
            <w:r w:rsidR="00601FB9" w:rsidRPr="00B3557B">
              <w:rPr>
                <w:rFonts w:ascii="Times New Roman" w:eastAsia="Times New Roman" w:hAnsi="Times New Roman"/>
              </w:rPr>
              <w:t xml:space="preserve"> </w:t>
            </w:r>
            <w:r w:rsidRPr="00B3557B">
              <w:rPr>
                <w:rFonts w:ascii="Times New Roman" w:eastAsia="Times New Roman" w:hAnsi="Times New Roman"/>
              </w:rPr>
              <w:t>эффективности работы в условиях реализации ФГОС СОО и</w:t>
            </w:r>
            <w:r w:rsidR="00601FB9" w:rsidRPr="00B3557B">
              <w:rPr>
                <w:rFonts w:ascii="Times New Roman" w:eastAsia="Times New Roman" w:hAnsi="Times New Roman"/>
              </w:rPr>
              <w:t xml:space="preserve"> </w:t>
            </w:r>
            <w:r w:rsidRPr="00B3557B">
              <w:rPr>
                <w:rFonts w:ascii="Times New Roman" w:eastAsia="Times New Roman" w:hAnsi="Times New Roman"/>
              </w:rPr>
              <w:t>новой системы оплаты труда - в течение учебного года по</w:t>
            </w:r>
            <w:r w:rsidRPr="00B3557B">
              <w:rPr>
                <w:rFonts w:ascii="Times New Roman" w:eastAsia="Times New Roman" w:hAnsi="Times New Roman"/>
              </w:rPr>
              <w:br/>
              <w:t>плану методической работы:</w:t>
            </w:r>
            <w:r w:rsidRPr="00B3557B">
              <w:rPr>
                <w:rFonts w:ascii="Times New Roman" w:eastAsia="Times New Roman" w:hAnsi="Times New Roman"/>
              </w:rPr>
              <w:br/>
              <w:t>- участие педагогов в проведении мастер- классов,</w:t>
            </w:r>
            <w:r w:rsidR="00601FB9" w:rsidRPr="00B3557B">
              <w:rPr>
                <w:rFonts w:ascii="Times New Roman" w:eastAsia="Times New Roman" w:hAnsi="Times New Roman"/>
              </w:rPr>
              <w:t xml:space="preserve"> к</w:t>
            </w:r>
            <w:r w:rsidRPr="00B3557B">
              <w:rPr>
                <w:rFonts w:ascii="Times New Roman" w:eastAsia="Times New Roman" w:hAnsi="Times New Roman"/>
              </w:rPr>
              <w:t>руглых столов, «открытых» уроков, внеурочных занятий и</w:t>
            </w:r>
            <w:r w:rsidR="00601FB9" w:rsidRPr="00B3557B">
              <w:rPr>
                <w:rFonts w:ascii="Times New Roman" w:eastAsia="Times New Roman" w:hAnsi="Times New Roman"/>
              </w:rPr>
              <w:t xml:space="preserve"> </w:t>
            </w:r>
            <w:r w:rsidRPr="00B3557B">
              <w:rPr>
                <w:rFonts w:ascii="Times New Roman" w:eastAsia="Times New Roman" w:hAnsi="Times New Roman"/>
              </w:rPr>
              <w:t>мероприятий по отдельным направлениям введения и</w:t>
            </w:r>
            <w:r w:rsidRPr="00B3557B">
              <w:rPr>
                <w:rFonts w:ascii="Times New Roman" w:eastAsia="Times New Roman" w:hAnsi="Times New Roman"/>
              </w:rPr>
              <w:br/>
              <w:t>реализации ФГОС СОО - в течение учебного года по плану</w:t>
            </w:r>
            <w:r w:rsidR="00601FB9" w:rsidRPr="00B3557B">
              <w:rPr>
                <w:rFonts w:ascii="Times New Roman" w:eastAsia="Times New Roman" w:hAnsi="Times New Roman"/>
              </w:rPr>
              <w:t xml:space="preserve"> </w:t>
            </w:r>
            <w:r w:rsidRPr="00B3557B">
              <w:rPr>
                <w:rFonts w:ascii="Times New Roman" w:eastAsia="Times New Roman" w:hAnsi="Times New Roman"/>
              </w:rPr>
              <w:t>методической работы.</w:t>
            </w:r>
          </w:p>
        </w:tc>
      </w:tr>
      <w:tr w:rsidR="002B5B88" w:rsidRPr="00B3557B" w:rsidTr="000B2CE1">
        <w:tc>
          <w:tcPr>
            <w:tcW w:w="4927" w:type="dxa"/>
            <w:shd w:val="clear" w:color="auto" w:fill="auto"/>
          </w:tcPr>
          <w:p w:rsidR="002B5B88" w:rsidRPr="00B3557B" w:rsidRDefault="002B5B88" w:rsidP="000B2CE1">
            <w:pPr>
              <w:rPr>
                <w:rFonts w:ascii="Times New Roman" w:eastAsia="Times New Roman" w:hAnsi="Times New Roman"/>
              </w:rPr>
            </w:pPr>
            <w:r w:rsidRPr="00B3557B">
              <w:rPr>
                <w:rFonts w:ascii="Times New Roman" w:eastAsia="Times New Roman" w:hAnsi="Times New Roman"/>
              </w:rPr>
              <w:t>3. Реализация плана методической</w:t>
            </w:r>
            <w:r w:rsidRPr="00B3557B">
              <w:rPr>
                <w:rFonts w:ascii="Times New Roman" w:eastAsia="Times New Roman" w:hAnsi="Times New Roman"/>
              </w:rPr>
              <w:br/>
              <w:t>работы, в том числе,</w:t>
            </w:r>
            <w:r w:rsidR="00D45EF9" w:rsidRPr="00B3557B">
              <w:rPr>
                <w:rFonts w:ascii="Times New Roman" w:eastAsia="Times New Roman" w:hAnsi="Times New Roman"/>
              </w:rPr>
              <w:t xml:space="preserve"> в</w:t>
            </w:r>
            <w:r w:rsidRPr="00B3557B">
              <w:rPr>
                <w:rFonts w:ascii="Times New Roman" w:eastAsia="Times New Roman" w:hAnsi="Times New Roman"/>
              </w:rPr>
              <w:t>нутришкольного повышения</w:t>
            </w:r>
            <w:r w:rsidR="00601FB9" w:rsidRPr="00B3557B">
              <w:rPr>
                <w:rFonts w:ascii="Times New Roman" w:eastAsia="Times New Roman" w:hAnsi="Times New Roman"/>
              </w:rPr>
              <w:t xml:space="preserve"> </w:t>
            </w:r>
            <w:r w:rsidRPr="00B3557B">
              <w:rPr>
                <w:rFonts w:ascii="Times New Roman" w:eastAsia="Times New Roman" w:hAnsi="Times New Roman"/>
              </w:rPr>
              <w:t>квалификации с ориентацией на</w:t>
            </w:r>
            <w:r w:rsidR="00601FB9" w:rsidRPr="00B3557B">
              <w:rPr>
                <w:rFonts w:ascii="Times New Roman" w:eastAsia="Times New Roman" w:hAnsi="Times New Roman"/>
              </w:rPr>
              <w:t xml:space="preserve">  </w:t>
            </w:r>
            <w:r w:rsidRPr="00B3557B">
              <w:rPr>
                <w:rFonts w:ascii="Times New Roman" w:eastAsia="Times New Roman" w:hAnsi="Times New Roman"/>
              </w:rPr>
              <w:t>проблемы реализации ФГОС СОО</w:t>
            </w:r>
          </w:p>
        </w:tc>
        <w:tc>
          <w:tcPr>
            <w:tcW w:w="4927" w:type="dxa"/>
            <w:shd w:val="clear" w:color="auto" w:fill="auto"/>
          </w:tcPr>
          <w:p w:rsidR="002B5B88" w:rsidRPr="00B3557B" w:rsidRDefault="008D024D" w:rsidP="000B2CE1">
            <w:pPr>
              <w:rPr>
                <w:rFonts w:ascii="Times New Roman" w:eastAsia="Times New Roman" w:hAnsi="Times New Roman"/>
              </w:rPr>
            </w:pPr>
            <w:r w:rsidRPr="00B3557B">
              <w:rPr>
                <w:rFonts w:ascii="Times New Roman" w:eastAsia="Times New Roman" w:hAnsi="Times New Roman"/>
              </w:rPr>
              <w:t>Проведение 90 % запланированных мероприятий, с</w:t>
            </w:r>
            <w:r w:rsidR="00601FB9" w:rsidRPr="00B3557B">
              <w:rPr>
                <w:rFonts w:ascii="Times New Roman" w:eastAsia="Times New Roman" w:hAnsi="Times New Roman"/>
              </w:rPr>
              <w:t xml:space="preserve"> </w:t>
            </w:r>
            <w:r w:rsidRPr="00B3557B">
              <w:rPr>
                <w:rFonts w:ascii="Times New Roman" w:eastAsia="Times New Roman" w:hAnsi="Times New Roman"/>
              </w:rPr>
              <w:t>возможной коррекцией по мере появления необходимости.</w:t>
            </w:r>
          </w:p>
        </w:tc>
      </w:tr>
      <w:tr w:rsidR="008D024D" w:rsidRPr="00B3557B" w:rsidTr="000B2CE1">
        <w:tc>
          <w:tcPr>
            <w:tcW w:w="9854" w:type="dxa"/>
            <w:gridSpan w:val="2"/>
            <w:shd w:val="clear" w:color="auto" w:fill="auto"/>
          </w:tcPr>
          <w:p w:rsidR="008D024D" w:rsidRPr="00B3557B" w:rsidRDefault="008D024D" w:rsidP="000B2CE1">
            <w:pPr>
              <w:jc w:val="center"/>
              <w:rPr>
                <w:rFonts w:ascii="Times New Roman" w:eastAsia="Times New Roman" w:hAnsi="Times New Roman"/>
              </w:rPr>
            </w:pPr>
            <w:r w:rsidRPr="00B3557B">
              <w:rPr>
                <w:rFonts w:ascii="Times New Roman" w:eastAsia="Times New Roman" w:hAnsi="Times New Roman"/>
              </w:rPr>
              <w:t>Психолого-педагогические условия</w:t>
            </w:r>
          </w:p>
        </w:tc>
      </w:tr>
      <w:tr w:rsidR="002B5B88" w:rsidRPr="00B3557B" w:rsidTr="000B2CE1">
        <w:tc>
          <w:tcPr>
            <w:tcW w:w="4927" w:type="dxa"/>
            <w:shd w:val="clear" w:color="auto" w:fill="auto"/>
          </w:tcPr>
          <w:p w:rsidR="002B5B88" w:rsidRPr="00B3557B" w:rsidRDefault="008D024D" w:rsidP="000B2CE1">
            <w:pPr>
              <w:rPr>
                <w:rFonts w:ascii="Times New Roman" w:eastAsia="Times New Roman" w:hAnsi="Times New Roman"/>
              </w:rPr>
            </w:pPr>
            <w:r w:rsidRPr="00B3557B">
              <w:rPr>
                <w:rFonts w:ascii="Times New Roman" w:eastAsia="Times New Roman" w:hAnsi="Times New Roman"/>
              </w:rPr>
              <w:t>1. Качество координации</w:t>
            </w:r>
            <w:r w:rsidR="00601FB9" w:rsidRPr="00B3557B">
              <w:rPr>
                <w:rFonts w:ascii="Times New Roman" w:eastAsia="Times New Roman" w:hAnsi="Times New Roman"/>
              </w:rPr>
              <w:t xml:space="preserve"> </w:t>
            </w:r>
            <w:r w:rsidRPr="00B3557B">
              <w:rPr>
                <w:rFonts w:ascii="Times New Roman" w:eastAsia="Times New Roman" w:hAnsi="Times New Roman"/>
              </w:rPr>
              <w:t>деятельности субъектов</w:t>
            </w:r>
            <w:r w:rsidR="00601FB9" w:rsidRPr="00B3557B">
              <w:rPr>
                <w:rFonts w:ascii="Times New Roman" w:eastAsia="Times New Roman" w:hAnsi="Times New Roman"/>
              </w:rPr>
              <w:t xml:space="preserve"> </w:t>
            </w:r>
            <w:r w:rsidRPr="00B3557B">
              <w:rPr>
                <w:rFonts w:ascii="Times New Roman" w:eastAsia="Times New Roman" w:hAnsi="Times New Roman"/>
              </w:rPr>
              <w:t>образовательного процесса,</w:t>
            </w:r>
            <w:r w:rsidRPr="00B3557B">
              <w:rPr>
                <w:rFonts w:ascii="Times New Roman" w:eastAsia="Times New Roman" w:hAnsi="Times New Roman"/>
              </w:rPr>
              <w:br/>
              <w:t>организационных структур по</w:t>
            </w:r>
            <w:r w:rsidR="00601FB9" w:rsidRPr="00B3557B">
              <w:rPr>
                <w:rFonts w:ascii="Times New Roman" w:eastAsia="Times New Roman" w:hAnsi="Times New Roman"/>
              </w:rPr>
              <w:t xml:space="preserve"> </w:t>
            </w:r>
            <w:r w:rsidRPr="00B3557B">
              <w:rPr>
                <w:rFonts w:ascii="Times New Roman" w:eastAsia="Times New Roman" w:hAnsi="Times New Roman"/>
              </w:rPr>
              <w:t>реализации ФГОС СОО</w:t>
            </w:r>
          </w:p>
        </w:tc>
        <w:tc>
          <w:tcPr>
            <w:tcW w:w="4927" w:type="dxa"/>
            <w:shd w:val="clear" w:color="auto" w:fill="auto"/>
          </w:tcPr>
          <w:p w:rsidR="002B5B88" w:rsidRPr="00B3557B" w:rsidRDefault="008D024D" w:rsidP="000B2CE1">
            <w:pPr>
              <w:rPr>
                <w:rFonts w:ascii="Times New Roman" w:eastAsia="Times New Roman" w:hAnsi="Times New Roman"/>
              </w:rPr>
            </w:pPr>
            <w:r w:rsidRPr="00B3557B">
              <w:rPr>
                <w:rFonts w:ascii="Times New Roman" w:eastAsia="Times New Roman" w:hAnsi="Times New Roman"/>
              </w:rPr>
              <w:t>- качество ООП СОО (структура программы, содержание</w:t>
            </w:r>
            <w:r w:rsidR="00601FB9" w:rsidRPr="00B3557B">
              <w:rPr>
                <w:rFonts w:ascii="Times New Roman" w:eastAsia="Times New Roman" w:hAnsi="Times New Roman"/>
              </w:rPr>
              <w:t xml:space="preserve"> </w:t>
            </w:r>
            <w:r w:rsidRPr="00B3557B">
              <w:rPr>
                <w:rFonts w:ascii="Times New Roman" w:eastAsia="Times New Roman" w:hAnsi="Times New Roman"/>
              </w:rPr>
              <w:t>и механизмы ее реализации);</w:t>
            </w:r>
            <w:r w:rsidRPr="00B3557B">
              <w:rPr>
                <w:rFonts w:ascii="Times New Roman" w:eastAsia="Times New Roman" w:hAnsi="Times New Roman"/>
              </w:rPr>
              <w:br/>
              <w:t>- качество управления образовательным процессом</w:t>
            </w:r>
            <w:r w:rsidR="00601FB9" w:rsidRPr="00B3557B">
              <w:rPr>
                <w:rFonts w:ascii="Times New Roman" w:eastAsia="Times New Roman" w:hAnsi="Times New Roman"/>
              </w:rPr>
              <w:t xml:space="preserve"> </w:t>
            </w:r>
            <w:r w:rsidRPr="00B3557B">
              <w:rPr>
                <w:rFonts w:ascii="Times New Roman" w:eastAsia="Times New Roman" w:hAnsi="Times New Roman"/>
              </w:rPr>
              <w:t>(состав и структура ВСОКО. качество процесса</w:t>
            </w:r>
            <w:r w:rsidR="00601FB9" w:rsidRPr="00B3557B">
              <w:rPr>
                <w:rFonts w:ascii="Times New Roman" w:eastAsia="Times New Roman" w:hAnsi="Times New Roman"/>
              </w:rPr>
              <w:t xml:space="preserve"> </w:t>
            </w:r>
            <w:r w:rsidRPr="00B3557B">
              <w:rPr>
                <w:rFonts w:ascii="Times New Roman" w:eastAsia="Times New Roman" w:hAnsi="Times New Roman"/>
              </w:rPr>
              <w:t>реализации ВСОКО как ресурса управления);</w:t>
            </w:r>
            <w:r w:rsidRPr="00B3557B">
              <w:rPr>
                <w:rFonts w:ascii="Times New Roman" w:eastAsia="Times New Roman" w:hAnsi="Times New Roman"/>
              </w:rPr>
              <w:br/>
              <w:t>- компетентность субъектов управления (уровень</w:t>
            </w:r>
            <w:r w:rsidR="00601FB9" w:rsidRPr="00B3557B">
              <w:rPr>
                <w:rFonts w:ascii="Times New Roman" w:eastAsia="Times New Roman" w:hAnsi="Times New Roman"/>
              </w:rPr>
              <w:t xml:space="preserve"> у</w:t>
            </w:r>
            <w:r w:rsidRPr="00B3557B">
              <w:rPr>
                <w:rFonts w:ascii="Times New Roman" w:eastAsia="Times New Roman" w:hAnsi="Times New Roman"/>
              </w:rPr>
              <w:t>правленческой компетентности администраторов)</w:t>
            </w:r>
          </w:p>
        </w:tc>
      </w:tr>
      <w:tr w:rsidR="002B5B88" w:rsidRPr="00B3557B" w:rsidTr="000B2CE1">
        <w:tc>
          <w:tcPr>
            <w:tcW w:w="4927" w:type="dxa"/>
            <w:shd w:val="clear" w:color="auto" w:fill="auto"/>
          </w:tcPr>
          <w:p w:rsidR="002B5B88" w:rsidRPr="00B3557B" w:rsidRDefault="008D024D" w:rsidP="000B2CE1">
            <w:pPr>
              <w:rPr>
                <w:rFonts w:ascii="Times New Roman" w:eastAsia="Times New Roman" w:hAnsi="Times New Roman"/>
              </w:rPr>
            </w:pPr>
            <w:r w:rsidRPr="00B3557B">
              <w:rPr>
                <w:rFonts w:ascii="Times New Roman" w:eastAsia="Times New Roman" w:hAnsi="Times New Roman"/>
              </w:rPr>
              <w:t>2. Наличие модели организации</w:t>
            </w:r>
            <w:r w:rsidRPr="00B3557B">
              <w:rPr>
                <w:rFonts w:ascii="Times New Roman" w:eastAsia="Times New Roman" w:hAnsi="Times New Roman"/>
              </w:rPr>
              <w:br/>
              <w:t>образовательного процесса</w:t>
            </w:r>
          </w:p>
        </w:tc>
        <w:tc>
          <w:tcPr>
            <w:tcW w:w="4927" w:type="dxa"/>
            <w:shd w:val="clear" w:color="auto" w:fill="auto"/>
          </w:tcPr>
          <w:p w:rsidR="002B5B88" w:rsidRPr="00B3557B" w:rsidRDefault="008D024D" w:rsidP="000B2CE1">
            <w:pPr>
              <w:rPr>
                <w:rFonts w:ascii="Times New Roman" w:eastAsia="Times New Roman" w:hAnsi="Times New Roman"/>
              </w:rPr>
            </w:pPr>
            <w:r w:rsidRPr="00B3557B">
              <w:rPr>
                <w:rFonts w:ascii="Times New Roman" w:eastAsia="Times New Roman" w:hAnsi="Times New Roman"/>
              </w:rPr>
              <w:t>Эффективность реализации вертикальных и</w:t>
            </w:r>
            <w:r w:rsidRPr="00B3557B">
              <w:rPr>
                <w:rFonts w:ascii="Times New Roman" w:eastAsia="Times New Roman" w:hAnsi="Times New Roman"/>
              </w:rPr>
              <w:br/>
              <w:t>горизонтальных связей профессионального</w:t>
            </w:r>
            <w:r w:rsidRPr="00B3557B">
              <w:rPr>
                <w:rFonts w:ascii="Times New Roman" w:eastAsia="Times New Roman" w:hAnsi="Times New Roman"/>
              </w:rPr>
              <w:br/>
              <w:t>педагогического взаимодействия</w:t>
            </w:r>
          </w:p>
        </w:tc>
      </w:tr>
      <w:tr w:rsidR="002B5B88" w:rsidRPr="00B3557B" w:rsidTr="000B2CE1">
        <w:tc>
          <w:tcPr>
            <w:tcW w:w="4927" w:type="dxa"/>
            <w:shd w:val="clear" w:color="auto" w:fill="auto"/>
          </w:tcPr>
          <w:p w:rsidR="002B5B88" w:rsidRPr="00B3557B" w:rsidRDefault="008D024D" w:rsidP="000B2CE1">
            <w:pPr>
              <w:rPr>
                <w:rFonts w:ascii="Times New Roman" w:eastAsia="Times New Roman" w:hAnsi="Times New Roman"/>
              </w:rPr>
            </w:pPr>
            <w:r w:rsidRPr="00B3557B">
              <w:rPr>
                <w:rFonts w:ascii="Times New Roman" w:eastAsia="Times New Roman" w:hAnsi="Times New Roman"/>
              </w:rPr>
              <w:lastRenderedPageBreak/>
              <w:t>3. Качество реализации моделей.</w:t>
            </w:r>
          </w:p>
        </w:tc>
        <w:tc>
          <w:tcPr>
            <w:tcW w:w="4927" w:type="dxa"/>
            <w:shd w:val="clear" w:color="auto" w:fill="auto"/>
          </w:tcPr>
          <w:p w:rsidR="002B5B88" w:rsidRPr="00B3557B" w:rsidRDefault="008D024D" w:rsidP="000B2CE1">
            <w:pPr>
              <w:rPr>
                <w:rFonts w:ascii="Times New Roman" w:eastAsia="Times New Roman" w:hAnsi="Times New Roman"/>
              </w:rPr>
            </w:pPr>
            <w:r w:rsidRPr="00B3557B">
              <w:rPr>
                <w:rFonts w:ascii="Times New Roman" w:eastAsia="Times New Roman" w:hAnsi="Times New Roman"/>
              </w:rPr>
              <w:t>Количество программ внеурочной деятельности по</w:t>
            </w:r>
            <w:r w:rsidR="00601FB9" w:rsidRPr="00B3557B">
              <w:rPr>
                <w:rFonts w:ascii="Times New Roman" w:eastAsia="Times New Roman" w:hAnsi="Times New Roman"/>
              </w:rPr>
              <w:t xml:space="preserve"> </w:t>
            </w:r>
            <w:r w:rsidRPr="00B3557B">
              <w:rPr>
                <w:rFonts w:ascii="Times New Roman" w:eastAsia="Times New Roman" w:hAnsi="Times New Roman"/>
              </w:rPr>
              <w:t>результативности труда работников и не являющихся</w:t>
            </w:r>
            <w:r w:rsidRPr="00B3557B">
              <w:rPr>
                <w:rFonts w:ascii="Times New Roman" w:eastAsia="Times New Roman" w:hAnsi="Times New Roman"/>
              </w:rPr>
              <w:br/>
              <w:t>компенсационными выплатами:</w:t>
            </w:r>
            <w:r w:rsidRPr="00B3557B">
              <w:rPr>
                <w:rFonts w:ascii="Times New Roman" w:eastAsia="Times New Roman" w:hAnsi="Times New Roman"/>
              </w:rPr>
              <w:br/>
              <w:t>- наличие механизма учета в оплате труда всех видов</w:t>
            </w:r>
            <w:r w:rsidR="00601FB9" w:rsidRPr="00B3557B">
              <w:rPr>
                <w:rFonts w:ascii="Times New Roman" w:eastAsia="Times New Roman" w:hAnsi="Times New Roman"/>
              </w:rPr>
              <w:t xml:space="preserve"> </w:t>
            </w:r>
            <w:r w:rsidRPr="00B3557B">
              <w:rPr>
                <w:rFonts w:ascii="Times New Roman" w:eastAsia="Times New Roman" w:hAnsi="Times New Roman"/>
              </w:rPr>
              <w:t>деятельности учителей (аудиторная нагрузка, внеурочная</w:t>
            </w:r>
            <w:r w:rsidRPr="00B3557B">
              <w:rPr>
                <w:rFonts w:ascii="Times New Roman" w:eastAsia="Times New Roman" w:hAnsi="Times New Roman"/>
              </w:rPr>
              <w:br/>
              <w:t>работа по предмету, классное руководство, проверка</w:t>
            </w:r>
            <w:r w:rsidR="00601FB9" w:rsidRPr="00B3557B">
              <w:rPr>
                <w:rFonts w:ascii="Times New Roman" w:eastAsia="Times New Roman" w:hAnsi="Times New Roman"/>
              </w:rPr>
              <w:t xml:space="preserve"> </w:t>
            </w:r>
            <w:r w:rsidRPr="00B3557B">
              <w:rPr>
                <w:rFonts w:ascii="Times New Roman" w:eastAsia="Times New Roman" w:hAnsi="Times New Roman"/>
              </w:rPr>
              <w:t>тетрадей, подготовка к урокам и другим видам занятий,</w:t>
            </w:r>
            <w:r w:rsidR="00601FB9" w:rsidRPr="00B3557B">
              <w:rPr>
                <w:rFonts w:ascii="Times New Roman" w:eastAsia="Times New Roman" w:hAnsi="Times New Roman"/>
              </w:rPr>
              <w:t xml:space="preserve"> </w:t>
            </w:r>
            <w:r w:rsidRPr="00B3557B">
              <w:rPr>
                <w:rFonts w:ascii="Times New Roman" w:eastAsia="Times New Roman" w:hAnsi="Times New Roman"/>
              </w:rPr>
              <w:t>консультации и дополнительные занятия с обучающимися,</w:t>
            </w:r>
            <w:r w:rsidRPr="00B3557B">
              <w:rPr>
                <w:rFonts w:ascii="Times New Roman" w:eastAsia="Times New Roman" w:hAnsi="Times New Roman"/>
              </w:rPr>
              <w:br/>
              <w:t>другие виды деятельности, определенные должностными</w:t>
            </w:r>
            <w:r w:rsidR="00601FB9" w:rsidRPr="00B3557B">
              <w:rPr>
                <w:rFonts w:ascii="Times New Roman" w:eastAsia="Times New Roman" w:hAnsi="Times New Roman"/>
              </w:rPr>
              <w:t xml:space="preserve"> </w:t>
            </w:r>
            <w:r w:rsidRPr="00B3557B">
              <w:rPr>
                <w:rFonts w:ascii="Times New Roman" w:eastAsia="Times New Roman" w:hAnsi="Times New Roman"/>
              </w:rPr>
              <w:t>обязанностями);</w:t>
            </w:r>
            <w:r w:rsidRPr="00B3557B">
              <w:rPr>
                <w:rFonts w:ascii="Times New Roman" w:eastAsia="Times New Roman" w:hAnsi="Times New Roman"/>
              </w:rPr>
              <w:br/>
              <w:t>- участие органов самоуправления в распределении</w:t>
            </w:r>
            <w:r w:rsidR="00601FB9" w:rsidRPr="00B3557B">
              <w:rPr>
                <w:rFonts w:ascii="Times New Roman" w:eastAsia="Times New Roman" w:hAnsi="Times New Roman"/>
              </w:rPr>
              <w:t xml:space="preserve"> </w:t>
            </w:r>
            <w:r w:rsidRPr="00B3557B">
              <w:rPr>
                <w:rFonts w:ascii="Times New Roman" w:eastAsia="Times New Roman" w:hAnsi="Times New Roman"/>
              </w:rPr>
              <w:t>стимулирующей части фонда оплаты труда.</w:t>
            </w:r>
          </w:p>
        </w:tc>
      </w:tr>
      <w:tr w:rsidR="002B5B88" w:rsidRPr="00B3557B" w:rsidTr="000B2CE1">
        <w:tc>
          <w:tcPr>
            <w:tcW w:w="4927" w:type="dxa"/>
            <w:shd w:val="clear" w:color="auto" w:fill="auto"/>
          </w:tcPr>
          <w:p w:rsidR="002B5B88" w:rsidRPr="00B3557B" w:rsidRDefault="008D024D" w:rsidP="000B2CE1">
            <w:pPr>
              <w:rPr>
                <w:rFonts w:ascii="Times New Roman" w:eastAsia="Times New Roman" w:hAnsi="Times New Roman"/>
              </w:rPr>
            </w:pPr>
            <w:r w:rsidRPr="00B3557B">
              <w:rPr>
                <w:rFonts w:ascii="Times New Roman" w:eastAsia="Times New Roman" w:hAnsi="Times New Roman"/>
              </w:rPr>
              <w:t>2. Наличие локальных актов</w:t>
            </w:r>
            <w:r w:rsidR="00601FB9" w:rsidRPr="00B3557B">
              <w:rPr>
                <w:rFonts w:ascii="Times New Roman" w:eastAsia="Times New Roman" w:hAnsi="Times New Roman"/>
              </w:rPr>
              <w:t xml:space="preserve"> </w:t>
            </w:r>
            <w:r w:rsidRPr="00B3557B">
              <w:rPr>
                <w:rFonts w:ascii="Times New Roman" w:eastAsia="Times New Roman" w:hAnsi="Times New Roman"/>
              </w:rPr>
              <w:t>(внесение изменений в них),</w:t>
            </w:r>
            <w:r w:rsidR="00601FB9" w:rsidRPr="00B3557B">
              <w:rPr>
                <w:rFonts w:ascii="Times New Roman" w:eastAsia="Times New Roman" w:hAnsi="Times New Roman"/>
              </w:rPr>
              <w:t xml:space="preserve"> </w:t>
            </w:r>
            <w:r w:rsidRPr="00B3557B">
              <w:rPr>
                <w:rFonts w:ascii="Times New Roman" w:eastAsia="Times New Roman" w:hAnsi="Times New Roman"/>
              </w:rPr>
              <w:t>регламентирующих установление</w:t>
            </w:r>
            <w:r w:rsidR="00601FB9" w:rsidRPr="00B3557B">
              <w:rPr>
                <w:rFonts w:ascii="Times New Roman" w:eastAsia="Times New Roman" w:hAnsi="Times New Roman"/>
              </w:rPr>
              <w:t xml:space="preserve"> </w:t>
            </w:r>
            <w:r w:rsidRPr="00B3557B">
              <w:rPr>
                <w:rFonts w:ascii="Times New Roman" w:eastAsia="Times New Roman" w:hAnsi="Times New Roman"/>
              </w:rPr>
              <w:t>заработной платы работников</w:t>
            </w:r>
            <w:r w:rsidRPr="00B3557B">
              <w:rPr>
                <w:rFonts w:ascii="Times New Roman" w:eastAsia="Times New Roman" w:hAnsi="Times New Roman"/>
              </w:rPr>
              <w:br/>
              <w:t>лицея, в том числе</w:t>
            </w:r>
            <w:r w:rsidR="00601FB9" w:rsidRPr="00B3557B">
              <w:rPr>
                <w:rFonts w:ascii="Times New Roman" w:eastAsia="Times New Roman" w:hAnsi="Times New Roman"/>
              </w:rPr>
              <w:t xml:space="preserve"> </w:t>
            </w:r>
            <w:r w:rsidRPr="00B3557B">
              <w:rPr>
                <w:rFonts w:ascii="Times New Roman" w:eastAsia="Times New Roman" w:hAnsi="Times New Roman"/>
              </w:rPr>
              <w:t>стимулирующих надбавок и</w:t>
            </w:r>
            <w:r w:rsidR="00601FB9" w:rsidRPr="00B3557B">
              <w:rPr>
                <w:rFonts w:ascii="Times New Roman" w:eastAsia="Times New Roman" w:hAnsi="Times New Roman"/>
              </w:rPr>
              <w:t xml:space="preserve"> </w:t>
            </w:r>
            <w:r w:rsidRPr="00B3557B">
              <w:rPr>
                <w:rFonts w:ascii="Times New Roman" w:eastAsia="Times New Roman" w:hAnsi="Times New Roman"/>
              </w:rPr>
              <w:t>доплат, порядка и размеров</w:t>
            </w:r>
            <w:r w:rsidR="00601FB9" w:rsidRPr="00B3557B">
              <w:rPr>
                <w:rFonts w:ascii="Times New Roman" w:eastAsia="Times New Roman" w:hAnsi="Times New Roman"/>
              </w:rPr>
              <w:t xml:space="preserve"> </w:t>
            </w:r>
            <w:r w:rsidRPr="00B3557B">
              <w:rPr>
                <w:rFonts w:ascii="Times New Roman" w:eastAsia="Times New Roman" w:hAnsi="Times New Roman"/>
              </w:rPr>
              <w:t>премирования</w:t>
            </w:r>
          </w:p>
        </w:tc>
        <w:tc>
          <w:tcPr>
            <w:tcW w:w="4927" w:type="dxa"/>
            <w:shd w:val="clear" w:color="auto" w:fill="auto"/>
          </w:tcPr>
          <w:p w:rsidR="002B5B88" w:rsidRPr="00B3557B" w:rsidRDefault="00F27381" w:rsidP="000B2CE1">
            <w:pPr>
              <w:rPr>
                <w:rFonts w:ascii="Times New Roman" w:eastAsia="Times New Roman" w:hAnsi="Times New Roman"/>
              </w:rPr>
            </w:pPr>
            <w:r w:rsidRPr="00B3557B">
              <w:rPr>
                <w:rFonts w:ascii="Times New Roman" w:eastAsia="Times New Roman" w:hAnsi="Times New Roman"/>
              </w:rPr>
              <w:t>Повышение стимулирующих функций оплаты труда,</w:t>
            </w:r>
            <w:r w:rsidR="00601FB9" w:rsidRPr="00B3557B">
              <w:rPr>
                <w:rFonts w:ascii="Times New Roman" w:eastAsia="Times New Roman" w:hAnsi="Times New Roman"/>
              </w:rPr>
              <w:t xml:space="preserve"> </w:t>
            </w:r>
            <w:r w:rsidRPr="00B3557B">
              <w:rPr>
                <w:rFonts w:ascii="Times New Roman" w:eastAsia="Times New Roman" w:hAnsi="Times New Roman"/>
              </w:rPr>
              <w:t>нацеливающих работников на достижение высоких</w:t>
            </w:r>
            <w:r w:rsidR="00601FB9" w:rsidRPr="00B3557B">
              <w:rPr>
                <w:rFonts w:ascii="Times New Roman" w:eastAsia="Times New Roman" w:hAnsi="Times New Roman"/>
              </w:rPr>
              <w:t xml:space="preserve"> </w:t>
            </w:r>
            <w:r w:rsidRPr="00B3557B">
              <w:rPr>
                <w:rFonts w:ascii="Times New Roman" w:eastAsia="Times New Roman" w:hAnsi="Times New Roman"/>
              </w:rPr>
              <w:t>результатов (показателей качества работы)</w:t>
            </w:r>
          </w:p>
        </w:tc>
      </w:tr>
      <w:tr w:rsidR="002B5B88" w:rsidRPr="00B3557B" w:rsidTr="000B2CE1">
        <w:tc>
          <w:tcPr>
            <w:tcW w:w="4927" w:type="dxa"/>
            <w:shd w:val="clear" w:color="auto" w:fill="auto"/>
          </w:tcPr>
          <w:p w:rsidR="002B5B88" w:rsidRPr="00B3557B" w:rsidRDefault="00F27381" w:rsidP="000B2CE1">
            <w:pPr>
              <w:rPr>
                <w:rFonts w:ascii="Times New Roman" w:eastAsia="Times New Roman" w:hAnsi="Times New Roman"/>
              </w:rPr>
            </w:pPr>
            <w:r w:rsidRPr="00B3557B">
              <w:rPr>
                <w:rFonts w:ascii="Times New Roman" w:eastAsia="Times New Roman" w:hAnsi="Times New Roman"/>
              </w:rPr>
              <w:t>3. Наличие дополнительных</w:t>
            </w:r>
            <w:r w:rsidRPr="00B3557B">
              <w:rPr>
                <w:rFonts w:ascii="Times New Roman" w:eastAsia="Times New Roman" w:hAnsi="Times New Roman"/>
              </w:rPr>
              <w:br/>
              <w:t>соглашений к трудовому договору</w:t>
            </w:r>
            <w:r w:rsidRPr="00B3557B">
              <w:rPr>
                <w:rFonts w:ascii="Times New Roman" w:eastAsia="Times New Roman" w:hAnsi="Times New Roman"/>
              </w:rPr>
              <w:br/>
              <w:t>с педагогическими работниками</w:t>
            </w:r>
          </w:p>
        </w:tc>
        <w:tc>
          <w:tcPr>
            <w:tcW w:w="4927" w:type="dxa"/>
            <w:shd w:val="clear" w:color="auto" w:fill="auto"/>
          </w:tcPr>
          <w:p w:rsidR="002B5B88" w:rsidRPr="00B3557B" w:rsidRDefault="00F27381" w:rsidP="000B2CE1">
            <w:pPr>
              <w:rPr>
                <w:rFonts w:ascii="Times New Roman" w:eastAsia="Times New Roman" w:hAnsi="Times New Roman"/>
              </w:rPr>
            </w:pPr>
            <w:r w:rsidRPr="00B3557B">
              <w:rPr>
                <w:rFonts w:ascii="Times New Roman" w:eastAsia="Times New Roman" w:hAnsi="Times New Roman"/>
              </w:rPr>
              <w:t>Соответствие документов требованиям ТК РФ</w:t>
            </w:r>
          </w:p>
        </w:tc>
      </w:tr>
      <w:tr w:rsidR="00F27381" w:rsidRPr="00B3557B" w:rsidTr="000B2CE1">
        <w:tc>
          <w:tcPr>
            <w:tcW w:w="9854" w:type="dxa"/>
            <w:gridSpan w:val="2"/>
            <w:shd w:val="clear" w:color="auto" w:fill="auto"/>
          </w:tcPr>
          <w:p w:rsidR="00F27381" w:rsidRPr="00B3557B" w:rsidRDefault="00F27381" w:rsidP="000B2CE1">
            <w:pPr>
              <w:jc w:val="center"/>
              <w:rPr>
                <w:rFonts w:ascii="Times New Roman" w:eastAsia="Times New Roman" w:hAnsi="Times New Roman"/>
              </w:rPr>
            </w:pPr>
            <w:r w:rsidRPr="00B3557B">
              <w:rPr>
                <w:rFonts w:ascii="Times New Roman" w:eastAsia="Times New Roman" w:hAnsi="Times New Roman"/>
              </w:rPr>
              <w:br/>
              <w:t>Материально-технические условия</w:t>
            </w:r>
          </w:p>
        </w:tc>
      </w:tr>
      <w:tr w:rsidR="002B5B88" w:rsidRPr="00B3557B" w:rsidTr="000B2CE1">
        <w:tc>
          <w:tcPr>
            <w:tcW w:w="4927" w:type="dxa"/>
            <w:shd w:val="clear" w:color="auto" w:fill="auto"/>
          </w:tcPr>
          <w:p w:rsidR="002B5B88" w:rsidRPr="00B3557B" w:rsidRDefault="00F27381" w:rsidP="000B2CE1">
            <w:pPr>
              <w:rPr>
                <w:rFonts w:ascii="Times New Roman" w:eastAsia="Times New Roman" w:hAnsi="Times New Roman"/>
              </w:rPr>
            </w:pPr>
            <w:r w:rsidRPr="00B3557B">
              <w:rPr>
                <w:rFonts w:ascii="Times New Roman" w:eastAsia="Times New Roman" w:hAnsi="Times New Roman"/>
              </w:rPr>
              <w:t>Компоненты оснащения</w:t>
            </w:r>
          </w:p>
        </w:tc>
        <w:tc>
          <w:tcPr>
            <w:tcW w:w="4927" w:type="dxa"/>
            <w:shd w:val="clear" w:color="auto" w:fill="auto"/>
          </w:tcPr>
          <w:p w:rsidR="002B5B88" w:rsidRPr="00B3557B" w:rsidRDefault="00F27381" w:rsidP="000B2CE1">
            <w:pPr>
              <w:rPr>
                <w:rFonts w:ascii="Times New Roman" w:eastAsia="Times New Roman" w:hAnsi="Times New Roman"/>
              </w:rPr>
            </w:pPr>
            <w:r w:rsidRPr="00B3557B">
              <w:rPr>
                <w:rFonts w:ascii="Times New Roman" w:eastAsia="Times New Roman" w:hAnsi="Times New Roman"/>
              </w:rPr>
              <w:t>Необходимое оборудование и оснащение</w:t>
            </w:r>
          </w:p>
        </w:tc>
      </w:tr>
      <w:tr w:rsidR="00F27381" w:rsidRPr="00B3557B" w:rsidTr="000B2CE1">
        <w:tc>
          <w:tcPr>
            <w:tcW w:w="4927" w:type="dxa"/>
            <w:vMerge w:val="restart"/>
            <w:shd w:val="clear" w:color="auto" w:fill="auto"/>
          </w:tcPr>
          <w:p w:rsidR="00F27381" w:rsidRPr="00B3557B" w:rsidRDefault="00F27381" w:rsidP="000B2CE1">
            <w:pPr>
              <w:rPr>
                <w:rFonts w:ascii="Times New Roman" w:eastAsia="Times New Roman" w:hAnsi="Times New Roman"/>
              </w:rPr>
            </w:pPr>
            <w:r w:rsidRPr="00B3557B">
              <w:rPr>
                <w:rFonts w:ascii="Times New Roman" w:eastAsia="Times New Roman" w:hAnsi="Times New Roman"/>
              </w:rPr>
              <w:t>1. Компоненты оснащения школы</w:t>
            </w:r>
          </w:p>
        </w:tc>
        <w:tc>
          <w:tcPr>
            <w:tcW w:w="4927" w:type="dxa"/>
            <w:shd w:val="clear" w:color="auto" w:fill="auto"/>
          </w:tcPr>
          <w:p w:rsidR="00F27381" w:rsidRPr="00B3557B" w:rsidRDefault="00601FB9" w:rsidP="000B2CE1">
            <w:pPr>
              <w:rPr>
                <w:rFonts w:ascii="Times New Roman" w:eastAsia="Times New Roman" w:hAnsi="Times New Roman"/>
              </w:rPr>
            </w:pPr>
            <w:r w:rsidRPr="00B3557B">
              <w:rPr>
                <w:rFonts w:ascii="Times New Roman" w:eastAsia="Times New Roman" w:hAnsi="Times New Roman"/>
              </w:rPr>
              <w:t xml:space="preserve">1.1. Учебные кабинеты с </w:t>
            </w:r>
            <w:r w:rsidR="00F27381" w:rsidRPr="00B3557B">
              <w:rPr>
                <w:rFonts w:ascii="Times New Roman" w:eastAsia="Times New Roman" w:hAnsi="Times New Roman"/>
              </w:rPr>
              <w:t>автоматизированными рабочими</w:t>
            </w:r>
            <w:r w:rsidRPr="00B3557B">
              <w:rPr>
                <w:rFonts w:ascii="Times New Roman" w:eastAsia="Times New Roman" w:hAnsi="Times New Roman"/>
              </w:rPr>
              <w:t xml:space="preserve"> </w:t>
            </w:r>
            <w:r w:rsidR="00F27381" w:rsidRPr="00B3557B">
              <w:rPr>
                <w:rFonts w:ascii="Times New Roman" w:eastAsia="Times New Roman" w:hAnsi="Times New Roman"/>
              </w:rPr>
              <w:t>местами обучающихся и педагогических работников</w:t>
            </w:r>
          </w:p>
        </w:tc>
      </w:tr>
      <w:tr w:rsidR="00F27381" w:rsidRPr="00B3557B" w:rsidTr="000B2CE1">
        <w:tc>
          <w:tcPr>
            <w:tcW w:w="4927" w:type="dxa"/>
            <w:vMerge/>
            <w:shd w:val="clear" w:color="auto" w:fill="auto"/>
          </w:tcPr>
          <w:p w:rsidR="00F27381" w:rsidRPr="00B3557B" w:rsidRDefault="00F27381" w:rsidP="000B2CE1">
            <w:pPr>
              <w:rPr>
                <w:rFonts w:ascii="Times New Roman" w:eastAsia="Times New Roman" w:hAnsi="Times New Roman"/>
              </w:rPr>
            </w:pPr>
          </w:p>
        </w:tc>
        <w:tc>
          <w:tcPr>
            <w:tcW w:w="4927" w:type="dxa"/>
            <w:shd w:val="clear" w:color="auto" w:fill="auto"/>
          </w:tcPr>
          <w:p w:rsidR="00F27381" w:rsidRPr="00B3557B" w:rsidRDefault="00F27381" w:rsidP="000B2CE1">
            <w:pPr>
              <w:rPr>
                <w:rFonts w:ascii="Times New Roman" w:eastAsia="Times New Roman" w:hAnsi="Times New Roman"/>
              </w:rPr>
            </w:pPr>
            <w:r w:rsidRPr="00B3557B">
              <w:rPr>
                <w:rFonts w:ascii="Times New Roman" w:eastAsia="Times New Roman" w:hAnsi="Times New Roman"/>
              </w:rPr>
              <w:t>1.2. Помещения для занятий учебно-исследовательской и</w:t>
            </w:r>
            <w:r w:rsidR="00601FB9" w:rsidRPr="00B3557B">
              <w:rPr>
                <w:rFonts w:ascii="Times New Roman" w:eastAsia="Times New Roman" w:hAnsi="Times New Roman"/>
              </w:rPr>
              <w:t xml:space="preserve"> </w:t>
            </w:r>
            <w:r w:rsidRPr="00B3557B">
              <w:rPr>
                <w:rFonts w:ascii="Times New Roman" w:eastAsia="Times New Roman" w:hAnsi="Times New Roman"/>
              </w:rPr>
              <w:t>проектной деятельностью</w:t>
            </w:r>
          </w:p>
        </w:tc>
      </w:tr>
      <w:tr w:rsidR="00F27381" w:rsidRPr="00B3557B" w:rsidTr="000B2CE1">
        <w:tc>
          <w:tcPr>
            <w:tcW w:w="4927" w:type="dxa"/>
            <w:vMerge/>
            <w:shd w:val="clear" w:color="auto" w:fill="auto"/>
          </w:tcPr>
          <w:p w:rsidR="00F27381" w:rsidRPr="00B3557B" w:rsidRDefault="00F27381" w:rsidP="000B2CE1">
            <w:pPr>
              <w:rPr>
                <w:rFonts w:ascii="Times New Roman" w:eastAsia="Times New Roman" w:hAnsi="Times New Roman"/>
              </w:rPr>
            </w:pPr>
          </w:p>
        </w:tc>
        <w:tc>
          <w:tcPr>
            <w:tcW w:w="4927" w:type="dxa"/>
            <w:shd w:val="clear" w:color="auto" w:fill="auto"/>
          </w:tcPr>
          <w:p w:rsidR="00F27381" w:rsidRPr="00B3557B" w:rsidRDefault="00F27381" w:rsidP="000B2CE1">
            <w:pPr>
              <w:rPr>
                <w:rFonts w:ascii="Times New Roman" w:eastAsia="Times New Roman" w:hAnsi="Times New Roman"/>
              </w:rPr>
            </w:pPr>
            <w:r w:rsidRPr="00B3557B">
              <w:rPr>
                <w:rFonts w:ascii="Times New Roman" w:eastAsia="Times New Roman" w:hAnsi="Times New Roman"/>
              </w:rPr>
              <w:t>1.3. Необходимые для реализации учебной и внеурочной</w:t>
            </w:r>
            <w:r w:rsidR="00601FB9" w:rsidRPr="00B3557B">
              <w:rPr>
                <w:rFonts w:ascii="Times New Roman" w:eastAsia="Times New Roman" w:hAnsi="Times New Roman"/>
              </w:rPr>
              <w:t xml:space="preserve"> </w:t>
            </w:r>
            <w:r w:rsidRPr="00B3557B">
              <w:rPr>
                <w:rFonts w:ascii="Times New Roman" w:eastAsia="Times New Roman" w:hAnsi="Times New Roman"/>
              </w:rPr>
              <w:t>деятельности учебные кабинеты</w:t>
            </w:r>
          </w:p>
        </w:tc>
      </w:tr>
      <w:tr w:rsidR="00F27381" w:rsidRPr="00B3557B" w:rsidTr="000B2CE1">
        <w:tc>
          <w:tcPr>
            <w:tcW w:w="4927" w:type="dxa"/>
            <w:vMerge w:val="restart"/>
            <w:shd w:val="clear" w:color="auto" w:fill="auto"/>
          </w:tcPr>
          <w:p w:rsidR="00F27381" w:rsidRPr="00B3557B" w:rsidRDefault="00F27381" w:rsidP="000B2CE1">
            <w:pPr>
              <w:rPr>
                <w:rFonts w:ascii="Times New Roman" w:eastAsia="Times New Roman" w:hAnsi="Times New Roman"/>
              </w:rPr>
            </w:pPr>
            <w:r w:rsidRPr="00B3557B">
              <w:rPr>
                <w:rFonts w:ascii="Times New Roman" w:eastAsia="Times New Roman" w:hAnsi="Times New Roman"/>
              </w:rPr>
              <w:t>2. Компоненты оснащения учебных</w:t>
            </w:r>
            <w:r w:rsidRPr="00B3557B">
              <w:rPr>
                <w:rFonts w:ascii="Times New Roman" w:eastAsia="Times New Roman" w:hAnsi="Times New Roman"/>
              </w:rPr>
              <w:br/>
              <w:t>кабинетов</w:t>
            </w:r>
          </w:p>
        </w:tc>
        <w:tc>
          <w:tcPr>
            <w:tcW w:w="4927" w:type="dxa"/>
            <w:shd w:val="clear" w:color="auto" w:fill="auto"/>
          </w:tcPr>
          <w:p w:rsidR="00F27381" w:rsidRPr="00B3557B" w:rsidRDefault="00F27381" w:rsidP="000B2CE1">
            <w:pPr>
              <w:rPr>
                <w:rFonts w:ascii="Times New Roman" w:eastAsia="Times New Roman" w:hAnsi="Times New Roman"/>
              </w:rPr>
            </w:pPr>
            <w:r w:rsidRPr="00B3557B">
              <w:rPr>
                <w:rFonts w:ascii="Times New Roman" w:eastAsia="Times New Roman" w:hAnsi="Times New Roman"/>
              </w:rPr>
              <w:t>2.1. Нормативные документы, локальные акты</w:t>
            </w:r>
          </w:p>
        </w:tc>
      </w:tr>
      <w:tr w:rsidR="00F27381" w:rsidRPr="00B3557B" w:rsidTr="000B2CE1">
        <w:tc>
          <w:tcPr>
            <w:tcW w:w="4927" w:type="dxa"/>
            <w:vMerge/>
            <w:shd w:val="clear" w:color="auto" w:fill="auto"/>
          </w:tcPr>
          <w:p w:rsidR="00F27381" w:rsidRPr="00B3557B" w:rsidRDefault="00F27381" w:rsidP="000B2CE1">
            <w:pPr>
              <w:rPr>
                <w:rFonts w:ascii="Times New Roman" w:eastAsia="Times New Roman" w:hAnsi="Times New Roman"/>
              </w:rPr>
            </w:pPr>
          </w:p>
        </w:tc>
        <w:tc>
          <w:tcPr>
            <w:tcW w:w="4927" w:type="dxa"/>
            <w:shd w:val="clear" w:color="auto" w:fill="auto"/>
          </w:tcPr>
          <w:p w:rsidR="00F27381" w:rsidRPr="00B3557B" w:rsidRDefault="00F27381" w:rsidP="000B2CE1">
            <w:pPr>
              <w:rPr>
                <w:rFonts w:ascii="Times New Roman" w:eastAsia="Times New Roman" w:hAnsi="Times New Roman"/>
              </w:rPr>
            </w:pPr>
            <w:r w:rsidRPr="00B3557B">
              <w:rPr>
                <w:rFonts w:ascii="Times New Roman" w:eastAsia="Times New Roman" w:hAnsi="Times New Roman"/>
              </w:rPr>
              <w:t>2.2. Учебники, учебные пособия, учебно-методические</w:t>
            </w:r>
            <w:r w:rsidR="00601FB9" w:rsidRPr="00B3557B">
              <w:rPr>
                <w:rFonts w:ascii="Times New Roman" w:eastAsia="Times New Roman" w:hAnsi="Times New Roman"/>
              </w:rPr>
              <w:t xml:space="preserve"> </w:t>
            </w:r>
            <w:r w:rsidRPr="00B3557B">
              <w:rPr>
                <w:rFonts w:ascii="Times New Roman" w:eastAsia="Times New Roman" w:hAnsi="Times New Roman"/>
              </w:rPr>
              <w:t>материалы по предметам среднего общего образования</w:t>
            </w:r>
          </w:p>
        </w:tc>
      </w:tr>
      <w:tr w:rsidR="00F27381" w:rsidRPr="00B3557B" w:rsidTr="000B2CE1">
        <w:tc>
          <w:tcPr>
            <w:tcW w:w="4927" w:type="dxa"/>
            <w:vMerge/>
            <w:shd w:val="clear" w:color="auto" w:fill="auto"/>
          </w:tcPr>
          <w:p w:rsidR="00F27381" w:rsidRPr="00B3557B" w:rsidRDefault="00F27381" w:rsidP="000B2CE1">
            <w:pPr>
              <w:rPr>
                <w:rFonts w:ascii="Times New Roman" w:eastAsia="Times New Roman" w:hAnsi="Times New Roman"/>
              </w:rPr>
            </w:pPr>
          </w:p>
        </w:tc>
        <w:tc>
          <w:tcPr>
            <w:tcW w:w="4927" w:type="dxa"/>
            <w:shd w:val="clear" w:color="auto" w:fill="auto"/>
          </w:tcPr>
          <w:p w:rsidR="00F27381" w:rsidRPr="00B3557B" w:rsidRDefault="00F27381" w:rsidP="000B2CE1">
            <w:pPr>
              <w:rPr>
                <w:rFonts w:ascii="Times New Roman" w:eastAsia="Times New Roman" w:hAnsi="Times New Roman"/>
              </w:rPr>
            </w:pPr>
            <w:r w:rsidRPr="00B3557B">
              <w:rPr>
                <w:rFonts w:ascii="Times New Roman" w:eastAsia="Times New Roman" w:hAnsi="Times New Roman"/>
              </w:rPr>
              <w:t>2.3. УМК по предметам среднего общего образования</w:t>
            </w:r>
          </w:p>
        </w:tc>
      </w:tr>
      <w:tr w:rsidR="00F27381" w:rsidRPr="00B3557B" w:rsidTr="000B2CE1">
        <w:tc>
          <w:tcPr>
            <w:tcW w:w="4927" w:type="dxa"/>
            <w:vMerge/>
            <w:shd w:val="clear" w:color="auto" w:fill="auto"/>
          </w:tcPr>
          <w:p w:rsidR="00F27381" w:rsidRPr="00B3557B" w:rsidRDefault="00F27381" w:rsidP="000B2CE1">
            <w:pPr>
              <w:rPr>
                <w:rFonts w:ascii="Times New Roman" w:eastAsia="Times New Roman" w:hAnsi="Times New Roman"/>
              </w:rPr>
            </w:pPr>
          </w:p>
        </w:tc>
        <w:tc>
          <w:tcPr>
            <w:tcW w:w="4927" w:type="dxa"/>
            <w:shd w:val="clear" w:color="auto" w:fill="auto"/>
          </w:tcPr>
          <w:p w:rsidR="00F27381" w:rsidRPr="00B3557B" w:rsidRDefault="00F27381" w:rsidP="000B2CE1">
            <w:pPr>
              <w:rPr>
                <w:rFonts w:ascii="Times New Roman" w:eastAsia="Times New Roman" w:hAnsi="Times New Roman"/>
              </w:rPr>
            </w:pPr>
            <w:r w:rsidRPr="00B3557B">
              <w:rPr>
                <w:rFonts w:ascii="Times New Roman" w:eastAsia="Times New Roman" w:hAnsi="Times New Roman"/>
              </w:rPr>
              <w:t>2.4. Учебное оборудование</w:t>
            </w:r>
          </w:p>
        </w:tc>
      </w:tr>
      <w:tr w:rsidR="00F27381" w:rsidRPr="00B3557B" w:rsidTr="000B2CE1">
        <w:tc>
          <w:tcPr>
            <w:tcW w:w="4927" w:type="dxa"/>
            <w:vMerge/>
            <w:shd w:val="clear" w:color="auto" w:fill="auto"/>
          </w:tcPr>
          <w:p w:rsidR="00F27381" w:rsidRPr="00B3557B" w:rsidRDefault="00F27381" w:rsidP="000B2CE1">
            <w:pPr>
              <w:rPr>
                <w:rFonts w:ascii="Times New Roman" w:eastAsia="Times New Roman" w:hAnsi="Times New Roman"/>
              </w:rPr>
            </w:pPr>
          </w:p>
        </w:tc>
        <w:tc>
          <w:tcPr>
            <w:tcW w:w="4927" w:type="dxa"/>
            <w:shd w:val="clear" w:color="auto" w:fill="auto"/>
          </w:tcPr>
          <w:p w:rsidR="00F27381" w:rsidRPr="00B3557B" w:rsidRDefault="00F27381" w:rsidP="000B2CE1">
            <w:pPr>
              <w:rPr>
                <w:rFonts w:ascii="Times New Roman" w:eastAsia="Times New Roman" w:hAnsi="Times New Roman"/>
              </w:rPr>
            </w:pPr>
            <w:r w:rsidRPr="00B3557B">
              <w:rPr>
                <w:rFonts w:ascii="Times New Roman" w:eastAsia="Times New Roman" w:hAnsi="Times New Roman"/>
              </w:rPr>
              <w:t>2.5. Учебная мебель</w:t>
            </w:r>
          </w:p>
        </w:tc>
      </w:tr>
      <w:tr w:rsidR="00CA20DE" w:rsidRPr="00B3557B" w:rsidTr="000B2CE1">
        <w:tc>
          <w:tcPr>
            <w:tcW w:w="4927" w:type="dxa"/>
            <w:vMerge w:val="restart"/>
            <w:shd w:val="clear" w:color="auto" w:fill="auto"/>
          </w:tcPr>
          <w:p w:rsidR="00CA20DE" w:rsidRPr="00B3557B" w:rsidRDefault="00CA20DE" w:rsidP="000B2CE1">
            <w:pPr>
              <w:rPr>
                <w:rFonts w:ascii="Times New Roman" w:eastAsia="Times New Roman" w:hAnsi="Times New Roman"/>
              </w:rPr>
            </w:pPr>
            <w:r w:rsidRPr="00B3557B">
              <w:rPr>
                <w:rFonts w:ascii="Times New Roman" w:eastAsia="Times New Roman" w:hAnsi="Times New Roman"/>
              </w:rPr>
              <w:t>3. Компоненты оснащения методического кабинета школы</w:t>
            </w:r>
          </w:p>
        </w:tc>
        <w:tc>
          <w:tcPr>
            <w:tcW w:w="4927" w:type="dxa"/>
            <w:shd w:val="clear" w:color="auto" w:fill="auto"/>
          </w:tcPr>
          <w:p w:rsidR="00CA20DE" w:rsidRPr="00B3557B" w:rsidRDefault="00CA20DE" w:rsidP="000B2CE1">
            <w:pPr>
              <w:rPr>
                <w:rFonts w:ascii="Times New Roman" w:eastAsia="Times New Roman" w:hAnsi="Times New Roman"/>
              </w:rPr>
            </w:pPr>
            <w:r w:rsidRPr="00B3557B">
              <w:rPr>
                <w:rFonts w:ascii="Times New Roman" w:eastAsia="Times New Roman" w:hAnsi="Times New Roman"/>
              </w:rPr>
              <w:t>3.1. Нормативные документы федерального, регионального и муниципального уровней, локальные акты школы</w:t>
            </w:r>
          </w:p>
        </w:tc>
      </w:tr>
      <w:tr w:rsidR="00CA20DE" w:rsidRPr="00B3557B" w:rsidTr="000B2CE1">
        <w:tc>
          <w:tcPr>
            <w:tcW w:w="4927" w:type="dxa"/>
            <w:vMerge/>
            <w:shd w:val="clear" w:color="auto" w:fill="auto"/>
          </w:tcPr>
          <w:p w:rsidR="00CA20DE" w:rsidRPr="00B3557B" w:rsidRDefault="00CA20DE" w:rsidP="000B2CE1">
            <w:pPr>
              <w:rPr>
                <w:rFonts w:ascii="Times New Roman" w:eastAsia="Times New Roman" w:hAnsi="Times New Roman"/>
              </w:rPr>
            </w:pPr>
          </w:p>
        </w:tc>
        <w:tc>
          <w:tcPr>
            <w:tcW w:w="4927" w:type="dxa"/>
            <w:shd w:val="clear" w:color="auto" w:fill="auto"/>
          </w:tcPr>
          <w:p w:rsidR="00CA20DE" w:rsidRPr="00B3557B" w:rsidRDefault="00CA20DE" w:rsidP="000B2CE1">
            <w:pPr>
              <w:rPr>
                <w:rFonts w:ascii="Times New Roman" w:eastAsia="Times New Roman" w:hAnsi="Times New Roman"/>
              </w:rPr>
            </w:pPr>
            <w:r w:rsidRPr="00B3557B">
              <w:rPr>
                <w:rFonts w:ascii="Times New Roman" w:eastAsia="Times New Roman" w:hAnsi="Times New Roman"/>
              </w:rPr>
              <w:br/>
              <w:t>3.2. Документация</w:t>
            </w:r>
          </w:p>
        </w:tc>
      </w:tr>
      <w:tr w:rsidR="00CA20DE" w:rsidRPr="00B3557B" w:rsidTr="000B2CE1">
        <w:tc>
          <w:tcPr>
            <w:tcW w:w="4927" w:type="dxa"/>
            <w:vMerge/>
            <w:shd w:val="clear" w:color="auto" w:fill="auto"/>
          </w:tcPr>
          <w:p w:rsidR="00CA20DE" w:rsidRPr="00B3557B" w:rsidRDefault="00CA20DE" w:rsidP="000B2CE1">
            <w:pPr>
              <w:rPr>
                <w:rFonts w:ascii="Times New Roman" w:eastAsia="Times New Roman" w:hAnsi="Times New Roman"/>
              </w:rPr>
            </w:pPr>
          </w:p>
        </w:tc>
        <w:tc>
          <w:tcPr>
            <w:tcW w:w="4927" w:type="dxa"/>
            <w:shd w:val="clear" w:color="auto" w:fill="auto"/>
          </w:tcPr>
          <w:p w:rsidR="00CA20DE" w:rsidRPr="00B3557B" w:rsidRDefault="00CA20DE" w:rsidP="000B2CE1">
            <w:pPr>
              <w:rPr>
                <w:rFonts w:ascii="Times New Roman" w:eastAsia="Times New Roman" w:hAnsi="Times New Roman"/>
              </w:rPr>
            </w:pPr>
            <w:r w:rsidRPr="00B3557B">
              <w:rPr>
                <w:rFonts w:ascii="Times New Roman" w:eastAsia="Times New Roman" w:hAnsi="Times New Roman"/>
              </w:rPr>
              <w:t>3.3. Комплекты диагностических материалов по предметам среднего общего образования</w:t>
            </w:r>
          </w:p>
        </w:tc>
      </w:tr>
      <w:tr w:rsidR="00CA20DE" w:rsidRPr="00B3557B" w:rsidTr="000B2CE1">
        <w:tc>
          <w:tcPr>
            <w:tcW w:w="4927" w:type="dxa"/>
            <w:vMerge/>
            <w:shd w:val="clear" w:color="auto" w:fill="auto"/>
          </w:tcPr>
          <w:p w:rsidR="00CA20DE" w:rsidRPr="00B3557B" w:rsidRDefault="00CA20DE" w:rsidP="000B2CE1">
            <w:pPr>
              <w:rPr>
                <w:rFonts w:ascii="Times New Roman" w:eastAsia="Times New Roman" w:hAnsi="Times New Roman"/>
              </w:rPr>
            </w:pPr>
          </w:p>
        </w:tc>
        <w:tc>
          <w:tcPr>
            <w:tcW w:w="4927" w:type="dxa"/>
            <w:shd w:val="clear" w:color="auto" w:fill="auto"/>
          </w:tcPr>
          <w:p w:rsidR="00CA20DE" w:rsidRPr="00B3557B" w:rsidRDefault="00CA20DE" w:rsidP="000B2CE1">
            <w:pPr>
              <w:rPr>
                <w:rFonts w:ascii="Times New Roman" w:eastAsia="Times New Roman" w:hAnsi="Times New Roman"/>
              </w:rPr>
            </w:pPr>
            <w:r w:rsidRPr="00B3557B">
              <w:rPr>
                <w:rFonts w:ascii="Times New Roman" w:eastAsia="Times New Roman" w:hAnsi="Times New Roman"/>
              </w:rPr>
              <w:t>3.4. Базы данных обучающихся и педагогов</w:t>
            </w:r>
          </w:p>
        </w:tc>
      </w:tr>
      <w:tr w:rsidR="00F27381" w:rsidRPr="00B3557B" w:rsidTr="000B2CE1">
        <w:tc>
          <w:tcPr>
            <w:tcW w:w="4927" w:type="dxa"/>
            <w:vMerge w:val="restart"/>
            <w:shd w:val="clear" w:color="auto" w:fill="auto"/>
          </w:tcPr>
          <w:p w:rsidR="00F27381" w:rsidRPr="00B3557B" w:rsidRDefault="00F27381" w:rsidP="000B2CE1">
            <w:pPr>
              <w:rPr>
                <w:rFonts w:ascii="Times New Roman" w:eastAsia="Times New Roman" w:hAnsi="Times New Roman"/>
              </w:rPr>
            </w:pPr>
            <w:r w:rsidRPr="00B3557B">
              <w:rPr>
                <w:rFonts w:ascii="Times New Roman" w:eastAsia="Times New Roman" w:hAnsi="Times New Roman"/>
              </w:rPr>
              <w:lastRenderedPageBreak/>
              <w:br/>
              <w:t>4. Компоненты оснащения</w:t>
            </w:r>
            <w:r w:rsidR="00CA20DE" w:rsidRPr="00B3557B">
              <w:rPr>
                <w:rFonts w:ascii="Times New Roman" w:eastAsia="Times New Roman" w:hAnsi="Times New Roman"/>
              </w:rPr>
              <w:t xml:space="preserve"> с</w:t>
            </w:r>
            <w:r w:rsidRPr="00B3557B">
              <w:rPr>
                <w:rFonts w:ascii="Times New Roman" w:eastAsia="Times New Roman" w:hAnsi="Times New Roman"/>
              </w:rPr>
              <w:t>портивного зала</w:t>
            </w:r>
          </w:p>
        </w:tc>
        <w:tc>
          <w:tcPr>
            <w:tcW w:w="4927" w:type="dxa"/>
            <w:shd w:val="clear" w:color="auto" w:fill="auto"/>
          </w:tcPr>
          <w:p w:rsidR="00F27381" w:rsidRPr="00B3557B" w:rsidRDefault="00F27381" w:rsidP="000B2CE1">
            <w:pPr>
              <w:rPr>
                <w:rFonts w:ascii="Times New Roman" w:eastAsia="Times New Roman" w:hAnsi="Times New Roman"/>
              </w:rPr>
            </w:pPr>
            <w:r w:rsidRPr="00B3557B">
              <w:rPr>
                <w:rFonts w:ascii="Times New Roman" w:eastAsia="Times New Roman" w:hAnsi="Times New Roman"/>
              </w:rPr>
              <w:t>4.1. Нормативные документы, программно-методическое</w:t>
            </w:r>
            <w:r w:rsidR="00CA20DE" w:rsidRPr="00B3557B">
              <w:rPr>
                <w:rFonts w:ascii="Times New Roman" w:eastAsia="Times New Roman" w:hAnsi="Times New Roman"/>
              </w:rPr>
              <w:t xml:space="preserve"> </w:t>
            </w:r>
            <w:r w:rsidRPr="00B3557B">
              <w:rPr>
                <w:rFonts w:ascii="Times New Roman" w:eastAsia="Times New Roman" w:hAnsi="Times New Roman"/>
              </w:rPr>
              <w:t>обеспечение</w:t>
            </w:r>
          </w:p>
        </w:tc>
      </w:tr>
      <w:tr w:rsidR="00F27381" w:rsidRPr="00B3557B" w:rsidTr="000B2CE1">
        <w:tc>
          <w:tcPr>
            <w:tcW w:w="4927" w:type="dxa"/>
            <w:vMerge/>
            <w:shd w:val="clear" w:color="auto" w:fill="auto"/>
          </w:tcPr>
          <w:p w:rsidR="00F27381" w:rsidRPr="00B3557B" w:rsidRDefault="00F27381" w:rsidP="000B2CE1">
            <w:pPr>
              <w:rPr>
                <w:rFonts w:ascii="Times New Roman" w:eastAsia="Times New Roman" w:hAnsi="Times New Roman"/>
              </w:rPr>
            </w:pPr>
          </w:p>
        </w:tc>
        <w:tc>
          <w:tcPr>
            <w:tcW w:w="4927" w:type="dxa"/>
            <w:shd w:val="clear" w:color="auto" w:fill="auto"/>
          </w:tcPr>
          <w:p w:rsidR="00F27381" w:rsidRPr="00B3557B" w:rsidRDefault="00F27381" w:rsidP="000B2CE1">
            <w:pPr>
              <w:rPr>
                <w:rFonts w:ascii="Times New Roman" w:eastAsia="Times New Roman" w:hAnsi="Times New Roman"/>
              </w:rPr>
            </w:pPr>
            <w:r w:rsidRPr="00B3557B">
              <w:rPr>
                <w:rFonts w:ascii="Times New Roman" w:eastAsia="Times New Roman" w:hAnsi="Times New Roman"/>
              </w:rPr>
              <w:t>4.2. Игровой спортивный инвентарь; оборудование</w:t>
            </w:r>
          </w:p>
        </w:tc>
      </w:tr>
      <w:tr w:rsidR="00FA4947" w:rsidRPr="00B3557B" w:rsidTr="000B2CE1">
        <w:tc>
          <w:tcPr>
            <w:tcW w:w="4927" w:type="dxa"/>
            <w:vMerge w:val="restart"/>
            <w:shd w:val="clear" w:color="auto" w:fill="auto"/>
          </w:tcPr>
          <w:p w:rsidR="00FA4947" w:rsidRPr="00B3557B" w:rsidRDefault="00FA4947" w:rsidP="000B2CE1">
            <w:pPr>
              <w:rPr>
                <w:rFonts w:ascii="Times New Roman" w:eastAsia="Times New Roman" w:hAnsi="Times New Roman"/>
              </w:rPr>
            </w:pPr>
            <w:r w:rsidRPr="00B3557B">
              <w:rPr>
                <w:rFonts w:ascii="Times New Roman" w:eastAsia="Times New Roman" w:hAnsi="Times New Roman"/>
              </w:rPr>
              <w:t>5. Компоненты оснащения</w:t>
            </w:r>
            <w:r w:rsidR="00CA20DE" w:rsidRPr="00B3557B">
              <w:rPr>
                <w:rFonts w:ascii="Times New Roman" w:eastAsia="Times New Roman" w:hAnsi="Times New Roman"/>
              </w:rPr>
              <w:t xml:space="preserve"> </w:t>
            </w:r>
            <w:r w:rsidRPr="00B3557B">
              <w:rPr>
                <w:rFonts w:ascii="Times New Roman" w:eastAsia="Times New Roman" w:hAnsi="Times New Roman"/>
              </w:rPr>
              <w:t>компьютерного класса</w:t>
            </w:r>
          </w:p>
        </w:tc>
        <w:tc>
          <w:tcPr>
            <w:tcW w:w="4927" w:type="dxa"/>
            <w:shd w:val="clear" w:color="auto" w:fill="auto"/>
          </w:tcPr>
          <w:p w:rsidR="00FA4947" w:rsidRPr="00B3557B" w:rsidRDefault="00FA4947" w:rsidP="000B2CE1">
            <w:pPr>
              <w:rPr>
                <w:rFonts w:ascii="Times New Roman" w:eastAsia="Times New Roman" w:hAnsi="Times New Roman"/>
              </w:rPr>
            </w:pPr>
            <w:r w:rsidRPr="00B3557B">
              <w:rPr>
                <w:rFonts w:ascii="Times New Roman" w:eastAsia="Times New Roman" w:hAnsi="Times New Roman"/>
              </w:rPr>
              <w:t>5.1. Нормативные документы, программно-методическое</w:t>
            </w:r>
            <w:r w:rsidR="00CA20DE" w:rsidRPr="00B3557B">
              <w:rPr>
                <w:rFonts w:ascii="Times New Roman" w:eastAsia="Times New Roman" w:hAnsi="Times New Roman"/>
              </w:rPr>
              <w:t xml:space="preserve"> </w:t>
            </w:r>
            <w:r w:rsidRPr="00B3557B">
              <w:rPr>
                <w:rFonts w:ascii="Times New Roman" w:eastAsia="Times New Roman" w:hAnsi="Times New Roman"/>
              </w:rPr>
              <w:t>обеспечение, локальные акты</w:t>
            </w:r>
          </w:p>
        </w:tc>
      </w:tr>
      <w:tr w:rsidR="00FA4947" w:rsidRPr="00B3557B" w:rsidTr="000B2CE1">
        <w:tc>
          <w:tcPr>
            <w:tcW w:w="4927" w:type="dxa"/>
            <w:vMerge/>
            <w:shd w:val="clear" w:color="auto" w:fill="auto"/>
          </w:tcPr>
          <w:p w:rsidR="00FA4947" w:rsidRPr="00B3557B" w:rsidRDefault="00FA4947" w:rsidP="000B2CE1">
            <w:pPr>
              <w:rPr>
                <w:rFonts w:ascii="Times New Roman" w:eastAsia="Times New Roman" w:hAnsi="Times New Roman"/>
              </w:rPr>
            </w:pPr>
          </w:p>
        </w:tc>
        <w:tc>
          <w:tcPr>
            <w:tcW w:w="4927" w:type="dxa"/>
            <w:shd w:val="clear" w:color="auto" w:fill="auto"/>
          </w:tcPr>
          <w:p w:rsidR="00FA4947" w:rsidRPr="00B3557B" w:rsidRDefault="00FA4947" w:rsidP="000B2CE1">
            <w:pPr>
              <w:rPr>
                <w:rFonts w:ascii="Times New Roman" w:eastAsia="Times New Roman" w:hAnsi="Times New Roman"/>
              </w:rPr>
            </w:pPr>
            <w:r w:rsidRPr="00B3557B">
              <w:rPr>
                <w:rFonts w:ascii="Times New Roman" w:eastAsia="Times New Roman" w:hAnsi="Times New Roman"/>
              </w:rPr>
              <w:t>5.2. Учебно-методические материалы по предмету</w:t>
            </w:r>
          </w:p>
        </w:tc>
      </w:tr>
      <w:tr w:rsidR="00FA4947" w:rsidRPr="00B3557B" w:rsidTr="000B2CE1">
        <w:tc>
          <w:tcPr>
            <w:tcW w:w="4927" w:type="dxa"/>
            <w:vMerge/>
            <w:shd w:val="clear" w:color="auto" w:fill="auto"/>
          </w:tcPr>
          <w:p w:rsidR="00FA4947" w:rsidRPr="00B3557B" w:rsidRDefault="00FA4947" w:rsidP="000B2CE1">
            <w:pPr>
              <w:rPr>
                <w:rFonts w:ascii="Times New Roman" w:eastAsia="Times New Roman" w:hAnsi="Times New Roman"/>
              </w:rPr>
            </w:pPr>
          </w:p>
        </w:tc>
        <w:tc>
          <w:tcPr>
            <w:tcW w:w="4927" w:type="dxa"/>
            <w:shd w:val="clear" w:color="auto" w:fill="auto"/>
          </w:tcPr>
          <w:p w:rsidR="00FA4947" w:rsidRPr="00B3557B" w:rsidRDefault="00FA4947" w:rsidP="000B2CE1">
            <w:pPr>
              <w:rPr>
                <w:rFonts w:ascii="Times New Roman" w:eastAsia="Times New Roman" w:hAnsi="Times New Roman"/>
              </w:rPr>
            </w:pPr>
            <w:r w:rsidRPr="00B3557B">
              <w:rPr>
                <w:rFonts w:ascii="Times New Roman" w:eastAsia="Times New Roman" w:hAnsi="Times New Roman"/>
              </w:rPr>
              <w:t>5.3. УМК по предмету</w:t>
            </w:r>
          </w:p>
        </w:tc>
      </w:tr>
      <w:tr w:rsidR="00FA4947" w:rsidRPr="00B3557B" w:rsidTr="000B2CE1">
        <w:tc>
          <w:tcPr>
            <w:tcW w:w="4927" w:type="dxa"/>
            <w:vMerge/>
            <w:shd w:val="clear" w:color="auto" w:fill="auto"/>
          </w:tcPr>
          <w:p w:rsidR="00FA4947" w:rsidRPr="00B3557B" w:rsidRDefault="00FA4947" w:rsidP="000B2CE1">
            <w:pPr>
              <w:rPr>
                <w:rFonts w:ascii="Times New Roman" w:eastAsia="Times New Roman" w:hAnsi="Times New Roman"/>
              </w:rPr>
            </w:pPr>
          </w:p>
        </w:tc>
        <w:tc>
          <w:tcPr>
            <w:tcW w:w="4927" w:type="dxa"/>
            <w:shd w:val="clear" w:color="auto" w:fill="auto"/>
          </w:tcPr>
          <w:p w:rsidR="00FA4947" w:rsidRPr="00B3557B" w:rsidRDefault="00FA4947" w:rsidP="000B2CE1">
            <w:pPr>
              <w:rPr>
                <w:rFonts w:ascii="Times New Roman" w:eastAsia="Times New Roman" w:hAnsi="Times New Roman"/>
              </w:rPr>
            </w:pPr>
            <w:r w:rsidRPr="00B3557B">
              <w:rPr>
                <w:rFonts w:ascii="Times New Roman" w:eastAsia="Times New Roman" w:hAnsi="Times New Roman"/>
              </w:rPr>
              <w:t>5.4. Учебное оборудование, учебная мебель</w:t>
            </w:r>
          </w:p>
        </w:tc>
      </w:tr>
      <w:tr w:rsidR="00CA20DE" w:rsidRPr="00B3557B" w:rsidTr="000B2CE1">
        <w:tc>
          <w:tcPr>
            <w:tcW w:w="4927" w:type="dxa"/>
            <w:vMerge w:val="restart"/>
            <w:shd w:val="clear" w:color="auto" w:fill="auto"/>
          </w:tcPr>
          <w:p w:rsidR="00CA20DE" w:rsidRPr="00B3557B" w:rsidRDefault="00CA20DE" w:rsidP="000B2CE1">
            <w:pPr>
              <w:rPr>
                <w:rFonts w:ascii="Times New Roman" w:eastAsia="Times New Roman" w:hAnsi="Times New Roman"/>
              </w:rPr>
            </w:pPr>
            <w:r w:rsidRPr="00B3557B">
              <w:rPr>
                <w:rFonts w:ascii="Times New Roman" w:eastAsia="Times New Roman" w:hAnsi="Times New Roman"/>
              </w:rPr>
              <w:t>6. Компоненты оснащения школьной столовой</w:t>
            </w:r>
          </w:p>
        </w:tc>
        <w:tc>
          <w:tcPr>
            <w:tcW w:w="4927" w:type="dxa"/>
            <w:shd w:val="clear" w:color="auto" w:fill="auto"/>
          </w:tcPr>
          <w:p w:rsidR="00CA20DE" w:rsidRPr="00B3557B" w:rsidRDefault="00CA20DE" w:rsidP="000B2CE1">
            <w:pPr>
              <w:rPr>
                <w:rFonts w:ascii="Times New Roman" w:eastAsia="Times New Roman" w:hAnsi="Times New Roman"/>
              </w:rPr>
            </w:pPr>
            <w:r w:rsidRPr="00B3557B">
              <w:rPr>
                <w:rFonts w:ascii="Times New Roman" w:eastAsia="Times New Roman" w:hAnsi="Times New Roman"/>
              </w:rPr>
              <w:br/>
              <w:t>6.1. Оснащенность по профилю деятельности.</w:t>
            </w:r>
          </w:p>
        </w:tc>
      </w:tr>
      <w:tr w:rsidR="00CA20DE" w:rsidRPr="00B3557B" w:rsidTr="000B2CE1">
        <w:tc>
          <w:tcPr>
            <w:tcW w:w="4927" w:type="dxa"/>
            <w:vMerge/>
            <w:shd w:val="clear" w:color="auto" w:fill="auto"/>
          </w:tcPr>
          <w:p w:rsidR="00CA20DE" w:rsidRPr="00B3557B" w:rsidRDefault="00CA20DE" w:rsidP="000B2CE1">
            <w:pPr>
              <w:rPr>
                <w:rFonts w:ascii="Times New Roman" w:eastAsia="Times New Roman" w:hAnsi="Times New Roman"/>
              </w:rPr>
            </w:pPr>
          </w:p>
        </w:tc>
        <w:tc>
          <w:tcPr>
            <w:tcW w:w="4927" w:type="dxa"/>
            <w:shd w:val="clear" w:color="auto" w:fill="auto"/>
          </w:tcPr>
          <w:p w:rsidR="00CA20DE" w:rsidRPr="00B3557B" w:rsidRDefault="00CA20DE" w:rsidP="000B2CE1">
            <w:pPr>
              <w:rPr>
                <w:rFonts w:ascii="Times New Roman" w:eastAsia="Times New Roman" w:hAnsi="Times New Roman"/>
              </w:rPr>
            </w:pPr>
            <w:r w:rsidRPr="00B3557B">
              <w:rPr>
                <w:rFonts w:ascii="Times New Roman" w:eastAsia="Times New Roman" w:hAnsi="Times New Roman"/>
              </w:rPr>
              <w:t>6.2. Оборудование, мебель</w:t>
            </w:r>
          </w:p>
        </w:tc>
      </w:tr>
      <w:tr w:rsidR="00FA4947" w:rsidRPr="00B3557B" w:rsidTr="000B2CE1">
        <w:tc>
          <w:tcPr>
            <w:tcW w:w="9854" w:type="dxa"/>
            <w:gridSpan w:val="2"/>
            <w:shd w:val="clear" w:color="auto" w:fill="auto"/>
          </w:tcPr>
          <w:p w:rsidR="00FA4947" w:rsidRPr="00B3557B" w:rsidRDefault="00FA4947" w:rsidP="000B2CE1">
            <w:pPr>
              <w:jc w:val="center"/>
              <w:rPr>
                <w:rFonts w:ascii="Times New Roman" w:eastAsia="Times New Roman" w:hAnsi="Times New Roman"/>
              </w:rPr>
            </w:pPr>
            <w:r w:rsidRPr="00B3557B">
              <w:rPr>
                <w:rFonts w:ascii="Times New Roman" w:eastAsia="Times New Roman" w:hAnsi="Times New Roman"/>
              </w:rPr>
              <w:br/>
              <w:t>Информационно-методические условия</w:t>
            </w:r>
          </w:p>
        </w:tc>
      </w:tr>
      <w:tr w:rsidR="00F27381" w:rsidRPr="00B3557B" w:rsidTr="000B2CE1">
        <w:tc>
          <w:tcPr>
            <w:tcW w:w="4927" w:type="dxa"/>
            <w:shd w:val="clear" w:color="auto" w:fill="auto"/>
          </w:tcPr>
          <w:p w:rsidR="00F27381" w:rsidRPr="00B3557B" w:rsidRDefault="00FA4947" w:rsidP="000B2CE1">
            <w:pPr>
              <w:rPr>
                <w:rFonts w:ascii="Times New Roman" w:eastAsia="Times New Roman" w:hAnsi="Times New Roman"/>
              </w:rPr>
            </w:pPr>
            <w:r w:rsidRPr="00B3557B">
              <w:rPr>
                <w:rFonts w:ascii="Times New Roman" w:eastAsia="Times New Roman" w:hAnsi="Times New Roman"/>
              </w:rPr>
              <w:br/>
              <w:t>1. Качество информационных</w:t>
            </w:r>
            <w:r w:rsidR="00CA20DE" w:rsidRPr="00B3557B">
              <w:rPr>
                <w:rFonts w:ascii="Times New Roman" w:eastAsia="Times New Roman" w:hAnsi="Times New Roman"/>
              </w:rPr>
              <w:t xml:space="preserve"> </w:t>
            </w:r>
            <w:r w:rsidRPr="00B3557B">
              <w:rPr>
                <w:rFonts w:ascii="Times New Roman" w:eastAsia="Times New Roman" w:hAnsi="Times New Roman"/>
              </w:rPr>
              <w:t>материалов о реализации ФГОС</w:t>
            </w:r>
            <w:r w:rsidR="00CA20DE" w:rsidRPr="00B3557B">
              <w:rPr>
                <w:rFonts w:ascii="Times New Roman" w:eastAsia="Times New Roman" w:hAnsi="Times New Roman"/>
              </w:rPr>
              <w:t xml:space="preserve"> </w:t>
            </w:r>
            <w:r w:rsidRPr="00B3557B">
              <w:rPr>
                <w:rFonts w:ascii="Times New Roman" w:eastAsia="Times New Roman" w:hAnsi="Times New Roman"/>
              </w:rPr>
              <w:t xml:space="preserve">СОО, размещённых на сайте </w:t>
            </w:r>
            <w:r w:rsidR="00CA20DE" w:rsidRPr="00B3557B">
              <w:rPr>
                <w:rFonts w:ascii="Times New Roman" w:eastAsia="Times New Roman" w:hAnsi="Times New Roman"/>
              </w:rPr>
              <w:t>школы</w:t>
            </w:r>
          </w:p>
        </w:tc>
        <w:tc>
          <w:tcPr>
            <w:tcW w:w="4927" w:type="dxa"/>
            <w:shd w:val="clear" w:color="auto" w:fill="auto"/>
          </w:tcPr>
          <w:p w:rsidR="00F27381" w:rsidRPr="00B3557B" w:rsidRDefault="00FA4947" w:rsidP="000B2CE1">
            <w:pPr>
              <w:rPr>
                <w:rFonts w:ascii="Times New Roman" w:eastAsia="Times New Roman" w:hAnsi="Times New Roman"/>
              </w:rPr>
            </w:pPr>
            <w:r w:rsidRPr="00B3557B">
              <w:rPr>
                <w:rFonts w:ascii="Times New Roman" w:eastAsia="Times New Roman" w:hAnsi="Times New Roman"/>
              </w:rPr>
              <w:br/>
              <w:t>Наличие и полнота информации по направлениям:</w:t>
            </w:r>
            <w:r w:rsidRPr="00B3557B">
              <w:rPr>
                <w:rFonts w:ascii="Times New Roman" w:eastAsia="Times New Roman" w:hAnsi="Times New Roman"/>
              </w:rPr>
              <w:br/>
              <w:t>- нормативное обеспечение реализации ФГОС СОО;</w:t>
            </w:r>
            <w:r w:rsidRPr="00B3557B">
              <w:rPr>
                <w:rFonts w:ascii="Times New Roman" w:eastAsia="Times New Roman" w:hAnsi="Times New Roman"/>
              </w:rPr>
              <w:br/>
              <w:t>- организационное обеспечение реализации ФГОС СОО;</w:t>
            </w:r>
          </w:p>
        </w:tc>
      </w:tr>
      <w:tr w:rsidR="00F27381" w:rsidRPr="00B3557B" w:rsidTr="000B2CE1">
        <w:tc>
          <w:tcPr>
            <w:tcW w:w="4927" w:type="dxa"/>
            <w:shd w:val="clear" w:color="auto" w:fill="auto"/>
          </w:tcPr>
          <w:p w:rsidR="00F27381" w:rsidRPr="00B3557B" w:rsidRDefault="00FA4947" w:rsidP="000B2CE1">
            <w:pPr>
              <w:rPr>
                <w:rFonts w:ascii="Times New Roman" w:eastAsia="Times New Roman" w:hAnsi="Times New Roman"/>
              </w:rPr>
            </w:pPr>
            <w:r w:rsidRPr="00B3557B">
              <w:rPr>
                <w:rFonts w:ascii="Times New Roman" w:eastAsia="Times New Roman" w:hAnsi="Times New Roman"/>
              </w:rPr>
              <w:t>2. Качество информирования</w:t>
            </w:r>
            <w:r w:rsidR="00CA20DE" w:rsidRPr="00B3557B">
              <w:rPr>
                <w:rFonts w:ascii="Times New Roman" w:eastAsia="Times New Roman" w:hAnsi="Times New Roman"/>
              </w:rPr>
              <w:t xml:space="preserve"> </w:t>
            </w:r>
            <w:r w:rsidRPr="00B3557B">
              <w:rPr>
                <w:rFonts w:ascii="Times New Roman" w:eastAsia="Times New Roman" w:hAnsi="Times New Roman"/>
              </w:rPr>
              <w:t>родительской общественности о</w:t>
            </w:r>
            <w:r w:rsidR="00CA20DE" w:rsidRPr="00B3557B">
              <w:rPr>
                <w:rFonts w:ascii="Times New Roman" w:eastAsia="Times New Roman" w:hAnsi="Times New Roman"/>
              </w:rPr>
              <w:t xml:space="preserve"> </w:t>
            </w:r>
            <w:r w:rsidRPr="00B3557B">
              <w:rPr>
                <w:rFonts w:ascii="Times New Roman" w:eastAsia="Times New Roman" w:hAnsi="Times New Roman"/>
              </w:rPr>
              <w:t>реализации ФГОС СОО</w:t>
            </w:r>
          </w:p>
        </w:tc>
        <w:tc>
          <w:tcPr>
            <w:tcW w:w="4927" w:type="dxa"/>
            <w:shd w:val="clear" w:color="auto" w:fill="auto"/>
          </w:tcPr>
          <w:p w:rsidR="00F27381" w:rsidRPr="00B3557B" w:rsidRDefault="00CA20DE" w:rsidP="000B2CE1">
            <w:pPr>
              <w:rPr>
                <w:rFonts w:ascii="Times New Roman" w:eastAsia="Times New Roman" w:hAnsi="Times New Roman"/>
              </w:rPr>
            </w:pPr>
            <w:r w:rsidRPr="00B3557B">
              <w:rPr>
                <w:rStyle w:val="markedcontent"/>
                <w:rFonts w:ascii="Times New Roman" w:hAnsi="Times New Roman"/>
              </w:rPr>
              <w:t xml:space="preserve">Информация размешена на сайте, </w:t>
            </w:r>
            <w:r w:rsidR="00FA4947" w:rsidRPr="00B3557B">
              <w:rPr>
                <w:rStyle w:val="markedcontent"/>
                <w:rFonts w:ascii="Times New Roman" w:hAnsi="Times New Roman"/>
              </w:rPr>
              <w:t>разработаны</w:t>
            </w:r>
            <w:r w:rsidRPr="00B3557B">
              <w:rPr>
                <w:rFonts w:ascii="Times New Roman" w:hAnsi="Times New Roman"/>
              </w:rPr>
              <w:t xml:space="preserve"> </w:t>
            </w:r>
            <w:r w:rsidR="00FA4947" w:rsidRPr="00B3557B">
              <w:rPr>
                <w:rStyle w:val="markedcontent"/>
                <w:rFonts w:ascii="Times New Roman" w:hAnsi="Times New Roman"/>
              </w:rPr>
              <w:t>информационные буклеты</w:t>
            </w:r>
          </w:p>
        </w:tc>
      </w:tr>
      <w:tr w:rsidR="00FA4947" w:rsidRPr="00B3557B" w:rsidTr="000B2CE1">
        <w:tc>
          <w:tcPr>
            <w:tcW w:w="4927" w:type="dxa"/>
            <w:shd w:val="clear" w:color="auto" w:fill="auto"/>
          </w:tcPr>
          <w:p w:rsidR="00FA4947" w:rsidRPr="00B3557B" w:rsidRDefault="00FA4947" w:rsidP="000B2CE1">
            <w:pPr>
              <w:rPr>
                <w:rFonts w:ascii="Times New Roman" w:eastAsia="Times New Roman" w:hAnsi="Times New Roman"/>
              </w:rPr>
            </w:pPr>
            <w:r w:rsidRPr="00B3557B">
              <w:rPr>
                <w:rStyle w:val="markedcontent"/>
                <w:rFonts w:ascii="Times New Roman" w:hAnsi="Times New Roman"/>
              </w:rPr>
              <w:t>3. Учёт общественного мнения по</w:t>
            </w:r>
            <w:r w:rsidR="00CA20DE" w:rsidRPr="00B3557B">
              <w:rPr>
                <w:rFonts w:ascii="Times New Roman" w:hAnsi="Times New Roman"/>
              </w:rPr>
              <w:t xml:space="preserve"> </w:t>
            </w:r>
            <w:r w:rsidRPr="00B3557B">
              <w:rPr>
                <w:rStyle w:val="markedcontent"/>
                <w:rFonts w:ascii="Times New Roman" w:hAnsi="Times New Roman"/>
              </w:rPr>
              <w:t>вопросам реализации ФГОС СОО и</w:t>
            </w:r>
            <w:r w:rsidR="00CA20DE" w:rsidRPr="00B3557B">
              <w:rPr>
                <w:rFonts w:ascii="Times New Roman" w:hAnsi="Times New Roman"/>
              </w:rPr>
              <w:t xml:space="preserve"> </w:t>
            </w:r>
            <w:r w:rsidRPr="00B3557B">
              <w:rPr>
                <w:rStyle w:val="markedcontent"/>
                <w:rFonts w:ascii="Times New Roman" w:hAnsi="Times New Roman"/>
              </w:rPr>
              <w:t>внесения дополнений в содержание</w:t>
            </w:r>
            <w:r w:rsidR="00CA20DE" w:rsidRPr="00B3557B">
              <w:rPr>
                <w:rFonts w:ascii="Times New Roman" w:hAnsi="Times New Roman"/>
              </w:rPr>
              <w:t xml:space="preserve"> </w:t>
            </w:r>
            <w:r w:rsidRPr="00B3557B">
              <w:rPr>
                <w:rStyle w:val="markedcontent"/>
                <w:rFonts w:ascii="Times New Roman" w:hAnsi="Times New Roman"/>
              </w:rPr>
              <w:t>ООП СОО</w:t>
            </w:r>
          </w:p>
        </w:tc>
        <w:tc>
          <w:tcPr>
            <w:tcW w:w="4927" w:type="dxa"/>
            <w:shd w:val="clear" w:color="auto" w:fill="auto"/>
          </w:tcPr>
          <w:p w:rsidR="00FA4947" w:rsidRPr="00B3557B" w:rsidRDefault="00FA4947" w:rsidP="000B2CE1">
            <w:pPr>
              <w:rPr>
                <w:rStyle w:val="markedcontent"/>
                <w:rFonts w:ascii="Times New Roman" w:hAnsi="Times New Roman"/>
              </w:rPr>
            </w:pPr>
            <w:r w:rsidRPr="00B3557B">
              <w:rPr>
                <w:rStyle w:val="markedcontent"/>
                <w:rFonts w:ascii="Times New Roman" w:hAnsi="Times New Roman"/>
              </w:rPr>
              <w:t>Внесение изменений в ООП СОО</w:t>
            </w:r>
          </w:p>
        </w:tc>
      </w:tr>
      <w:tr w:rsidR="00FA4947" w:rsidRPr="00B3557B" w:rsidTr="000B2CE1">
        <w:tc>
          <w:tcPr>
            <w:tcW w:w="4927" w:type="dxa"/>
            <w:shd w:val="clear" w:color="auto" w:fill="auto"/>
          </w:tcPr>
          <w:p w:rsidR="00FA4947" w:rsidRPr="00B3557B" w:rsidRDefault="00FA4947" w:rsidP="000B2CE1">
            <w:pPr>
              <w:rPr>
                <w:rFonts w:ascii="Times New Roman" w:eastAsia="Times New Roman" w:hAnsi="Times New Roman"/>
              </w:rPr>
            </w:pPr>
            <w:r w:rsidRPr="00B3557B">
              <w:rPr>
                <w:rStyle w:val="markedcontent"/>
                <w:rFonts w:ascii="Times New Roman" w:hAnsi="Times New Roman"/>
              </w:rPr>
              <w:t>4. Качество публичной отчётности</w:t>
            </w:r>
          </w:p>
        </w:tc>
        <w:tc>
          <w:tcPr>
            <w:tcW w:w="4927" w:type="dxa"/>
            <w:shd w:val="clear" w:color="auto" w:fill="auto"/>
          </w:tcPr>
          <w:p w:rsidR="00FA4947" w:rsidRPr="00B3557B" w:rsidRDefault="00FA4947" w:rsidP="000B2CE1">
            <w:pPr>
              <w:rPr>
                <w:rStyle w:val="markedcontent"/>
                <w:rFonts w:ascii="Times New Roman" w:hAnsi="Times New Roman"/>
              </w:rPr>
            </w:pPr>
            <w:r w:rsidRPr="00B3557B">
              <w:rPr>
                <w:rStyle w:val="markedcontent"/>
                <w:rFonts w:ascii="Times New Roman" w:hAnsi="Times New Roman"/>
              </w:rPr>
              <w:t xml:space="preserve">Наличие и своевременность размещения на сайте </w:t>
            </w:r>
            <w:r w:rsidR="00CA20DE" w:rsidRPr="00B3557B">
              <w:rPr>
                <w:rStyle w:val="markedcontent"/>
                <w:rFonts w:ascii="Times New Roman" w:hAnsi="Times New Roman"/>
              </w:rPr>
              <w:t>школы</w:t>
            </w:r>
          </w:p>
        </w:tc>
      </w:tr>
    </w:tbl>
    <w:p w:rsidR="002B5B88" w:rsidRPr="00B3557B" w:rsidRDefault="002B5B88" w:rsidP="002B5B88">
      <w:pPr>
        <w:rPr>
          <w:rFonts w:ascii="Times New Roman" w:eastAsia="Times New Roman" w:hAnsi="Times New Roman"/>
        </w:rPr>
      </w:pPr>
    </w:p>
    <w:p w:rsidR="002B5B88" w:rsidRPr="00B3557B" w:rsidRDefault="002B5B88" w:rsidP="002B5B88">
      <w:pPr>
        <w:rPr>
          <w:rFonts w:ascii="Times New Roman" w:eastAsia="Times New Roman" w:hAnsi="Times New Roman"/>
        </w:rPr>
      </w:pPr>
    </w:p>
    <w:p w:rsidR="00FA4947" w:rsidRPr="00B3557B" w:rsidRDefault="002B5B88" w:rsidP="00FA4947">
      <w:pPr>
        <w:rPr>
          <w:rFonts w:ascii="Times New Roman" w:hAnsi="Times New Roman"/>
        </w:rPr>
      </w:pPr>
      <w:r w:rsidRPr="00B3557B">
        <w:rPr>
          <w:rFonts w:ascii="Times New Roman" w:eastAsia="Times New Roman" w:hAnsi="Times New Roman"/>
        </w:rPr>
        <w:br/>
      </w:r>
    </w:p>
    <w:sectPr w:rsidR="00FA4947" w:rsidRPr="00B3557B" w:rsidSect="007A3E24">
      <w:pgSz w:w="11906" w:h="16838"/>
      <w:pgMar w:top="1134" w:right="567" w:bottom="1134" w:left="1701" w:header="708" w:footer="545"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5DD" w:rsidRDefault="008C75DD" w:rsidP="003C0A5F">
      <w:r>
        <w:separator/>
      </w:r>
    </w:p>
    <w:p w:rsidR="008C75DD" w:rsidRDefault="008C75DD" w:rsidP="003C0A5F"/>
  </w:endnote>
  <w:endnote w:type="continuationSeparator" w:id="0">
    <w:p w:rsidR="008C75DD" w:rsidRDefault="008C75DD" w:rsidP="003C0A5F">
      <w:r>
        <w:continuationSeparator/>
      </w:r>
    </w:p>
    <w:p w:rsidR="008C75DD" w:rsidRDefault="008C75DD" w:rsidP="003C0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E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OpenSymbol">
    <w:altName w:val="Times New Roman"/>
    <w:charset w:val="00"/>
    <w:family w:val="auto"/>
    <w:pitch w:val="variable"/>
    <w:sig w:usb0="00000003" w:usb1="1001ECEA" w:usb2="00000000" w:usb3="00000000" w:csb0="00000001"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F6" w:rsidRDefault="000811F6">
    <w:pPr>
      <w:pStyle w:val="ab"/>
      <w:jc w:val="right"/>
    </w:pPr>
    <w:r>
      <w:fldChar w:fldCharType="begin"/>
    </w:r>
    <w:r>
      <w:instrText>PAGE   \* MERGEFORMAT</w:instrText>
    </w:r>
    <w:r>
      <w:fldChar w:fldCharType="separate"/>
    </w:r>
    <w:r w:rsidR="009B65DB">
      <w:rPr>
        <w:noProof/>
      </w:rPr>
      <w:t>23</w:t>
    </w:r>
    <w:r>
      <w:fldChar w:fldCharType="end"/>
    </w:r>
  </w:p>
  <w:p w:rsidR="000811F6" w:rsidRDefault="000811F6" w:rsidP="003C0A5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F6" w:rsidRDefault="000811F6">
    <w:pPr>
      <w:pStyle w:val="ab"/>
      <w:jc w:val="center"/>
    </w:pPr>
    <w:r>
      <w:fldChar w:fldCharType="begin"/>
    </w:r>
    <w:r>
      <w:instrText xml:space="preserve"> PAGE   \* MERGEFORMAT </w:instrText>
    </w:r>
    <w:r>
      <w:fldChar w:fldCharType="separate"/>
    </w:r>
    <w:r w:rsidR="009B65DB">
      <w:rPr>
        <w:noProof/>
      </w:rPr>
      <w:t>1</w:t>
    </w:r>
    <w:r>
      <w:fldChar w:fldCharType="end"/>
    </w:r>
  </w:p>
  <w:p w:rsidR="000811F6" w:rsidRDefault="000811F6">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5DD" w:rsidRDefault="008C75DD" w:rsidP="003C0A5F">
      <w:r>
        <w:separator/>
      </w:r>
    </w:p>
    <w:p w:rsidR="008C75DD" w:rsidRDefault="008C75DD" w:rsidP="003C0A5F"/>
  </w:footnote>
  <w:footnote w:type="continuationSeparator" w:id="0">
    <w:p w:rsidR="008C75DD" w:rsidRDefault="008C75DD" w:rsidP="003C0A5F">
      <w:r>
        <w:continuationSeparator/>
      </w:r>
    </w:p>
    <w:p w:rsidR="008C75DD" w:rsidRDefault="008C75DD" w:rsidP="003C0A5F"/>
  </w:footnote>
  <w:footnote w:id="1">
    <w:p w:rsidR="000811F6" w:rsidRPr="00CF354C" w:rsidRDefault="000811F6" w:rsidP="00293309">
      <w:pPr>
        <w:pStyle w:val="afe"/>
        <w:jc w:val="both"/>
      </w:pPr>
      <w:r w:rsidRPr="0094606D">
        <w:rPr>
          <w:rStyle w:val="afd"/>
        </w:rPr>
        <w:foot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w:t>
      </w:r>
      <w:r>
        <w:t xml:space="preserve"> </w:t>
      </w:r>
      <w:r w:rsidRPr="00CF354C">
        <w:t>676; 2001</w:t>
      </w:r>
      <w:r>
        <w:t>,</w:t>
      </w:r>
      <w:r w:rsidRPr="00CF354C">
        <w:t xml:space="preserve"> № 24, ст.</w:t>
      </w:r>
      <w:r>
        <w:t xml:space="preserve"> </w:t>
      </w:r>
      <w:r w:rsidRPr="00CF354C">
        <w:t>2421; 2003, № 30, ст. 3051; 2004, № 13, ст.</w:t>
      </w:r>
      <w:r>
        <w:t xml:space="preserve"> </w:t>
      </w:r>
      <w:r w:rsidRPr="00CF354C">
        <w:t>1110; 2005, № 42, ст.</w:t>
      </w:r>
      <w:r>
        <w:t xml:space="preserve"> </w:t>
      </w:r>
      <w:r w:rsidRPr="00CF354C">
        <w:t>4212; 2006, № 29, ст.</w:t>
      </w:r>
      <w:r>
        <w:t xml:space="preserve"> </w:t>
      </w:r>
      <w:r w:rsidRPr="00CF354C">
        <w:t>3119; 2007, № 1, ст. 1; № 30</w:t>
      </w:r>
      <w:r>
        <w:t>,</w:t>
      </w:r>
      <w:r w:rsidRPr="00CF354C">
        <w:t xml:space="preserve"> ст. 3745; 2009,</w:t>
      </w:r>
      <w:r>
        <w:t xml:space="preserve"> </w:t>
      </w:r>
      <w:r w:rsidRPr="00CF354C">
        <w:t xml:space="preserve"> № 1, ст. 1, ст. 2; № 4, ст. 445</w:t>
      </w:r>
      <w:r>
        <w:t>).</w:t>
      </w:r>
    </w:p>
  </w:footnote>
  <w:footnote w:id="2">
    <w:p w:rsidR="000811F6" w:rsidRPr="00CF354C" w:rsidRDefault="000811F6" w:rsidP="00293309">
      <w:pPr>
        <w:autoSpaceDE w:val="0"/>
        <w:autoSpaceDN w:val="0"/>
        <w:adjustRightInd w:val="0"/>
        <w:rPr>
          <w:sz w:val="20"/>
          <w:szCs w:val="20"/>
        </w:rPr>
      </w:pPr>
      <w:r w:rsidRPr="00CF354C">
        <w:rPr>
          <w:rStyle w:val="afd"/>
          <w:sz w:val="20"/>
          <w:szCs w:val="20"/>
        </w:rPr>
        <w:footnoteRef/>
      </w:r>
      <w:r w:rsidRPr="00CF354C">
        <w:rPr>
          <w:sz w:val="20"/>
          <w:szCs w:val="20"/>
        </w:rPr>
        <w:t xml:space="preserve"> Конвенция ООН о правах ребенка, принятая 20 ноября 1989 г. (Сборник международных договоров СССР, 1993, выпуск </w:t>
      </w:r>
      <w:r w:rsidRPr="00CF354C">
        <w:rPr>
          <w:sz w:val="20"/>
          <w:szCs w:val="20"/>
          <w:lang w:val="en-US"/>
        </w:rPr>
        <w:t>XLVI</w:t>
      </w:r>
      <w:r w:rsidRPr="00CF354C">
        <w:rPr>
          <w:sz w:val="20"/>
          <w:szCs w:val="20"/>
        </w:rPr>
        <w:t xml:space="preserve">). </w:t>
      </w:r>
    </w:p>
  </w:footnote>
  <w:footnote w:id="3">
    <w:p w:rsidR="000811F6" w:rsidRDefault="000811F6" w:rsidP="006E2518">
      <w:pPr>
        <w:pStyle w:val="afe"/>
      </w:pPr>
      <w:r>
        <w:rPr>
          <w:rStyle w:val="afd"/>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4">
    <w:p w:rsidR="000811F6" w:rsidRPr="00305FAF" w:rsidRDefault="000811F6" w:rsidP="00305FAF">
      <w:pPr>
        <w:pStyle w:val="afe"/>
        <w:tabs>
          <w:tab w:val="left" w:pos="2700"/>
        </w:tabs>
        <w:rPr>
          <w:lang w:val="ru-RU"/>
        </w:rPr>
      </w:pPr>
    </w:p>
  </w:footnote>
  <w:footnote w:id="5">
    <w:p w:rsidR="000811F6" w:rsidRDefault="000811F6" w:rsidP="006C3ECB">
      <w:pPr>
        <w:pStyle w:val="afe"/>
      </w:pPr>
      <w:r>
        <w:rPr>
          <w:rStyle w:val="afd"/>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6">
    <w:p w:rsidR="000811F6" w:rsidRPr="009D5D19" w:rsidRDefault="000811F6" w:rsidP="006C3ECB">
      <w:pPr>
        <w:pStyle w:val="afe"/>
      </w:pPr>
      <w:r w:rsidRPr="009D5D19">
        <w:rPr>
          <w:rStyle w:val="afd"/>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7">
    <w:p w:rsidR="000811F6" w:rsidRDefault="000811F6" w:rsidP="006C3ECB">
      <w:pPr>
        <w:pStyle w:val="afe"/>
      </w:pPr>
      <w:r w:rsidRPr="009D5D19">
        <w:rPr>
          <w:rStyle w:val="afd"/>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8">
    <w:p w:rsidR="000811F6" w:rsidRPr="000B0FD4" w:rsidRDefault="000811F6" w:rsidP="00B07043">
      <w:pPr>
        <w:autoSpaceDE w:val="0"/>
        <w:autoSpaceDN w:val="0"/>
        <w:adjustRightInd w:val="0"/>
        <w:rPr>
          <w:color w:val="000000"/>
          <w:sz w:val="20"/>
          <w:szCs w:val="20"/>
        </w:rPr>
      </w:pPr>
      <w:r w:rsidRPr="00731841">
        <w:rPr>
          <w:rStyle w:val="afd"/>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0811F6" w:rsidRDefault="000811F6">
      <w:pPr>
        <w:pStyle w:val="afe"/>
      </w:pPr>
    </w:p>
  </w:footnote>
  <w:footnote w:id="9">
    <w:p w:rsidR="000811F6" w:rsidRDefault="000811F6" w:rsidP="00E02732">
      <w:pPr>
        <w:pStyle w:val="afe"/>
        <w:jc w:val="both"/>
      </w:pPr>
      <w:r>
        <w:rPr>
          <w:rStyle w:val="afd"/>
        </w:rPr>
        <w:footnoteRef/>
      </w:r>
      <w:r>
        <w:t xml:space="preserve"> </w:t>
      </w:r>
      <w:r w:rsidRPr="008E736C">
        <w:t>Предметный результат, отчужденный от личности, согласно ФГОС, не считается образовательным результатом.</w:t>
      </w:r>
    </w:p>
  </w:footnote>
  <w:footnote w:id="10">
    <w:p w:rsidR="000811F6" w:rsidRDefault="000811F6" w:rsidP="004658F0">
      <w:r>
        <w:rPr>
          <w:rStyle w:val="afd"/>
        </w:rPr>
        <w:footnoteRef/>
      </w:r>
      <w:r>
        <w:t xml:space="preserve"> </w:t>
      </w:r>
      <w:r w:rsidRPr="004658F0">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11">
    <w:p w:rsidR="000811F6" w:rsidRDefault="000811F6" w:rsidP="004658F0">
      <w:r>
        <w:rPr>
          <w:rStyle w:val="afd"/>
        </w:rPr>
        <w:footnoteRef/>
      </w:r>
      <w:r>
        <w:t xml:space="preserve"> </w:t>
      </w:r>
      <w:r w:rsidRPr="004658F0">
        <w:rPr>
          <w:sz w:val="20"/>
          <w:szCs w:val="20"/>
        </w:rPr>
        <w:t>Понятие «медленное чтение» в методике преподавания литературы</w:t>
      </w:r>
      <w:r>
        <w:rPr>
          <w:sz w:val="20"/>
          <w:szCs w:val="20"/>
        </w:rPr>
        <w:t xml:space="preserve"> </w:t>
      </w:r>
      <w:r w:rsidRPr="004658F0">
        <w:rPr>
          <w:sz w:val="20"/>
          <w:szCs w:val="20"/>
        </w:rPr>
        <w:t xml:space="preserve">было определено Н. Эйдельманом в статье «Учитесь читать!» (ж. «Знание </w:t>
      </w:r>
      <w:r>
        <w:rPr>
          <w:sz w:val="20"/>
          <w:szCs w:val="20"/>
        </w:rPr>
        <w:t>–</w:t>
      </w:r>
      <w:r w:rsidRPr="004658F0">
        <w:rPr>
          <w:sz w:val="20"/>
          <w:szCs w:val="20"/>
        </w:rPr>
        <w:t xml:space="preserve"> сила», 1979, №</w:t>
      </w:r>
      <w:r>
        <w:rPr>
          <w:sz w:val="20"/>
          <w:szCs w:val="20"/>
        </w:rPr>
        <w:t xml:space="preserve"> </w:t>
      </w:r>
      <w:r w:rsidRPr="004658F0">
        <w:rPr>
          <w:sz w:val="20"/>
          <w:szCs w:val="20"/>
        </w:rPr>
        <w:t>8), идею медленного чтения на уроке поддерживали и развивали Л. Щерба, М. Рыбникова, Д. Лихачев, А. Леонтьев, М. Гаспаров и др. Под</w:t>
      </w:r>
      <w:r w:rsidRPr="008E736C">
        <w:t xml:space="preserve"> </w:t>
      </w:r>
      <w:r w:rsidRPr="004658F0">
        <w:rPr>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12">
    <w:p w:rsidR="000811F6" w:rsidRPr="004658F0" w:rsidRDefault="000811F6" w:rsidP="009173E0">
      <w:pPr>
        <w:rPr>
          <w:sz w:val="20"/>
          <w:szCs w:val="20"/>
        </w:rPr>
      </w:pPr>
      <w:r>
        <w:rPr>
          <w:rStyle w:val="afd"/>
        </w:rPr>
        <w:footnoteRef/>
      </w:r>
      <w:r>
        <w:t xml:space="preserve"> </w:t>
      </w:r>
      <w:r>
        <w:rPr>
          <w:sz w:val="20"/>
          <w:szCs w:val="20"/>
        </w:rP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4658F0" w:rsidDel="009173E0">
        <w:rPr>
          <w:sz w:val="20"/>
          <w:szCs w:val="20"/>
        </w:rPr>
        <w:t xml:space="preserve"> </w:t>
      </w:r>
    </w:p>
    <w:p w:rsidR="000811F6" w:rsidRDefault="000811F6" w:rsidP="004658F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CE63554"/>
    <w:lvl w:ilvl="0">
      <w:numFmt w:val="bullet"/>
      <w:lvlText w:val="*"/>
      <w:lvlJc w:val="left"/>
      <w:pPr>
        <w:ind w:left="0" w:firstLine="0"/>
      </w:p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2" w15:restartNumberingAfterBreak="0">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2" w15:restartNumberingAfterBreak="0">
    <w:nsid w:val="10746926"/>
    <w:multiLevelType w:val="hybridMultilevel"/>
    <w:tmpl w:val="6B4CCE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0CE6972"/>
    <w:multiLevelType w:val="hybridMultilevel"/>
    <w:tmpl w:val="08169FE0"/>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0"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1B2B727F"/>
    <w:multiLevelType w:val="hybridMultilevel"/>
    <w:tmpl w:val="87CC1914"/>
    <w:lvl w:ilvl="0" w:tplc="54026C14">
      <w:numFmt w:val="bullet"/>
      <w:lvlText w:val=""/>
      <w:lvlJc w:val="left"/>
      <w:pPr>
        <w:ind w:left="914" w:hanging="360"/>
      </w:pPr>
      <w:rPr>
        <w:rFonts w:ascii="Symbol" w:eastAsia="Symbol" w:hAnsi="Symbol" w:cs="Symbol" w:hint="default"/>
        <w:w w:val="100"/>
        <w:sz w:val="24"/>
        <w:szCs w:val="24"/>
        <w:lang w:val="ru-RU" w:eastAsia="en-US" w:bidi="ar-SA"/>
      </w:rPr>
    </w:lvl>
    <w:lvl w:ilvl="1" w:tplc="9E02326C">
      <w:start w:val="1"/>
      <w:numFmt w:val="decimal"/>
      <w:lvlText w:val="%2."/>
      <w:lvlJc w:val="left"/>
      <w:pPr>
        <w:ind w:left="3645" w:hanging="360"/>
        <w:jc w:val="right"/>
      </w:pPr>
      <w:rPr>
        <w:rFonts w:ascii="Times New Roman" w:eastAsia="Times New Roman" w:hAnsi="Times New Roman" w:cs="Times New Roman" w:hint="default"/>
        <w:b/>
        <w:bCs/>
        <w:w w:val="100"/>
        <w:sz w:val="24"/>
        <w:szCs w:val="24"/>
        <w:lang w:val="ru-RU" w:eastAsia="en-US" w:bidi="ar-SA"/>
      </w:rPr>
    </w:lvl>
    <w:lvl w:ilvl="2" w:tplc="B55037E0">
      <w:start w:val="1"/>
      <w:numFmt w:val="decimal"/>
      <w:lvlText w:val="%3."/>
      <w:lvlJc w:val="left"/>
      <w:pPr>
        <w:ind w:left="2488" w:hanging="361"/>
        <w:jc w:val="right"/>
      </w:pPr>
      <w:rPr>
        <w:rFonts w:ascii="Times New Roman" w:eastAsia="Times New Roman" w:hAnsi="Times New Roman" w:cs="Times New Roman" w:hint="default"/>
        <w:b/>
        <w:bCs/>
        <w:i/>
        <w:iCs/>
        <w:w w:val="100"/>
        <w:sz w:val="24"/>
        <w:szCs w:val="24"/>
        <w:lang w:val="ru-RU" w:eastAsia="en-US" w:bidi="ar-SA"/>
      </w:rPr>
    </w:lvl>
    <w:lvl w:ilvl="3" w:tplc="F4723F18">
      <w:numFmt w:val="bullet"/>
      <w:lvlText w:val="•"/>
      <w:lvlJc w:val="left"/>
      <w:pPr>
        <w:ind w:left="4505" w:hanging="361"/>
      </w:pPr>
      <w:rPr>
        <w:rFonts w:hint="default"/>
        <w:lang w:val="ru-RU" w:eastAsia="en-US" w:bidi="ar-SA"/>
      </w:rPr>
    </w:lvl>
    <w:lvl w:ilvl="4" w:tplc="E9F0612A">
      <w:numFmt w:val="bullet"/>
      <w:lvlText w:val="•"/>
      <w:lvlJc w:val="left"/>
      <w:pPr>
        <w:ind w:left="5371" w:hanging="361"/>
      </w:pPr>
      <w:rPr>
        <w:rFonts w:hint="default"/>
        <w:lang w:val="ru-RU" w:eastAsia="en-US" w:bidi="ar-SA"/>
      </w:rPr>
    </w:lvl>
    <w:lvl w:ilvl="5" w:tplc="EA6CC6D4">
      <w:numFmt w:val="bullet"/>
      <w:lvlText w:val="•"/>
      <w:lvlJc w:val="left"/>
      <w:pPr>
        <w:ind w:left="6237" w:hanging="361"/>
      </w:pPr>
      <w:rPr>
        <w:rFonts w:hint="default"/>
        <w:lang w:val="ru-RU" w:eastAsia="en-US" w:bidi="ar-SA"/>
      </w:rPr>
    </w:lvl>
    <w:lvl w:ilvl="6" w:tplc="50C4D0BA">
      <w:numFmt w:val="bullet"/>
      <w:lvlText w:val="•"/>
      <w:lvlJc w:val="left"/>
      <w:pPr>
        <w:ind w:left="7103" w:hanging="361"/>
      </w:pPr>
      <w:rPr>
        <w:rFonts w:hint="default"/>
        <w:lang w:val="ru-RU" w:eastAsia="en-US" w:bidi="ar-SA"/>
      </w:rPr>
    </w:lvl>
    <w:lvl w:ilvl="7" w:tplc="E758D1D4">
      <w:numFmt w:val="bullet"/>
      <w:lvlText w:val="•"/>
      <w:lvlJc w:val="left"/>
      <w:pPr>
        <w:ind w:left="7969" w:hanging="361"/>
      </w:pPr>
      <w:rPr>
        <w:rFonts w:hint="default"/>
        <w:lang w:val="ru-RU" w:eastAsia="en-US" w:bidi="ar-SA"/>
      </w:rPr>
    </w:lvl>
    <w:lvl w:ilvl="8" w:tplc="6E589C78">
      <w:numFmt w:val="bullet"/>
      <w:lvlText w:val="•"/>
      <w:lvlJc w:val="left"/>
      <w:pPr>
        <w:ind w:left="8834" w:hanging="361"/>
      </w:pPr>
      <w:rPr>
        <w:rFonts w:hint="default"/>
        <w:lang w:val="ru-RU" w:eastAsia="en-US" w:bidi="ar-SA"/>
      </w:rPr>
    </w:lvl>
  </w:abstractNum>
  <w:abstractNum w:abstractNumId="36" w15:restartNumberingAfterBreak="0">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37" w15:restartNumberingAfterBreak="0">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38" w15:restartNumberingAfterBreak="0">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0" w15:restartNumberingAfterBreak="0">
    <w:nsid w:val="1E696A6F"/>
    <w:multiLevelType w:val="hybridMultilevel"/>
    <w:tmpl w:val="E7CCFFC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2" w15:restartNumberingAfterBreak="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21C8321A"/>
    <w:multiLevelType w:val="multilevel"/>
    <w:tmpl w:val="ABBE1B06"/>
    <w:lvl w:ilvl="0">
      <w:start w:val="1"/>
      <w:numFmt w:val="bullet"/>
      <w:lvlText w:val=""/>
      <w:lvlJc w:val="left"/>
      <w:pPr>
        <w:tabs>
          <w:tab w:val="num" w:pos="1070"/>
        </w:tabs>
        <w:ind w:left="1070" w:hanging="360"/>
      </w:pPr>
      <w:rPr>
        <w:rFonts w:ascii="Symbol" w:hAnsi="Symbol" w:hint="default"/>
        <w:sz w:val="20"/>
      </w:rPr>
    </w:lvl>
    <w:lvl w:ilvl="1">
      <w:start w:val="1"/>
      <w:numFmt w:val="bullet"/>
      <w:lvlText w:val="o"/>
      <w:lvlJc w:val="left"/>
      <w:pPr>
        <w:tabs>
          <w:tab w:val="num" w:pos="1790"/>
        </w:tabs>
        <w:ind w:left="1790" w:hanging="360"/>
      </w:pPr>
      <w:rPr>
        <w:rFonts w:ascii="Courier New" w:hAnsi="Courier New" w:cs="Times New Roman" w:hint="default"/>
        <w:sz w:val="20"/>
      </w:rPr>
    </w:lvl>
    <w:lvl w:ilvl="2">
      <w:start w:val="1"/>
      <w:numFmt w:val="bullet"/>
      <w:lvlText w:val=""/>
      <w:lvlJc w:val="left"/>
      <w:pPr>
        <w:tabs>
          <w:tab w:val="num" w:pos="2510"/>
        </w:tabs>
        <w:ind w:left="2510" w:hanging="360"/>
      </w:pPr>
      <w:rPr>
        <w:rFonts w:ascii="Wingdings" w:hAnsi="Wingdings" w:hint="default"/>
        <w:sz w:val="20"/>
      </w:rPr>
    </w:lvl>
    <w:lvl w:ilvl="3">
      <w:start w:val="1"/>
      <w:numFmt w:val="bullet"/>
      <w:lvlText w:val=""/>
      <w:lvlJc w:val="left"/>
      <w:pPr>
        <w:tabs>
          <w:tab w:val="num" w:pos="3230"/>
        </w:tabs>
        <w:ind w:left="3230" w:hanging="360"/>
      </w:pPr>
      <w:rPr>
        <w:rFonts w:ascii="Wingdings" w:hAnsi="Wingdings" w:hint="default"/>
        <w:sz w:val="20"/>
      </w:rPr>
    </w:lvl>
    <w:lvl w:ilvl="4">
      <w:start w:val="1"/>
      <w:numFmt w:val="bullet"/>
      <w:lvlText w:val=""/>
      <w:lvlJc w:val="left"/>
      <w:pPr>
        <w:tabs>
          <w:tab w:val="num" w:pos="3950"/>
        </w:tabs>
        <w:ind w:left="3950" w:hanging="360"/>
      </w:pPr>
      <w:rPr>
        <w:rFonts w:ascii="Wingdings" w:hAnsi="Wingdings" w:hint="default"/>
        <w:sz w:val="20"/>
      </w:rPr>
    </w:lvl>
    <w:lvl w:ilvl="5">
      <w:start w:val="1"/>
      <w:numFmt w:val="bullet"/>
      <w:lvlText w:val=""/>
      <w:lvlJc w:val="left"/>
      <w:pPr>
        <w:tabs>
          <w:tab w:val="num" w:pos="4670"/>
        </w:tabs>
        <w:ind w:left="4670" w:hanging="360"/>
      </w:pPr>
      <w:rPr>
        <w:rFonts w:ascii="Wingdings" w:hAnsi="Wingdings" w:hint="default"/>
        <w:sz w:val="20"/>
      </w:rPr>
    </w:lvl>
    <w:lvl w:ilvl="6">
      <w:start w:val="1"/>
      <w:numFmt w:val="bullet"/>
      <w:lvlText w:val=""/>
      <w:lvlJc w:val="left"/>
      <w:pPr>
        <w:tabs>
          <w:tab w:val="num" w:pos="5390"/>
        </w:tabs>
        <w:ind w:left="5390" w:hanging="360"/>
      </w:pPr>
      <w:rPr>
        <w:rFonts w:ascii="Wingdings" w:hAnsi="Wingdings" w:hint="default"/>
        <w:sz w:val="20"/>
      </w:rPr>
    </w:lvl>
    <w:lvl w:ilvl="7">
      <w:start w:val="1"/>
      <w:numFmt w:val="bullet"/>
      <w:lvlText w:val=""/>
      <w:lvlJc w:val="left"/>
      <w:pPr>
        <w:tabs>
          <w:tab w:val="num" w:pos="6110"/>
        </w:tabs>
        <w:ind w:left="6110" w:hanging="360"/>
      </w:pPr>
      <w:rPr>
        <w:rFonts w:ascii="Wingdings" w:hAnsi="Wingdings" w:hint="default"/>
        <w:sz w:val="20"/>
      </w:rPr>
    </w:lvl>
    <w:lvl w:ilvl="8">
      <w:start w:val="1"/>
      <w:numFmt w:val="bullet"/>
      <w:lvlText w:val=""/>
      <w:lvlJc w:val="left"/>
      <w:pPr>
        <w:tabs>
          <w:tab w:val="num" w:pos="6830"/>
        </w:tabs>
        <w:ind w:left="6830" w:hanging="360"/>
      </w:pPr>
      <w:rPr>
        <w:rFonts w:ascii="Wingdings" w:hAnsi="Wingdings" w:hint="default"/>
        <w:sz w:val="20"/>
      </w:rPr>
    </w:lvl>
  </w:abstractNum>
  <w:abstractNum w:abstractNumId="45" w15:restartNumberingAfterBreak="0">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6"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7" w15:restartNumberingAfterBreak="0">
    <w:nsid w:val="22317510"/>
    <w:multiLevelType w:val="hybridMultilevel"/>
    <w:tmpl w:val="7C428FFE"/>
    <w:lvl w:ilvl="0" w:tplc="65782040">
      <w:numFmt w:val="bullet"/>
      <w:lvlText w:val="–"/>
      <w:lvlJc w:val="left"/>
      <w:pPr>
        <w:ind w:left="193" w:hanging="323"/>
      </w:pPr>
      <w:rPr>
        <w:rFonts w:ascii="Times New Roman" w:eastAsia="Times New Roman" w:hAnsi="Times New Roman" w:cs="Times New Roman" w:hint="default"/>
        <w:w w:val="100"/>
        <w:sz w:val="24"/>
        <w:szCs w:val="24"/>
        <w:lang w:val="ru-RU" w:eastAsia="en-US" w:bidi="ar-SA"/>
      </w:rPr>
    </w:lvl>
    <w:lvl w:ilvl="1" w:tplc="AD72888A">
      <w:numFmt w:val="bullet"/>
      <w:lvlText w:val="⚫"/>
      <w:lvlJc w:val="left"/>
      <w:pPr>
        <w:ind w:left="914" w:hanging="360"/>
      </w:pPr>
      <w:rPr>
        <w:rFonts w:ascii="Segoe UI Symbol" w:eastAsia="Segoe UI Symbol" w:hAnsi="Segoe UI Symbol" w:cs="Segoe UI Symbol" w:hint="default"/>
        <w:w w:val="55"/>
        <w:sz w:val="24"/>
        <w:szCs w:val="24"/>
        <w:lang w:val="ru-RU" w:eastAsia="en-US" w:bidi="ar-SA"/>
      </w:rPr>
    </w:lvl>
    <w:lvl w:ilvl="2" w:tplc="A628B62E">
      <w:numFmt w:val="bullet"/>
      <w:lvlText w:val="•"/>
      <w:lvlJc w:val="left"/>
      <w:pPr>
        <w:ind w:left="1991" w:hanging="360"/>
      </w:pPr>
      <w:rPr>
        <w:rFonts w:hint="default"/>
        <w:lang w:val="ru-RU" w:eastAsia="en-US" w:bidi="ar-SA"/>
      </w:rPr>
    </w:lvl>
    <w:lvl w:ilvl="3" w:tplc="7BB8B0C2">
      <w:numFmt w:val="bullet"/>
      <w:lvlText w:val="•"/>
      <w:lvlJc w:val="left"/>
      <w:pPr>
        <w:ind w:left="3063" w:hanging="360"/>
      </w:pPr>
      <w:rPr>
        <w:rFonts w:hint="default"/>
        <w:lang w:val="ru-RU" w:eastAsia="en-US" w:bidi="ar-SA"/>
      </w:rPr>
    </w:lvl>
    <w:lvl w:ilvl="4" w:tplc="9B385922">
      <w:numFmt w:val="bullet"/>
      <w:lvlText w:val="•"/>
      <w:lvlJc w:val="left"/>
      <w:pPr>
        <w:ind w:left="4135" w:hanging="360"/>
      </w:pPr>
      <w:rPr>
        <w:rFonts w:hint="default"/>
        <w:lang w:val="ru-RU" w:eastAsia="en-US" w:bidi="ar-SA"/>
      </w:rPr>
    </w:lvl>
    <w:lvl w:ilvl="5" w:tplc="E1786C68">
      <w:numFmt w:val="bullet"/>
      <w:lvlText w:val="•"/>
      <w:lvlJc w:val="left"/>
      <w:pPr>
        <w:ind w:left="5207" w:hanging="360"/>
      </w:pPr>
      <w:rPr>
        <w:rFonts w:hint="default"/>
        <w:lang w:val="ru-RU" w:eastAsia="en-US" w:bidi="ar-SA"/>
      </w:rPr>
    </w:lvl>
    <w:lvl w:ilvl="6" w:tplc="3E48A4D8">
      <w:numFmt w:val="bullet"/>
      <w:lvlText w:val="•"/>
      <w:lvlJc w:val="left"/>
      <w:pPr>
        <w:ind w:left="6279" w:hanging="360"/>
      </w:pPr>
      <w:rPr>
        <w:rFonts w:hint="default"/>
        <w:lang w:val="ru-RU" w:eastAsia="en-US" w:bidi="ar-SA"/>
      </w:rPr>
    </w:lvl>
    <w:lvl w:ilvl="7" w:tplc="8DC8C2FE">
      <w:numFmt w:val="bullet"/>
      <w:lvlText w:val="•"/>
      <w:lvlJc w:val="left"/>
      <w:pPr>
        <w:ind w:left="7350" w:hanging="360"/>
      </w:pPr>
      <w:rPr>
        <w:rFonts w:hint="default"/>
        <w:lang w:val="ru-RU" w:eastAsia="en-US" w:bidi="ar-SA"/>
      </w:rPr>
    </w:lvl>
    <w:lvl w:ilvl="8" w:tplc="369A1A4A">
      <w:numFmt w:val="bullet"/>
      <w:lvlText w:val="•"/>
      <w:lvlJc w:val="left"/>
      <w:pPr>
        <w:ind w:left="8422" w:hanging="360"/>
      </w:pPr>
      <w:rPr>
        <w:rFonts w:hint="default"/>
        <w:lang w:val="ru-RU" w:eastAsia="en-US" w:bidi="ar-SA"/>
      </w:rPr>
    </w:lvl>
  </w:abstractNum>
  <w:abstractNum w:abstractNumId="48" w15:restartNumberingAfterBreak="0">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49" w15:restartNumberingAfterBreak="0">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1" w15:restartNumberingAfterBreak="0">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2" w15:restartNumberingAfterBreak="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7C161C3"/>
    <w:multiLevelType w:val="hybridMultilevel"/>
    <w:tmpl w:val="643CC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55" w15:restartNumberingAfterBreak="0">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56" w15:restartNumberingAfterBreak="0">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57" w15:restartNumberingAfterBreak="0">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8" w15:restartNumberingAfterBreak="0">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59" w15:restartNumberingAfterBreak="0">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0" w15:restartNumberingAfterBreak="0">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1" w15:restartNumberingAfterBreak="0">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15:restartNumberingAfterBreak="0">
    <w:nsid w:val="2CAC0A42"/>
    <w:multiLevelType w:val="hybridMultilevel"/>
    <w:tmpl w:val="58DED6CC"/>
    <w:lvl w:ilvl="0" w:tplc="09149CBA">
      <w:start w:val="1"/>
      <w:numFmt w:val="decimal"/>
      <w:lvlText w:val="%1."/>
      <w:lvlJc w:val="left"/>
      <w:pPr>
        <w:ind w:left="3902" w:hanging="360"/>
        <w:jc w:val="right"/>
      </w:pPr>
      <w:rPr>
        <w:rFonts w:ascii="Times New Roman" w:eastAsia="Times New Roman" w:hAnsi="Times New Roman" w:cs="Times New Roman" w:hint="default"/>
        <w:b/>
        <w:bCs/>
        <w:i/>
        <w:iCs/>
        <w:w w:val="100"/>
        <w:sz w:val="24"/>
        <w:szCs w:val="24"/>
        <w:lang w:val="ru-RU" w:eastAsia="en-US" w:bidi="ar-SA"/>
      </w:rPr>
    </w:lvl>
    <w:lvl w:ilvl="1" w:tplc="F6CEBEE4">
      <w:numFmt w:val="bullet"/>
      <w:lvlText w:val="•"/>
      <w:lvlJc w:val="left"/>
      <w:pPr>
        <w:ind w:left="4566" w:hanging="360"/>
      </w:pPr>
      <w:rPr>
        <w:rFonts w:hint="default"/>
        <w:lang w:val="ru-RU" w:eastAsia="en-US" w:bidi="ar-SA"/>
      </w:rPr>
    </w:lvl>
    <w:lvl w:ilvl="2" w:tplc="DCB0D578">
      <w:numFmt w:val="bullet"/>
      <w:lvlText w:val="•"/>
      <w:lvlJc w:val="left"/>
      <w:pPr>
        <w:ind w:left="5233" w:hanging="360"/>
      </w:pPr>
      <w:rPr>
        <w:rFonts w:hint="default"/>
        <w:lang w:val="ru-RU" w:eastAsia="en-US" w:bidi="ar-SA"/>
      </w:rPr>
    </w:lvl>
    <w:lvl w:ilvl="3" w:tplc="0A442708">
      <w:numFmt w:val="bullet"/>
      <w:lvlText w:val="•"/>
      <w:lvlJc w:val="left"/>
      <w:pPr>
        <w:ind w:left="5899" w:hanging="360"/>
      </w:pPr>
      <w:rPr>
        <w:rFonts w:hint="default"/>
        <w:lang w:val="ru-RU" w:eastAsia="en-US" w:bidi="ar-SA"/>
      </w:rPr>
    </w:lvl>
    <w:lvl w:ilvl="4" w:tplc="E670DA16">
      <w:numFmt w:val="bullet"/>
      <w:lvlText w:val="•"/>
      <w:lvlJc w:val="left"/>
      <w:pPr>
        <w:ind w:left="6566" w:hanging="360"/>
      </w:pPr>
      <w:rPr>
        <w:rFonts w:hint="default"/>
        <w:lang w:val="ru-RU" w:eastAsia="en-US" w:bidi="ar-SA"/>
      </w:rPr>
    </w:lvl>
    <w:lvl w:ilvl="5" w:tplc="0C1E3820">
      <w:numFmt w:val="bullet"/>
      <w:lvlText w:val="•"/>
      <w:lvlJc w:val="left"/>
      <w:pPr>
        <w:ind w:left="7233" w:hanging="360"/>
      </w:pPr>
      <w:rPr>
        <w:rFonts w:hint="default"/>
        <w:lang w:val="ru-RU" w:eastAsia="en-US" w:bidi="ar-SA"/>
      </w:rPr>
    </w:lvl>
    <w:lvl w:ilvl="6" w:tplc="A2201166">
      <w:numFmt w:val="bullet"/>
      <w:lvlText w:val="•"/>
      <w:lvlJc w:val="left"/>
      <w:pPr>
        <w:ind w:left="7899" w:hanging="360"/>
      </w:pPr>
      <w:rPr>
        <w:rFonts w:hint="default"/>
        <w:lang w:val="ru-RU" w:eastAsia="en-US" w:bidi="ar-SA"/>
      </w:rPr>
    </w:lvl>
    <w:lvl w:ilvl="7" w:tplc="E44CBB5A">
      <w:numFmt w:val="bullet"/>
      <w:lvlText w:val="•"/>
      <w:lvlJc w:val="left"/>
      <w:pPr>
        <w:ind w:left="8566" w:hanging="360"/>
      </w:pPr>
      <w:rPr>
        <w:rFonts w:hint="default"/>
        <w:lang w:val="ru-RU" w:eastAsia="en-US" w:bidi="ar-SA"/>
      </w:rPr>
    </w:lvl>
    <w:lvl w:ilvl="8" w:tplc="DA7A1B90">
      <w:numFmt w:val="bullet"/>
      <w:lvlText w:val="•"/>
      <w:lvlJc w:val="left"/>
      <w:pPr>
        <w:ind w:left="9233" w:hanging="360"/>
      </w:pPr>
      <w:rPr>
        <w:rFonts w:hint="default"/>
        <w:lang w:val="ru-RU" w:eastAsia="en-US" w:bidi="ar-SA"/>
      </w:rPr>
    </w:lvl>
  </w:abstractNum>
  <w:abstractNum w:abstractNumId="63" w15:restartNumberingAfterBreak="0">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15:restartNumberingAfterBreak="0">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5" w15:restartNumberingAfterBreak="0">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6" w15:restartNumberingAfterBreak="0">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7" w15:restartNumberingAfterBreak="0">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8" w15:restartNumberingAfterBreak="0">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69" w15:restartNumberingAfterBreak="0">
    <w:nsid w:val="322020CE"/>
    <w:multiLevelType w:val="hybridMultilevel"/>
    <w:tmpl w:val="07AC9ED0"/>
    <w:lvl w:ilvl="0" w:tplc="0406A36C">
      <w:numFmt w:val="bullet"/>
      <w:lvlText w:val="•"/>
      <w:lvlJc w:val="left"/>
      <w:pPr>
        <w:ind w:left="1065" w:hanging="705"/>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71" w15:restartNumberingAfterBreak="0">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72" w15:restartNumberingAfterBreak="0">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3" w15:restartNumberingAfterBreak="0">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4" w15:restartNumberingAfterBreak="0">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5" w15:restartNumberingAfterBreak="0">
    <w:nsid w:val="356C29D4"/>
    <w:multiLevelType w:val="multilevel"/>
    <w:tmpl w:val="76064980"/>
    <w:numStyleLink w:val="5"/>
  </w:abstractNum>
  <w:abstractNum w:abstractNumId="76" w15:restartNumberingAfterBreak="0">
    <w:nsid w:val="358902B4"/>
    <w:multiLevelType w:val="hybridMultilevel"/>
    <w:tmpl w:val="BA1EB902"/>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393266B5"/>
    <w:multiLevelType w:val="hybridMultilevel"/>
    <w:tmpl w:val="FD9E44DC"/>
    <w:lvl w:ilvl="0" w:tplc="6486C3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9" w15:restartNumberingAfterBreak="0">
    <w:nsid w:val="3A2B34F0"/>
    <w:multiLevelType w:val="hybridMultilevel"/>
    <w:tmpl w:val="4EBCF9EC"/>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1" w15:restartNumberingAfterBreak="0">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15:restartNumberingAfterBreak="0">
    <w:nsid w:val="3D913623"/>
    <w:multiLevelType w:val="hybridMultilevel"/>
    <w:tmpl w:val="393E9288"/>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4" w15:restartNumberingAfterBreak="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5" w15:restartNumberingAfterBreak="0">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6" w15:restartNumberingAfterBreak="0">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7" w15:restartNumberingAfterBreak="0">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88" w15:restartNumberingAfterBreak="0">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9" w15:restartNumberingAfterBreak="0">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0" w15:restartNumberingAfterBreak="0">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1" w15:restartNumberingAfterBreak="0">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92" w15:restartNumberingAfterBreak="0">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3"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15:restartNumberingAfterBreak="0">
    <w:nsid w:val="45C55C05"/>
    <w:multiLevelType w:val="hybridMultilevel"/>
    <w:tmpl w:val="FAE26132"/>
    <w:lvl w:ilvl="0" w:tplc="4E825792">
      <w:numFmt w:val="bullet"/>
      <w:lvlText w:val=""/>
      <w:lvlJc w:val="left"/>
      <w:pPr>
        <w:ind w:left="906" w:hanging="356"/>
      </w:pPr>
      <w:rPr>
        <w:rFonts w:ascii="Wingdings" w:eastAsia="Wingdings" w:hAnsi="Wingdings" w:cs="Wingdings" w:hint="default"/>
        <w:w w:val="100"/>
        <w:sz w:val="24"/>
        <w:szCs w:val="24"/>
        <w:lang w:val="ru-RU" w:eastAsia="en-US" w:bidi="ar-SA"/>
      </w:rPr>
    </w:lvl>
    <w:lvl w:ilvl="1" w:tplc="02F8518E">
      <w:numFmt w:val="bullet"/>
      <w:lvlText w:val="•"/>
      <w:lvlJc w:val="left"/>
      <w:pPr>
        <w:ind w:left="1866" w:hanging="356"/>
      </w:pPr>
      <w:rPr>
        <w:rFonts w:hint="default"/>
        <w:lang w:val="ru-RU" w:eastAsia="en-US" w:bidi="ar-SA"/>
      </w:rPr>
    </w:lvl>
    <w:lvl w:ilvl="2" w:tplc="351855B8">
      <w:numFmt w:val="bullet"/>
      <w:lvlText w:val="•"/>
      <w:lvlJc w:val="left"/>
      <w:pPr>
        <w:ind w:left="2833" w:hanging="356"/>
      </w:pPr>
      <w:rPr>
        <w:rFonts w:hint="default"/>
        <w:lang w:val="ru-RU" w:eastAsia="en-US" w:bidi="ar-SA"/>
      </w:rPr>
    </w:lvl>
    <w:lvl w:ilvl="3" w:tplc="0676387C">
      <w:numFmt w:val="bullet"/>
      <w:lvlText w:val="•"/>
      <w:lvlJc w:val="left"/>
      <w:pPr>
        <w:ind w:left="3799" w:hanging="356"/>
      </w:pPr>
      <w:rPr>
        <w:rFonts w:hint="default"/>
        <w:lang w:val="ru-RU" w:eastAsia="en-US" w:bidi="ar-SA"/>
      </w:rPr>
    </w:lvl>
    <w:lvl w:ilvl="4" w:tplc="63F6397C">
      <w:numFmt w:val="bullet"/>
      <w:lvlText w:val="•"/>
      <w:lvlJc w:val="left"/>
      <w:pPr>
        <w:ind w:left="4766" w:hanging="356"/>
      </w:pPr>
      <w:rPr>
        <w:rFonts w:hint="default"/>
        <w:lang w:val="ru-RU" w:eastAsia="en-US" w:bidi="ar-SA"/>
      </w:rPr>
    </w:lvl>
    <w:lvl w:ilvl="5" w:tplc="9B06E0B8">
      <w:numFmt w:val="bullet"/>
      <w:lvlText w:val="•"/>
      <w:lvlJc w:val="left"/>
      <w:pPr>
        <w:ind w:left="5733" w:hanging="356"/>
      </w:pPr>
      <w:rPr>
        <w:rFonts w:hint="default"/>
        <w:lang w:val="ru-RU" w:eastAsia="en-US" w:bidi="ar-SA"/>
      </w:rPr>
    </w:lvl>
    <w:lvl w:ilvl="6" w:tplc="9AD66FB0">
      <w:numFmt w:val="bullet"/>
      <w:lvlText w:val="•"/>
      <w:lvlJc w:val="left"/>
      <w:pPr>
        <w:ind w:left="6699" w:hanging="356"/>
      </w:pPr>
      <w:rPr>
        <w:rFonts w:hint="default"/>
        <w:lang w:val="ru-RU" w:eastAsia="en-US" w:bidi="ar-SA"/>
      </w:rPr>
    </w:lvl>
    <w:lvl w:ilvl="7" w:tplc="0CE642EA">
      <w:numFmt w:val="bullet"/>
      <w:lvlText w:val="•"/>
      <w:lvlJc w:val="left"/>
      <w:pPr>
        <w:ind w:left="7666" w:hanging="356"/>
      </w:pPr>
      <w:rPr>
        <w:rFonts w:hint="default"/>
        <w:lang w:val="ru-RU" w:eastAsia="en-US" w:bidi="ar-SA"/>
      </w:rPr>
    </w:lvl>
    <w:lvl w:ilvl="8" w:tplc="97E48F9E">
      <w:numFmt w:val="bullet"/>
      <w:lvlText w:val="•"/>
      <w:lvlJc w:val="left"/>
      <w:pPr>
        <w:ind w:left="8633" w:hanging="356"/>
      </w:pPr>
      <w:rPr>
        <w:rFonts w:hint="default"/>
        <w:lang w:val="ru-RU" w:eastAsia="en-US" w:bidi="ar-SA"/>
      </w:rPr>
    </w:lvl>
  </w:abstractNum>
  <w:abstractNum w:abstractNumId="95" w15:restartNumberingAfterBreak="0">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6" w15:restartNumberingAfterBreak="0">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7" w15:restartNumberingAfterBreak="0">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9" w15:restartNumberingAfterBreak="0">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0" w15:restartNumberingAfterBreak="0">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1" w15:restartNumberingAfterBreak="0">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102" w15:restartNumberingAfterBreak="0">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3" w15:restartNumberingAfterBreak="0">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4" w15:restartNumberingAfterBreak="0">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5" w15:restartNumberingAfterBreak="0">
    <w:nsid w:val="4CB21D51"/>
    <w:multiLevelType w:val="hybridMultilevel"/>
    <w:tmpl w:val="BECC386E"/>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4D847EDF"/>
    <w:multiLevelType w:val="hybridMultilevel"/>
    <w:tmpl w:val="01381EE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15:restartNumberingAfterBreak="0">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8" w15:restartNumberingAfterBreak="0">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9" w15:restartNumberingAfterBreak="0">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0" w15:restartNumberingAfterBreak="0">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11" w15:restartNumberingAfterBreak="0">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2" w15:restartNumberingAfterBreak="0">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3"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4" w15:restartNumberingAfterBreak="0">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15" w15:restartNumberingAfterBreak="0">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16" w15:restartNumberingAfterBreak="0">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7" w15:restartNumberingAfterBreak="0">
    <w:nsid w:val="57CB4CD6"/>
    <w:multiLevelType w:val="hybridMultilevel"/>
    <w:tmpl w:val="F44C9978"/>
    <w:lvl w:ilvl="0" w:tplc="1154291E">
      <w:start w:val="3"/>
      <w:numFmt w:val="decimal"/>
      <w:lvlText w:val="%1."/>
      <w:lvlJc w:val="left"/>
      <w:pPr>
        <w:ind w:left="2488" w:hanging="361"/>
        <w:jc w:val="right"/>
      </w:pPr>
      <w:rPr>
        <w:rFonts w:hint="default"/>
        <w:b/>
        <w:bCs/>
        <w:w w:val="100"/>
        <w:lang w:val="ru-RU" w:eastAsia="en-US" w:bidi="ar-SA"/>
      </w:rPr>
    </w:lvl>
    <w:lvl w:ilvl="1" w:tplc="EF3A1B88">
      <w:numFmt w:val="bullet"/>
      <w:lvlText w:val="•"/>
      <w:lvlJc w:val="left"/>
      <w:pPr>
        <w:ind w:left="3810" w:hanging="361"/>
      </w:pPr>
      <w:rPr>
        <w:rFonts w:hint="default"/>
        <w:lang w:val="ru-RU" w:eastAsia="en-US" w:bidi="ar-SA"/>
      </w:rPr>
    </w:lvl>
    <w:lvl w:ilvl="2" w:tplc="7CBCC566">
      <w:numFmt w:val="bullet"/>
      <w:lvlText w:val="•"/>
      <w:lvlJc w:val="left"/>
      <w:pPr>
        <w:ind w:left="4561" w:hanging="361"/>
      </w:pPr>
      <w:rPr>
        <w:rFonts w:hint="default"/>
        <w:lang w:val="ru-RU" w:eastAsia="en-US" w:bidi="ar-SA"/>
      </w:rPr>
    </w:lvl>
    <w:lvl w:ilvl="3" w:tplc="927E77F2">
      <w:numFmt w:val="bullet"/>
      <w:lvlText w:val="•"/>
      <w:lvlJc w:val="left"/>
      <w:pPr>
        <w:ind w:left="5311" w:hanging="361"/>
      </w:pPr>
      <w:rPr>
        <w:rFonts w:hint="default"/>
        <w:lang w:val="ru-RU" w:eastAsia="en-US" w:bidi="ar-SA"/>
      </w:rPr>
    </w:lvl>
    <w:lvl w:ilvl="4" w:tplc="0CFEB320">
      <w:numFmt w:val="bullet"/>
      <w:lvlText w:val="•"/>
      <w:lvlJc w:val="left"/>
      <w:pPr>
        <w:ind w:left="6062" w:hanging="361"/>
      </w:pPr>
      <w:rPr>
        <w:rFonts w:hint="default"/>
        <w:lang w:val="ru-RU" w:eastAsia="en-US" w:bidi="ar-SA"/>
      </w:rPr>
    </w:lvl>
    <w:lvl w:ilvl="5" w:tplc="4650B998">
      <w:numFmt w:val="bullet"/>
      <w:lvlText w:val="•"/>
      <w:lvlJc w:val="left"/>
      <w:pPr>
        <w:ind w:left="6813" w:hanging="361"/>
      </w:pPr>
      <w:rPr>
        <w:rFonts w:hint="default"/>
        <w:lang w:val="ru-RU" w:eastAsia="en-US" w:bidi="ar-SA"/>
      </w:rPr>
    </w:lvl>
    <w:lvl w:ilvl="6" w:tplc="6F164310">
      <w:numFmt w:val="bullet"/>
      <w:lvlText w:val="•"/>
      <w:lvlJc w:val="left"/>
      <w:pPr>
        <w:ind w:left="7563" w:hanging="361"/>
      </w:pPr>
      <w:rPr>
        <w:rFonts w:hint="default"/>
        <w:lang w:val="ru-RU" w:eastAsia="en-US" w:bidi="ar-SA"/>
      </w:rPr>
    </w:lvl>
    <w:lvl w:ilvl="7" w:tplc="33EC743C">
      <w:numFmt w:val="bullet"/>
      <w:lvlText w:val="•"/>
      <w:lvlJc w:val="left"/>
      <w:pPr>
        <w:ind w:left="8314" w:hanging="361"/>
      </w:pPr>
      <w:rPr>
        <w:rFonts w:hint="default"/>
        <w:lang w:val="ru-RU" w:eastAsia="en-US" w:bidi="ar-SA"/>
      </w:rPr>
    </w:lvl>
    <w:lvl w:ilvl="8" w:tplc="98B28B36">
      <w:numFmt w:val="bullet"/>
      <w:lvlText w:val="•"/>
      <w:lvlJc w:val="left"/>
      <w:pPr>
        <w:ind w:left="9065" w:hanging="361"/>
      </w:pPr>
      <w:rPr>
        <w:rFonts w:hint="default"/>
        <w:lang w:val="ru-RU" w:eastAsia="en-US" w:bidi="ar-SA"/>
      </w:rPr>
    </w:lvl>
  </w:abstractNum>
  <w:abstractNum w:abstractNumId="118"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15:restartNumberingAfterBreak="0">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0" w15:restartNumberingAfterBreak="0">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1" w15:restartNumberingAfterBreak="0">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2" w15:restartNumberingAfterBreak="0">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3" w15:restartNumberingAfterBreak="0">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4"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5F1730B2"/>
    <w:multiLevelType w:val="hybridMultilevel"/>
    <w:tmpl w:val="CB24A4C6"/>
    <w:lvl w:ilvl="0" w:tplc="F0D48EA0">
      <w:numFmt w:val="bullet"/>
      <w:lvlText w:val="-"/>
      <w:lvlJc w:val="left"/>
      <w:pPr>
        <w:ind w:left="193" w:hanging="140"/>
      </w:pPr>
      <w:rPr>
        <w:rFonts w:ascii="Times New Roman" w:eastAsia="Times New Roman" w:hAnsi="Times New Roman" w:cs="Times New Roman" w:hint="default"/>
        <w:w w:val="99"/>
        <w:sz w:val="24"/>
        <w:szCs w:val="24"/>
        <w:lang w:val="ru-RU" w:eastAsia="en-US" w:bidi="ar-SA"/>
      </w:rPr>
    </w:lvl>
    <w:lvl w:ilvl="1" w:tplc="1728CC40">
      <w:numFmt w:val="bullet"/>
      <w:lvlText w:val=""/>
      <w:lvlJc w:val="left"/>
      <w:pPr>
        <w:ind w:left="934" w:hanging="360"/>
      </w:pPr>
      <w:rPr>
        <w:rFonts w:ascii="Symbol" w:eastAsia="Symbol" w:hAnsi="Symbol" w:cs="Symbol" w:hint="default"/>
        <w:w w:val="100"/>
        <w:sz w:val="24"/>
        <w:szCs w:val="24"/>
        <w:lang w:val="ru-RU" w:eastAsia="en-US" w:bidi="ar-SA"/>
      </w:rPr>
    </w:lvl>
    <w:lvl w:ilvl="2" w:tplc="42A06260">
      <w:numFmt w:val="bullet"/>
      <w:lvlText w:val="-"/>
      <w:lvlJc w:val="left"/>
      <w:pPr>
        <w:ind w:left="1061" w:hanging="140"/>
      </w:pPr>
      <w:rPr>
        <w:rFonts w:ascii="Times New Roman" w:eastAsia="Times New Roman" w:hAnsi="Times New Roman" w:cs="Times New Roman" w:hint="default"/>
        <w:w w:val="99"/>
        <w:sz w:val="24"/>
        <w:szCs w:val="24"/>
        <w:lang w:val="ru-RU" w:eastAsia="en-US" w:bidi="ar-SA"/>
      </w:rPr>
    </w:lvl>
    <w:lvl w:ilvl="3" w:tplc="64F0B20C">
      <w:numFmt w:val="bullet"/>
      <w:lvlText w:val="•"/>
      <w:lvlJc w:val="left"/>
      <w:pPr>
        <w:ind w:left="2248" w:hanging="140"/>
      </w:pPr>
      <w:rPr>
        <w:rFonts w:hint="default"/>
        <w:lang w:val="ru-RU" w:eastAsia="en-US" w:bidi="ar-SA"/>
      </w:rPr>
    </w:lvl>
    <w:lvl w:ilvl="4" w:tplc="E7FC2E74">
      <w:numFmt w:val="bullet"/>
      <w:lvlText w:val="•"/>
      <w:lvlJc w:val="left"/>
      <w:pPr>
        <w:ind w:left="3436" w:hanging="140"/>
      </w:pPr>
      <w:rPr>
        <w:rFonts w:hint="default"/>
        <w:lang w:val="ru-RU" w:eastAsia="en-US" w:bidi="ar-SA"/>
      </w:rPr>
    </w:lvl>
    <w:lvl w:ilvl="5" w:tplc="68A624AE">
      <w:numFmt w:val="bullet"/>
      <w:lvlText w:val="•"/>
      <w:lvlJc w:val="left"/>
      <w:pPr>
        <w:ind w:left="4624" w:hanging="140"/>
      </w:pPr>
      <w:rPr>
        <w:rFonts w:hint="default"/>
        <w:lang w:val="ru-RU" w:eastAsia="en-US" w:bidi="ar-SA"/>
      </w:rPr>
    </w:lvl>
    <w:lvl w:ilvl="6" w:tplc="908A94B4">
      <w:numFmt w:val="bullet"/>
      <w:lvlText w:val="•"/>
      <w:lvlJc w:val="left"/>
      <w:pPr>
        <w:ind w:left="5813" w:hanging="140"/>
      </w:pPr>
      <w:rPr>
        <w:rFonts w:hint="default"/>
        <w:lang w:val="ru-RU" w:eastAsia="en-US" w:bidi="ar-SA"/>
      </w:rPr>
    </w:lvl>
    <w:lvl w:ilvl="7" w:tplc="5A665DDC">
      <w:numFmt w:val="bullet"/>
      <w:lvlText w:val="•"/>
      <w:lvlJc w:val="left"/>
      <w:pPr>
        <w:ind w:left="7001" w:hanging="140"/>
      </w:pPr>
      <w:rPr>
        <w:rFonts w:hint="default"/>
        <w:lang w:val="ru-RU" w:eastAsia="en-US" w:bidi="ar-SA"/>
      </w:rPr>
    </w:lvl>
    <w:lvl w:ilvl="8" w:tplc="34284FAA">
      <w:numFmt w:val="bullet"/>
      <w:lvlText w:val="•"/>
      <w:lvlJc w:val="left"/>
      <w:pPr>
        <w:ind w:left="8189" w:hanging="140"/>
      </w:pPr>
      <w:rPr>
        <w:rFonts w:hint="default"/>
        <w:lang w:val="ru-RU" w:eastAsia="en-US" w:bidi="ar-SA"/>
      </w:rPr>
    </w:lvl>
  </w:abstractNum>
  <w:abstractNum w:abstractNumId="126" w15:restartNumberingAfterBreak="0">
    <w:nsid w:val="5F17485E"/>
    <w:multiLevelType w:val="hybridMultilevel"/>
    <w:tmpl w:val="FFFFFFFF"/>
    <w:lvl w:ilvl="0" w:tplc="E1B477B6">
      <w:numFmt w:val="bullet"/>
      <w:lvlText w:val="–"/>
      <w:lvlJc w:val="left"/>
      <w:pPr>
        <w:ind w:left="102" w:hanging="425"/>
      </w:pPr>
      <w:rPr>
        <w:rFonts w:ascii="Times New Roman" w:eastAsia="Times New Roman" w:hAnsi="Times New Roman" w:hint="default"/>
        <w:w w:val="100"/>
        <w:sz w:val="28"/>
      </w:rPr>
    </w:lvl>
    <w:lvl w:ilvl="1" w:tplc="E3AA73BA">
      <w:numFmt w:val="bullet"/>
      <w:lvlText w:val="–"/>
      <w:lvlJc w:val="left"/>
      <w:pPr>
        <w:ind w:left="102" w:hanging="274"/>
      </w:pPr>
      <w:rPr>
        <w:rFonts w:ascii="Times New Roman" w:eastAsia="Times New Roman" w:hAnsi="Times New Roman" w:hint="default"/>
        <w:w w:val="100"/>
        <w:sz w:val="28"/>
      </w:rPr>
    </w:lvl>
    <w:lvl w:ilvl="2" w:tplc="3872D200">
      <w:numFmt w:val="bullet"/>
      <w:lvlText w:val="•"/>
      <w:lvlJc w:val="left"/>
      <w:pPr>
        <w:ind w:left="2077" w:hanging="274"/>
      </w:pPr>
      <w:rPr>
        <w:rFonts w:hint="default"/>
      </w:rPr>
    </w:lvl>
    <w:lvl w:ilvl="3" w:tplc="E3D62444">
      <w:numFmt w:val="bullet"/>
      <w:lvlText w:val="•"/>
      <w:lvlJc w:val="left"/>
      <w:pPr>
        <w:ind w:left="3065" w:hanging="274"/>
      </w:pPr>
      <w:rPr>
        <w:rFonts w:hint="default"/>
      </w:rPr>
    </w:lvl>
    <w:lvl w:ilvl="4" w:tplc="C9706B2E">
      <w:numFmt w:val="bullet"/>
      <w:lvlText w:val="•"/>
      <w:lvlJc w:val="left"/>
      <w:pPr>
        <w:ind w:left="4054" w:hanging="274"/>
      </w:pPr>
      <w:rPr>
        <w:rFonts w:hint="default"/>
      </w:rPr>
    </w:lvl>
    <w:lvl w:ilvl="5" w:tplc="2B3AC3DC">
      <w:numFmt w:val="bullet"/>
      <w:lvlText w:val="•"/>
      <w:lvlJc w:val="left"/>
      <w:pPr>
        <w:ind w:left="5043" w:hanging="274"/>
      </w:pPr>
      <w:rPr>
        <w:rFonts w:hint="default"/>
      </w:rPr>
    </w:lvl>
    <w:lvl w:ilvl="6" w:tplc="7C4AC03A">
      <w:numFmt w:val="bullet"/>
      <w:lvlText w:val="•"/>
      <w:lvlJc w:val="left"/>
      <w:pPr>
        <w:ind w:left="6031" w:hanging="274"/>
      </w:pPr>
      <w:rPr>
        <w:rFonts w:hint="default"/>
      </w:rPr>
    </w:lvl>
    <w:lvl w:ilvl="7" w:tplc="06C02E6E">
      <w:numFmt w:val="bullet"/>
      <w:lvlText w:val="•"/>
      <w:lvlJc w:val="left"/>
      <w:pPr>
        <w:ind w:left="7020" w:hanging="274"/>
      </w:pPr>
      <w:rPr>
        <w:rFonts w:hint="default"/>
      </w:rPr>
    </w:lvl>
    <w:lvl w:ilvl="8" w:tplc="894A4FE6">
      <w:numFmt w:val="bullet"/>
      <w:lvlText w:val="•"/>
      <w:lvlJc w:val="left"/>
      <w:pPr>
        <w:ind w:left="8009" w:hanging="274"/>
      </w:pPr>
      <w:rPr>
        <w:rFonts w:hint="default"/>
      </w:rPr>
    </w:lvl>
  </w:abstractNum>
  <w:abstractNum w:abstractNumId="127" w15:restartNumberingAfterBreak="0">
    <w:nsid w:val="5FE63B6E"/>
    <w:multiLevelType w:val="hybridMultilevel"/>
    <w:tmpl w:val="567EB5C2"/>
    <w:lvl w:ilvl="0" w:tplc="7E12E664">
      <w:start w:val="1"/>
      <w:numFmt w:val="decimal"/>
      <w:lvlText w:val="%1."/>
      <w:lvlJc w:val="left"/>
      <w:pPr>
        <w:ind w:left="55" w:hanging="1138"/>
      </w:pPr>
      <w:rPr>
        <w:rFonts w:ascii="Times New Roman" w:eastAsia="Times New Roman" w:hAnsi="Times New Roman" w:cs="Times New Roman" w:hint="default"/>
        <w:w w:val="100"/>
        <w:sz w:val="24"/>
        <w:szCs w:val="24"/>
        <w:lang w:val="ru-RU" w:eastAsia="en-US" w:bidi="ar-SA"/>
      </w:rPr>
    </w:lvl>
    <w:lvl w:ilvl="1" w:tplc="1068D45A">
      <w:numFmt w:val="bullet"/>
      <w:lvlText w:val="•"/>
      <w:lvlJc w:val="left"/>
      <w:pPr>
        <w:ind w:left="289" w:hanging="1138"/>
      </w:pPr>
      <w:rPr>
        <w:rFonts w:hint="default"/>
        <w:lang w:val="ru-RU" w:eastAsia="en-US" w:bidi="ar-SA"/>
      </w:rPr>
    </w:lvl>
    <w:lvl w:ilvl="2" w:tplc="098EE994">
      <w:numFmt w:val="bullet"/>
      <w:lvlText w:val="•"/>
      <w:lvlJc w:val="left"/>
      <w:pPr>
        <w:ind w:left="518" w:hanging="1138"/>
      </w:pPr>
      <w:rPr>
        <w:rFonts w:hint="default"/>
        <w:lang w:val="ru-RU" w:eastAsia="en-US" w:bidi="ar-SA"/>
      </w:rPr>
    </w:lvl>
    <w:lvl w:ilvl="3" w:tplc="60AC0D24">
      <w:numFmt w:val="bullet"/>
      <w:lvlText w:val="•"/>
      <w:lvlJc w:val="left"/>
      <w:pPr>
        <w:ind w:left="747" w:hanging="1138"/>
      </w:pPr>
      <w:rPr>
        <w:rFonts w:hint="default"/>
        <w:lang w:val="ru-RU" w:eastAsia="en-US" w:bidi="ar-SA"/>
      </w:rPr>
    </w:lvl>
    <w:lvl w:ilvl="4" w:tplc="88B626FA">
      <w:numFmt w:val="bullet"/>
      <w:lvlText w:val="•"/>
      <w:lvlJc w:val="left"/>
      <w:pPr>
        <w:ind w:left="976" w:hanging="1138"/>
      </w:pPr>
      <w:rPr>
        <w:rFonts w:hint="default"/>
        <w:lang w:val="ru-RU" w:eastAsia="en-US" w:bidi="ar-SA"/>
      </w:rPr>
    </w:lvl>
    <w:lvl w:ilvl="5" w:tplc="AC4A1F14">
      <w:numFmt w:val="bullet"/>
      <w:lvlText w:val="•"/>
      <w:lvlJc w:val="left"/>
      <w:pPr>
        <w:ind w:left="1205" w:hanging="1138"/>
      </w:pPr>
      <w:rPr>
        <w:rFonts w:hint="default"/>
        <w:lang w:val="ru-RU" w:eastAsia="en-US" w:bidi="ar-SA"/>
      </w:rPr>
    </w:lvl>
    <w:lvl w:ilvl="6" w:tplc="C40EF1CA">
      <w:numFmt w:val="bullet"/>
      <w:lvlText w:val="•"/>
      <w:lvlJc w:val="left"/>
      <w:pPr>
        <w:ind w:left="1434" w:hanging="1138"/>
      </w:pPr>
      <w:rPr>
        <w:rFonts w:hint="default"/>
        <w:lang w:val="ru-RU" w:eastAsia="en-US" w:bidi="ar-SA"/>
      </w:rPr>
    </w:lvl>
    <w:lvl w:ilvl="7" w:tplc="6CC2DFF8">
      <w:numFmt w:val="bullet"/>
      <w:lvlText w:val="•"/>
      <w:lvlJc w:val="left"/>
      <w:pPr>
        <w:ind w:left="1663" w:hanging="1138"/>
      </w:pPr>
      <w:rPr>
        <w:rFonts w:hint="default"/>
        <w:lang w:val="ru-RU" w:eastAsia="en-US" w:bidi="ar-SA"/>
      </w:rPr>
    </w:lvl>
    <w:lvl w:ilvl="8" w:tplc="EBE673CA">
      <w:numFmt w:val="bullet"/>
      <w:lvlText w:val="•"/>
      <w:lvlJc w:val="left"/>
      <w:pPr>
        <w:ind w:left="1892" w:hanging="1138"/>
      </w:pPr>
      <w:rPr>
        <w:rFonts w:hint="default"/>
        <w:lang w:val="ru-RU" w:eastAsia="en-US" w:bidi="ar-SA"/>
      </w:rPr>
    </w:lvl>
  </w:abstractNum>
  <w:abstractNum w:abstractNumId="128" w15:restartNumberingAfterBreak="0">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9" w15:restartNumberingAfterBreak="0">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30" w15:restartNumberingAfterBreak="0">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1" w15:restartNumberingAfterBreak="0">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32" w15:restartNumberingAfterBreak="0">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33" w15:restartNumberingAfterBreak="0">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4" w15:restartNumberingAfterBreak="0">
    <w:nsid w:val="63F917E5"/>
    <w:multiLevelType w:val="hybridMultilevel"/>
    <w:tmpl w:val="E9388D98"/>
    <w:lvl w:ilvl="0" w:tplc="7AFEFD02">
      <w:start w:val="1"/>
      <w:numFmt w:val="decimal"/>
      <w:lvlText w:val="%1."/>
      <w:lvlJc w:val="left"/>
      <w:pPr>
        <w:ind w:left="54" w:hanging="181"/>
      </w:pPr>
      <w:rPr>
        <w:rFonts w:ascii="Times New Roman" w:eastAsia="Times New Roman" w:hAnsi="Times New Roman" w:cs="Times New Roman" w:hint="default"/>
        <w:w w:val="100"/>
        <w:sz w:val="22"/>
        <w:szCs w:val="22"/>
        <w:lang w:val="ru-RU" w:eastAsia="en-US" w:bidi="ar-SA"/>
      </w:rPr>
    </w:lvl>
    <w:lvl w:ilvl="1" w:tplc="D368B504">
      <w:numFmt w:val="bullet"/>
      <w:lvlText w:val="•"/>
      <w:lvlJc w:val="left"/>
      <w:pPr>
        <w:ind w:left="368" w:hanging="181"/>
      </w:pPr>
      <w:rPr>
        <w:rFonts w:hint="default"/>
        <w:lang w:val="ru-RU" w:eastAsia="en-US" w:bidi="ar-SA"/>
      </w:rPr>
    </w:lvl>
    <w:lvl w:ilvl="2" w:tplc="E7322E38">
      <w:numFmt w:val="bullet"/>
      <w:lvlText w:val="•"/>
      <w:lvlJc w:val="left"/>
      <w:pPr>
        <w:ind w:left="676" w:hanging="181"/>
      </w:pPr>
      <w:rPr>
        <w:rFonts w:hint="default"/>
        <w:lang w:val="ru-RU" w:eastAsia="en-US" w:bidi="ar-SA"/>
      </w:rPr>
    </w:lvl>
    <w:lvl w:ilvl="3" w:tplc="7592E60E">
      <w:numFmt w:val="bullet"/>
      <w:lvlText w:val="•"/>
      <w:lvlJc w:val="left"/>
      <w:pPr>
        <w:ind w:left="984" w:hanging="181"/>
      </w:pPr>
      <w:rPr>
        <w:rFonts w:hint="default"/>
        <w:lang w:val="ru-RU" w:eastAsia="en-US" w:bidi="ar-SA"/>
      </w:rPr>
    </w:lvl>
    <w:lvl w:ilvl="4" w:tplc="2490F3F6">
      <w:numFmt w:val="bullet"/>
      <w:lvlText w:val="•"/>
      <w:lvlJc w:val="left"/>
      <w:pPr>
        <w:ind w:left="1293" w:hanging="181"/>
      </w:pPr>
      <w:rPr>
        <w:rFonts w:hint="default"/>
        <w:lang w:val="ru-RU" w:eastAsia="en-US" w:bidi="ar-SA"/>
      </w:rPr>
    </w:lvl>
    <w:lvl w:ilvl="5" w:tplc="B5621B82">
      <w:numFmt w:val="bullet"/>
      <w:lvlText w:val="•"/>
      <w:lvlJc w:val="left"/>
      <w:pPr>
        <w:ind w:left="1601" w:hanging="181"/>
      </w:pPr>
      <w:rPr>
        <w:rFonts w:hint="default"/>
        <w:lang w:val="ru-RU" w:eastAsia="en-US" w:bidi="ar-SA"/>
      </w:rPr>
    </w:lvl>
    <w:lvl w:ilvl="6" w:tplc="A30EF762">
      <w:numFmt w:val="bullet"/>
      <w:lvlText w:val="•"/>
      <w:lvlJc w:val="left"/>
      <w:pPr>
        <w:ind w:left="1909" w:hanging="181"/>
      </w:pPr>
      <w:rPr>
        <w:rFonts w:hint="default"/>
        <w:lang w:val="ru-RU" w:eastAsia="en-US" w:bidi="ar-SA"/>
      </w:rPr>
    </w:lvl>
    <w:lvl w:ilvl="7" w:tplc="1EB0A8BA">
      <w:numFmt w:val="bullet"/>
      <w:lvlText w:val="•"/>
      <w:lvlJc w:val="left"/>
      <w:pPr>
        <w:ind w:left="2218" w:hanging="181"/>
      </w:pPr>
      <w:rPr>
        <w:rFonts w:hint="default"/>
        <w:lang w:val="ru-RU" w:eastAsia="en-US" w:bidi="ar-SA"/>
      </w:rPr>
    </w:lvl>
    <w:lvl w:ilvl="8" w:tplc="970AC59E">
      <w:numFmt w:val="bullet"/>
      <w:lvlText w:val="•"/>
      <w:lvlJc w:val="left"/>
      <w:pPr>
        <w:ind w:left="2526" w:hanging="181"/>
      </w:pPr>
      <w:rPr>
        <w:rFonts w:hint="default"/>
        <w:lang w:val="ru-RU" w:eastAsia="en-US" w:bidi="ar-SA"/>
      </w:rPr>
    </w:lvl>
  </w:abstractNum>
  <w:abstractNum w:abstractNumId="135" w15:restartNumberingAfterBreak="0">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7" w15:restartNumberingAfterBreak="0">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8" w15:restartNumberingAfterBreak="0">
    <w:nsid w:val="68B249AB"/>
    <w:multiLevelType w:val="hybridMultilevel"/>
    <w:tmpl w:val="BD6A2AE6"/>
    <w:lvl w:ilvl="0" w:tplc="2A4299E2">
      <w:start w:val="1"/>
      <w:numFmt w:val="decimal"/>
      <w:lvlText w:val="%1."/>
      <w:lvlJc w:val="left"/>
      <w:pPr>
        <w:ind w:left="233" w:hanging="181"/>
      </w:pPr>
      <w:rPr>
        <w:rFonts w:ascii="Times New Roman" w:eastAsia="Times New Roman" w:hAnsi="Times New Roman" w:cs="Times New Roman" w:hint="default"/>
        <w:w w:val="100"/>
        <w:sz w:val="22"/>
        <w:szCs w:val="22"/>
        <w:lang w:val="ru-RU" w:eastAsia="en-US" w:bidi="ar-SA"/>
      </w:rPr>
    </w:lvl>
    <w:lvl w:ilvl="1" w:tplc="EEC0CDDC">
      <w:numFmt w:val="bullet"/>
      <w:lvlText w:val="•"/>
      <w:lvlJc w:val="left"/>
      <w:pPr>
        <w:ind w:left="451" w:hanging="181"/>
      </w:pPr>
      <w:rPr>
        <w:rFonts w:hint="default"/>
        <w:lang w:val="ru-RU" w:eastAsia="en-US" w:bidi="ar-SA"/>
      </w:rPr>
    </w:lvl>
    <w:lvl w:ilvl="2" w:tplc="E8D25CE4">
      <w:numFmt w:val="bullet"/>
      <w:lvlText w:val="•"/>
      <w:lvlJc w:val="left"/>
      <w:pPr>
        <w:ind w:left="662" w:hanging="181"/>
      </w:pPr>
      <w:rPr>
        <w:rFonts w:hint="default"/>
        <w:lang w:val="ru-RU" w:eastAsia="en-US" w:bidi="ar-SA"/>
      </w:rPr>
    </w:lvl>
    <w:lvl w:ilvl="3" w:tplc="0482596A">
      <w:numFmt w:val="bullet"/>
      <w:lvlText w:val="•"/>
      <w:lvlJc w:val="left"/>
      <w:pPr>
        <w:ind w:left="873" w:hanging="181"/>
      </w:pPr>
      <w:rPr>
        <w:rFonts w:hint="default"/>
        <w:lang w:val="ru-RU" w:eastAsia="en-US" w:bidi="ar-SA"/>
      </w:rPr>
    </w:lvl>
    <w:lvl w:ilvl="4" w:tplc="CA76B54E">
      <w:numFmt w:val="bullet"/>
      <w:lvlText w:val="•"/>
      <w:lvlJc w:val="left"/>
      <w:pPr>
        <w:ind w:left="1084" w:hanging="181"/>
      </w:pPr>
      <w:rPr>
        <w:rFonts w:hint="default"/>
        <w:lang w:val="ru-RU" w:eastAsia="en-US" w:bidi="ar-SA"/>
      </w:rPr>
    </w:lvl>
    <w:lvl w:ilvl="5" w:tplc="F566D6A0">
      <w:numFmt w:val="bullet"/>
      <w:lvlText w:val="•"/>
      <w:lvlJc w:val="left"/>
      <w:pPr>
        <w:ind w:left="1295" w:hanging="181"/>
      </w:pPr>
      <w:rPr>
        <w:rFonts w:hint="default"/>
        <w:lang w:val="ru-RU" w:eastAsia="en-US" w:bidi="ar-SA"/>
      </w:rPr>
    </w:lvl>
    <w:lvl w:ilvl="6" w:tplc="417EE890">
      <w:numFmt w:val="bullet"/>
      <w:lvlText w:val="•"/>
      <w:lvlJc w:val="left"/>
      <w:pPr>
        <w:ind w:left="1506" w:hanging="181"/>
      </w:pPr>
      <w:rPr>
        <w:rFonts w:hint="default"/>
        <w:lang w:val="ru-RU" w:eastAsia="en-US" w:bidi="ar-SA"/>
      </w:rPr>
    </w:lvl>
    <w:lvl w:ilvl="7" w:tplc="88BACBA2">
      <w:numFmt w:val="bullet"/>
      <w:lvlText w:val="•"/>
      <w:lvlJc w:val="left"/>
      <w:pPr>
        <w:ind w:left="1717" w:hanging="181"/>
      </w:pPr>
      <w:rPr>
        <w:rFonts w:hint="default"/>
        <w:lang w:val="ru-RU" w:eastAsia="en-US" w:bidi="ar-SA"/>
      </w:rPr>
    </w:lvl>
    <w:lvl w:ilvl="8" w:tplc="9CB07A00">
      <w:numFmt w:val="bullet"/>
      <w:lvlText w:val="•"/>
      <w:lvlJc w:val="left"/>
      <w:pPr>
        <w:ind w:left="1928" w:hanging="181"/>
      </w:pPr>
      <w:rPr>
        <w:rFonts w:hint="default"/>
        <w:lang w:val="ru-RU" w:eastAsia="en-US" w:bidi="ar-SA"/>
      </w:rPr>
    </w:lvl>
  </w:abstractNum>
  <w:abstractNum w:abstractNumId="139" w15:restartNumberingAfterBreak="0">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40"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1" w15:restartNumberingAfterBreak="0">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42" w15:restartNumberingAfterBreak="0">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3" w15:restartNumberingAfterBreak="0">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4" w15:restartNumberingAfterBreak="0">
    <w:nsid w:val="6E4F192E"/>
    <w:multiLevelType w:val="hybridMultilevel"/>
    <w:tmpl w:val="5EF67FC2"/>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6" w15:restartNumberingAfterBreak="0">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7" w15:restartNumberingAfterBreak="0">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8" w15:restartNumberingAfterBreak="0">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9" w15:restartNumberingAfterBreak="0">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50" w15:restartNumberingAfterBreak="0">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51" w15:restartNumberingAfterBreak="0">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2" w15:restartNumberingAfterBreak="0">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3"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4" w15:restartNumberingAfterBreak="0">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5" w15:restartNumberingAfterBreak="0">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56" w15:restartNumberingAfterBreak="0">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57" w15:restartNumberingAfterBreak="0">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8" w15:restartNumberingAfterBreak="0">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59" w15:restartNumberingAfterBreak="0">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0" w15:restartNumberingAfterBreak="0">
    <w:nsid w:val="7D99308C"/>
    <w:multiLevelType w:val="hybridMultilevel"/>
    <w:tmpl w:val="5D027E2A"/>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62" w15:restartNumberingAfterBreak="0">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3" w15:restartNumberingAfterBreak="0">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56"/>
  </w:num>
  <w:num w:numId="2">
    <w:abstractNumId w:val="158"/>
  </w:num>
  <w:num w:numId="3">
    <w:abstractNumId w:val="48"/>
  </w:num>
  <w:num w:numId="4">
    <w:abstractNumId w:val="139"/>
  </w:num>
  <w:num w:numId="5">
    <w:abstractNumId w:val="149"/>
  </w:num>
  <w:num w:numId="6">
    <w:abstractNumId w:val="70"/>
  </w:num>
  <w:num w:numId="7">
    <w:abstractNumId w:val="87"/>
  </w:num>
  <w:num w:numId="8">
    <w:abstractNumId w:val="132"/>
  </w:num>
  <w:num w:numId="9">
    <w:abstractNumId w:val="56"/>
  </w:num>
  <w:num w:numId="10">
    <w:abstractNumId w:val="110"/>
  </w:num>
  <w:num w:numId="11">
    <w:abstractNumId w:val="54"/>
  </w:num>
  <w:num w:numId="12">
    <w:abstractNumId w:val="91"/>
  </w:num>
  <w:num w:numId="13">
    <w:abstractNumId w:val="36"/>
  </w:num>
  <w:num w:numId="14">
    <w:abstractNumId w:val="141"/>
  </w:num>
  <w:num w:numId="15">
    <w:abstractNumId w:val="52"/>
  </w:num>
  <w:num w:numId="16">
    <w:abstractNumId w:val="21"/>
  </w:num>
  <w:num w:numId="17">
    <w:abstractNumId w:val="114"/>
  </w:num>
  <w:num w:numId="18">
    <w:abstractNumId w:val="104"/>
  </w:num>
  <w:num w:numId="19">
    <w:abstractNumId w:val="29"/>
  </w:num>
  <w:num w:numId="20">
    <w:abstractNumId w:val="66"/>
  </w:num>
  <w:num w:numId="21">
    <w:abstractNumId w:val="27"/>
  </w:num>
  <w:num w:numId="22">
    <w:abstractNumId w:val="128"/>
  </w:num>
  <w:num w:numId="23">
    <w:abstractNumId w:val="41"/>
  </w:num>
  <w:num w:numId="24">
    <w:abstractNumId w:val="92"/>
  </w:num>
  <w:num w:numId="25">
    <w:abstractNumId w:val="75"/>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6">
    <w:abstractNumId w:val="129"/>
  </w:num>
  <w:num w:numId="27">
    <w:abstractNumId w:val="122"/>
  </w:num>
  <w:num w:numId="28">
    <w:abstractNumId w:val="85"/>
  </w:num>
  <w:num w:numId="29">
    <w:abstractNumId w:val="109"/>
  </w:num>
  <w:num w:numId="30">
    <w:abstractNumId w:val="86"/>
  </w:num>
  <w:num w:numId="31">
    <w:abstractNumId w:val="80"/>
  </w:num>
  <w:num w:numId="32">
    <w:abstractNumId w:val="25"/>
  </w:num>
  <w:num w:numId="33">
    <w:abstractNumId w:val="26"/>
  </w:num>
  <w:num w:numId="34">
    <w:abstractNumId w:val="8"/>
  </w:num>
  <w:num w:numId="35">
    <w:abstractNumId w:val="130"/>
  </w:num>
  <w:num w:numId="36">
    <w:abstractNumId w:val="63"/>
  </w:num>
  <w:num w:numId="37">
    <w:abstractNumId w:val="39"/>
  </w:num>
  <w:num w:numId="38">
    <w:abstractNumId w:val="50"/>
  </w:num>
  <w:num w:numId="39">
    <w:abstractNumId w:val="16"/>
  </w:num>
  <w:num w:numId="40">
    <w:abstractNumId w:val="145"/>
  </w:num>
  <w:num w:numId="41">
    <w:abstractNumId w:val="19"/>
  </w:num>
  <w:num w:numId="42">
    <w:abstractNumId w:val="78"/>
  </w:num>
  <w:num w:numId="43">
    <w:abstractNumId w:val="162"/>
  </w:num>
  <w:num w:numId="44">
    <w:abstractNumId w:val="123"/>
  </w:num>
  <w:num w:numId="45">
    <w:abstractNumId w:val="5"/>
  </w:num>
  <w:num w:numId="46">
    <w:abstractNumId w:val="120"/>
  </w:num>
  <w:num w:numId="47">
    <w:abstractNumId w:val="148"/>
  </w:num>
  <w:num w:numId="48">
    <w:abstractNumId w:val="102"/>
  </w:num>
  <w:num w:numId="49">
    <w:abstractNumId w:val="67"/>
  </w:num>
  <w:num w:numId="50">
    <w:abstractNumId w:val="33"/>
  </w:num>
  <w:num w:numId="51">
    <w:abstractNumId w:val="98"/>
  </w:num>
  <w:num w:numId="52">
    <w:abstractNumId w:val="74"/>
  </w:num>
  <w:num w:numId="53">
    <w:abstractNumId w:val="159"/>
  </w:num>
  <w:num w:numId="54">
    <w:abstractNumId w:val="154"/>
  </w:num>
  <w:num w:numId="55">
    <w:abstractNumId w:val="163"/>
  </w:num>
  <w:num w:numId="56">
    <w:abstractNumId w:val="131"/>
  </w:num>
  <w:num w:numId="57">
    <w:abstractNumId w:val="99"/>
  </w:num>
  <w:num w:numId="58">
    <w:abstractNumId w:val="73"/>
  </w:num>
  <w:num w:numId="59">
    <w:abstractNumId w:val="157"/>
  </w:num>
  <w:num w:numId="60">
    <w:abstractNumId w:val="9"/>
  </w:num>
  <w:num w:numId="61">
    <w:abstractNumId w:val="83"/>
  </w:num>
  <w:num w:numId="62">
    <w:abstractNumId w:val="7"/>
  </w:num>
  <w:num w:numId="63">
    <w:abstractNumId w:val="133"/>
  </w:num>
  <w:num w:numId="64">
    <w:abstractNumId w:val="64"/>
  </w:num>
  <w:num w:numId="65">
    <w:abstractNumId w:val="38"/>
  </w:num>
  <w:num w:numId="66">
    <w:abstractNumId w:val="68"/>
  </w:num>
  <w:num w:numId="67">
    <w:abstractNumId w:val="51"/>
  </w:num>
  <w:num w:numId="68">
    <w:abstractNumId w:val="17"/>
  </w:num>
  <w:num w:numId="69">
    <w:abstractNumId w:val="57"/>
  </w:num>
  <w:num w:numId="70">
    <w:abstractNumId w:val="31"/>
  </w:num>
  <w:num w:numId="71">
    <w:abstractNumId w:val="14"/>
  </w:num>
  <w:num w:numId="72">
    <w:abstractNumId w:val="55"/>
  </w:num>
  <w:num w:numId="73">
    <w:abstractNumId w:val="161"/>
  </w:num>
  <w:num w:numId="74">
    <w:abstractNumId w:val="4"/>
  </w:num>
  <w:num w:numId="75">
    <w:abstractNumId w:val="71"/>
  </w:num>
  <w:num w:numId="76">
    <w:abstractNumId w:val="61"/>
  </w:num>
  <w:num w:numId="77">
    <w:abstractNumId w:val="90"/>
  </w:num>
  <w:num w:numId="78">
    <w:abstractNumId w:val="96"/>
  </w:num>
  <w:num w:numId="79">
    <w:abstractNumId w:val="3"/>
  </w:num>
  <w:num w:numId="80">
    <w:abstractNumId w:val="12"/>
  </w:num>
  <w:num w:numId="81">
    <w:abstractNumId w:val="10"/>
  </w:num>
  <w:num w:numId="82">
    <w:abstractNumId w:val="89"/>
  </w:num>
  <w:num w:numId="83">
    <w:abstractNumId w:val="88"/>
  </w:num>
  <w:num w:numId="84">
    <w:abstractNumId w:val="152"/>
  </w:num>
  <w:num w:numId="85">
    <w:abstractNumId w:val="32"/>
  </w:num>
  <w:num w:numId="86">
    <w:abstractNumId w:val="115"/>
  </w:num>
  <w:num w:numId="87">
    <w:abstractNumId w:val="121"/>
  </w:num>
  <w:num w:numId="88">
    <w:abstractNumId w:val="60"/>
  </w:num>
  <w:num w:numId="89">
    <w:abstractNumId w:val="137"/>
  </w:num>
  <w:num w:numId="90">
    <w:abstractNumId w:val="2"/>
  </w:num>
  <w:num w:numId="91">
    <w:abstractNumId w:val="108"/>
  </w:num>
  <w:num w:numId="92">
    <w:abstractNumId w:val="111"/>
  </w:num>
  <w:num w:numId="93">
    <w:abstractNumId w:val="155"/>
  </w:num>
  <w:num w:numId="94">
    <w:abstractNumId w:val="146"/>
  </w:num>
  <w:num w:numId="95">
    <w:abstractNumId w:val="95"/>
  </w:num>
  <w:num w:numId="96">
    <w:abstractNumId w:val="100"/>
  </w:num>
  <w:num w:numId="97">
    <w:abstractNumId w:val="45"/>
  </w:num>
  <w:num w:numId="98">
    <w:abstractNumId w:val="6"/>
  </w:num>
  <w:num w:numId="99">
    <w:abstractNumId w:val="151"/>
  </w:num>
  <w:num w:numId="100">
    <w:abstractNumId w:val="20"/>
  </w:num>
  <w:num w:numId="101">
    <w:abstractNumId w:val="103"/>
  </w:num>
  <w:num w:numId="102">
    <w:abstractNumId w:val="24"/>
  </w:num>
  <w:num w:numId="103">
    <w:abstractNumId w:val="28"/>
  </w:num>
  <w:num w:numId="104">
    <w:abstractNumId w:val="143"/>
  </w:num>
  <w:num w:numId="105">
    <w:abstractNumId w:val="107"/>
  </w:num>
  <w:num w:numId="106">
    <w:abstractNumId w:val="142"/>
  </w:num>
  <w:num w:numId="107">
    <w:abstractNumId w:val="72"/>
  </w:num>
  <w:num w:numId="108">
    <w:abstractNumId w:val="150"/>
  </w:num>
  <w:num w:numId="109">
    <w:abstractNumId w:val="59"/>
  </w:num>
  <w:num w:numId="110">
    <w:abstractNumId w:val="112"/>
  </w:num>
  <w:num w:numId="111">
    <w:abstractNumId w:val="119"/>
  </w:num>
  <w:num w:numId="11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5"/>
  </w:num>
  <w:num w:numId="114">
    <w:abstractNumId w:val="101"/>
  </w:num>
  <w:num w:numId="115">
    <w:abstractNumId w:val="58"/>
  </w:num>
  <w:num w:numId="116">
    <w:abstractNumId w:val="37"/>
  </w:num>
  <w:num w:numId="117">
    <w:abstractNumId w:val="97"/>
  </w:num>
  <w:num w:numId="118">
    <w:abstractNumId w:val="124"/>
  </w:num>
  <w:num w:numId="119">
    <w:abstractNumId w:val="136"/>
  </w:num>
  <w:num w:numId="120">
    <w:abstractNumId w:val="93"/>
  </w:num>
  <w:num w:numId="121">
    <w:abstractNumId w:val="81"/>
    <w:lvlOverride w:ilvl="0">
      <w:startOverride w:val="1"/>
    </w:lvlOverride>
  </w:num>
  <w:num w:numId="122">
    <w:abstractNumId w:val="15"/>
  </w:num>
  <w:num w:numId="123">
    <w:abstractNumId w:val="84"/>
  </w:num>
  <w:num w:numId="124">
    <w:abstractNumId w:val="13"/>
  </w:num>
  <w:num w:numId="125">
    <w:abstractNumId w:val="30"/>
  </w:num>
  <w:num w:numId="126">
    <w:abstractNumId w:val="43"/>
  </w:num>
  <w:num w:numId="127">
    <w:abstractNumId w:val="153"/>
  </w:num>
  <w:num w:numId="128">
    <w:abstractNumId w:val="118"/>
  </w:num>
  <w:num w:numId="129">
    <w:abstractNumId w:val="11"/>
  </w:num>
  <w:num w:numId="130">
    <w:abstractNumId w:val="18"/>
  </w:num>
  <w:num w:numId="131">
    <w:abstractNumId w:val="34"/>
  </w:num>
  <w:num w:numId="132">
    <w:abstractNumId w:val="113"/>
  </w:num>
  <w:num w:numId="133">
    <w:abstractNumId w:val="160"/>
  </w:num>
  <w:num w:numId="134">
    <w:abstractNumId w:val="144"/>
  </w:num>
  <w:num w:numId="135">
    <w:abstractNumId w:val="105"/>
  </w:num>
  <w:num w:numId="136">
    <w:abstractNumId w:val="76"/>
  </w:num>
  <w:num w:numId="137">
    <w:abstractNumId w:val="40"/>
  </w:num>
  <w:num w:numId="138">
    <w:abstractNumId w:val="82"/>
  </w:num>
  <w:num w:numId="139">
    <w:abstractNumId w:val="23"/>
  </w:num>
  <w:num w:numId="140">
    <w:abstractNumId w:val="79"/>
  </w:num>
  <w:num w:numId="141">
    <w:abstractNumId w:val="126"/>
  </w:num>
  <w:num w:numId="142">
    <w:abstractNumId w:val="1"/>
  </w:num>
  <w:num w:numId="143">
    <w:abstractNumId w:val="53"/>
  </w:num>
  <w:num w:numId="144">
    <w:abstractNumId w:val="42"/>
  </w:num>
  <w:num w:numId="145">
    <w:abstractNumId w:val="77"/>
  </w:num>
  <w:num w:numId="146">
    <w:abstractNumId w:val="140"/>
  </w:num>
  <w:num w:numId="147">
    <w:abstractNumId w:val="46"/>
  </w:num>
  <w:num w:numId="148">
    <w:abstractNumId w:val="147"/>
  </w:num>
  <w:num w:numId="149">
    <w:abstractNumId w:val="65"/>
  </w:num>
  <w:num w:numId="150">
    <w:abstractNumId w:val="106"/>
  </w:num>
  <w:num w:numId="151">
    <w:abstractNumId w:val="44"/>
  </w:num>
  <w:num w:numId="152">
    <w:abstractNumId w:val="0"/>
    <w:lvlOverride w:ilvl="0">
      <w:lvl w:ilvl="0">
        <w:numFmt w:val="bullet"/>
        <w:lvlText w:val="•"/>
        <w:legacy w:legacy="1" w:legacySpace="0" w:legacyIndent="168"/>
        <w:lvlJc w:val="left"/>
        <w:pPr>
          <w:ind w:left="0" w:firstLine="0"/>
        </w:pPr>
        <w:rPr>
          <w:rFonts w:ascii="Microsoft Sans Serif" w:hAnsi="Microsoft Sans Serif" w:cs="Times New Roman" w:hint="default"/>
        </w:rPr>
      </w:lvl>
    </w:lvlOverride>
  </w:num>
  <w:num w:numId="153">
    <w:abstractNumId w:val="69"/>
  </w:num>
  <w:num w:numId="154">
    <w:abstractNumId w:val="49"/>
  </w:num>
  <w:num w:numId="155">
    <w:abstractNumId w:val="22"/>
  </w:num>
  <w:num w:numId="156">
    <w:abstractNumId w:val="117"/>
  </w:num>
  <w:num w:numId="157">
    <w:abstractNumId w:val="62"/>
  </w:num>
  <w:num w:numId="158">
    <w:abstractNumId w:val="134"/>
  </w:num>
  <w:num w:numId="159">
    <w:abstractNumId w:val="138"/>
  </w:num>
  <w:num w:numId="160">
    <w:abstractNumId w:val="125"/>
  </w:num>
  <w:num w:numId="161">
    <w:abstractNumId w:val="127"/>
  </w:num>
  <w:num w:numId="162">
    <w:abstractNumId w:val="94"/>
  </w:num>
  <w:num w:numId="163">
    <w:abstractNumId w:val="35"/>
  </w:num>
  <w:num w:numId="164">
    <w:abstractNumId w:val="47"/>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isplayBackgroundShape/>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DE"/>
    <w:rsid w:val="0000021B"/>
    <w:rsid w:val="00001704"/>
    <w:rsid w:val="00001D21"/>
    <w:rsid w:val="00002C4A"/>
    <w:rsid w:val="0000340E"/>
    <w:rsid w:val="000050B8"/>
    <w:rsid w:val="0000516F"/>
    <w:rsid w:val="0000653F"/>
    <w:rsid w:val="000065AD"/>
    <w:rsid w:val="00012828"/>
    <w:rsid w:val="000129B4"/>
    <w:rsid w:val="00012AC2"/>
    <w:rsid w:val="00012F2A"/>
    <w:rsid w:val="000134CE"/>
    <w:rsid w:val="00015284"/>
    <w:rsid w:val="0001563C"/>
    <w:rsid w:val="00015791"/>
    <w:rsid w:val="00020A56"/>
    <w:rsid w:val="00021B6E"/>
    <w:rsid w:val="00021C8B"/>
    <w:rsid w:val="0002292E"/>
    <w:rsid w:val="00022D00"/>
    <w:rsid w:val="000231CD"/>
    <w:rsid w:val="000235B1"/>
    <w:rsid w:val="00023D29"/>
    <w:rsid w:val="00023EC2"/>
    <w:rsid w:val="00025128"/>
    <w:rsid w:val="0002605E"/>
    <w:rsid w:val="00026944"/>
    <w:rsid w:val="00027DDA"/>
    <w:rsid w:val="0003063D"/>
    <w:rsid w:val="00030892"/>
    <w:rsid w:val="00030D1F"/>
    <w:rsid w:val="000331F6"/>
    <w:rsid w:val="00033321"/>
    <w:rsid w:val="00033757"/>
    <w:rsid w:val="00033D21"/>
    <w:rsid w:val="00034F1C"/>
    <w:rsid w:val="00035A0F"/>
    <w:rsid w:val="000367D3"/>
    <w:rsid w:val="000375D3"/>
    <w:rsid w:val="00037CD4"/>
    <w:rsid w:val="00040B0C"/>
    <w:rsid w:val="00040DD6"/>
    <w:rsid w:val="0004151C"/>
    <w:rsid w:val="00041571"/>
    <w:rsid w:val="00041AEE"/>
    <w:rsid w:val="00042BB9"/>
    <w:rsid w:val="00043369"/>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50F6A"/>
    <w:rsid w:val="00051088"/>
    <w:rsid w:val="0005140A"/>
    <w:rsid w:val="000515C1"/>
    <w:rsid w:val="0005172E"/>
    <w:rsid w:val="00052378"/>
    <w:rsid w:val="00053C11"/>
    <w:rsid w:val="00053E83"/>
    <w:rsid w:val="00054E34"/>
    <w:rsid w:val="00055B5F"/>
    <w:rsid w:val="00055FA1"/>
    <w:rsid w:val="0005686A"/>
    <w:rsid w:val="00056D63"/>
    <w:rsid w:val="00056ECF"/>
    <w:rsid w:val="00057BEB"/>
    <w:rsid w:val="00057DA7"/>
    <w:rsid w:val="0006117C"/>
    <w:rsid w:val="0006139E"/>
    <w:rsid w:val="000621C8"/>
    <w:rsid w:val="00062218"/>
    <w:rsid w:val="0006316D"/>
    <w:rsid w:val="0006355A"/>
    <w:rsid w:val="00063691"/>
    <w:rsid w:val="0006406A"/>
    <w:rsid w:val="000664DA"/>
    <w:rsid w:val="00066539"/>
    <w:rsid w:val="00066798"/>
    <w:rsid w:val="000679CF"/>
    <w:rsid w:val="00067B53"/>
    <w:rsid w:val="00070B92"/>
    <w:rsid w:val="000721D4"/>
    <w:rsid w:val="0007237D"/>
    <w:rsid w:val="00072DCB"/>
    <w:rsid w:val="0007398C"/>
    <w:rsid w:val="00073AEA"/>
    <w:rsid w:val="000741EC"/>
    <w:rsid w:val="00074362"/>
    <w:rsid w:val="00076221"/>
    <w:rsid w:val="000768A7"/>
    <w:rsid w:val="00076E51"/>
    <w:rsid w:val="000771CD"/>
    <w:rsid w:val="000778A7"/>
    <w:rsid w:val="00077DF2"/>
    <w:rsid w:val="00080D24"/>
    <w:rsid w:val="00080E33"/>
    <w:rsid w:val="000811F6"/>
    <w:rsid w:val="000814D0"/>
    <w:rsid w:val="000815BF"/>
    <w:rsid w:val="000827B2"/>
    <w:rsid w:val="00082A81"/>
    <w:rsid w:val="00083D75"/>
    <w:rsid w:val="00084532"/>
    <w:rsid w:val="0008492A"/>
    <w:rsid w:val="0008527F"/>
    <w:rsid w:val="000902F4"/>
    <w:rsid w:val="00090808"/>
    <w:rsid w:val="000908DB"/>
    <w:rsid w:val="00091924"/>
    <w:rsid w:val="00091F17"/>
    <w:rsid w:val="00092F64"/>
    <w:rsid w:val="000937BD"/>
    <w:rsid w:val="0009440F"/>
    <w:rsid w:val="00095D2F"/>
    <w:rsid w:val="00095E46"/>
    <w:rsid w:val="00096218"/>
    <w:rsid w:val="000979F3"/>
    <w:rsid w:val="000A0593"/>
    <w:rsid w:val="000A0770"/>
    <w:rsid w:val="000A1CB5"/>
    <w:rsid w:val="000A321C"/>
    <w:rsid w:val="000A3493"/>
    <w:rsid w:val="000A3DE4"/>
    <w:rsid w:val="000A3F76"/>
    <w:rsid w:val="000A506C"/>
    <w:rsid w:val="000A5612"/>
    <w:rsid w:val="000A58F5"/>
    <w:rsid w:val="000A5B7C"/>
    <w:rsid w:val="000A61E4"/>
    <w:rsid w:val="000A63F4"/>
    <w:rsid w:val="000A7D62"/>
    <w:rsid w:val="000B025D"/>
    <w:rsid w:val="000B0FD4"/>
    <w:rsid w:val="000B13DA"/>
    <w:rsid w:val="000B1DF5"/>
    <w:rsid w:val="000B2CE1"/>
    <w:rsid w:val="000B3517"/>
    <w:rsid w:val="000B3970"/>
    <w:rsid w:val="000B3BC2"/>
    <w:rsid w:val="000B3D37"/>
    <w:rsid w:val="000B3E1C"/>
    <w:rsid w:val="000B428E"/>
    <w:rsid w:val="000B4E35"/>
    <w:rsid w:val="000B5D1A"/>
    <w:rsid w:val="000B5F34"/>
    <w:rsid w:val="000B74DE"/>
    <w:rsid w:val="000B7BBC"/>
    <w:rsid w:val="000C0C81"/>
    <w:rsid w:val="000C1129"/>
    <w:rsid w:val="000C1408"/>
    <w:rsid w:val="000C234A"/>
    <w:rsid w:val="000C2995"/>
    <w:rsid w:val="000C2DF0"/>
    <w:rsid w:val="000C3C12"/>
    <w:rsid w:val="000C3DF3"/>
    <w:rsid w:val="000C43F4"/>
    <w:rsid w:val="000C4961"/>
    <w:rsid w:val="000C4D46"/>
    <w:rsid w:val="000C5E36"/>
    <w:rsid w:val="000D0275"/>
    <w:rsid w:val="000D0498"/>
    <w:rsid w:val="000D1F84"/>
    <w:rsid w:val="000D23A2"/>
    <w:rsid w:val="000D5E98"/>
    <w:rsid w:val="000E195E"/>
    <w:rsid w:val="000E283F"/>
    <w:rsid w:val="000E3740"/>
    <w:rsid w:val="000E3E4B"/>
    <w:rsid w:val="000E4140"/>
    <w:rsid w:val="000E47DE"/>
    <w:rsid w:val="000E4D67"/>
    <w:rsid w:val="000E5602"/>
    <w:rsid w:val="000E67E8"/>
    <w:rsid w:val="000E75F1"/>
    <w:rsid w:val="000E76B2"/>
    <w:rsid w:val="000F0815"/>
    <w:rsid w:val="000F29CF"/>
    <w:rsid w:val="000F2C3D"/>
    <w:rsid w:val="000F3271"/>
    <w:rsid w:val="000F3308"/>
    <w:rsid w:val="000F3FEA"/>
    <w:rsid w:val="000F5BD3"/>
    <w:rsid w:val="000F69DC"/>
    <w:rsid w:val="000F70FD"/>
    <w:rsid w:val="000F7BB9"/>
    <w:rsid w:val="000F7D44"/>
    <w:rsid w:val="0010238A"/>
    <w:rsid w:val="00103AC5"/>
    <w:rsid w:val="00105AFC"/>
    <w:rsid w:val="00105C83"/>
    <w:rsid w:val="001066AA"/>
    <w:rsid w:val="00106771"/>
    <w:rsid w:val="0010679D"/>
    <w:rsid w:val="00107108"/>
    <w:rsid w:val="001073B3"/>
    <w:rsid w:val="00107AF0"/>
    <w:rsid w:val="00110049"/>
    <w:rsid w:val="0011122B"/>
    <w:rsid w:val="00112489"/>
    <w:rsid w:val="0011277F"/>
    <w:rsid w:val="001137E1"/>
    <w:rsid w:val="00113802"/>
    <w:rsid w:val="00114704"/>
    <w:rsid w:val="00114C6F"/>
    <w:rsid w:val="001156EE"/>
    <w:rsid w:val="00115C27"/>
    <w:rsid w:val="00116650"/>
    <w:rsid w:val="00117CD3"/>
    <w:rsid w:val="00120549"/>
    <w:rsid w:val="001215F0"/>
    <w:rsid w:val="00121A67"/>
    <w:rsid w:val="00121FE1"/>
    <w:rsid w:val="00122029"/>
    <w:rsid w:val="0012355D"/>
    <w:rsid w:val="00124053"/>
    <w:rsid w:val="00124F1B"/>
    <w:rsid w:val="00125AD9"/>
    <w:rsid w:val="00126331"/>
    <w:rsid w:val="001266CF"/>
    <w:rsid w:val="00130470"/>
    <w:rsid w:val="001307E8"/>
    <w:rsid w:val="00132004"/>
    <w:rsid w:val="001322EF"/>
    <w:rsid w:val="00133769"/>
    <w:rsid w:val="00135074"/>
    <w:rsid w:val="001367EA"/>
    <w:rsid w:val="00136A38"/>
    <w:rsid w:val="00140778"/>
    <w:rsid w:val="001407A6"/>
    <w:rsid w:val="0014137D"/>
    <w:rsid w:val="00141398"/>
    <w:rsid w:val="00143EA1"/>
    <w:rsid w:val="00144215"/>
    <w:rsid w:val="00145024"/>
    <w:rsid w:val="00145791"/>
    <w:rsid w:val="00145C4E"/>
    <w:rsid w:val="00147E8D"/>
    <w:rsid w:val="001500C2"/>
    <w:rsid w:val="00150A1D"/>
    <w:rsid w:val="00150C66"/>
    <w:rsid w:val="00152166"/>
    <w:rsid w:val="00152905"/>
    <w:rsid w:val="0015483C"/>
    <w:rsid w:val="00155340"/>
    <w:rsid w:val="00155649"/>
    <w:rsid w:val="001556E5"/>
    <w:rsid w:val="001561BD"/>
    <w:rsid w:val="001566A9"/>
    <w:rsid w:val="001572F9"/>
    <w:rsid w:val="0015735D"/>
    <w:rsid w:val="00160E33"/>
    <w:rsid w:val="00162C6E"/>
    <w:rsid w:val="00162D54"/>
    <w:rsid w:val="0016371E"/>
    <w:rsid w:val="00163734"/>
    <w:rsid w:val="001638E7"/>
    <w:rsid w:val="0016393B"/>
    <w:rsid w:val="00163C45"/>
    <w:rsid w:val="001646EF"/>
    <w:rsid w:val="001647F7"/>
    <w:rsid w:val="00164D74"/>
    <w:rsid w:val="001652E9"/>
    <w:rsid w:val="001655B6"/>
    <w:rsid w:val="00166F1C"/>
    <w:rsid w:val="0017060E"/>
    <w:rsid w:val="00171CFA"/>
    <w:rsid w:val="00172C0B"/>
    <w:rsid w:val="00172EB7"/>
    <w:rsid w:val="001736B3"/>
    <w:rsid w:val="0017389A"/>
    <w:rsid w:val="0017440C"/>
    <w:rsid w:val="001744C0"/>
    <w:rsid w:val="001750DF"/>
    <w:rsid w:val="001753AD"/>
    <w:rsid w:val="00175840"/>
    <w:rsid w:val="00176365"/>
    <w:rsid w:val="0017647C"/>
    <w:rsid w:val="001767B2"/>
    <w:rsid w:val="00180158"/>
    <w:rsid w:val="001807AD"/>
    <w:rsid w:val="0018165E"/>
    <w:rsid w:val="00183055"/>
    <w:rsid w:val="001831C8"/>
    <w:rsid w:val="00184958"/>
    <w:rsid w:val="001849DE"/>
    <w:rsid w:val="00184C37"/>
    <w:rsid w:val="001866E8"/>
    <w:rsid w:val="001873F6"/>
    <w:rsid w:val="00187406"/>
    <w:rsid w:val="0019131A"/>
    <w:rsid w:val="00191B24"/>
    <w:rsid w:val="00193CFE"/>
    <w:rsid w:val="0019602A"/>
    <w:rsid w:val="00197015"/>
    <w:rsid w:val="001976B6"/>
    <w:rsid w:val="001977C9"/>
    <w:rsid w:val="00197EA6"/>
    <w:rsid w:val="001A21C9"/>
    <w:rsid w:val="001A287B"/>
    <w:rsid w:val="001A2FD5"/>
    <w:rsid w:val="001A47DA"/>
    <w:rsid w:val="001A4870"/>
    <w:rsid w:val="001A4C6A"/>
    <w:rsid w:val="001A58B5"/>
    <w:rsid w:val="001A5D7F"/>
    <w:rsid w:val="001B032D"/>
    <w:rsid w:val="001B0C6C"/>
    <w:rsid w:val="001B0D75"/>
    <w:rsid w:val="001B1C7C"/>
    <w:rsid w:val="001B3654"/>
    <w:rsid w:val="001B455C"/>
    <w:rsid w:val="001B4E03"/>
    <w:rsid w:val="001B5784"/>
    <w:rsid w:val="001B5CE3"/>
    <w:rsid w:val="001B6121"/>
    <w:rsid w:val="001B6886"/>
    <w:rsid w:val="001B753B"/>
    <w:rsid w:val="001C0310"/>
    <w:rsid w:val="001C0493"/>
    <w:rsid w:val="001C0B8F"/>
    <w:rsid w:val="001C1B94"/>
    <w:rsid w:val="001C23ED"/>
    <w:rsid w:val="001C2C07"/>
    <w:rsid w:val="001C344E"/>
    <w:rsid w:val="001C39A5"/>
    <w:rsid w:val="001C4132"/>
    <w:rsid w:val="001C4564"/>
    <w:rsid w:val="001C4868"/>
    <w:rsid w:val="001C52ED"/>
    <w:rsid w:val="001C661D"/>
    <w:rsid w:val="001C7620"/>
    <w:rsid w:val="001D10A3"/>
    <w:rsid w:val="001D136A"/>
    <w:rsid w:val="001D136D"/>
    <w:rsid w:val="001D2320"/>
    <w:rsid w:val="001D24B4"/>
    <w:rsid w:val="001D2AFA"/>
    <w:rsid w:val="001D3E26"/>
    <w:rsid w:val="001D47FC"/>
    <w:rsid w:val="001D5CBD"/>
    <w:rsid w:val="001D78EE"/>
    <w:rsid w:val="001E0A40"/>
    <w:rsid w:val="001E0E27"/>
    <w:rsid w:val="001E0E4E"/>
    <w:rsid w:val="001E16BF"/>
    <w:rsid w:val="001E1B08"/>
    <w:rsid w:val="001E1E10"/>
    <w:rsid w:val="001E28F2"/>
    <w:rsid w:val="001E3AE6"/>
    <w:rsid w:val="001E4B29"/>
    <w:rsid w:val="001E4EAC"/>
    <w:rsid w:val="001E5AEE"/>
    <w:rsid w:val="001E6393"/>
    <w:rsid w:val="001E73D5"/>
    <w:rsid w:val="001E7AEF"/>
    <w:rsid w:val="001F0342"/>
    <w:rsid w:val="001F172E"/>
    <w:rsid w:val="001F2B01"/>
    <w:rsid w:val="001F38FE"/>
    <w:rsid w:val="001F488E"/>
    <w:rsid w:val="001F6E7F"/>
    <w:rsid w:val="001F7312"/>
    <w:rsid w:val="001F7474"/>
    <w:rsid w:val="001F7D42"/>
    <w:rsid w:val="002000D4"/>
    <w:rsid w:val="00200F74"/>
    <w:rsid w:val="002028B2"/>
    <w:rsid w:val="00205DA1"/>
    <w:rsid w:val="00205F6F"/>
    <w:rsid w:val="00206C1E"/>
    <w:rsid w:val="00207535"/>
    <w:rsid w:val="002109B8"/>
    <w:rsid w:val="00210CAD"/>
    <w:rsid w:val="00210FAF"/>
    <w:rsid w:val="00211421"/>
    <w:rsid w:val="00213416"/>
    <w:rsid w:val="002144F4"/>
    <w:rsid w:val="00215A3D"/>
    <w:rsid w:val="0021632E"/>
    <w:rsid w:val="002163F4"/>
    <w:rsid w:val="0021676A"/>
    <w:rsid w:val="0021722F"/>
    <w:rsid w:val="0021749C"/>
    <w:rsid w:val="00220BE2"/>
    <w:rsid w:val="00220D24"/>
    <w:rsid w:val="00221027"/>
    <w:rsid w:val="00221442"/>
    <w:rsid w:val="0022218A"/>
    <w:rsid w:val="002225B9"/>
    <w:rsid w:val="0022398B"/>
    <w:rsid w:val="00223EC6"/>
    <w:rsid w:val="00224793"/>
    <w:rsid w:val="00225218"/>
    <w:rsid w:val="0022561D"/>
    <w:rsid w:val="00225862"/>
    <w:rsid w:val="00225AC2"/>
    <w:rsid w:val="00225D8F"/>
    <w:rsid w:val="00226973"/>
    <w:rsid w:val="00226C61"/>
    <w:rsid w:val="002274DD"/>
    <w:rsid w:val="0022798A"/>
    <w:rsid w:val="002305E7"/>
    <w:rsid w:val="00230EEF"/>
    <w:rsid w:val="00233CD0"/>
    <w:rsid w:val="002345E6"/>
    <w:rsid w:val="002345E7"/>
    <w:rsid w:val="00234759"/>
    <w:rsid w:val="00234E34"/>
    <w:rsid w:val="00235838"/>
    <w:rsid w:val="002361E2"/>
    <w:rsid w:val="0023687C"/>
    <w:rsid w:val="0023785E"/>
    <w:rsid w:val="00237E8B"/>
    <w:rsid w:val="00240057"/>
    <w:rsid w:val="00240D5A"/>
    <w:rsid w:val="002416E5"/>
    <w:rsid w:val="00242D3E"/>
    <w:rsid w:val="00243EDF"/>
    <w:rsid w:val="00243F64"/>
    <w:rsid w:val="002445E5"/>
    <w:rsid w:val="002456BA"/>
    <w:rsid w:val="00246867"/>
    <w:rsid w:val="00246C6B"/>
    <w:rsid w:val="00247627"/>
    <w:rsid w:val="00247CAE"/>
    <w:rsid w:val="00251E53"/>
    <w:rsid w:val="002530EE"/>
    <w:rsid w:val="00253D49"/>
    <w:rsid w:val="0025549F"/>
    <w:rsid w:val="00255706"/>
    <w:rsid w:val="00256070"/>
    <w:rsid w:val="002574C1"/>
    <w:rsid w:val="00260275"/>
    <w:rsid w:val="00262348"/>
    <w:rsid w:val="00265150"/>
    <w:rsid w:val="00265E46"/>
    <w:rsid w:val="00266CC7"/>
    <w:rsid w:val="002675A5"/>
    <w:rsid w:val="00267D89"/>
    <w:rsid w:val="00270570"/>
    <w:rsid w:val="00270754"/>
    <w:rsid w:val="00270E0B"/>
    <w:rsid w:val="0027212C"/>
    <w:rsid w:val="002724A9"/>
    <w:rsid w:val="0027348E"/>
    <w:rsid w:val="0027394D"/>
    <w:rsid w:val="00274ED7"/>
    <w:rsid w:val="002757C7"/>
    <w:rsid w:val="002759A2"/>
    <w:rsid w:val="0027676B"/>
    <w:rsid w:val="0027708A"/>
    <w:rsid w:val="00277DBE"/>
    <w:rsid w:val="0028029F"/>
    <w:rsid w:val="002813D0"/>
    <w:rsid w:val="00281F77"/>
    <w:rsid w:val="00282484"/>
    <w:rsid w:val="00282CC7"/>
    <w:rsid w:val="00283B59"/>
    <w:rsid w:val="00283F1E"/>
    <w:rsid w:val="002841DF"/>
    <w:rsid w:val="0028474A"/>
    <w:rsid w:val="002848E7"/>
    <w:rsid w:val="00285B2C"/>
    <w:rsid w:val="00287280"/>
    <w:rsid w:val="00287434"/>
    <w:rsid w:val="002906AA"/>
    <w:rsid w:val="00290777"/>
    <w:rsid w:val="002908F8"/>
    <w:rsid w:val="00291AA5"/>
    <w:rsid w:val="00291DDB"/>
    <w:rsid w:val="00291E79"/>
    <w:rsid w:val="00293309"/>
    <w:rsid w:val="00296148"/>
    <w:rsid w:val="00296829"/>
    <w:rsid w:val="00296AF1"/>
    <w:rsid w:val="00296DA7"/>
    <w:rsid w:val="002975AD"/>
    <w:rsid w:val="00297B9A"/>
    <w:rsid w:val="002A07DD"/>
    <w:rsid w:val="002A0F6A"/>
    <w:rsid w:val="002A101D"/>
    <w:rsid w:val="002A177A"/>
    <w:rsid w:val="002A2937"/>
    <w:rsid w:val="002A301A"/>
    <w:rsid w:val="002A340A"/>
    <w:rsid w:val="002A43E6"/>
    <w:rsid w:val="002A65A5"/>
    <w:rsid w:val="002A7D5F"/>
    <w:rsid w:val="002B0841"/>
    <w:rsid w:val="002B1010"/>
    <w:rsid w:val="002B1BEE"/>
    <w:rsid w:val="002B345D"/>
    <w:rsid w:val="002B5B88"/>
    <w:rsid w:val="002B5C98"/>
    <w:rsid w:val="002B5E61"/>
    <w:rsid w:val="002B5EEE"/>
    <w:rsid w:val="002B6C69"/>
    <w:rsid w:val="002B74C5"/>
    <w:rsid w:val="002B7AE8"/>
    <w:rsid w:val="002C03ED"/>
    <w:rsid w:val="002C2D72"/>
    <w:rsid w:val="002C5E10"/>
    <w:rsid w:val="002C6364"/>
    <w:rsid w:val="002C7CAD"/>
    <w:rsid w:val="002D2237"/>
    <w:rsid w:val="002D2C0F"/>
    <w:rsid w:val="002D7000"/>
    <w:rsid w:val="002D71DD"/>
    <w:rsid w:val="002D767E"/>
    <w:rsid w:val="002E0761"/>
    <w:rsid w:val="002E1409"/>
    <w:rsid w:val="002E1CE5"/>
    <w:rsid w:val="002E1F97"/>
    <w:rsid w:val="002E2271"/>
    <w:rsid w:val="002E2342"/>
    <w:rsid w:val="002E31BC"/>
    <w:rsid w:val="002E35E4"/>
    <w:rsid w:val="002E37DB"/>
    <w:rsid w:val="002E3FD0"/>
    <w:rsid w:val="002E476B"/>
    <w:rsid w:val="002E5CB6"/>
    <w:rsid w:val="002E5DC7"/>
    <w:rsid w:val="002F0C05"/>
    <w:rsid w:val="002F1782"/>
    <w:rsid w:val="002F2A2C"/>
    <w:rsid w:val="002F349D"/>
    <w:rsid w:val="002F4FE8"/>
    <w:rsid w:val="002F5571"/>
    <w:rsid w:val="002F5848"/>
    <w:rsid w:val="002F5BBD"/>
    <w:rsid w:val="002F7471"/>
    <w:rsid w:val="002F77EE"/>
    <w:rsid w:val="00300B29"/>
    <w:rsid w:val="00300B58"/>
    <w:rsid w:val="00301F93"/>
    <w:rsid w:val="003022DD"/>
    <w:rsid w:val="003026BB"/>
    <w:rsid w:val="00302815"/>
    <w:rsid w:val="0030382C"/>
    <w:rsid w:val="00303842"/>
    <w:rsid w:val="00303B70"/>
    <w:rsid w:val="003040A4"/>
    <w:rsid w:val="0030495B"/>
    <w:rsid w:val="00305FAF"/>
    <w:rsid w:val="00306A65"/>
    <w:rsid w:val="0030751A"/>
    <w:rsid w:val="00310C3A"/>
    <w:rsid w:val="00311966"/>
    <w:rsid w:val="00312D2A"/>
    <w:rsid w:val="00312F03"/>
    <w:rsid w:val="0031403B"/>
    <w:rsid w:val="003146D5"/>
    <w:rsid w:val="00314C27"/>
    <w:rsid w:val="0031592A"/>
    <w:rsid w:val="00315C1E"/>
    <w:rsid w:val="00315E2B"/>
    <w:rsid w:val="00316301"/>
    <w:rsid w:val="00316969"/>
    <w:rsid w:val="00317A67"/>
    <w:rsid w:val="00320A88"/>
    <w:rsid w:val="00321EB7"/>
    <w:rsid w:val="003225FA"/>
    <w:rsid w:val="00322603"/>
    <w:rsid w:val="00322D87"/>
    <w:rsid w:val="00323478"/>
    <w:rsid w:val="00323E24"/>
    <w:rsid w:val="003257E9"/>
    <w:rsid w:val="00325B4C"/>
    <w:rsid w:val="00326BF5"/>
    <w:rsid w:val="0032751D"/>
    <w:rsid w:val="003301E5"/>
    <w:rsid w:val="003307CE"/>
    <w:rsid w:val="00330DB2"/>
    <w:rsid w:val="00331EEA"/>
    <w:rsid w:val="00332451"/>
    <w:rsid w:val="00332EC0"/>
    <w:rsid w:val="0033395C"/>
    <w:rsid w:val="003352C0"/>
    <w:rsid w:val="003359A1"/>
    <w:rsid w:val="003361DE"/>
    <w:rsid w:val="00336770"/>
    <w:rsid w:val="00337151"/>
    <w:rsid w:val="003372D6"/>
    <w:rsid w:val="00337F68"/>
    <w:rsid w:val="00341270"/>
    <w:rsid w:val="003413C7"/>
    <w:rsid w:val="003414AF"/>
    <w:rsid w:val="00342121"/>
    <w:rsid w:val="003423DB"/>
    <w:rsid w:val="00342666"/>
    <w:rsid w:val="003430DC"/>
    <w:rsid w:val="0034485D"/>
    <w:rsid w:val="00344B2C"/>
    <w:rsid w:val="00345815"/>
    <w:rsid w:val="00345D65"/>
    <w:rsid w:val="00346213"/>
    <w:rsid w:val="00346370"/>
    <w:rsid w:val="0034732A"/>
    <w:rsid w:val="003476D0"/>
    <w:rsid w:val="003501D0"/>
    <w:rsid w:val="00352125"/>
    <w:rsid w:val="00352219"/>
    <w:rsid w:val="00354B06"/>
    <w:rsid w:val="00354F87"/>
    <w:rsid w:val="0035600E"/>
    <w:rsid w:val="00360C1B"/>
    <w:rsid w:val="00364762"/>
    <w:rsid w:val="00366726"/>
    <w:rsid w:val="00366886"/>
    <w:rsid w:val="003678B7"/>
    <w:rsid w:val="00367BE6"/>
    <w:rsid w:val="00370569"/>
    <w:rsid w:val="0037076A"/>
    <w:rsid w:val="00370C70"/>
    <w:rsid w:val="00371085"/>
    <w:rsid w:val="0037147F"/>
    <w:rsid w:val="00371580"/>
    <w:rsid w:val="003726BB"/>
    <w:rsid w:val="0037295E"/>
    <w:rsid w:val="00372F0F"/>
    <w:rsid w:val="00373918"/>
    <w:rsid w:val="003746DE"/>
    <w:rsid w:val="0037473C"/>
    <w:rsid w:val="00375463"/>
    <w:rsid w:val="003756FC"/>
    <w:rsid w:val="0037599D"/>
    <w:rsid w:val="003775A5"/>
    <w:rsid w:val="00377661"/>
    <w:rsid w:val="0038017C"/>
    <w:rsid w:val="00383817"/>
    <w:rsid w:val="0038449F"/>
    <w:rsid w:val="003846AF"/>
    <w:rsid w:val="00384C08"/>
    <w:rsid w:val="00385E58"/>
    <w:rsid w:val="00386253"/>
    <w:rsid w:val="00387E2D"/>
    <w:rsid w:val="0039046C"/>
    <w:rsid w:val="00390A59"/>
    <w:rsid w:val="00390EAF"/>
    <w:rsid w:val="00391854"/>
    <w:rsid w:val="00392868"/>
    <w:rsid w:val="0039291D"/>
    <w:rsid w:val="00393A70"/>
    <w:rsid w:val="003957C1"/>
    <w:rsid w:val="0039687C"/>
    <w:rsid w:val="003968F4"/>
    <w:rsid w:val="00396986"/>
    <w:rsid w:val="00397595"/>
    <w:rsid w:val="00397B6E"/>
    <w:rsid w:val="003A1BBA"/>
    <w:rsid w:val="003A24C8"/>
    <w:rsid w:val="003A4BB3"/>
    <w:rsid w:val="003A50E8"/>
    <w:rsid w:val="003A54D1"/>
    <w:rsid w:val="003A674E"/>
    <w:rsid w:val="003A6E9D"/>
    <w:rsid w:val="003A74D5"/>
    <w:rsid w:val="003A7B71"/>
    <w:rsid w:val="003B083C"/>
    <w:rsid w:val="003B13EC"/>
    <w:rsid w:val="003B1742"/>
    <w:rsid w:val="003B218E"/>
    <w:rsid w:val="003B2B39"/>
    <w:rsid w:val="003B53A6"/>
    <w:rsid w:val="003B791E"/>
    <w:rsid w:val="003B7CB5"/>
    <w:rsid w:val="003B7E16"/>
    <w:rsid w:val="003C0997"/>
    <w:rsid w:val="003C0A5F"/>
    <w:rsid w:val="003C0EEC"/>
    <w:rsid w:val="003C0F25"/>
    <w:rsid w:val="003C147E"/>
    <w:rsid w:val="003C14D0"/>
    <w:rsid w:val="003C1C7A"/>
    <w:rsid w:val="003C1EEE"/>
    <w:rsid w:val="003C1F16"/>
    <w:rsid w:val="003C29DF"/>
    <w:rsid w:val="003C2E4F"/>
    <w:rsid w:val="003C31FC"/>
    <w:rsid w:val="003C3710"/>
    <w:rsid w:val="003C4792"/>
    <w:rsid w:val="003C5190"/>
    <w:rsid w:val="003C6985"/>
    <w:rsid w:val="003C6B78"/>
    <w:rsid w:val="003C6E5F"/>
    <w:rsid w:val="003D0317"/>
    <w:rsid w:val="003D1158"/>
    <w:rsid w:val="003D1EEA"/>
    <w:rsid w:val="003D2010"/>
    <w:rsid w:val="003D2AD1"/>
    <w:rsid w:val="003D3F5E"/>
    <w:rsid w:val="003D4A0C"/>
    <w:rsid w:val="003D50BF"/>
    <w:rsid w:val="003D57FD"/>
    <w:rsid w:val="003D65AC"/>
    <w:rsid w:val="003D6760"/>
    <w:rsid w:val="003D7050"/>
    <w:rsid w:val="003D749F"/>
    <w:rsid w:val="003E007F"/>
    <w:rsid w:val="003E0630"/>
    <w:rsid w:val="003E0D83"/>
    <w:rsid w:val="003E0E69"/>
    <w:rsid w:val="003E0F07"/>
    <w:rsid w:val="003E1006"/>
    <w:rsid w:val="003E26E8"/>
    <w:rsid w:val="003E32DA"/>
    <w:rsid w:val="003E4CA9"/>
    <w:rsid w:val="003E564D"/>
    <w:rsid w:val="003E6346"/>
    <w:rsid w:val="003E674E"/>
    <w:rsid w:val="003E67DD"/>
    <w:rsid w:val="003E70BF"/>
    <w:rsid w:val="003E7686"/>
    <w:rsid w:val="003E7C1B"/>
    <w:rsid w:val="003F05BC"/>
    <w:rsid w:val="003F0F15"/>
    <w:rsid w:val="003F1EC1"/>
    <w:rsid w:val="003F27C7"/>
    <w:rsid w:val="003F381E"/>
    <w:rsid w:val="003F49FA"/>
    <w:rsid w:val="003F5872"/>
    <w:rsid w:val="003F5A1F"/>
    <w:rsid w:val="003F62FA"/>
    <w:rsid w:val="003F76D0"/>
    <w:rsid w:val="003F7858"/>
    <w:rsid w:val="00400C84"/>
    <w:rsid w:val="00400D3E"/>
    <w:rsid w:val="00400E17"/>
    <w:rsid w:val="00400F87"/>
    <w:rsid w:val="00401069"/>
    <w:rsid w:val="00401080"/>
    <w:rsid w:val="0040174D"/>
    <w:rsid w:val="004030C2"/>
    <w:rsid w:val="0040395A"/>
    <w:rsid w:val="00405B3E"/>
    <w:rsid w:val="0040669F"/>
    <w:rsid w:val="004067A7"/>
    <w:rsid w:val="004068E9"/>
    <w:rsid w:val="00406927"/>
    <w:rsid w:val="00407493"/>
    <w:rsid w:val="00407D87"/>
    <w:rsid w:val="00410DDF"/>
    <w:rsid w:val="00411EE1"/>
    <w:rsid w:val="00412532"/>
    <w:rsid w:val="004134AF"/>
    <w:rsid w:val="004136A0"/>
    <w:rsid w:val="00413902"/>
    <w:rsid w:val="004156AE"/>
    <w:rsid w:val="004156E7"/>
    <w:rsid w:val="00416A4C"/>
    <w:rsid w:val="00416C5E"/>
    <w:rsid w:val="0041799A"/>
    <w:rsid w:val="0042091F"/>
    <w:rsid w:val="00421E37"/>
    <w:rsid w:val="004233AF"/>
    <w:rsid w:val="00423BAA"/>
    <w:rsid w:val="00425633"/>
    <w:rsid w:val="00425813"/>
    <w:rsid w:val="00425D99"/>
    <w:rsid w:val="00425F76"/>
    <w:rsid w:val="004276DE"/>
    <w:rsid w:val="0043138B"/>
    <w:rsid w:val="00431526"/>
    <w:rsid w:val="004317C6"/>
    <w:rsid w:val="0043184B"/>
    <w:rsid w:val="00431AA6"/>
    <w:rsid w:val="00432ACD"/>
    <w:rsid w:val="00432D09"/>
    <w:rsid w:val="004345B5"/>
    <w:rsid w:val="004351BA"/>
    <w:rsid w:val="00435270"/>
    <w:rsid w:val="004370EC"/>
    <w:rsid w:val="00442B0C"/>
    <w:rsid w:val="00442B29"/>
    <w:rsid w:val="00443192"/>
    <w:rsid w:val="00443EAE"/>
    <w:rsid w:val="00444DAF"/>
    <w:rsid w:val="00445355"/>
    <w:rsid w:val="00447492"/>
    <w:rsid w:val="004478F2"/>
    <w:rsid w:val="00447954"/>
    <w:rsid w:val="00447E37"/>
    <w:rsid w:val="00451788"/>
    <w:rsid w:val="004524A3"/>
    <w:rsid w:val="00452DD7"/>
    <w:rsid w:val="00453682"/>
    <w:rsid w:val="004537D3"/>
    <w:rsid w:val="00454172"/>
    <w:rsid w:val="00455C13"/>
    <w:rsid w:val="00455C14"/>
    <w:rsid w:val="00455FE3"/>
    <w:rsid w:val="00457153"/>
    <w:rsid w:val="00457CD0"/>
    <w:rsid w:val="004606C3"/>
    <w:rsid w:val="00460740"/>
    <w:rsid w:val="00462A55"/>
    <w:rsid w:val="004630D5"/>
    <w:rsid w:val="00465784"/>
    <w:rsid w:val="004658F0"/>
    <w:rsid w:val="004659F0"/>
    <w:rsid w:val="00466334"/>
    <w:rsid w:val="00466DE6"/>
    <w:rsid w:val="00470080"/>
    <w:rsid w:val="00470519"/>
    <w:rsid w:val="00470B17"/>
    <w:rsid w:val="00471DAF"/>
    <w:rsid w:val="00472378"/>
    <w:rsid w:val="00472554"/>
    <w:rsid w:val="004744C3"/>
    <w:rsid w:val="004744DA"/>
    <w:rsid w:val="00474652"/>
    <w:rsid w:val="004750E5"/>
    <w:rsid w:val="004755F7"/>
    <w:rsid w:val="00475C1F"/>
    <w:rsid w:val="00475E59"/>
    <w:rsid w:val="00477011"/>
    <w:rsid w:val="00477628"/>
    <w:rsid w:val="004777E9"/>
    <w:rsid w:val="00477C15"/>
    <w:rsid w:val="00477E8B"/>
    <w:rsid w:val="004801CF"/>
    <w:rsid w:val="00480D62"/>
    <w:rsid w:val="004813CF"/>
    <w:rsid w:val="00481408"/>
    <w:rsid w:val="0048177C"/>
    <w:rsid w:val="004829F2"/>
    <w:rsid w:val="00482E2B"/>
    <w:rsid w:val="00482F36"/>
    <w:rsid w:val="00483576"/>
    <w:rsid w:val="0048389D"/>
    <w:rsid w:val="00483C6F"/>
    <w:rsid w:val="00484137"/>
    <w:rsid w:val="00484C6B"/>
    <w:rsid w:val="00485076"/>
    <w:rsid w:val="0048512A"/>
    <w:rsid w:val="0048618C"/>
    <w:rsid w:val="00490515"/>
    <w:rsid w:val="004910AA"/>
    <w:rsid w:val="004921C4"/>
    <w:rsid w:val="004925DA"/>
    <w:rsid w:val="00492992"/>
    <w:rsid w:val="004929F6"/>
    <w:rsid w:val="00492BCF"/>
    <w:rsid w:val="00495287"/>
    <w:rsid w:val="00495385"/>
    <w:rsid w:val="00495888"/>
    <w:rsid w:val="0049691E"/>
    <w:rsid w:val="00497E39"/>
    <w:rsid w:val="004A0815"/>
    <w:rsid w:val="004A0863"/>
    <w:rsid w:val="004A12FF"/>
    <w:rsid w:val="004A2778"/>
    <w:rsid w:val="004A4E57"/>
    <w:rsid w:val="004A5714"/>
    <w:rsid w:val="004A5F7F"/>
    <w:rsid w:val="004A6F5D"/>
    <w:rsid w:val="004A7184"/>
    <w:rsid w:val="004A7BAC"/>
    <w:rsid w:val="004A7E49"/>
    <w:rsid w:val="004B03EC"/>
    <w:rsid w:val="004B1078"/>
    <w:rsid w:val="004B1770"/>
    <w:rsid w:val="004B2C61"/>
    <w:rsid w:val="004B2D21"/>
    <w:rsid w:val="004B39AD"/>
    <w:rsid w:val="004B632E"/>
    <w:rsid w:val="004B76FC"/>
    <w:rsid w:val="004C0264"/>
    <w:rsid w:val="004C09D4"/>
    <w:rsid w:val="004C2691"/>
    <w:rsid w:val="004C3881"/>
    <w:rsid w:val="004C3D49"/>
    <w:rsid w:val="004C4B39"/>
    <w:rsid w:val="004C53CB"/>
    <w:rsid w:val="004C60A0"/>
    <w:rsid w:val="004C6CE2"/>
    <w:rsid w:val="004C7F47"/>
    <w:rsid w:val="004D06AC"/>
    <w:rsid w:val="004D0AA7"/>
    <w:rsid w:val="004D2EDC"/>
    <w:rsid w:val="004D3083"/>
    <w:rsid w:val="004D33BB"/>
    <w:rsid w:val="004D3846"/>
    <w:rsid w:val="004D3D88"/>
    <w:rsid w:val="004D4152"/>
    <w:rsid w:val="004D426A"/>
    <w:rsid w:val="004D49A1"/>
    <w:rsid w:val="004D5699"/>
    <w:rsid w:val="004D6354"/>
    <w:rsid w:val="004D72CC"/>
    <w:rsid w:val="004D7918"/>
    <w:rsid w:val="004D7E2D"/>
    <w:rsid w:val="004E045D"/>
    <w:rsid w:val="004E0CF3"/>
    <w:rsid w:val="004E13D4"/>
    <w:rsid w:val="004E246D"/>
    <w:rsid w:val="004E27E5"/>
    <w:rsid w:val="004E44DD"/>
    <w:rsid w:val="004E511E"/>
    <w:rsid w:val="004E5324"/>
    <w:rsid w:val="004E6A18"/>
    <w:rsid w:val="004F0018"/>
    <w:rsid w:val="004F1F41"/>
    <w:rsid w:val="004F3FD8"/>
    <w:rsid w:val="004F3FE3"/>
    <w:rsid w:val="004F42C6"/>
    <w:rsid w:val="004F44B4"/>
    <w:rsid w:val="004F5C26"/>
    <w:rsid w:val="004F5FF3"/>
    <w:rsid w:val="004F6029"/>
    <w:rsid w:val="004F63C2"/>
    <w:rsid w:val="004F678C"/>
    <w:rsid w:val="004F6A90"/>
    <w:rsid w:val="004F7A42"/>
    <w:rsid w:val="004F7DA8"/>
    <w:rsid w:val="00500C0C"/>
    <w:rsid w:val="00500F05"/>
    <w:rsid w:val="00502CCB"/>
    <w:rsid w:val="00503737"/>
    <w:rsid w:val="00503F9B"/>
    <w:rsid w:val="005044B2"/>
    <w:rsid w:val="00504C92"/>
    <w:rsid w:val="00505D2C"/>
    <w:rsid w:val="005068AC"/>
    <w:rsid w:val="00506D4E"/>
    <w:rsid w:val="00507D0F"/>
    <w:rsid w:val="00510A0A"/>
    <w:rsid w:val="00511D1B"/>
    <w:rsid w:val="00512145"/>
    <w:rsid w:val="005123DC"/>
    <w:rsid w:val="005135A1"/>
    <w:rsid w:val="0051385D"/>
    <w:rsid w:val="005138A2"/>
    <w:rsid w:val="005149E4"/>
    <w:rsid w:val="0051714D"/>
    <w:rsid w:val="00517171"/>
    <w:rsid w:val="00517389"/>
    <w:rsid w:val="005177BF"/>
    <w:rsid w:val="0051795A"/>
    <w:rsid w:val="00520C61"/>
    <w:rsid w:val="00520E93"/>
    <w:rsid w:val="00522ACB"/>
    <w:rsid w:val="00522C41"/>
    <w:rsid w:val="00522C75"/>
    <w:rsid w:val="00522D26"/>
    <w:rsid w:val="00522D29"/>
    <w:rsid w:val="00523848"/>
    <w:rsid w:val="005257C9"/>
    <w:rsid w:val="00525802"/>
    <w:rsid w:val="00525B87"/>
    <w:rsid w:val="00526365"/>
    <w:rsid w:val="00527260"/>
    <w:rsid w:val="00527365"/>
    <w:rsid w:val="00527684"/>
    <w:rsid w:val="0052799F"/>
    <w:rsid w:val="005305B9"/>
    <w:rsid w:val="00531957"/>
    <w:rsid w:val="00532116"/>
    <w:rsid w:val="00534945"/>
    <w:rsid w:val="005349DB"/>
    <w:rsid w:val="00534AFA"/>
    <w:rsid w:val="005353BF"/>
    <w:rsid w:val="00535B41"/>
    <w:rsid w:val="00535F8A"/>
    <w:rsid w:val="0053609D"/>
    <w:rsid w:val="00537805"/>
    <w:rsid w:val="0053785A"/>
    <w:rsid w:val="0054038D"/>
    <w:rsid w:val="00540A04"/>
    <w:rsid w:val="005415F2"/>
    <w:rsid w:val="005416B8"/>
    <w:rsid w:val="00542CD4"/>
    <w:rsid w:val="005434D2"/>
    <w:rsid w:val="005435F2"/>
    <w:rsid w:val="00543A5B"/>
    <w:rsid w:val="005446BA"/>
    <w:rsid w:val="005447A1"/>
    <w:rsid w:val="00544D68"/>
    <w:rsid w:val="005468B4"/>
    <w:rsid w:val="00547142"/>
    <w:rsid w:val="00547838"/>
    <w:rsid w:val="005478F7"/>
    <w:rsid w:val="005507D5"/>
    <w:rsid w:val="00550C7D"/>
    <w:rsid w:val="00552808"/>
    <w:rsid w:val="00552886"/>
    <w:rsid w:val="00552C2D"/>
    <w:rsid w:val="0055368D"/>
    <w:rsid w:val="00553AA3"/>
    <w:rsid w:val="00553CEB"/>
    <w:rsid w:val="00553F38"/>
    <w:rsid w:val="00554039"/>
    <w:rsid w:val="00554E35"/>
    <w:rsid w:val="00555596"/>
    <w:rsid w:val="00555654"/>
    <w:rsid w:val="00555A48"/>
    <w:rsid w:val="005574F4"/>
    <w:rsid w:val="00560276"/>
    <w:rsid w:val="00560A11"/>
    <w:rsid w:val="00561240"/>
    <w:rsid w:val="00561AE4"/>
    <w:rsid w:val="005620D8"/>
    <w:rsid w:val="00563628"/>
    <w:rsid w:val="00565284"/>
    <w:rsid w:val="00565ABD"/>
    <w:rsid w:val="005665D4"/>
    <w:rsid w:val="00566928"/>
    <w:rsid w:val="00570D28"/>
    <w:rsid w:val="00570EDB"/>
    <w:rsid w:val="00571EB0"/>
    <w:rsid w:val="00571ED6"/>
    <w:rsid w:val="005731ED"/>
    <w:rsid w:val="00573F97"/>
    <w:rsid w:val="00574436"/>
    <w:rsid w:val="00574C33"/>
    <w:rsid w:val="005766CD"/>
    <w:rsid w:val="00576C5C"/>
    <w:rsid w:val="005771B6"/>
    <w:rsid w:val="00577259"/>
    <w:rsid w:val="00577602"/>
    <w:rsid w:val="005779BE"/>
    <w:rsid w:val="00577B58"/>
    <w:rsid w:val="00583907"/>
    <w:rsid w:val="0058508B"/>
    <w:rsid w:val="005860E8"/>
    <w:rsid w:val="00586F91"/>
    <w:rsid w:val="00587024"/>
    <w:rsid w:val="00587925"/>
    <w:rsid w:val="00587A31"/>
    <w:rsid w:val="00590EF2"/>
    <w:rsid w:val="00592A7F"/>
    <w:rsid w:val="00592F69"/>
    <w:rsid w:val="0059328D"/>
    <w:rsid w:val="00593AC4"/>
    <w:rsid w:val="0059534D"/>
    <w:rsid w:val="005959FA"/>
    <w:rsid w:val="00597928"/>
    <w:rsid w:val="005A2038"/>
    <w:rsid w:val="005A29F6"/>
    <w:rsid w:val="005A4DCD"/>
    <w:rsid w:val="005A5D4D"/>
    <w:rsid w:val="005A639E"/>
    <w:rsid w:val="005A6E77"/>
    <w:rsid w:val="005A7863"/>
    <w:rsid w:val="005B0ADA"/>
    <w:rsid w:val="005B218E"/>
    <w:rsid w:val="005B2868"/>
    <w:rsid w:val="005B2999"/>
    <w:rsid w:val="005B40C6"/>
    <w:rsid w:val="005B4FD4"/>
    <w:rsid w:val="005B5054"/>
    <w:rsid w:val="005B506D"/>
    <w:rsid w:val="005B5550"/>
    <w:rsid w:val="005B55F8"/>
    <w:rsid w:val="005B5C1F"/>
    <w:rsid w:val="005B67FB"/>
    <w:rsid w:val="005B75E5"/>
    <w:rsid w:val="005B772D"/>
    <w:rsid w:val="005C0578"/>
    <w:rsid w:val="005C0AC6"/>
    <w:rsid w:val="005C1542"/>
    <w:rsid w:val="005C166A"/>
    <w:rsid w:val="005C24D9"/>
    <w:rsid w:val="005C497E"/>
    <w:rsid w:val="005C73E9"/>
    <w:rsid w:val="005C768E"/>
    <w:rsid w:val="005D057D"/>
    <w:rsid w:val="005D106A"/>
    <w:rsid w:val="005D36CE"/>
    <w:rsid w:val="005D4516"/>
    <w:rsid w:val="005D45A9"/>
    <w:rsid w:val="005D5C2E"/>
    <w:rsid w:val="005D5C8D"/>
    <w:rsid w:val="005E064F"/>
    <w:rsid w:val="005E0FEC"/>
    <w:rsid w:val="005E3410"/>
    <w:rsid w:val="005E4EEE"/>
    <w:rsid w:val="005E4FC2"/>
    <w:rsid w:val="005E5AE7"/>
    <w:rsid w:val="005E65FF"/>
    <w:rsid w:val="005E6A46"/>
    <w:rsid w:val="005E7CA5"/>
    <w:rsid w:val="005F0CA2"/>
    <w:rsid w:val="005F1CF5"/>
    <w:rsid w:val="005F2D42"/>
    <w:rsid w:val="005F3113"/>
    <w:rsid w:val="005F37F4"/>
    <w:rsid w:val="005F3A2F"/>
    <w:rsid w:val="005F3BA2"/>
    <w:rsid w:val="005F42D0"/>
    <w:rsid w:val="005F463E"/>
    <w:rsid w:val="005F48C0"/>
    <w:rsid w:val="005F5C9C"/>
    <w:rsid w:val="005F68B3"/>
    <w:rsid w:val="005F68C2"/>
    <w:rsid w:val="005F690C"/>
    <w:rsid w:val="005F741D"/>
    <w:rsid w:val="005F7DAD"/>
    <w:rsid w:val="005F7DB0"/>
    <w:rsid w:val="0060091D"/>
    <w:rsid w:val="00601C13"/>
    <w:rsid w:val="00601E9E"/>
    <w:rsid w:val="00601FB9"/>
    <w:rsid w:val="00602C7D"/>
    <w:rsid w:val="0060340C"/>
    <w:rsid w:val="00604A7D"/>
    <w:rsid w:val="00604B65"/>
    <w:rsid w:val="006055C0"/>
    <w:rsid w:val="00605689"/>
    <w:rsid w:val="00605F08"/>
    <w:rsid w:val="00606072"/>
    <w:rsid w:val="0060611E"/>
    <w:rsid w:val="00607FCB"/>
    <w:rsid w:val="00610511"/>
    <w:rsid w:val="00611214"/>
    <w:rsid w:val="00611B8C"/>
    <w:rsid w:val="00612B2B"/>
    <w:rsid w:val="006131EF"/>
    <w:rsid w:val="00613DBD"/>
    <w:rsid w:val="00614230"/>
    <w:rsid w:val="00614738"/>
    <w:rsid w:val="006156F0"/>
    <w:rsid w:val="00615977"/>
    <w:rsid w:val="0061719B"/>
    <w:rsid w:val="006178B0"/>
    <w:rsid w:val="00620043"/>
    <w:rsid w:val="00621706"/>
    <w:rsid w:val="00622009"/>
    <w:rsid w:val="006224D7"/>
    <w:rsid w:val="00622B1F"/>
    <w:rsid w:val="00622FDE"/>
    <w:rsid w:val="00623F5A"/>
    <w:rsid w:val="00624837"/>
    <w:rsid w:val="00625090"/>
    <w:rsid w:val="00625705"/>
    <w:rsid w:val="00625970"/>
    <w:rsid w:val="0062652C"/>
    <w:rsid w:val="00626D3C"/>
    <w:rsid w:val="00627E76"/>
    <w:rsid w:val="00631050"/>
    <w:rsid w:val="006314D5"/>
    <w:rsid w:val="00631CC1"/>
    <w:rsid w:val="00631F61"/>
    <w:rsid w:val="006323A5"/>
    <w:rsid w:val="00632AF8"/>
    <w:rsid w:val="00632B9F"/>
    <w:rsid w:val="00632DC1"/>
    <w:rsid w:val="0063342F"/>
    <w:rsid w:val="00634289"/>
    <w:rsid w:val="00635F27"/>
    <w:rsid w:val="00636818"/>
    <w:rsid w:val="0063742E"/>
    <w:rsid w:val="0064050A"/>
    <w:rsid w:val="00640A09"/>
    <w:rsid w:val="0064178D"/>
    <w:rsid w:val="006423D6"/>
    <w:rsid w:val="00643AB1"/>
    <w:rsid w:val="0064460F"/>
    <w:rsid w:val="00644B12"/>
    <w:rsid w:val="00645338"/>
    <w:rsid w:val="00645EDB"/>
    <w:rsid w:val="0064777A"/>
    <w:rsid w:val="00650287"/>
    <w:rsid w:val="006508C2"/>
    <w:rsid w:val="00650995"/>
    <w:rsid w:val="00650999"/>
    <w:rsid w:val="006514A7"/>
    <w:rsid w:val="006518DE"/>
    <w:rsid w:val="00651E88"/>
    <w:rsid w:val="00653182"/>
    <w:rsid w:val="006559E8"/>
    <w:rsid w:val="006564D7"/>
    <w:rsid w:val="00657C36"/>
    <w:rsid w:val="00660B63"/>
    <w:rsid w:val="006612AC"/>
    <w:rsid w:val="006612DF"/>
    <w:rsid w:val="00661736"/>
    <w:rsid w:val="00661915"/>
    <w:rsid w:val="0066191D"/>
    <w:rsid w:val="00662912"/>
    <w:rsid w:val="006639B3"/>
    <w:rsid w:val="006650BC"/>
    <w:rsid w:val="00665714"/>
    <w:rsid w:val="0066579C"/>
    <w:rsid w:val="00665E46"/>
    <w:rsid w:val="00666A8C"/>
    <w:rsid w:val="006679DF"/>
    <w:rsid w:val="0067000E"/>
    <w:rsid w:val="006707F1"/>
    <w:rsid w:val="00670D5F"/>
    <w:rsid w:val="00671D4A"/>
    <w:rsid w:val="00671D9C"/>
    <w:rsid w:val="00672006"/>
    <w:rsid w:val="00673B8E"/>
    <w:rsid w:val="00673C1F"/>
    <w:rsid w:val="006743C5"/>
    <w:rsid w:val="006754AC"/>
    <w:rsid w:val="0067598A"/>
    <w:rsid w:val="00675C64"/>
    <w:rsid w:val="0067643A"/>
    <w:rsid w:val="00676BB0"/>
    <w:rsid w:val="006771C1"/>
    <w:rsid w:val="00677241"/>
    <w:rsid w:val="006775FC"/>
    <w:rsid w:val="00680642"/>
    <w:rsid w:val="00681D9C"/>
    <w:rsid w:val="00681ECA"/>
    <w:rsid w:val="0068223E"/>
    <w:rsid w:val="006839E3"/>
    <w:rsid w:val="00683F4D"/>
    <w:rsid w:val="00684648"/>
    <w:rsid w:val="00685FAC"/>
    <w:rsid w:val="006866E3"/>
    <w:rsid w:val="00686935"/>
    <w:rsid w:val="00686B45"/>
    <w:rsid w:val="006877F8"/>
    <w:rsid w:val="00687880"/>
    <w:rsid w:val="006933C7"/>
    <w:rsid w:val="006942D2"/>
    <w:rsid w:val="006943A9"/>
    <w:rsid w:val="00694EC4"/>
    <w:rsid w:val="00695C10"/>
    <w:rsid w:val="00695D8B"/>
    <w:rsid w:val="006968A3"/>
    <w:rsid w:val="00697122"/>
    <w:rsid w:val="0069718C"/>
    <w:rsid w:val="00697208"/>
    <w:rsid w:val="0069775E"/>
    <w:rsid w:val="00697C2F"/>
    <w:rsid w:val="006A0202"/>
    <w:rsid w:val="006A087F"/>
    <w:rsid w:val="006A0CF2"/>
    <w:rsid w:val="006A14CB"/>
    <w:rsid w:val="006A1792"/>
    <w:rsid w:val="006A26BD"/>
    <w:rsid w:val="006A28E9"/>
    <w:rsid w:val="006A3078"/>
    <w:rsid w:val="006A4582"/>
    <w:rsid w:val="006A4AA8"/>
    <w:rsid w:val="006A4C68"/>
    <w:rsid w:val="006A5450"/>
    <w:rsid w:val="006A6142"/>
    <w:rsid w:val="006A65C5"/>
    <w:rsid w:val="006A660B"/>
    <w:rsid w:val="006A6959"/>
    <w:rsid w:val="006A7814"/>
    <w:rsid w:val="006A7FAC"/>
    <w:rsid w:val="006B11EB"/>
    <w:rsid w:val="006B24AB"/>
    <w:rsid w:val="006B3207"/>
    <w:rsid w:val="006B33AA"/>
    <w:rsid w:val="006B3641"/>
    <w:rsid w:val="006B41C9"/>
    <w:rsid w:val="006B46E5"/>
    <w:rsid w:val="006B4A47"/>
    <w:rsid w:val="006B52EA"/>
    <w:rsid w:val="006B62FF"/>
    <w:rsid w:val="006C0011"/>
    <w:rsid w:val="006C01BD"/>
    <w:rsid w:val="006C021C"/>
    <w:rsid w:val="006C1A08"/>
    <w:rsid w:val="006C2405"/>
    <w:rsid w:val="006C2817"/>
    <w:rsid w:val="006C32C9"/>
    <w:rsid w:val="006C3ECB"/>
    <w:rsid w:val="006C46AE"/>
    <w:rsid w:val="006C4724"/>
    <w:rsid w:val="006C5291"/>
    <w:rsid w:val="006C6B7F"/>
    <w:rsid w:val="006C6DD7"/>
    <w:rsid w:val="006C74E1"/>
    <w:rsid w:val="006C77C8"/>
    <w:rsid w:val="006C7C2B"/>
    <w:rsid w:val="006D0AFF"/>
    <w:rsid w:val="006D0DB6"/>
    <w:rsid w:val="006D1CE9"/>
    <w:rsid w:val="006D243A"/>
    <w:rsid w:val="006D4B42"/>
    <w:rsid w:val="006D66A5"/>
    <w:rsid w:val="006E0110"/>
    <w:rsid w:val="006E0B56"/>
    <w:rsid w:val="006E14E0"/>
    <w:rsid w:val="006E1EEA"/>
    <w:rsid w:val="006E2518"/>
    <w:rsid w:val="006E32D1"/>
    <w:rsid w:val="006E3646"/>
    <w:rsid w:val="006E3C15"/>
    <w:rsid w:val="006E4F78"/>
    <w:rsid w:val="006E58E9"/>
    <w:rsid w:val="006E5D14"/>
    <w:rsid w:val="006E6242"/>
    <w:rsid w:val="006E7DA5"/>
    <w:rsid w:val="006E7E31"/>
    <w:rsid w:val="006E7F44"/>
    <w:rsid w:val="006F0ADA"/>
    <w:rsid w:val="006F1273"/>
    <w:rsid w:val="006F17A9"/>
    <w:rsid w:val="006F1AD6"/>
    <w:rsid w:val="006F21BD"/>
    <w:rsid w:val="006F2542"/>
    <w:rsid w:val="006F27F0"/>
    <w:rsid w:val="006F2A70"/>
    <w:rsid w:val="006F4877"/>
    <w:rsid w:val="006F534E"/>
    <w:rsid w:val="006F57F2"/>
    <w:rsid w:val="006F5C31"/>
    <w:rsid w:val="006F69A4"/>
    <w:rsid w:val="006F7992"/>
    <w:rsid w:val="006F79EB"/>
    <w:rsid w:val="006F7B79"/>
    <w:rsid w:val="006F7BC9"/>
    <w:rsid w:val="0070035B"/>
    <w:rsid w:val="00700DE9"/>
    <w:rsid w:val="00701221"/>
    <w:rsid w:val="00701526"/>
    <w:rsid w:val="00701947"/>
    <w:rsid w:val="00702937"/>
    <w:rsid w:val="007054EB"/>
    <w:rsid w:val="00707D8D"/>
    <w:rsid w:val="007103E5"/>
    <w:rsid w:val="00710F8E"/>
    <w:rsid w:val="007121ED"/>
    <w:rsid w:val="0071256F"/>
    <w:rsid w:val="007125C2"/>
    <w:rsid w:val="00713266"/>
    <w:rsid w:val="00714D5D"/>
    <w:rsid w:val="007157D8"/>
    <w:rsid w:val="007158F5"/>
    <w:rsid w:val="0071647A"/>
    <w:rsid w:val="007166C7"/>
    <w:rsid w:val="00717F20"/>
    <w:rsid w:val="0072010A"/>
    <w:rsid w:val="00721AB7"/>
    <w:rsid w:val="00722255"/>
    <w:rsid w:val="0072271D"/>
    <w:rsid w:val="00723B91"/>
    <w:rsid w:val="00723ED2"/>
    <w:rsid w:val="0072661A"/>
    <w:rsid w:val="0072691F"/>
    <w:rsid w:val="00726EFC"/>
    <w:rsid w:val="0072742D"/>
    <w:rsid w:val="0073014A"/>
    <w:rsid w:val="007314EE"/>
    <w:rsid w:val="00731841"/>
    <w:rsid w:val="0073377D"/>
    <w:rsid w:val="00734609"/>
    <w:rsid w:val="00735AF7"/>
    <w:rsid w:val="00735EA5"/>
    <w:rsid w:val="007362E2"/>
    <w:rsid w:val="00736C51"/>
    <w:rsid w:val="00736ED8"/>
    <w:rsid w:val="007371AB"/>
    <w:rsid w:val="00737A20"/>
    <w:rsid w:val="00737C82"/>
    <w:rsid w:val="00737F25"/>
    <w:rsid w:val="00740773"/>
    <w:rsid w:val="007410E9"/>
    <w:rsid w:val="00741351"/>
    <w:rsid w:val="00741945"/>
    <w:rsid w:val="007420FC"/>
    <w:rsid w:val="00742390"/>
    <w:rsid w:val="00743F2B"/>
    <w:rsid w:val="007445EB"/>
    <w:rsid w:val="007448C9"/>
    <w:rsid w:val="00744A8D"/>
    <w:rsid w:val="00744B72"/>
    <w:rsid w:val="00744C28"/>
    <w:rsid w:val="00744E5A"/>
    <w:rsid w:val="00744F46"/>
    <w:rsid w:val="00745733"/>
    <w:rsid w:val="00746C72"/>
    <w:rsid w:val="00746CDF"/>
    <w:rsid w:val="00747270"/>
    <w:rsid w:val="00747747"/>
    <w:rsid w:val="00747F97"/>
    <w:rsid w:val="0075129F"/>
    <w:rsid w:val="00751A0A"/>
    <w:rsid w:val="00751D86"/>
    <w:rsid w:val="00752EDC"/>
    <w:rsid w:val="007537FC"/>
    <w:rsid w:val="00753CD2"/>
    <w:rsid w:val="0075412F"/>
    <w:rsid w:val="00754610"/>
    <w:rsid w:val="0075511A"/>
    <w:rsid w:val="00755E5D"/>
    <w:rsid w:val="00756005"/>
    <w:rsid w:val="00756909"/>
    <w:rsid w:val="007570DA"/>
    <w:rsid w:val="00760306"/>
    <w:rsid w:val="00760BDB"/>
    <w:rsid w:val="00760CEE"/>
    <w:rsid w:val="007620D4"/>
    <w:rsid w:val="007632C2"/>
    <w:rsid w:val="00765C44"/>
    <w:rsid w:val="007660B8"/>
    <w:rsid w:val="0076645A"/>
    <w:rsid w:val="0076678F"/>
    <w:rsid w:val="00766829"/>
    <w:rsid w:val="00766F13"/>
    <w:rsid w:val="00767040"/>
    <w:rsid w:val="0076788A"/>
    <w:rsid w:val="007679F3"/>
    <w:rsid w:val="00767AD6"/>
    <w:rsid w:val="00771B01"/>
    <w:rsid w:val="00772C35"/>
    <w:rsid w:val="0077378D"/>
    <w:rsid w:val="00773BAF"/>
    <w:rsid w:val="0077426A"/>
    <w:rsid w:val="007749D9"/>
    <w:rsid w:val="00774D07"/>
    <w:rsid w:val="007765DC"/>
    <w:rsid w:val="00777A8D"/>
    <w:rsid w:val="007801C8"/>
    <w:rsid w:val="00782431"/>
    <w:rsid w:val="0078265A"/>
    <w:rsid w:val="0078396E"/>
    <w:rsid w:val="007839CC"/>
    <w:rsid w:val="007839F6"/>
    <w:rsid w:val="007847E6"/>
    <w:rsid w:val="0078540F"/>
    <w:rsid w:val="007865BE"/>
    <w:rsid w:val="007869A7"/>
    <w:rsid w:val="00786ABE"/>
    <w:rsid w:val="007875A5"/>
    <w:rsid w:val="007900E1"/>
    <w:rsid w:val="007900E4"/>
    <w:rsid w:val="00790991"/>
    <w:rsid w:val="00790998"/>
    <w:rsid w:val="00791798"/>
    <w:rsid w:val="00792BC7"/>
    <w:rsid w:val="00792D7D"/>
    <w:rsid w:val="007930C2"/>
    <w:rsid w:val="00793238"/>
    <w:rsid w:val="007951B0"/>
    <w:rsid w:val="00795721"/>
    <w:rsid w:val="00795816"/>
    <w:rsid w:val="0079603E"/>
    <w:rsid w:val="00796454"/>
    <w:rsid w:val="00796873"/>
    <w:rsid w:val="0079687E"/>
    <w:rsid w:val="00796CCB"/>
    <w:rsid w:val="00797765"/>
    <w:rsid w:val="007977F5"/>
    <w:rsid w:val="007A02FA"/>
    <w:rsid w:val="007A0C61"/>
    <w:rsid w:val="007A2041"/>
    <w:rsid w:val="007A371D"/>
    <w:rsid w:val="007A3943"/>
    <w:rsid w:val="007A3B5E"/>
    <w:rsid w:val="007A3BB4"/>
    <w:rsid w:val="007A3BE6"/>
    <w:rsid w:val="007A3E24"/>
    <w:rsid w:val="007A470B"/>
    <w:rsid w:val="007A4B02"/>
    <w:rsid w:val="007A5531"/>
    <w:rsid w:val="007A5AAB"/>
    <w:rsid w:val="007A6416"/>
    <w:rsid w:val="007A670A"/>
    <w:rsid w:val="007B0F4D"/>
    <w:rsid w:val="007B1CF5"/>
    <w:rsid w:val="007B1FAE"/>
    <w:rsid w:val="007B257A"/>
    <w:rsid w:val="007B3936"/>
    <w:rsid w:val="007B3A96"/>
    <w:rsid w:val="007B44C5"/>
    <w:rsid w:val="007B50C9"/>
    <w:rsid w:val="007B59CB"/>
    <w:rsid w:val="007B6A15"/>
    <w:rsid w:val="007B6EA6"/>
    <w:rsid w:val="007B7DFE"/>
    <w:rsid w:val="007C008D"/>
    <w:rsid w:val="007C03B6"/>
    <w:rsid w:val="007C05A7"/>
    <w:rsid w:val="007C1654"/>
    <w:rsid w:val="007C1CAE"/>
    <w:rsid w:val="007C3640"/>
    <w:rsid w:val="007C4910"/>
    <w:rsid w:val="007C5FC6"/>
    <w:rsid w:val="007C6A06"/>
    <w:rsid w:val="007D1219"/>
    <w:rsid w:val="007D1B05"/>
    <w:rsid w:val="007D287B"/>
    <w:rsid w:val="007D2B90"/>
    <w:rsid w:val="007D4653"/>
    <w:rsid w:val="007D4AB2"/>
    <w:rsid w:val="007D5818"/>
    <w:rsid w:val="007D5DE6"/>
    <w:rsid w:val="007D7270"/>
    <w:rsid w:val="007D7C00"/>
    <w:rsid w:val="007E1128"/>
    <w:rsid w:val="007E171F"/>
    <w:rsid w:val="007E17AD"/>
    <w:rsid w:val="007E2C90"/>
    <w:rsid w:val="007E2D95"/>
    <w:rsid w:val="007E307C"/>
    <w:rsid w:val="007E3F24"/>
    <w:rsid w:val="007E44F1"/>
    <w:rsid w:val="007E4778"/>
    <w:rsid w:val="007E4BA9"/>
    <w:rsid w:val="007E4D1E"/>
    <w:rsid w:val="007E5C05"/>
    <w:rsid w:val="007E5E8D"/>
    <w:rsid w:val="007E6484"/>
    <w:rsid w:val="007F0153"/>
    <w:rsid w:val="007F0378"/>
    <w:rsid w:val="007F241C"/>
    <w:rsid w:val="007F29B2"/>
    <w:rsid w:val="007F2FF1"/>
    <w:rsid w:val="007F3BEE"/>
    <w:rsid w:val="007F4189"/>
    <w:rsid w:val="007F6205"/>
    <w:rsid w:val="007F71B9"/>
    <w:rsid w:val="008002AC"/>
    <w:rsid w:val="00800DDC"/>
    <w:rsid w:val="00802A8E"/>
    <w:rsid w:val="00802A98"/>
    <w:rsid w:val="00802B8F"/>
    <w:rsid w:val="00803678"/>
    <w:rsid w:val="008044A3"/>
    <w:rsid w:val="00804961"/>
    <w:rsid w:val="0080564F"/>
    <w:rsid w:val="0081018F"/>
    <w:rsid w:val="00810E02"/>
    <w:rsid w:val="00811DC9"/>
    <w:rsid w:val="00812FDD"/>
    <w:rsid w:val="008136A6"/>
    <w:rsid w:val="00814EB3"/>
    <w:rsid w:val="0081516C"/>
    <w:rsid w:val="00816579"/>
    <w:rsid w:val="00816D61"/>
    <w:rsid w:val="0081786E"/>
    <w:rsid w:val="00817F78"/>
    <w:rsid w:val="00820882"/>
    <w:rsid w:val="008210F6"/>
    <w:rsid w:val="0082149E"/>
    <w:rsid w:val="00821990"/>
    <w:rsid w:val="0082226B"/>
    <w:rsid w:val="00822608"/>
    <w:rsid w:val="0082262F"/>
    <w:rsid w:val="0082280B"/>
    <w:rsid w:val="0082327F"/>
    <w:rsid w:val="00824E76"/>
    <w:rsid w:val="00825781"/>
    <w:rsid w:val="00825B5F"/>
    <w:rsid w:val="00825F9A"/>
    <w:rsid w:val="00825FB5"/>
    <w:rsid w:val="0082666A"/>
    <w:rsid w:val="0082687A"/>
    <w:rsid w:val="008276D5"/>
    <w:rsid w:val="00827B79"/>
    <w:rsid w:val="00827F80"/>
    <w:rsid w:val="00830A6E"/>
    <w:rsid w:val="0083135E"/>
    <w:rsid w:val="0083278C"/>
    <w:rsid w:val="0083608C"/>
    <w:rsid w:val="00837280"/>
    <w:rsid w:val="00840224"/>
    <w:rsid w:val="00841406"/>
    <w:rsid w:val="0084167E"/>
    <w:rsid w:val="008427A3"/>
    <w:rsid w:val="00842EB8"/>
    <w:rsid w:val="00843D5D"/>
    <w:rsid w:val="00843F4B"/>
    <w:rsid w:val="00845B86"/>
    <w:rsid w:val="00846AEC"/>
    <w:rsid w:val="00846C0D"/>
    <w:rsid w:val="00846C5C"/>
    <w:rsid w:val="00846FB0"/>
    <w:rsid w:val="00847812"/>
    <w:rsid w:val="00850B14"/>
    <w:rsid w:val="00851AE0"/>
    <w:rsid w:val="00852BD3"/>
    <w:rsid w:val="00853B33"/>
    <w:rsid w:val="00854828"/>
    <w:rsid w:val="008558DD"/>
    <w:rsid w:val="008559D7"/>
    <w:rsid w:val="00856B86"/>
    <w:rsid w:val="00856DBB"/>
    <w:rsid w:val="00856EB7"/>
    <w:rsid w:val="008576CA"/>
    <w:rsid w:val="008607F1"/>
    <w:rsid w:val="0086262B"/>
    <w:rsid w:val="00862853"/>
    <w:rsid w:val="00863F55"/>
    <w:rsid w:val="0086435B"/>
    <w:rsid w:val="00865546"/>
    <w:rsid w:val="00865618"/>
    <w:rsid w:val="008656DE"/>
    <w:rsid w:val="00866ED7"/>
    <w:rsid w:val="00867DCD"/>
    <w:rsid w:val="00867E77"/>
    <w:rsid w:val="0087022C"/>
    <w:rsid w:val="00870553"/>
    <w:rsid w:val="00870756"/>
    <w:rsid w:val="00871DD0"/>
    <w:rsid w:val="00871FAB"/>
    <w:rsid w:val="00872B12"/>
    <w:rsid w:val="008735D7"/>
    <w:rsid w:val="0087369F"/>
    <w:rsid w:val="00873E1C"/>
    <w:rsid w:val="00875340"/>
    <w:rsid w:val="00876EAA"/>
    <w:rsid w:val="00877770"/>
    <w:rsid w:val="0087780E"/>
    <w:rsid w:val="008807DA"/>
    <w:rsid w:val="00880D51"/>
    <w:rsid w:val="00880DDB"/>
    <w:rsid w:val="00881843"/>
    <w:rsid w:val="008827DC"/>
    <w:rsid w:val="0088309A"/>
    <w:rsid w:val="0088321A"/>
    <w:rsid w:val="00883D64"/>
    <w:rsid w:val="008844E7"/>
    <w:rsid w:val="00886B22"/>
    <w:rsid w:val="00887D1F"/>
    <w:rsid w:val="008902B9"/>
    <w:rsid w:val="008923C9"/>
    <w:rsid w:val="008923EB"/>
    <w:rsid w:val="0089262F"/>
    <w:rsid w:val="008926E6"/>
    <w:rsid w:val="00892D9A"/>
    <w:rsid w:val="00893010"/>
    <w:rsid w:val="00893821"/>
    <w:rsid w:val="00893854"/>
    <w:rsid w:val="008945E0"/>
    <w:rsid w:val="00895F2E"/>
    <w:rsid w:val="00896439"/>
    <w:rsid w:val="00896E5B"/>
    <w:rsid w:val="00896E95"/>
    <w:rsid w:val="00896F8B"/>
    <w:rsid w:val="008971B0"/>
    <w:rsid w:val="008A004D"/>
    <w:rsid w:val="008A1223"/>
    <w:rsid w:val="008A17F7"/>
    <w:rsid w:val="008A2892"/>
    <w:rsid w:val="008A2C71"/>
    <w:rsid w:val="008A2F19"/>
    <w:rsid w:val="008A349F"/>
    <w:rsid w:val="008A4C19"/>
    <w:rsid w:val="008A4D8F"/>
    <w:rsid w:val="008A55A4"/>
    <w:rsid w:val="008A5B89"/>
    <w:rsid w:val="008A76F2"/>
    <w:rsid w:val="008A7909"/>
    <w:rsid w:val="008B0941"/>
    <w:rsid w:val="008B0BF5"/>
    <w:rsid w:val="008B1656"/>
    <w:rsid w:val="008B2FCD"/>
    <w:rsid w:val="008B381E"/>
    <w:rsid w:val="008B5036"/>
    <w:rsid w:val="008B5BA4"/>
    <w:rsid w:val="008B5FA1"/>
    <w:rsid w:val="008B7540"/>
    <w:rsid w:val="008B7C4B"/>
    <w:rsid w:val="008C050E"/>
    <w:rsid w:val="008C0C06"/>
    <w:rsid w:val="008C105F"/>
    <w:rsid w:val="008C116D"/>
    <w:rsid w:val="008C1296"/>
    <w:rsid w:val="008C1BF0"/>
    <w:rsid w:val="008C2ACC"/>
    <w:rsid w:val="008C2F31"/>
    <w:rsid w:val="008C3BAC"/>
    <w:rsid w:val="008C45D0"/>
    <w:rsid w:val="008C531D"/>
    <w:rsid w:val="008C5C9B"/>
    <w:rsid w:val="008C5CE0"/>
    <w:rsid w:val="008C6D34"/>
    <w:rsid w:val="008C75DD"/>
    <w:rsid w:val="008D024D"/>
    <w:rsid w:val="008D0FED"/>
    <w:rsid w:val="008D14B6"/>
    <w:rsid w:val="008D198B"/>
    <w:rsid w:val="008D2A94"/>
    <w:rsid w:val="008D33C3"/>
    <w:rsid w:val="008D50F1"/>
    <w:rsid w:val="008D5156"/>
    <w:rsid w:val="008D71B1"/>
    <w:rsid w:val="008D72AE"/>
    <w:rsid w:val="008D7698"/>
    <w:rsid w:val="008E00F5"/>
    <w:rsid w:val="008E2F3A"/>
    <w:rsid w:val="008E3336"/>
    <w:rsid w:val="008E3FCA"/>
    <w:rsid w:val="008E3FEF"/>
    <w:rsid w:val="008E486B"/>
    <w:rsid w:val="008E514A"/>
    <w:rsid w:val="008E529E"/>
    <w:rsid w:val="008E55C4"/>
    <w:rsid w:val="008E5AD6"/>
    <w:rsid w:val="008E5B6B"/>
    <w:rsid w:val="008E5C61"/>
    <w:rsid w:val="008E6762"/>
    <w:rsid w:val="008E68F4"/>
    <w:rsid w:val="008E6B47"/>
    <w:rsid w:val="008E736C"/>
    <w:rsid w:val="008E7BAF"/>
    <w:rsid w:val="008F02C3"/>
    <w:rsid w:val="008F0BC6"/>
    <w:rsid w:val="008F1908"/>
    <w:rsid w:val="008F2474"/>
    <w:rsid w:val="008F3CF8"/>
    <w:rsid w:val="008F4899"/>
    <w:rsid w:val="008F614A"/>
    <w:rsid w:val="008F67F8"/>
    <w:rsid w:val="008F6F8C"/>
    <w:rsid w:val="008F74A5"/>
    <w:rsid w:val="00900ADA"/>
    <w:rsid w:val="00903805"/>
    <w:rsid w:val="00903E0E"/>
    <w:rsid w:val="009043A4"/>
    <w:rsid w:val="0090505B"/>
    <w:rsid w:val="009050B8"/>
    <w:rsid w:val="00906DC4"/>
    <w:rsid w:val="00906E56"/>
    <w:rsid w:val="00907E8B"/>
    <w:rsid w:val="00910BDD"/>
    <w:rsid w:val="00910EF5"/>
    <w:rsid w:val="009126F9"/>
    <w:rsid w:val="00912A46"/>
    <w:rsid w:val="00913564"/>
    <w:rsid w:val="00913897"/>
    <w:rsid w:val="00913AF1"/>
    <w:rsid w:val="00913E11"/>
    <w:rsid w:val="00914163"/>
    <w:rsid w:val="00914EA4"/>
    <w:rsid w:val="00915350"/>
    <w:rsid w:val="009155CC"/>
    <w:rsid w:val="00915AD0"/>
    <w:rsid w:val="00916558"/>
    <w:rsid w:val="00916992"/>
    <w:rsid w:val="00916ADB"/>
    <w:rsid w:val="009173E0"/>
    <w:rsid w:val="00917885"/>
    <w:rsid w:val="009203B4"/>
    <w:rsid w:val="00921467"/>
    <w:rsid w:val="00921A2F"/>
    <w:rsid w:val="00921AEB"/>
    <w:rsid w:val="00922A93"/>
    <w:rsid w:val="00922E75"/>
    <w:rsid w:val="00924AAA"/>
    <w:rsid w:val="0092608D"/>
    <w:rsid w:val="00926ACC"/>
    <w:rsid w:val="00927AE5"/>
    <w:rsid w:val="00931855"/>
    <w:rsid w:val="0093326D"/>
    <w:rsid w:val="009335F6"/>
    <w:rsid w:val="0093360D"/>
    <w:rsid w:val="009337BE"/>
    <w:rsid w:val="009355F1"/>
    <w:rsid w:val="00936A50"/>
    <w:rsid w:val="00936C81"/>
    <w:rsid w:val="00936EE4"/>
    <w:rsid w:val="0094068D"/>
    <w:rsid w:val="009417CB"/>
    <w:rsid w:val="009418EF"/>
    <w:rsid w:val="0094190C"/>
    <w:rsid w:val="009426D2"/>
    <w:rsid w:val="009427A6"/>
    <w:rsid w:val="009427C6"/>
    <w:rsid w:val="00944B64"/>
    <w:rsid w:val="00944E52"/>
    <w:rsid w:val="00945159"/>
    <w:rsid w:val="00945D88"/>
    <w:rsid w:val="0094606D"/>
    <w:rsid w:val="00946184"/>
    <w:rsid w:val="009472E9"/>
    <w:rsid w:val="00947777"/>
    <w:rsid w:val="009514BB"/>
    <w:rsid w:val="00951698"/>
    <w:rsid w:val="0095299D"/>
    <w:rsid w:val="00953D4F"/>
    <w:rsid w:val="00955743"/>
    <w:rsid w:val="0095579C"/>
    <w:rsid w:val="00955CFB"/>
    <w:rsid w:val="00955E5C"/>
    <w:rsid w:val="00956C4A"/>
    <w:rsid w:val="009570DD"/>
    <w:rsid w:val="00960739"/>
    <w:rsid w:val="00962380"/>
    <w:rsid w:val="00962903"/>
    <w:rsid w:val="0096300A"/>
    <w:rsid w:val="00963C64"/>
    <w:rsid w:val="00965715"/>
    <w:rsid w:val="00965771"/>
    <w:rsid w:val="00967036"/>
    <w:rsid w:val="009673BF"/>
    <w:rsid w:val="009673D1"/>
    <w:rsid w:val="00970280"/>
    <w:rsid w:val="00970C26"/>
    <w:rsid w:val="00972540"/>
    <w:rsid w:val="009726CA"/>
    <w:rsid w:val="00973415"/>
    <w:rsid w:val="00973BD2"/>
    <w:rsid w:val="00975BE8"/>
    <w:rsid w:val="009762AD"/>
    <w:rsid w:val="009779E9"/>
    <w:rsid w:val="009808B4"/>
    <w:rsid w:val="00981D5E"/>
    <w:rsid w:val="0098210F"/>
    <w:rsid w:val="0098271C"/>
    <w:rsid w:val="00983885"/>
    <w:rsid w:val="0098482A"/>
    <w:rsid w:val="00984BE2"/>
    <w:rsid w:val="009851F4"/>
    <w:rsid w:val="00985732"/>
    <w:rsid w:val="00985D08"/>
    <w:rsid w:val="00986DD8"/>
    <w:rsid w:val="0099040E"/>
    <w:rsid w:val="0099065D"/>
    <w:rsid w:val="00990862"/>
    <w:rsid w:val="00990B77"/>
    <w:rsid w:val="00990FC8"/>
    <w:rsid w:val="009917E3"/>
    <w:rsid w:val="00991D90"/>
    <w:rsid w:val="009922DB"/>
    <w:rsid w:val="00992B4F"/>
    <w:rsid w:val="00992E9C"/>
    <w:rsid w:val="00993312"/>
    <w:rsid w:val="00994093"/>
    <w:rsid w:val="00994837"/>
    <w:rsid w:val="00994FA4"/>
    <w:rsid w:val="00995428"/>
    <w:rsid w:val="00996ED6"/>
    <w:rsid w:val="009A007D"/>
    <w:rsid w:val="009A2E88"/>
    <w:rsid w:val="009A41CC"/>
    <w:rsid w:val="009A52EB"/>
    <w:rsid w:val="009A5CEB"/>
    <w:rsid w:val="009A711A"/>
    <w:rsid w:val="009A7560"/>
    <w:rsid w:val="009A7CC8"/>
    <w:rsid w:val="009B0329"/>
    <w:rsid w:val="009B11A0"/>
    <w:rsid w:val="009B1292"/>
    <w:rsid w:val="009B1B02"/>
    <w:rsid w:val="009B2A5D"/>
    <w:rsid w:val="009B3DC8"/>
    <w:rsid w:val="009B4369"/>
    <w:rsid w:val="009B4C52"/>
    <w:rsid w:val="009B506B"/>
    <w:rsid w:val="009B55D2"/>
    <w:rsid w:val="009B5892"/>
    <w:rsid w:val="009B5E09"/>
    <w:rsid w:val="009B65DB"/>
    <w:rsid w:val="009B7B29"/>
    <w:rsid w:val="009C0CDA"/>
    <w:rsid w:val="009C0F16"/>
    <w:rsid w:val="009C14F1"/>
    <w:rsid w:val="009C1E0C"/>
    <w:rsid w:val="009C342B"/>
    <w:rsid w:val="009C3498"/>
    <w:rsid w:val="009C4268"/>
    <w:rsid w:val="009C5AA2"/>
    <w:rsid w:val="009C5AF9"/>
    <w:rsid w:val="009D0496"/>
    <w:rsid w:val="009D04B8"/>
    <w:rsid w:val="009D1523"/>
    <w:rsid w:val="009D1A11"/>
    <w:rsid w:val="009D208D"/>
    <w:rsid w:val="009D2B68"/>
    <w:rsid w:val="009D2CC3"/>
    <w:rsid w:val="009D3D83"/>
    <w:rsid w:val="009D407E"/>
    <w:rsid w:val="009D4199"/>
    <w:rsid w:val="009D4A5D"/>
    <w:rsid w:val="009D5855"/>
    <w:rsid w:val="009D5F60"/>
    <w:rsid w:val="009D67CC"/>
    <w:rsid w:val="009E16C9"/>
    <w:rsid w:val="009E1823"/>
    <w:rsid w:val="009E20CD"/>
    <w:rsid w:val="009E2509"/>
    <w:rsid w:val="009E2A2A"/>
    <w:rsid w:val="009E2ED7"/>
    <w:rsid w:val="009E3BE0"/>
    <w:rsid w:val="009E3F84"/>
    <w:rsid w:val="009E4B40"/>
    <w:rsid w:val="009E4E84"/>
    <w:rsid w:val="009E6455"/>
    <w:rsid w:val="009E6696"/>
    <w:rsid w:val="009E7C07"/>
    <w:rsid w:val="009E7E6E"/>
    <w:rsid w:val="009F01A0"/>
    <w:rsid w:val="009F0F62"/>
    <w:rsid w:val="009F113A"/>
    <w:rsid w:val="009F11A5"/>
    <w:rsid w:val="009F14A9"/>
    <w:rsid w:val="009F221E"/>
    <w:rsid w:val="009F332B"/>
    <w:rsid w:val="009F46A5"/>
    <w:rsid w:val="009F4C6B"/>
    <w:rsid w:val="009F5370"/>
    <w:rsid w:val="009F59A1"/>
    <w:rsid w:val="009F6CD2"/>
    <w:rsid w:val="009F7043"/>
    <w:rsid w:val="00A00866"/>
    <w:rsid w:val="00A03620"/>
    <w:rsid w:val="00A04AE4"/>
    <w:rsid w:val="00A055EC"/>
    <w:rsid w:val="00A05678"/>
    <w:rsid w:val="00A071F2"/>
    <w:rsid w:val="00A10DE0"/>
    <w:rsid w:val="00A10FBF"/>
    <w:rsid w:val="00A11072"/>
    <w:rsid w:val="00A1120D"/>
    <w:rsid w:val="00A113D8"/>
    <w:rsid w:val="00A11640"/>
    <w:rsid w:val="00A11772"/>
    <w:rsid w:val="00A12219"/>
    <w:rsid w:val="00A132A6"/>
    <w:rsid w:val="00A1348F"/>
    <w:rsid w:val="00A13543"/>
    <w:rsid w:val="00A1487D"/>
    <w:rsid w:val="00A14E75"/>
    <w:rsid w:val="00A15116"/>
    <w:rsid w:val="00A15270"/>
    <w:rsid w:val="00A15846"/>
    <w:rsid w:val="00A175BC"/>
    <w:rsid w:val="00A21817"/>
    <w:rsid w:val="00A222C3"/>
    <w:rsid w:val="00A23B56"/>
    <w:rsid w:val="00A2484A"/>
    <w:rsid w:val="00A251AB"/>
    <w:rsid w:val="00A25A74"/>
    <w:rsid w:val="00A26FE5"/>
    <w:rsid w:val="00A30084"/>
    <w:rsid w:val="00A307CC"/>
    <w:rsid w:val="00A31DC0"/>
    <w:rsid w:val="00A32655"/>
    <w:rsid w:val="00A32B4A"/>
    <w:rsid w:val="00A32CBE"/>
    <w:rsid w:val="00A3472E"/>
    <w:rsid w:val="00A35219"/>
    <w:rsid w:val="00A35AFF"/>
    <w:rsid w:val="00A369E4"/>
    <w:rsid w:val="00A37572"/>
    <w:rsid w:val="00A37AB7"/>
    <w:rsid w:val="00A40081"/>
    <w:rsid w:val="00A4011B"/>
    <w:rsid w:val="00A40C01"/>
    <w:rsid w:val="00A40E98"/>
    <w:rsid w:val="00A41BE3"/>
    <w:rsid w:val="00A41CA3"/>
    <w:rsid w:val="00A41E2D"/>
    <w:rsid w:val="00A429B0"/>
    <w:rsid w:val="00A43501"/>
    <w:rsid w:val="00A442C2"/>
    <w:rsid w:val="00A445F3"/>
    <w:rsid w:val="00A44D45"/>
    <w:rsid w:val="00A44FCE"/>
    <w:rsid w:val="00A4586E"/>
    <w:rsid w:val="00A45904"/>
    <w:rsid w:val="00A459EA"/>
    <w:rsid w:val="00A45AD0"/>
    <w:rsid w:val="00A45DE8"/>
    <w:rsid w:val="00A47086"/>
    <w:rsid w:val="00A505F4"/>
    <w:rsid w:val="00A50BD7"/>
    <w:rsid w:val="00A50D26"/>
    <w:rsid w:val="00A50EDE"/>
    <w:rsid w:val="00A52057"/>
    <w:rsid w:val="00A5263B"/>
    <w:rsid w:val="00A52D43"/>
    <w:rsid w:val="00A53D57"/>
    <w:rsid w:val="00A53ED4"/>
    <w:rsid w:val="00A54AA7"/>
    <w:rsid w:val="00A55494"/>
    <w:rsid w:val="00A55A96"/>
    <w:rsid w:val="00A572D0"/>
    <w:rsid w:val="00A57837"/>
    <w:rsid w:val="00A578F4"/>
    <w:rsid w:val="00A6011C"/>
    <w:rsid w:val="00A60EA9"/>
    <w:rsid w:val="00A61070"/>
    <w:rsid w:val="00A620C5"/>
    <w:rsid w:val="00A638CA"/>
    <w:rsid w:val="00A63EFE"/>
    <w:rsid w:val="00A6446D"/>
    <w:rsid w:val="00A64CC5"/>
    <w:rsid w:val="00A65565"/>
    <w:rsid w:val="00A65670"/>
    <w:rsid w:val="00A65AB3"/>
    <w:rsid w:val="00A65CED"/>
    <w:rsid w:val="00A665B0"/>
    <w:rsid w:val="00A669F6"/>
    <w:rsid w:val="00A6747D"/>
    <w:rsid w:val="00A6795E"/>
    <w:rsid w:val="00A67E0B"/>
    <w:rsid w:val="00A701D0"/>
    <w:rsid w:val="00A702FA"/>
    <w:rsid w:val="00A70376"/>
    <w:rsid w:val="00A70880"/>
    <w:rsid w:val="00A70D03"/>
    <w:rsid w:val="00A723B1"/>
    <w:rsid w:val="00A729A1"/>
    <w:rsid w:val="00A73BF6"/>
    <w:rsid w:val="00A741CE"/>
    <w:rsid w:val="00A74F49"/>
    <w:rsid w:val="00A74F50"/>
    <w:rsid w:val="00A752E4"/>
    <w:rsid w:val="00A76216"/>
    <w:rsid w:val="00A7633B"/>
    <w:rsid w:val="00A76405"/>
    <w:rsid w:val="00A76B4B"/>
    <w:rsid w:val="00A76B84"/>
    <w:rsid w:val="00A76CB3"/>
    <w:rsid w:val="00A76FB6"/>
    <w:rsid w:val="00A77462"/>
    <w:rsid w:val="00A802A9"/>
    <w:rsid w:val="00A80654"/>
    <w:rsid w:val="00A81825"/>
    <w:rsid w:val="00A82545"/>
    <w:rsid w:val="00A83538"/>
    <w:rsid w:val="00A835F4"/>
    <w:rsid w:val="00A8415A"/>
    <w:rsid w:val="00A8605A"/>
    <w:rsid w:val="00A866D9"/>
    <w:rsid w:val="00A876B2"/>
    <w:rsid w:val="00A90157"/>
    <w:rsid w:val="00A9084D"/>
    <w:rsid w:val="00A90D69"/>
    <w:rsid w:val="00A90DFC"/>
    <w:rsid w:val="00A92563"/>
    <w:rsid w:val="00A9290F"/>
    <w:rsid w:val="00A93924"/>
    <w:rsid w:val="00A947C0"/>
    <w:rsid w:val="00A94A4E"/>
    <w:rsid w:val="00A94A62"/>
    <w:rsid w:val="00A95E52"/>
    <w:rsid w:val="00A9688B"/>
    <w:rsid w:val="00A96DC0"/>
    <w:rsid w:val="00A97986"/>
    <w:rsid w:val="00AA0A31"/>
    <w:rsid w:val="00AA0B06"/>
    <w:rsid w:val="00AA168C"/>
    <w:rsid w:val="00AA259F"/>
    <w:rsid w:val="00AA278A"/>
    <w:rsid w:val="00AA3586"/>
    <w:rsid w:val="00AA3708"/>
    <w:rsid w:val="00AA3745"/>
    <w:rsid w:val="00AA4466"/>
    <w:rsid w:val="00AA4AE0"/>
    <w:rsid w:val="00AA6753"/>
    <w:rsid w:val="00AA6924"/>
    <w:rsid w:val="00AA7751"/>
    <w:rsid w:val="00AA78DD"/>
    <w:rsid w:val="00AA7EE7"/>
    <w:rsid w:val="00AB02B1"/>
    <w:rsid w:val="00AB0B13"/>
    <w:rsid w:val="00AB246C"/>
    <w:rsid w:val="00AB2927"/>
    <w:rsid w:val="00AB3E5E"/>
    <w:rsid w:val="00AB4389"/>
    <w:rsid w:val="00AB49C9"/>
    <w:rsid w:val="00AB4CFF"/>
    <w:rsid w:val="00AB4D8E"/>
    <w:rsid w:val="00AB4E8D"/>
    <w:rsid w:val="00AB5537"/>
    <w:rsid w:val="00AB61C2"/>
    <w:rsid w:val="00AB66D5"/>
    <w:rsid w:val="00AC10FB"/>
    <w:rsid w:val="00AC1F55"/>
    <w:rsid w:val="00AC39D8"/>
    <w:rsid w:val="00AC3ADE"/>
    <w:rsid w:val="00AC46E4"/>
    <w:rsid w:val="00AC4E5A"/>
    <w:rsid w:val="00AC5769"/>
    <w:rsid w:val="00AC59ED"/>
    <w:rsid w:val="00AC5C31"/>
    <w:rsid w:val="00AC5F48"/>
    <w:rsid w:val="00AC6CD8"/>
    <w:rsid w:val="00AC702B"/>
    <w:rsid w:val="00AC7C37"/>
    <w:rsid w:val="00AC7DB3"/>
    <w:rsid w:val="00AD0082"/>
    <w:rsid w:val="00AD03D2"/>
    <w:rsid w:val="00AD03D8"/>
    <w:rsid w:val="00AD1A25"/>
    <w:rsid w:val="00AD1EDD"/>
    <w:rsid w:val="00AD27CA"/>
    <w:rsid w:val="00AD4F3B"/>
    <w:rsid w:val="00AD65B4"/>
    <w:rsid w:val="00AE16AB"/>
    <w:rsid w:val="00AE1D78"/>
    <w:rsid w:val="00AE1DCA"/>
    <w:rsid w:val="00AE2C22"/>
    <w:rsid w:val="00AE32AA"/>
    <w:rsid w:val="00AE3CC0"/>
    <w:rsid w:val="00AE6120"/>
    <w:rsid w:val="00AE7D87"/>
    <w:rsid w:val="00AF07DE"/>
    <w:rsid w:val="00AF0A99"/>
    <w:rsid w:val="00AF0DE2"/>
    <w:rsid w:val="00AF1BF0"/>
    <w:rsid w:val="00AF52C2"/>
    <w:rsid w:val="00AF54C3"/>
    <w:rsid w:val="00AF67F1"/>
    <w:rsid w:val="00AF6C7F"/>
    <w:rsid w:val="00AF7B49"/>
    <w:rsid w:val="00B01096"/>
    <w:rsid w:val="00B013CF"/>
    <w:rsid w:val="00B03600"/>
    <w:rsid w:val="00B03A9C"/>
    <w:rsid w:val="00B03B0F"/>
    <w:rsid w:val="00B05D89"/>
    <w:rsid w:val="00B07043"/>
    <w:rsid w:val="00B07166"/>
    <w:rsid w:val="00B119B0"/>
    <w:rsid w:val="00B11CCA"/>
    <w:rsid w:val="00B12577"/>
    <w:rsid w:val="00B133B4"/>
    <w:rsid w:val="00B13B54"/>
    <w:rsid w:val="00B140BE"/>
    <w:rsid w:val="00B145B7"/>
    <w:rsid w:val="00B149F9"/>
    <w:rsid w:val="00B161C6"/>
    <w:rsid w:val="00B16DDB"/>
    <w:rsid w:val="00B20608"/>
    <w:rsid w:val="00B209AA"/>
    <w:rsid w:val="00B21565"/>
    <w:rsid w:val="00B21802"/>
    <w:rsid w:val="00B2291C"/>
    <w:rsid w:val="00B24B68"/>
    <w:rsid w:val="00B24BA5"/>
    <w:rsid w:val="00B24C42"/>
    <w:rsid w:val="00B24EFB"/>
    <w:rsid w:val="00B2574B"/>
    <w:rsid w:val="00B3116A"/>
    <w:rsid w:val="00B32402"/>
    <w:rsid w:val="00B325CD"/>
    <w:rsid w:val="00B334AE"/>
    <w:rsid w:val="00B334B7"/>
    <w:rsid w:val="00B352E8"/>
    <w:rsid w:val="00B3557B"/>
    <w:rsid w:val="00B3710C"/>
    <w:rsid w:val="00B37C18"/>
    <w:rsid w:val="00B404AD"/>
    <w:rsid w:val="00B40709"/>
    <w:rsid w:val="00B407E6"/>
    <w:rsid w:val="00B421C1"/>
    <w:rsid w:val="00B442A8"/>
    <w:rsid w:val="00B45669"/>
    <w:rsid w:val="00B457A3"/>
    <w:rsid w:val="00B45A1B"/>
    <w:rsid w:val="00B45C71"/>
    <w:rsid w:val="00B47175"/>
    <w:rsid w:val="00B50274"/>
    <w:rsid w:val="00B50435"/>
    <w:rsid w:val="00B50531"/>
    <w:rsid w:val="00B50B96"/>
    <w:rsid w:val="00B51665"/>
    <w:rsid w:val="00B51808"/>
    <w:rsid w:val="00B524ED"/>
    <w:rsid w:val="00B52945"/>
    <w:rsid w:val="00B52B6B"/>
    <w:rsid w:val="00B54A70"/>
    <w:rsid w:val="00B55670"/>
    <w:rsid w:val="00B55BFE"/>
    <w:rsid w:val="00B56A55"/>
    <w:rsid w:val="00B56D2C"/>
    <w:rsid w:val="00B56DC4"/>
    <w:rsid w:val="00B57961"/>
    <w:rsid w:val="00B6057F"/>
    <w:rsid w:val="00B62C5B"/>
    <w:rsid w:val="00B63A47"/>
    <w:rsid w:val="00B63E1A"/>
    <w:rsid w:val="00B6403D"/>
    <w:rsid w:val="00B64642"/>
    <w:rsid w:val="00B64AB3"/>
    <w:rsid w:val="00B64BD6"/>
    <w:rsid w:val="00B65115"/>
    <w:rsid w:val="00B66705"/>
    <w:rsid w:val="00B670BF"/>
    <w:rsid w:val="00B6711F"/>
    <w:rsid w:val="00B70241"/>
    <w:rsid w:val="00B71EE9"/>
    <w:rsid w:val="00B7279D"/>
    <w:rsid w:val="00B7349A"/>
    <w:rsid w:val="00B738E7"/>
    <w:rsid w:val="00B7555C"/>
    <w:rsid w:val="00B75D46"/>
    <w:rsid w:val="00B75FFE"/>
    <w:rsid w:val="00B80027"/>
    <w:rsid w:val="00B802E6"/>
    <w:rsid w:val="00B80D38"/>
    <w:rsid w:val="00B80D53"/>
    <w:rsid w:val="00B80D7C"/>
    <w:rsid w:val="00B817FF"/>
    <w:rsid w:val="00B8180D"/>
    <w:rsid w:val="00B82AD9"/>
    <w:rsid w:val="00B82ECC"/>
    <w:rsid w:val="00B8377B"/>
    <w:rsid w:val="00B86DD6"/>
    <w:rsid w:val="00B90A24"/>
    <w:rsid w:val="00B90D98"/>
    <w:rsid w:val="00B92ECC"/>
    <w:rsid w:val="00B93A39"/>
    <w:rsid w:val="00B94068"/>
    <w:rsid w:val="00B94611"/>
    <w:rsid w:val="00B94A8D"/>
    <w:rsid w:val="00B94DD8"/>
    <w:rsid w:val="00B954E8"/>
    <w:rsid w:val="00B9616C"/>
    <w:rsid w:val="00B97684"/>
    <w:rsid w:val="00B97DA0"/>
    <w:rsid w:val="00B97F38"/>
    <w:rsid w:val="00BA01B3"/>
    <w:rsid w:val="00BA0692"/>
    <w:rsid w:val="00BA06FF"/>
    <w:rsid w:val="00BA0790"/>
    <w:rsid w:val="00BA0A77"/>
    <w:rsid w:val="00BA0B6B"/>
    <w:rsid w:val="00BA0BAC"/>
    <w:rsid w:val="00BA1353"/>
    <w:rsid w:val="00BA1EDB"/>
    <w:rsid w:val="00BA36C6"/>
    <w:rsid w:val="00BA3CE0"/>
    <w:rsid w:val="00BA4682"/>
    <w:rsid w:val="00BA5A49"/>
    <w:rsid w:val="00BA5E85"/>
    <w:rsid w:val="00BA78CC"/>
    <w:rsid w:val="00BB04F9"/>
    <w:rsid w:val="00BB0F8B"/>
    <w:rsid w:val="00BB1377"/>
    <w:rsid w:val="00BB15D2"/>
    <w:rsid w:val="00BB1BBC"/>
    <w:rsid w:val="00BB2141"/>
    <w:rsid w:val="00BB23B3"/>
    <w:rsid w:val="00BB255B"/>
    <w:rsid w:val="00BB25F3"/>
    <w:rsid w:val="00BB3B79"/>
    <w:rsid w:val="00BB3DAE"/>
    <w:rsid w:val="00BB47A8"/>
    <w:rsid w:val="00BB496E"/>
    <w:rsid w:val="00BB520A"/>
    <w:rsid w:val="00BB56D0"/>
    <w:rsid w:val="00BB606A"/>
    <w:rsid w:val="00BB63EF"/>
    <w:rsid w:val="00BB6E15"/>
    <w:rsid w:val="00BC03B4"/>
    <w:rsid w:val="00BC2EB8"/>
    <w:rsid w:val="00BC356C"/>
    <w:rsid w:val="00BC37B1"/>
    <w:rsid w:val="00BC37BB"/>
    <w:rsid w:val="00BC381C"/>
    <w:rsid w:val="00BC3BC6"/>
    <w:rsid w:val="00BC4023"/>
    <w:rsid w:val="00BC44C5"/>
    <w:rsid w:val="00BC4827"/>
    <w:rsid w:val="00BC4999"/>
    <w:rsid w:val="00BC4D7A"/>
    <w:rsid w:val="00BC4F2E"/>
    <w:rsid w:val="00BC683C"/>
    <w:rsid w:val="00BC6FAB"/>
    <w:rsid w:val="00BC780D"/>
    <w:rsid w:val="00BC7B7F"/>
    <w:rsid w:val="00BC7B9D"/>
    <w:rsid w:val="00BD0095"/>
    <w:rsid w:val="00BD01F4"/>
    <w:rsid w:val="00BD3645"/>
    <w:rsid w:val="00BD36B3"/>
    <w:rsid w:val="00BD41EC"/>
    <w:rsid w:val="00BD43D2"/>
    <w:rsid w:val="00BD4710"/>
    <w:rsid w:val="00BD6575"/>
    <w:rsid w:val="00BD6AE2"/>
    <w:rsid w:val="00BE0B4B"/>
    <w:rsid w:val="00BE12A0"/>
    <w:rsid w:val="00BE213C"/>
    <w:rsid w:val="00BE2162"/>
    <w:rsid w:val="00BE2614"/>
    <w:rsid w:val="00BE26D3"/>
    <w:rsid w:val="00BE4079"/>
    <w:rsid w:val="00BE437F"/>
    <w:rsid w:val="00BE4789"/>
    <w:rsid w:val="00BE6A83"/>
    <w:rsid w:val="00BF039B"/>
    <w:rsid w:val="00BF11AA"/>
    <w:rsid w:val="00BF1ECB"/>
    <w:rsid w:val="00BF1F18"/>
    <w:rsid w:val="00BF3074"/>
    <w:rsid w:val="00BF3484"/>
    <w:rsid w:val="00BF3DE4"/>
    <w:rsid w:val="00BF43B7"/>
    <w:rsid w:val="00BF4D90"/>
    <w:rsid w:val="00BF59CB"/>
    <w:rsid w:val="00BF5F71"/>
    <w:rsid w:val="00BF6983"/>
    <w:rsid w:val="00BF74DF"/>
    <w:rsid w:val="00C00957"/>
    <w:rsid w:val="00C01629"/>
    <w:rsid w:val="00C01A6C"/>
    <w:rsid w:val="00C01C11"/>
    <w:rsid w:val="00C0211A"/>
    <w:rsid w:val="00C0261E"/>
    <w:rsid w:val="00C03258"/>
    <w:rsid w:val="00C03696"/>
    <w:rsid w:val="00C03919"/>
    <w:rsid w:val="00C04741"/>
    <w:rsid w:val="00C05264"/>
    <w:rsid w:val="00C05C1C"/>
    <w:rsid w:val="00C06CAA"/>
    <w:rsid w:val="00C0756B"/>
    <w:rsid w:val="00C0787A"/>
    <w:rsid w:val="00C07C78"/>
    <w:rsid w:val="00C1143C"/>
    <w:rsid w:val="00C11544"/>
    <w:rsid w:val="00C12363"/>
    <w:rsid w:val="00C12688"/>
    <w:rsid w:val="00C1294B"/>
    <w:rsid w:val="00C14124"/>
    <w:rsid w:val="00C146BD"/>
    <w:rsid w:val="00C16756"/>
    <w:rsid w:val="00C171C3"/>
    <w:rsid w:val="00C17F9C"/>
    <w:rsid w:val="00C20FF3"/>
    <w:rsid w:val="00C21BDC"/>
    <w:rsid w:val="00C21EE6"/>
    <w:rsid w:val="00C23032"/>
    <w:rsid w:val="00C2373F"/>
    <w:rsid w:val="00C23E99"/>
    <w:rsid w:val="00C24359"/>
    <w:rsid w:val="00C2502D"/>
    <w:rsid w:val="00C2560D"/>
    <w:rsid w:val="00C25F73"/>
    <w:rsid w:val="00C300F2"/>
    <w:rsid w:val="00C307C8"/>
    <w:rsid w:val="00C309AF"/>
    <w:rsid w:val="00C310D9"/>
    <w:rsid w:val="00C313DE"/>
    <w:rsid w:val="00C315FF"/>
    <w:rsid w:val="00C321CE"/>
    <w:rsid w:val="00C3247A"/>
    <w:rsid w:val="00C32830"/>
    <w:rsid w:val="00C32B2A"/>
    <w:rsid w:val="00C3438D"/>
    <w:rsid w:val="00C34870"/>
    <w:rsid w:val="00C350DE"/>
    <w:rsid w:val="00C35377"/>
    <w:rsid w:val="00C358ED"/>
    <w:rsid w:val="00C36DBE"/>
    <w:rsid w:val="00C37CEA"/>
    <w:rsid w:val="00C37CF0"/>
    <w:rsid w:val="00C40E46"/>
    <w:rsid w:val="00C427DA"/>
    <w:rsid w:val="00C449BD"/>
    <w:rsid w:val="00C45541"/>
    <w:rsid w:val="00C468F8"/>
    <w:rsid w:val="00C51975"/>
    <w:rsid w:val="00C51CCC"/>
    <w:rsid w:val="00C51DD9"/>
    <w:rsid w:val="00C524BA"/>
    <w:rsid w:val="00C5296F"/>
    <w:rsid w:val="00C530F1"/>
    <w:rsid w:val="00C533B8"/>
    <w:rsid w:val="00C53CAD"/>
    <w:rsid w:val="00C54017"/>
    <w:rsid w:val="00C55BE3"/>
    <w:rsid w:val="00C56E42"/>
    <w:rsid w:val="00C570B8"/>
    <w:rsid w:val="00C57390"/>
    <w:rsid w:val="00C60E79"/>
    <w:rsid w:val="00C6164C"/>
    <w:rsid w:val="00C619AB"/>
    <w:rsid w:val="00C62248"/>
    <w:rsid w:val="00C622DE"/>
    <w:rsid w:val="00C626E0"/>
    <w:rsid w:val="00C64A72"/>
    <w:rsid w:val="00C665FF"/>
    <w:rsid w:val="00C66B37"/>
    <w:rsid w:val="00C66D55"/>
    <w:rsid w:val="00C7075F"/>
    <w:rsid w:val="00C71523"/>
    <w:rsid w:val="00C716B9"/>
    <w:rsid w:val="00C717E1"/>
    <w:rsid w:val="00C71994"/>
    <w:rsid w:val="00C73672"/>
    <w:rsid w:val="00C74B91"/>
    <w:rsid w:val="00C74C48"/>
    <w:rsid w:val="00C76D22"/>
    <w:rsid w:val="00C7725F"/>
    <w:rsid w:val="00C7768A"/>
    <w:rsid w:val="00C77BAC"/>
    <w:rsid w:val="00C77E59"/>
    <w:rsid w:val="00C804AC"/>
    <w:rsid w:val="00C80FD4"/>
    <w:rsid w:val="00C824A2"/>
    <w:rsid w:val="00C84F23"/>
    <w:rsid w:val="00C85EC2"/>
    <w:rsid w:val="00C860A0"/>
    <w:rsid w:val="00C86979"/>
    <w:rsid w:val="00C869F0"/>
    <w:rsid w:val="00C870C2"/>
    <w:rsid w:val="00C90028"/>
    <w:rsid w:val="00C90A2B"/>
    <w:rsid w:val="00C90D8E"/>
    <w:rsid w:val="00C91181"/>
    <w:rsid w:val="00C928CB"/>
    <w:rsid w:val="00C92CE8"/>
    <w:rsid w:val="00C94A46"/>
    <w:rsid w:val="00C94D87"/>
    <w:rsid w:val="00C950D4"/>
    <w:rsid w:val="00C9585F"/>
    <w:rsid w:val="00C96E0B"/>
    <w:rsid w:val="00CA10B2"/>
    <w:rsid w:val="00CA20DE"/>
    <w:rsid w:val="00CA2974"/>
    <w:rsid w:val="00CA29A7"/>
    <w:rsid w:val="00CA2DD8"/>
    <w:rsid w:val="00CA2E33"/>
    <w:rsid w:val="00CA3F73"/>
    <w:rsid w:val="00CA5172"/>
    <w:rsid w:val="00CA6266"/>
    <w:rsid w:val="00CA64CE"/>
    <w:rsid w:val="00CB0317"/>
    <w:rsid w:val="00CB0CAC"/>
    <w:rsid w:val="00CB1B62"/>
    <w:rsid w:val="00CB3EAA"/>
    <w:rsid w:val="00CB4977"/>
    <w:rsid w:val="00CB523A"/>
    <w:rsid w:val="00CB7BC2"/>
    <w:rsid w:val="00CC0B70"/>
    <w:rsid w:val="00CC2171"/>
    <w:rsid w:val="00CC2231"/>
    <w:rsid w:val="00CC246F"/>
    <w:rsid w:val="00CC2FEC"/>
    <w:rsid w:val="00CC3ABF"/>
    <w:rsid w:val="00CC49A1"/>
    <w:rsid w:val="00CC52A4"/>
    <w:rsid w:val="00CC5EA4"/>
    <w:rsid w:val="00CC61F2"/>
    <w:rsid w:val="00CC65A2"/>
    <w:rsid w:val="00CC75E7"/>
    <w:rsid w:val="00CC77C8"/>
    <w:rsid w:val="00CD006F"/>
    <w:rsid w:val="00CD04B1"/>
    <w:rsid w:val="00CD218B"/>
    <w:rsid w:val="00CD345D"/>
    <w:rsid w:val="00CD3FFB"/>
    <w:rsid w:val="00CD4980"/>
    <w:rsid w:val="00CD520B"/>
    <w:rsid w:val="00CD60BE"/>
    <w:rsid w:val="00CD6335"/>
    <w:rsid w:val="00CD75EC"/>
    <w:rsid w:val="00CE007E"/>
    <w:rsid w:val="00CE11F1"/>
    <w:rsid w:val="00CE177D"/>
    <w:rsid w:val="00CE2E85"/>
    <w:rsid w:val="00CE3C28"/>
    <w:rsid w:val="00CE4643"/>
    <w:rsid w:val="00CE4F60"/>
    <w:rsid w:val="00CE5785"/>
    <w:rsid w:val="00CE653A"/>
    <w:rsid w:val="00CF1850"/>
    <w:rsid w:val="00CF354C"/>
    <w:rsid w:val="00CF3696"/>
    <w:rsid w:val="00CF397C"/>
    <w:rsid w:val="00CF3C42"/>
    <w:rsid w:val="00CF538F"/>
    <w:rsid w:val="00CF6374"/>
    <w:rsid w:val="00CF6695"/>
    <w:rsid w:val="00CF6944"/>
    <w:rsid w:val="00D00BA1"/>
    <w:rsid w:val="00D00C9E"/>
    <w:rsid w:val="00D01C90"/>
    <w:rsid w:val="00D02463"/>
    <w:rsid w:val="00D02DC2"/>
    <w:rsid w:val="00D03054"/>
    <w:rsid w:val="00D04093"/>
    <w:rsid w:val="00D046E0"/>
    <w:rsid w:val="00D05212"/>
    <w:rsid w:val="00D056E9"/>
    <w:rsid w:val="00D05844"/>
    <w:rsid w:val="00D05D6B"/>
    <w:rsid w:val="00D05F99"/>
    <w:rsid w:val="00D06201"/>
    <w:rsid w:val="00D06EDF"/>
    <w:rsid w:val="00D1187C"/>
    <w:rsid w:val="00D11D0B"/>
    <w:rsid w:val="00D1258C"/>
    <w:rsid w:val="00D137D3"/>
    <w:rsid w:val="00D137DB"/>
    <w:rsid w:val="00D1393E"/>
    <w:rsid w:val="00D13ABF"/>
    <w:rsid w:val="00D14388"/>
    <w:rsid w:val="00D149C3"/>
    <w:rsid w:val="00D15327"/>
    <w:rsid w:val="00D157C7"/>
    <w:rsid w:val="00D1650A"/>
    <w:rsid w:val="00D16ED0"/>
    <w:rsid w:val="00D16F07"/>
    <w:rsid w:val="00D171E1"/>
    <w:rsid w:val="00D17945"/>
    <w:rsid w:val="00D179B6"/>
    <w:rsid w:val="00D17B09"/>
    <w:rsid w:val="00D20CF0"/>
    <w:rsid w:val="00D215B1"/>
    <w:rsid w:val="00D23EDD"/>
    <w:rsid w:val="00D245D3"/>
    <w:rsid w:val="00D2477B"/>
    <w:rsid w:val="00D25375"/>
    <w:rsid w:val="00D25A25"/>
    <w:rsid w:val="00D2615B"/>
    <w:rsid w:val="00D32103"/>
    <w:rsid w:val="00D3281A"/>
    <w:rsid w:val="00D33E43"/>
    <w:rsid w:val="00D349E9"/>
    <w:rsid w:val="00D34A55"/>
    <w:rsid w:val="00D351D7"/>
    <w:rsid w:val="00D3530B"/>
    <w:rsid w:val="00D35F50"/>
    <w:rsid w:val="00D37CCD"/>
    <w:rsid w:val="00D40ED1"/>
    <w:rsid w:val="00D4199B"/>
    <w:rsid w:val="00D43600"/>
    <w:rsid w:val="00D43C41"/>
    <w:rsid w:val="00D4526B"/>
    <w:rsid w:val="00D452FA"/>
    <w:rsid w:val="00D45EA2"/>
    <w:rsid w:val="00D45EF9"/>
    <w:rsid w:val="00D462F4"/>
    <w:rsid w:val="00D463AF"/>
    <w:rsid w:val="00D46CD4"/>
    <w:rsid w:val="00D47162"/>
    <w:rsid w:val="00D4768D"/>
    <w:rsid w:val="00D5003D"/>
    <w:rsid w:val="00D50F56"/>
    <w:rsid w:val="00D512B9"/>
    <w:rsid w:val="00D517B4"/>
    <w:rsid w:val="00D518DF"/>
    <w:rsid w:val="00D518E1"/>
    <w:rsid w:val="00D51C73"/>
    <w:rsid w:val="00D51DB4"/>
    <w:rsid w:val="00D51DE2"/>
    <w:rsid w:val="00D52135"/>
    <w:rsid w:val="00D524EC"/>
    <w:rsid w:val="00D53D47"/>
    <w:rsid w:val="00D54209"/>
    <w:rsid w:val="00D55CD9"/>
    <w:rsid w:val="00D55EAD"/>
    <w:rsid w:val="00D5675B"/>
    <w:rsid w:val="00D56F05"/>
    <w:rsid w:val="00D572A6"/>
    <w:rsid w:val="00D57CE8"/>
    <w:rsid w:val="00D60309"/>
    <w:rsid w:val="00D6121E"/>
    <w:rsid w:val="00D61622"/>
    <w:rsid w:val="00D626BE"/>
    <w:rsid w:val="00D62715"/>
    <w:rsid w:val="00D62B5F"/>
    <w:rsid w:val="00D62E74"/>
    <w:rsid w:val="00D62F1B"/>
    <w:rsid w:val="00D63333"/>
    <w:rsid w:val="00D63901"/>
    <w:rsid w:val="00D6679F"/>
    <w:rsid w:val="00D66882"/>
    <w:rsid w:val="00D676CC"/>
    <w:rsid w:val="00D67B31"/>
    <w:rsid w:val="00D67E52"/>
    <w:rsid w:val="00D70001"/>
    <w:rsid w:val="00D7030D"/>
    <w:rsid w:val="00D70A6A"/>
    <w:rsid w:val="00D722D6"/>
    <w:rsid w:val="00D72EBA"/>
    <w:rsid w:val="00D732AC"/>
    <w:rsid w:val="00D739BA"/>
    <w:rsid w:val="00D73FB2"/>
    <w:rsid w:val="00D748E6"/>
    <w:rsid w:val="00D762EA"/>
    <w:rsid w:val="00D767DD"/>
    <w:rsid w:val="00D76A1C"/>
    <w:rsid w:val="00D76BF2"/>
    <w:rsid w:val="00D77E20"/>
    <w:rsid w:val="00D8074C"/>
    <w:rsid w:val="00D80BC4"/>
    <w:rsid w:val="00D8259E"/>
    <w:rsid w:val="00D82D42"/>
    <w:rsid w:val="00D82D4D"/>
    <w:rsid w:val="00D85A37"/>
    <w:rsid w:val="00D85E1A"/>
    <w:rsid w:val="00D86174"/>
    <w:rsid w:val="00D86579"/>
    <w:rsid w:val="00D87BC0"/>
    <w:rsid w:val="00D9047B"/>
    <w:rsid w:val="00D907FF"/>
    <w:rsid w:val="00D90B06"/>
    <w:rsid w:val="00D91B61"/>
    <w:rsid w:val="00D939C2"/>
    <w:rsid w:val="00D95030"/>
    <w:rsid w:val="00D955BD"/>
    <w:rsid w:val="00D96996"/>
    <w:rsid w:val="00D969A4"/>
    <w:rsid w:val="00D96E59"/>
    <w:rsid w:val="00D975BF"/>
    <w:rsid w:val="00D97F15"/>
    <w:rsid w:val="00DA05DB"/>
    <w:rsid w:val="00DA08BD"/>
    <w:rsid w:val="00DA4FD2"/>
    <w:rsid w:val="00DA6002"/>
    <w:rsid w:val="00DA6468"/>
    <w:rsid w:val="00DA6C69"/>
    <w:rsid w:val="00DA7B2A"/>
    <w:rsid w:val="00DB11CA"/>
    <w:rsid w:val="00DB1FB9"/>
    <w:rsid w:val="00DB300E"/>
    <w:rsid w:val="00DB3FB2"/>
    <w:rsid w:val="00DB47D5"/>
    <w:rsid w:val="00DB5172"/>
    <w:rsid w:val="00DB681B"/>
    <w:rsid w:val="00DB6BFF"/>
    <w:rsid w:val="00DC1500"/>
    <w:rsid w:val="00DC154B"/>
    <w:rsid w:val="00DC18AC"/>
    <w:rsid w:val="00DC1A4F"/>
    <w:rsid w:val="00DC2085"/>
    <w:rsid w:val="00DC21F6"/>
    <w:rsid w:val="00DC21FC"/>
    <w:rsid w:val="00DC2610"/>
    <w:rsid w:val="00DC2654"/>
    <w:rsid w:val="00DC2A4E"/>
    <w:rsid w:val="00DC2A9D"/>
    <w:rsid w:val="00DC2C1B"/>
    <w:rsid w:val="00DC335E"/>
    <w:rsid w:val="00DC3518"/>
    <w:rsid w:val="00DC3734"/>
    <w:rsid w:val="00DC5E6B"/>
    <w:rsid w:val="00DC5EB2"/>
    <w:rsid w:val="00DC61F9"/>
    <w:rsid w:val="00DC6E6B"/>
    <w:rsid w:val="00DC6F12"/>
    <w:rsid w:val="00DC709E"/>
    <w:rsid w:val="00DC7956"/>
    <w:rsid w:val="00DD0B55"/>
    <w:rsid w:val="00DD1A2D"/>
    <w:rsid w:val="00DD1CD3"/>
    <w:rsid w:val="00DD27A9"/>
    <w:rsid w:val="00DD3121"/>
    <w:rsid w:val="00DD34E4"/>
    <w:rsid w:val="00DD485A"/>
    <w:rsid w:val="00DD57D5"/>
    <w:rsid w:val="00DD5DAF"/>
    <w:rsid w:val="00DE2F1D"/>
    <w:rsid w:val="00DE536D"/>
    <w:rsid w:val="00DE6405"/>
    <w:rsid w:val="00DE6924"/>
    <w:rsid w:val="00DE792F"/>
    <w:rsid w:val="00DF0283"/>
    <w:rsid w:val="00DF0429"/>
    <w:rsid w:val="00DF0675"/>
    <w:rsid w:val="00DF0708"/>
    <w:rsid w:val="00DF0B51"/>
    <w:rsid w:val="00DF108B"/>
    <w:rsid w:val="00DF1346"/>
    <w:rsid w:val="00DF1E61"/>
    <w:rsid w:val="00DF24BC"/>
    <w:rsid w:val="00DF2EA5"/>
    <w:rsid w:val="00DF370D"/>
    <w:rsid w:val="00DF524C"/>
    <w:rsid w:val="00DF53B8"/>
    <w:rsid w:val="00DF6776"/>
    <w:rsid w:val="00DF6B32"/>
    <w:rsid w:val="00E00064"/>
    <w:rsid w:val="00E0026B"/>
    <w:rsid w:val="00E007A4"/>
    <w:rsid w:val="00E00F15"/>
    <w:rsid w:val="00E01997"/>
    <w:rsid w:val="00E01A61"/>
    <w:rsid w:val="00E02732"/>
    <w:rsid w:val="00E04012"/>
    <w:rsid w:val="00E04148"/>
    <w:rsid w:val="00E05C22"/>
    <w:rsid w:val="00E07A76"/>
    <w:rsid w:val="00E11839"/>
    <w:rsid w:val="00E12713"/>
    <w:rsid w:val="00E143F7"/>
    <w:rsid w:val="00E14A93"/>
    <w:rsid w:val="00E15D67"/>
    <w:rsid w:val="00E173A8"/>
    <w:rsid w:val="00E17CED"/>
    <w:rsid w:val="00E20064"/>
    <w:rsid w:val="00E20FD7"/>
    <w:rsid w:val="00E21532"/>
    <w:rsid w:val="00E21615"/>
    <w:rsid w:val="00E21639"/>
    <w:rsid w:val="00E21ABE"/>
    <w:rsid w:val="00E2281D"/>
    <w:rsid w:val="00E23CF0"/>
    <w:rsid w:val="00E23E72"/>
    <w:rsid w:val="00E246A2"/>
    <w:rsid w:val="00E249E3"/>
    <w:rsid w:val="00E24D24"/>
    <w:rsid w:val="00E25AE7"/>
    <w:rsid w:val="00E25B73"/>
    <w:rsid w:val="00E26667"/>
    <w:rsid w:val="00E27803"/>
    <w:rsid w:val="00E302D2"/>
    <w:rsid w:val="00E30834"/>
    <w:rsid w:val="00E31409"/>
    <w:rsid w:val="00E32403"/>
    <w:rsid w:val="00E330F9"/>
    <w:rsid w:val="00E370E9"/>
    <w:rsid w:val="00E3716B"/>
    <w:rsid w:val="00E3778B"/>
    <w:rsid w:val="00E37DAF"/>
    <w:rsid w:val="00E406EC"/>
    <w:rsid w:val="00E41E0A"/>
    <w:rsid w:val="00E424B2"/>
    <w:rsid w:val="00E42C7D"/>
    <w:rsid w:val="00E436BC"/>
    <w:rsid w:val="00E438E3"/>
    <w:rsid w:val="00E446B5"/>
    <w:rsid w:val="00E447FB"/>
    <w:rsid w:val="00E44DF0"/>
    <w:rsid w:val="00E45623"/>
    <w:rsid w:val="00E466D3"/>
    <w:rsid w:val="00E469E3"/>
    <w:rsid w:val="00E47038"/>
    <w:rsid w:val="00E472D3"/>
    <w:rsid w:val="00E475C4"/>
    <w:rsid w:val="00E505F5"/>
    <w:rsid w:val="00E51D69"/>
    <w:rsid w:val="00E52EF1"/>
    <w:rsid w:val="00E53752"/>
    <w:rsid w:val="00E5428D"/>
    <w:rsid w:val="00E54DDC"/>
    <w:rsid w:val="00E5668C"/>
    <w:rsid w:val="00E56CFD"/>
    <w:rsid w:val="00E56E08"/>
    <w:rsid w:val="00E56F80"/>
    <w:rsid w:val="00E573F2"/>
    <w:rsid w:val="00E579DA"/>
    <w:rsid w:val="00E57D71"/>
    <w:rsid w:val="00E608D0"/>
    <w:rsid w:val="00E60B02"/>
    <w:rsid w:val="00E60DA8"/>
    <w:rsid w:val="00E60F21"/>
    <w:rsid w:val="00E61606"/>
    <w:rsid w:val="00E627CB"/>
    <w:rsid w:val="00E632E6"/>
    <w:rsid w:val="00E636B2"/>
    <w:rsid w:val="00E63773"/>
    <w:rsid w:val="00E63991"/>
    <w:rsid w:val="00E6557C"/>
    <w:rsid w:val="00E659E9"/>
    <w:rsid w:val="00E66E36"/>
    <w:rsid w:val="00E66FA8"/>
    <w:rsid w:val="00E70B18"/>
    <w:rsid w:val="00E71EF1"/>
    <w:rsid w:val="00E724B5"/>
    <w:rsid w:val="00E72528"/>
    <w:rsid w:val="00E72901"/>
    <w:rsid w:val="00E72D03"/>
    <w:rsid w:val="00E75C80"/>
    <w:rsid w:val="00E77484"/>
    <w:rsid w:val="00E805AB"/>
    <w:rsid w:val="00E811AA"/>
    <w:rsid w:val="00E81CB8"/>
    <w:rsid w:val="00E83411"/>
    <w:rsid w:val="00E83EEC"/>
    <w:rsid w:val="00E83F84"/>
    <w:rsid w:val="00E84743"/>
    <w:rsid w:val="00E84EBC"/>
    <w:rsid w:val="00E857EE"/>
    <w:rsid w:val="00E865B3"/>
    <w:rsid w:val="00E868A0"/>
    <w:rsid w:val="00E907AD"/>
    <w:rsid w:val="00E91153"/>
    <w:rsid w:val="00E92512"/>
    <w:rsid w:val="00E93302"/>
    <w:rsid w:val="00E93ABD"/>
    <w:rsid w:val="00E95A30"/>
    <w:rsid w:val="00E95B2F"/>
    <w:rsid w:val="00E95CD1"/>
    <w:rsid w:val="00E95DCC"/>
    <w:rsid w:val="00E96A27"/>
    <w:rsid w:val="00E96B24"/>
    <w:rsid w:val="00E9711C"/>
    <w:rsid w:val="00EA07D3"/>
    <w:rsid w:val="00EA116B"/>
    <w:rsid w:val="00EA2C39"/>
    <w:rsid w:val="00EA4976"/>
    <w:rsid w:val="00EA52E1"/>
    <w:rsid w:val="00EA58F7"/>
    <w:rsid w:val="00EA62BC"/>
    <w:rsid w:val="00EB0403"/>
    <w:rsid w:val="00EB04BA"/>
    <w:rsid w:val="00EB1467"/>
    <w:rsid w:val="00EB1A71"/>
    <w:rsid w:val="00EB1DF5"/>
    <w:rsid w:val="00EB1F02"/>
    <w:rsid w:val="00EB2007"/>
    <w:rsid w:val="00EB20FE"/>
    <w:rsid w:val="00EB2BD4"/>
    <w:rsid w:val="00EB374A"/>
    <w:rsid w:val="00EB3E95"/>
    <w:rsid w:val="00EB5E83"/>
    <w:rsid w:val="00EB6A27"/>
    <w:rsid w:val="00EB72FA"/>
    <w:rsid w:val="00EC0F3C"/>
    <w:rsid w:val="00EC1C2D"/>
    <w:rsid w:val="00EC1FF1"/>
    <w:rsid w:val="00EC45B7"/>
    <w:rsid w:val="00EC5653"/>
    <w:rsid w:val="00EC5DFE"/>
    <w:rsid w:val="00EC773B"/>
    <w:rsid w:val="00EC794C"/>
    <w:rsid w:val="00ED074E"/>
    <w:rsid w:val="00ED1034"/>
    <w:rsid w:val="00ED14ED"/>
    <w:rsid w:val="00ED17A8"/>
    <w:rsid w:val="00ED2BA4"/>
    <w:rsid w:val="00ED2D0D"/>
    <w:rsid w:val="00ED30E6"/>
    <w:rsid w:val="00ED41CA"/>
    <w:rsid w:val="00ED472D"/>
    <w:rsid w:val="00ED54A7"/>
    <w:rsid w:val="00ED5945"/>
    <w:rsid w:val="00ED65F4"/>
    <w:rsid w:val="00ED6C9C"/>
    <w:rsid w:val="00ED7F51"/>
    <w:rsid w:val="00EE1252"/>
    <w:rsid w:val="00EE1960"/>
    <w:rsid w:val="00EE21C8"/>
    <w:rsid w:val="00EE2FC1"/>
    <w:rsid w:val="00EE5255"/>
    <w:rsid w:val="00EE533A"/>
    <w:rsid w:val="00EE59C2"/>
    <w:rsid w:val="00EE60EB"/>
    <w:rsid w:val="00EE7E43"/>
    <w:rsid w:val="00EF1243"/>
    <w:rsid w:val="00EF18C3"/>
    <w:rsid w:val="00EF1D05"/>
    <w:rsid w:val="00EF3EDA"/>
    <w:rsid w:val="00EF53BE"/>
    <w:rsid w:val="00EF702E"/>
    <w:rsid w:val="00EF70AC"/>
    <w:rsid w:val="00EF740D"/>
    <w:rsid w:val="00F000D9"/>
    <w:rsid w:val="00F0087E"/>
    <w:rsid w:val="00F0150A"/>
    <w:rsid w:val="00F01812"/>
    <w:rsid w:val="00F0203F"/>
    <w:rsid w:val="00F03440"/>
    <w:rsid w:val="00F03BBD"/>
    <w:rsid w:val="00F04E16"/>
    <w:rsid w:val="00F05059"/>
    <w:rsid w:val="00F05B11"/>
    <w:rsid w:val="00F05E0E"/>
    <w:rsid w:val="00F05E5A"/>
    <w:rsid w:val="00F06350"/>
    <w:rsid w:val="00F069D1"/>
    <w:rsid w:val="00F06A4B"/>
    <w:rsid w:val="00F072E5"/>
    <w:rsid w:val="00F102B5"/>
    <w:rsid w:val="00F116C7"/>
    <w:rsid w:val="00F127E2"/>
    <w:rsid w:val="00F134B6"/>
    <w:rsid w:val="00F13CEB"/>
    <w:rsid w:val="00F14A0E"/>
    <w:rsid w:val="00F15C5B"/>
    <w:rsid w:val="00F15F74"/>
    <w:rsid w:val="00F16B1E"/>
    <w:rsid w:val="00F178D7"/>
    <w:rsid w:val="00F17AEF"/>
    <w:rsid w:val="00F20292"/>
    <w:rsid w:val="00F2075A"/>
    <w:rsid w:val="00F218CB"/>
    <w:rsid w:val="00F227C1"/>
    <w:rsid w:val="00F234EE"/>
    <w:rsid w:val="00F2445F"/>
    <w:rsid w:val="00F25A33"/>
    <w:rsid w:val="00F27381"/>
    <w:rsid w:val="00F2776B"/>
    <w:rsid w:val="00F27D68"/>
    <w:rsid w:val="00F27F55"/>
    <w:rsid w:val="00F27F61"/>
    <w:rsid w:val="00F303BC"/>
    <w:rsid w:val="00F3052D"/>
    <w:rsid w:val="00F306FE"/>
    <w:rsid w:val="00F311CC"/>
    <w:rsid w:val="00F3146A"/>
    <w:rsid w:val="00F318A4"/>
    <w:rsid w:val="00F319E7"/>
    <w:rsid w:val="00F31F74"/>
    <w:rsid w:val="00F31F98"/>
    <w:rsid w:val="00F3227A"/>
    <w:rsid w:val="00F323AE"/>
    <w:rsid w:val="00F32841"/>
    <w:rsid w:val="00F32EA5"/>
    <w:rsid w:val="00F346B9"/>
    <w:rsid w:val="00F35998"/>
    <w:rsid w:val="00F35D6C"/>
    <w:rsid w:val="00F35FE9"/>
    <w:rsid w:val="00F363C9"/>
    <w:rsid w:val="00F377E6"/>
    <w:rsid w:val="00F40369"/>
    <w:rsid w:val="00F4086E"/>
    <w:rsid w:val="00F41579"/>
    <w:rsid w:val="00F41D47"/>
    <w:rsid w:val="00F44C10"/>
    <w:rsid w:val="00F45188"/>
    <w:rsid w:val="00F4574F"/>
    <w:rsid w:val="00F47090"/>
    <w:rsid w:val="00F50248"/>
    <w:rsid w:val="00F505DB"/>
    <w:rsid w:val="00F50A19"/>
    <w:rsid w:val="00F5297C"/>
    <w:rsid w:val="00F52F63"/>
    <w:rsid w:val="00F535D3"/>
    <w:rsid w:val="00F549F9"/>
    <w:rsid w:val="00F54C4D"/>
    <w:rsid w:val="00F5556F"/>
    <w:rsid w:val="00F55C49"/>
    <w:rsid w:val="00F56882"/>
    <w:rsid w:val="00F568B1"/>
    <w:rsid w:val="00F57A22"/>
    <w:rsid w:val="00F60A38"/>
    <w:rsid w:val="00F61A22"/>
    <w:rsid w:val="00F61C2D"/>
    <w:rsid w:val="00F62D8A"/>
    <w:rsid w:val="00F63C70"/>
    <w:rsid w:val="00F63CC0"/>
    <w:rsid w:val="00F65052"/>
    <w:rsid w:val="00F669E3"/>
    <w:rsid w:val="00F66F2E"/>
    <w:rsid w:val="00F676A3"/>
    <w:rsid w:val="00F67CEC"/>
    <w:rsid w:val="00F70FA9"/>
    <w:rsid w:val="00F71DA6"/>
    <w:rsid w:val="00F721D7"/>
    <w:rsid w:val="00F735F6"/>
    <w:rsid w:val="00F74416"/>
    <w:rsid w:val="00F75DD4"/>
    <w:rsid w:val="00F7733F"/>
    <w:rsid w:val="00F801C0"/>
    <w:rsid w:val="00F805D6"/>
    <w:rsid w:val="00F80E7C"/>
    <w:rsid w:val="00F81728"/>
    <w:rsid w:val="00F818B4"/>
    <w:rsid w:val="00F81F83"/>
    <w:rsid w:val="00F8362F"/>
    <w:rsid w:val="00F85025"/>
    <w:rsid w:val="00F868E4"/>
    <w:rsid w:val="00F905C3"/>
    <w:rsid w:val="00F916AB"/>
    <w:rsid w:val="00F92616"/>
    <w:rsid w:val="00F93082"/>
    <w:rsid w:val="00F9361A"/>
    <w:rsid w:val="00F93D65"/>
    <w:rsid w:val="00F93FFA"/>
    <w:rsid w:val="00F942AB"/>
    <w:rsid w:val="00F94490"/>
    <w:rsid w:val="00F94DAC"/>
    <w:rsid w:val="00F95BCE"/>
    <w:rsid w:val="00F95C5F"/>
    <w:rsid w:val="00F9699B"/>
    <w:rsid w:val="00F96E37"/>
    <w:rsid w:val="00F9742C"/>
    <w:rsid w:val="00F97BB6"/>
    <w:rsid w:val="00F97F97"/>
    <w:rsid w:val="00FA1268"/>
    <w:rsid w:val="00FA278B"/>
    <w:rsid w:val="00FA2E56"/>
    <w:rsid w:val="00FA2E86"/>
    <w:rsid w:val="00FA36F3"/>
    <w:rsid w:val="00FA3F15"/>
    <w:rsid w:val="00FA4947"/>
    <w:rsid w:val="00FA4FDF"/>
    <w:rsid w:val="00FA5648"/>
    <w:rsid w:val="00FA7A9C"/>
    <w:rsid w:val="00FA7F53"/>
    <w:rsid w:val="00FA7FC7"/>
    <w:rsid w:val="00FB03AC"/>
    <w:rsid w:val="00FB0A40"/>
    <w:rsid w:val="00FB1769"/>
    <w:rsid w:val="00FB32CD"/>
    <w:rsid w:val="00FB36A8"/>
    <w:rsid w:val="00FB55C4"/>
    <w:rsid w:val="00FB5853"/>
    <w:rsid w:val="00FB6543"/>
    <w:rsid w:val="00FB7321"/>
    <w:rsid w:val="00FB741D"/>
    <w:rsid w:val="00FB7517"/>
    <w:rsid w:val="00FC21BD"/>
    <w:rsid w:val="00FC411C"/>
    <w:rsid w:val="00FC4AFC"/>
    <w:rsid w:val="00FC676F"/>
    <w:rsid w:val="00FC6D09"/>
    <w:rsid w:val="00FD044B"/>
    <w:rsid w:val="00FD055C"/>
    <w:rsid w:val="00FD1525"/>
    <w:rsid w:val="00FD1923"/>
    <w:rsid w:val="00FD2BF0"/>
    <w:rsid w:val="00FD30C1"/>
    <w:rsid w:val="00FD3C24"/>
    <w:rsid w:val="00FD5918"/>
    <w:rsid w:val="00FD6078"/>
    <w:rsid w:val="00FD60D1"/>
    <w:rsid w:val="00FD6482"/>
    <w:rsid w:val="00FD656D"/>
    <w:rsid w:val="00FD6CCD"/>
    <w:rsid w:val="00FD6E91"/>
    <w:rsid w:val="00FD7203"/>
    <w:rsid w:val="00FE00F6"/>
    <w:rsid w:val="00FE3AD3"/>
    <w:rsid w:val="00FE42AF"/>
    <w:rsid w:val="00FE4E0C"/>
    <w:rsid w:val="00FE5531"/>
    <w:rsid w:val="00FE58F2"/>
    <w:rsid w:val="00FE692E"/>
    <w:rsid w:val="00FF160D"/>
    <w:rsid w:val="00FF19AB"/>
    <w:rsid w:val="00FF1E49"/>
    <w:rsid w:val="00FF2F22"/>
    <w:rsid w:val="00FF3A2F"/>
    <w:rsid w:val="00FF3EB7"/>
    <w:rsid w:val="00FF3F6C"/>
    <w:rsid w:val="00FF492A"/>
    <w:rsid w:val="00FF6E38"/>
    <w:rsid w:val="00FF7DEE"/>
    <w:rsid w:val="00FF7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D246A-9627-4CB8-9617-205228C7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166F1C"/>
    <w:rPr>
      <w:sz w:val="24"/>
      <w:szCs w:val="24"/>
    </w:rPr>
  </w:style>
  <w:style w:type="paragraph" w:styleId="1a">
    <w:name w:val="heading 1"/>
    <w:basedOn w:val="a6"/>
    <w:next w:val="a6"/>
    <w:link w:val="1b"/>
    <w:uiPriority w:val="9"/>
    <w:qFormat/>
    <w:rsid w:val="00166F1C"/>
    <w:pPr>
      <w:keepNext/>
      <w:spacing w:before="240" w:after="60"/>
      <w:outlineLvl w:val="0"/>
    </w:pPr>
    <w:rPr>
      <w:rFonts w:asciiTheme="majorHAnsi" w:eastAsiaTheme="majorEastAsia" w:hAnsiTheme="majorHAnsi" w:cstheme="majorBidi"/>
      <w:b/>
      <w:bCs/>
      <w:kern w:val="32"/>
      <w:sz w:val="32"/>
      <w:szCs w:val="32"/>
    </w:rPr>
  </w:style>
  <w:style w:type="paragraph" w:styleId="2a">
    <w:name w:val="heading 2"/>
    <w:aliases w:val="h2,H2,Numbered text 3"/>
    <w:basedOn w:val="a6"/>
    <w:next w:val="a6"/>
    <w:link w:val="2b"/>
    <w:uiPriority w:val="9"/>
    <w:unhideWhenUsed/>
    <w:qFormat/>
    <w:rsid w:val="00166F1C"/>
    <w:pPr>
      <w:keepNext/>
      <w:spacing w:before="240" w:after="60"/>
      <w:outlineLvl w:val="1"/>
    </w:pPr>
    <w:rPr>
      <w:rFonts w:asciiTheme="majorHAnsi" w:eastAsiaTheme="majorEastAsia" w:hAnsiTheme="majorHAnsi" w:cstheme="majorBidi"/>
      <w:b/>
      <w:bCs/>
      <w:i/>
      <w:iCs/>
      <w:sz w:val="28"/>
      <w:szCs w:val="28"/>
    </w:rPr>
  </w:style>
  <w:style w:type="paragraph" w:styleId="3a">
    <w:name w:val="heading 3"/>
    <w:basedOn w:val="a6"/>
    <w:next w:val="a6"/>
    <w:link w:val="3b"/>
    <w:uiPriority w:val="9"/>
    <w:unhideWhenUsed/>
    <w:qFormat/>
    <w:rsid w:val="00166F1C"/>
    <w:pPr>
      <w:keepNext/>
      <w:spacing w:before="240" w:after="60"/>
      <w:outlineLvl w:val="2"/>
    </w:pPr>
    <w:rPr>
      <w:rFonts w:asciiTheme="majorHAnsi" w:eastAsiaTheme="majorEastAsia" w:hAnsiTheme="majorHAnsi" w:cstheme="majorBidi"/>
      <w:b/>
      <w:bCs/>
      <w:sz w:val="26"/>
      <w:szCs w:val="26"/>
    </w:rPr>
  </w:style>
  <w:style w:type="paragraph" w:styleId="4a">
    <w:name w:val="heading 4"/>
    <w:basedOn w:val="a6"/>
    <w:next w:val="a6"/>
    <w:link w:val="4b"/>
    <w:uiPriority w:val="9"/>
    <w:unhideWhenUsed/>
    <w:qFormat/>
    <w:rsid w:val="00166F1C"/>
    <w:pPr>
      <w:keepNext/>
      <w:spacing w:before="240" w:after="60"/>
      <w:outlineLvl w:val="3"/>
    </w:pPr>
    <w:rPr>
      <w:rFonts w:cstheme="majorBidi"/>
      <w:b/>
      <w:bCs/>
      <w:sz w:val="28"/>
      <w:szCs w:val="28"/>
    </w:rPr>
  </w:style>
  <w:style w:type="paragraph" w:styleId="5a">
    <w:name w:val="heading 5"/>
    <w:basedOn w:val="a6"/>
    <w:next w:val="a6"/>
    <w:link w:val="5b"/>
    <w:uiPriority w:val="9"/>
    <w:unhideWhenUsed/>
    <w:qFormat/>
    <w:rsid w:val="00166F1C"/>
    <w:pPr>
      <w:spacing w:before="240" w:after="60"/>
      <w:outlineLvl w:val="4"/>
    </w:pPr>
    <w:rPr>
      <w:rFonts w:cstheme="majorBidi"/>
      <w:b/>
      <w:bCs/>
      <w:i/>
      <w:iCs/>
      <w:sz w:val="26"/>
      <w:szCs w:val="26"/>
    </w:rPr>
  </w:style>
  <w:style w:type="paragraph" w:styleId="6a">
    <w:name w:val="heading 6"/>
    <w:basedOn w:val="a6"/>
    <w:next w:val="a6"/>
    <w:link w:val="6b"/>
    <w:uiPriority w:val="9"/>
    <w:unhideWhenUsed/>
    <w:qFormat/>
    <w:rsid w:val="00166F1C"/>
    <w:pPr>
      <w:spacing w:before="240" w:after="60"/>
      <w:outlineLvl w:val="5"/>
    </w:pPr>
    <w:rPr>
      <w:rFonts w:cstheme="majorBidi"/>
      <w:b/>
      <w:bCs/>
      <w:sz w:val="22"/>
      <w:szCs w:val="22"/>
    </w:rPr>
  </w:style>
  <w:style w:type="paragraph" w:styleId="7a">
    <w:name w:val="heading 7"/>
    <w:basedOn w:val="a6"/>
    <w:next w:val="a6"/>
    <w:link w:val="7b"/>
    <w:uiPriority w:val="9"/>
    <w:unhideWhenUsed/>
    <w:qFormat/>
    <w:rsid w:val="00166F1C"/>
    <w:pPr>
      <w:spacing w:before="240" w:after="60"/>
      <w:outlineLvl w:val="6"/>
    </w:pPr>
    <w:rPr>
      <w:rFonts w:cstheme="majorBidi"/>
    </w:rPr>
  </w:style>
  <w:style w:type="paragraph" w:styleId="8a">
    <w:name w:val="heading 8"/>
    <w:basedOn w:val="a6"/>
    <w:next w:val="a6"/>
    <w:link w:val="8b"/>
    <w:uiPriority w:val="9"/>
    <w:unhideWhenUsed/>
    <w:qFormat/>
    <w:rsid w:val="00166F1C"/>
    <w:pPr>
      <w:spacing w:before="240" w:after="60"/>
      <w:outlineLvl w:val="7"/>
    </w:pPr>
    <w:rPr>
      <w:rFonts w:cstheme="majorBidi"/>
      <w:i/>
      <w:iCs/>
    </w:rPr>
  </w:style>
  <w:style w:type="paragraph" w:styleId="91">
    <w:name w:val="heading 9"/>
    <w:basedOn w:val="a6"/>
    <w:next w:val="a6"/>
    <w:link w:val="92"/>
    <w:uiPriority w:val="9"/>
    <w:unhideWhenUsed/>
    <w:qFormat/>
    <w:rsid w:val="00166F1C"/>
    <w:pPr>
      <w:spacing w:before="240" w:after="60"/>
      <w:outlineLvl w:val="8"/>
    </w:pPr>
    <w:rPr>
      <w:rFonts w:asciiTheme="majorHAnsi" w:eastAsiaTheme="majorEastAsia" w:hAnsiTheme="majorHAnsi" w:cstheme="majorBidi"/>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basedOn w:val="a7"/>
    <w:link w:val="1a"/>
    <w:uiPriority w:val="9"/>
    <w:rsid w:val="00166F1C"/>
    <w:rPr>
      <w:rFonts w:asciiTheme="majorHAnsi" w:eastAsiaTheme="majorEastAsia" w:hAnsiTheme="majorHAnsi" w:cstheme="majorBidi"/>
      <w:b/>
      <w:bCs/>
      <w:kern w:val="32"/>
      <w:sz w:val="32"/>
      <w:szCs w:val="32"/>
    </w:rPr>
  </w:style>
  <w:style w:type="character" w:customStyle="1" w:styleId="2b">
    <w:name w:val="Заголовок 2 Знак"/>
    <w:aliases w:val="h2 Знак,H2 Знак,Numbered text 3 Знак"/>
    <w:basedOn w:val="a7"/>
    <w:link w:val="2a"/>
    <w:uiPriority w:val="9"/>
    <w:rsid w:val="00166F1C"/>
    <w:rPr>
      <w:rFonts w:asciiTheme="majorHAnsi" w:eastAsiaTheme="majorEastAsia" w:hAnsiTheme="majorHAnsi" w:cstheme="majorBidi"/>
      <w:b/>
      <w:bCs/>
      <w:i/>
      <w:iCs/>
      <w:sz w:val="28"/>
      <w:szCs w:val="28"/>
    </w:rPr>
  </w:style>
  <w:style w:type="character" w:customStyle="1" w:styleId="3b">
    <w:name w:val="Заголовок 3 Знак"/>
    <w:basedOn w:val="a7"/>
    <w:link w:val="3a"/>
    <w:uiPriority w:val="9"/>
    <w:rsid w:val="00166F1C"/>
    <w:rPr>
      <w:rFonts w:asciiTheme="majorHAnsi" w:eastAsiaTheme="majorEastAsia" w:hAnsiTheme="majorHAnsi" w:cstheme="majorBidi"/>
      <w:b/>
      <w:bCs/>
      <w:sz w:val="26"/>
      <w:szCs w:val="26"/>
    </w:rPr>
  </w:style>
  <w:style w:type="character" w:customStyle="1" w:styleId="4b">
    <w:name w:val="Заголовок 4 Знак"/>
    <w:basedOn w:val="a7"/>
    <w:link w:val="4a"/>
    <w:uiPriority w:val="9"/>
    <w:rsid w:val="00166F1C"/>
    <w:rPr>
      <w:rFonts w:cstheme="majorBidi"/>
      <w:b/>
      <w:bCs/>
      <w:sz w:val="28"/>
      <w:szCs w:val="28"/>
    </w:rPr>
  </w:style>
  <w:style w:type="paragraph" w:customStyle="1" w:styleId="2-11">
    <w:name w:val="Средняя сетка 2 - Акцент 11"/>
    <w:link w:val="2-1"/>
    <w:uiPriority w:val="1"/>
    <w:rsid w:val="007E3F24"/>
    <w:rPr>
      <w:lang w:eastAsia="en-US"/>
    </w:rPr>
  </w:style>
  <w:style w:type="paragraph" w:customStyle="1" w:styleId="-31">
    <w:name w:val="Таблица-сетка 31"/>
    <w:basedOn w:val="1a"/>
    <w:next w:val="a6"/>
    <w:uiPriority w:val="39"/>
    <w:rsid w:val="00393A70"/>
    <w:pPr>
      <w:spacing w:line="259" w:lineRule="auto"/>
      <w:outlineLvl w:val="9"/>
    </w:pPr>
    <w:rPr>
      <w:rFonts w:cs="Times New Roman"/>
      <w:b w:val="0"/>
      <w:caps/>
    </w:rPr>
  </w:style>
  <w:style w:type="paragraph" w:styleId="1c">
    <w:name w:val="toc 1"/>
    <w:basedOn w:val="a6"/>
    <w:next w:val="a6"/>
    <w:autoRedefine/>
    <w:uiPriority w:val="39"/>
    <w:unhideWhenUsed/>
    <w:rsid w:val="00E01A61"/>
    <w:pPr>
      <w:tabs>
        <w:tab w:val="right" w:leader="dot" w:pos="9628"/>
      </w:tabs>
      <w:spacing w:after="100"/>
    </w:pPr>
  </w:style>
  <w:style w:type="paragraph" w:styleId="2c">
    <w:name w:val="toc 2"/>
    <w:basedOn w:val="a6"/>
    <w:next w:val="a6"/>
    <w:autoRedefine/>
    <w:uiPriority w:val="39"/>
    <w:unhideWhenUsed/>
    <w:rsid w:val="00886B22"/>
    <w:pPr>
      <w:tabs>
        <w:tab w:val="right" w:leader="dot" w:pos="9628"/>
      </w:tabs>
      <w:spacing w:after="100"/>
      <w:ind w:left="425"/>
    </w:pPr>
  </w:style>
  <w:style w:type="paragraph" w:styleId="3c">
    <w:name w:val="toc 3"/>
    <w:basedOn w:val="a6"/>
    <w:next w:val="a6"/>
    <w:autoRedefine/>
    <w:uiPriority w:val="39"/>
    <w:unhideWhenUsed/>
    <w:rsid w:val="00737C82"/>
    <w:pPr>
      <w:tabs>
        <w:tab w:val="right" w:leader="dot" w:pos="9628"/>
      </w:tabs>
      <w:spacing w:after="100"/>
      <w:ind w:left="851"/>
    </w:pPr>
  </w:style>
  <w:style w:type="character" w:styleId="aa">
    <w:name w:val="Hyperlink"/>
    <w:uiPriority w:val="99"/>
    <w:unhideWhenUsed/>
    <w:rsid w:val="00FA3F15"/>
    <w:rPr>
      <w:color w:val="0563C1"/>
      <w:u w:val="single"/>
    </w:rPr>
  </w:style>
  <w:style w:type="paragraph" w:styleId="4c">
    <w:name w:val="toc 4"/>
    <w:basedOn w:val="a6"/>
    <w:next w:val="a6"/>
    <w:autoRedefine/>
    <w:uiPriority w:val="39"/>
    <w:unhideWhenUsed/>
    <w:rsid w:val="00144215"/>
    <w:pPr>
      <w:tabs>
        <w:tab w:val="right" w:leader="dot" w:pos="9628"/>
      </w:tabs>
      <w:spacing w:after="100"/>
      <w:ind w:left="839" w:firstLine="454"/>
    </w:pPr>
  </w:style>
  <w:style w:type="character" w:customStyle="1" w:styleId="310">
    <w:name w:val="Таблица простая 31"/>
    <w:uiPriority w:val="19"/>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color w:val="000000"/>
      <w:u w:color="000000"/>
      <w:bdr w:val="nil"/>
    </w:rPr>
  </w:style>
  <w:style w:type="character" w:customStyle="1" w:styleId="ac">
    <w:name w:val="Нижний колонтитул Знак"/>
    <w:link w:val="ab"/>
    <w:uiPriority w:val="99"/>
    <w:rsid w:val="00C53CAD"/>
    <w:rPr>
      <w:color w:val="000000"/>
      <w:u w:color="000000"/>
      <w:bdr w:val="nil"/>
      <w:lang w:eastAsia="ru-RU" w:bidi="ar-SA"/>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basedOn w:val="a7"/>
    <w:uiPriority w:val="20"/>
    <w:qFormat/>
    <w:rsid w:val="00166F1C"/>
    <w:rPr>
      <w:rFonts w:asciiTheme="minorHAnsi" w:hAnsiTheme="minorHAnsi"/>
      <w:b/>
      <w:i/>
      <w:iCs/>
    </w:rPr>
  </w:style>
  <w:style w:type="character" w:customStyle="1" w:styleId="410">
    <w:name w:val="Таблица простая 41"/>
    <w:uiPriority w:val="21"/>
    <w:rsid w:val="00482F36"/>
    <w:rPr>
      <w:b/>
      <w:i w:val="0"/>
      <w:iCs/>
      <w:color w:val="auto"/>
    </w:rPr>
  </w:style>
  <w:style w:type="paragraph" w:customStyle="1" w:styleId="a0">
    <w:name w:val="Перечень"/>
    <w:basedOn w:val="a6"/>
    <w:next w:val="a6"/>
    <w:link w:val="ae"/>
    <w:rsid w:val="00BC4999"/>
    <w:pPr>
      <w:numPr>
        <w:numId w:val="15"/>
      </w:numPr>
      <w:ind w:left="0" w:firstLine="284"/>
    </w:pPr>
    <w:rPr>
      <w:u w:color="000000"/>
      <w:bdr w:val="nil"/>
      <w:lang w:val="x-none" w:eastAsia="x-none"/>
    </w:rPr>
  </w:style>
  <w:style w:type="character" w:styleId="af">
    <w:name w:val="Strong"/>
    <w:basedOn w:val="a7"/>
    <w:uiPriority w:val="22"/>
    <w:qFormat/>
    <w:rsid w:val="00166F1C"/>
    <w:rPr>
      <w:b/>
      <w:bCs/>
    </w:rPr>
  </w:style>
  <w:style w:type="character" w:customStyle="1" w:styleId="ae">
    <w:name w:val="Перечень Знак"/>
    <w:link w:val="a0"/>
    <w:rsid w:val="00BC4999"/>
    <w:rPr>
      <w:rFonts w:ascii="Times New Roman" w:hAnsi="Times New Roman"/>
      <w:sz w:val="28"/>
      <w:szCs w:val="22"/>
      <w:u w:color="000000"/>
      <w:bdr w:val="nil"/>
      <w:lang w:val="x-none" w:eastAsia="x-none"/>
    </w:rPr>
  </w:style>
  <w:style w:type="paragraph" w:customStyle="1" w:styleId="af0">
    <w:name w:val="Недозаголовок"/>
    <w:basedOn w:val="a6"/>
    <w:link w:val="af1"/>
    <w:rsid w:val="00D171E1"/>
    <w:pPr>
      <w:jc w:val="center"/>
    </w:pPr>
    <w:rPr>
      <w:b/>
      <w:szCs w:val="20"/>
      <w:lang w:val="x-none" w:eastAsia="x-none"/>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10"/>
    <w:link w:val="af2"/>
    <w:uiPriority w:val="99"/>
    <w:rsid w:val="00E659E9"/>
    <w:pPr>
      <w:spacing w:after="200" w:line="276" w:lineRule="auto"/>
      <w:ind w:left="720"/>
      <w:contextualSpacing/>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6"/>
    <w:link w:val="af5"/>
    <w:uiPriority w:val="99"/>
    <w:unhideWhenUsed/>
    <w:rsid w:val="00E659E9"/>
    <w:pPr>
      <w:spacing w:after="200"/>
    </w:pPr>
    <w:rPr>
      <w:rFonts w:ascii="Calibri" w:hAnsi="Calibri"/>
      <w:sz w:val="20"/>
      <w:szCs w:val="20"/>
      <w:lang w:val="x-none" w:eastAsia="x-none"/>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rPr>
      <w:rFonts w:ascii="Tahoma" w:hAnsi="Tahoma"/>
      <w:sz w:val="16"/>
      <w:szCs w:val="16"/>
      <w:lang w:val="x-none" w:eastAsia="x-none"/>
    </w:rPr>
  </w:style>
  <w:style w:type="character" w:customStyle="1" w:styleId="af7">
    <w:name w:val="Текст выноски Знак"/>
    <w:link w:val="1f"/>
    <w:uiPriority w:val="99"/>
    <w:semiHidden/>
    <w:rsid w:val="00E659E9"/>
    <w:rPr>
      <w:rFonts w:ascii="Tahoma" w:hAnsi="Tahoma" w:cs="Tahoma"/>
      <w:sz w:val="16"/>
      <w:szCs w:val="16"/>
    </w:rPr>
  </w:style>
  <w:style w:type="character" w:customStyle="1" w:styleId="af2">
    <w:name w:val="Абзац списка Знак"/>
    <w:link w:val="1e"/>
    <w:uiPriority w:val="99"/>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pPr>
    <w:rPr>
      <w:rFonts w:ascii="Calibri" w:hAnsi="Calibri"/>
      <w:sz w:val="22"/>
    </w:rPr>
  </w:style>
  <w:style w:type="character" w:customStyle="1" w:styleId="af9">
    <w:name w:val="Верхний колонтитул Знак"/>
    <w:basedOn w:val="a7"/>
    <w:link w:val="1f0"/>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
    <w:basedOn w:val="a6"/>
    <w:uiPriority w:val="99"/>
    <w:unhideWhenUsed/>
    <w:rsid w:val="00E659E9"/>
    <w:pPr>
      <w:spacing w:before="100" w:beforeAutospacing="1" w:after="100" w:afterAutospacing="1"/>
    </w:pPr>
    <w:rPr>
      <w:rFonts w:eastAsia="Times New Roman"/>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b">
    <w:name w:val="Тема примечания Знак"/>
    <w:link w:val="afc"/>
    <w:uiPriority w:val="99"/>
    <w:semiHidden/>
    <w:rsid w:val="00E659E9"/>
    <w:rPr>
      <w:rFonts w:ascii="Calibri" w:eastAsia="Calibri" w:hAnsi="Calibri" w:cs="Times New Roman"/>
      <w:b/>
      <w:bCs/>
      <w:sz w:val="20"/>
      <w:szCs w:val="20"/>
    </w:rPr>
  </w:style>
  <w:style w:type="paragraph" w:customStyle="1" w:styleId="-310">
    <w:name w:val="Светлая сетка - Акцент 31"/>
    <w:basedOn w:val="a6"/>
    <w:uiPriority w:val="34"/>
    <w:rsid w:val="00E659E9"/>
    <w:pPr>
      <w:ind w:left="720"/>
      <w:contextualSpacing/>
    </w:pPr>
  </w:style>
  <w:style w:type="paragraph" w:styleId="af6">
    <w:name w:val="Balloon Text"/>
    <w:basedOn w:val="a6"/>
    <w:link w:val="1f2"/>
    <w:uiPriority w:val="99"/>
    <w:semiHidden/>
    <w:unhideWhenUsed/>
    <w:rsid w:val="00E659E9"/>
    <w:rPr>
      <w:rFonts w:ascii="Segoe UI" w:hAnsi="Segoe UI"/>
      <w:sz w:val="18"/>
      <w:szCs w:val="18"/>
      <w:lang w:val="x-none" w:eastAsia="x-none"/>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rPr>
      <w:szCs w:val="20"/>
      <w:lang w:val="x-none" w:eastAsia="x-none"/>
    </w:rPr>
  </w:style>
  <w:style w:type="character" w:customStyle="1" w:styleId="1f3">
    <w:name w:val="Верхний колонтитул Знак1"/>
    <w:link w:val="af8"/>
    <w:uiPriority w:val="99"/>
    <w:rsid w:val="00E659E9"/>
    <w:rPr>
      <w:rFonts w:ascii="Times New Roman" w:hAnsi="Times New Roman"/>
      <w:sz w:val="28"/>
    </w:rPr>
  </w:style>
  <w:style w:type="paragraph" w:styleId="afc">
    <w:name w:val="annotation subject"/>
    <w:basedOn w:val="af4"/>
    <w:next w:val="af4"/>
    <w:link w:val="afb"/>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d">
    <w:name w:val="footnote reference"/>
    <w:rsid w:val="00965715"/>
    <w:rPr>
      <w:rFonts w:cs="Times New Roman"/>
      <w:vertAlign w:val="superscript"/>
    </w:rPr>
  </w:style>
  <w:style w:type="paragraph" w:styleId="afe">
    <w:name w:val="footnote text"/>
    <w:aliases w:val="Знак6,F1"/>
    <w:basedOn w:val="a6"/>
    <w:link w:val="aff"/>
    <w:rsid w:val="00965715"/>
    <w:rPr>
      <w:rFonts w:eastAsia="Times New Roman"/>
      <w:sz w:val="20"/>
      <w:szCs w:val="20"/>
      <w:lang w:val="x-none"/>
    </w:rPr>
  </w:style>
  <w:style w:type="character" w:customStyle="1" w:styleId="aff">
    <w:name w:val="Текст сноски Знак"/>
    <w:aliases w:val="Знак6 Знак,F1 Знак"/>
    <w:link w:val="afe"/>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0"/>
    <w:rsid w:val="00914163"/>
    <w:pPr>
      <w:numPr>
        <w:numId w:val="113"/>
      </w:numPr>
      <w:ind w:left="284" w:firstLine="425"/>
    </w:pPr>
    <w:rPr>
      <w:lang w:eastAsia="en-US"/>
    </w:rPr>
  </w:style>
  <w:style w:type="character" w:customStyle="1" w:styleId="aff0">
    <w:name w:val="Подперечень Знак"/>
    <w:link w:val="a5"/>
    <w:rsid w:val="00914163"/>
    <w:rPr>
      <w:rFonts w:ascii="Times New Roman" w:hAnsi="Times New Roman"/>
      <w:sz w:val="28"/>
      <w:szCs w:val="22"/>
      <w:u w:color="000000"/>
      <w:bdr w:val="nil"/>
      <w:lang w:val="x-none" w:eastAsia="en-US"/>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rsid w:val="00D63901"/>
    <w:rPr>
      <w:b/>
    </w:rPr>
  </w:style>
  <w:style w:type="paragraph" w:customStyle="1" w:styleId="a">
    <w:name w:val="Перечень номер"/>
    <w:basedOn w:val="a6"/>
    <w:next w:val="a6"/>
    <w:rsid w:val="00EE7E43"/>
    <w:pPr>
      <w:numPr>
        <w:numId w:val="19"/>
      </w:numPr>
      <w:tabs>
        <w:tab w:val="clear" w:pos="785"/>
        <w:tab w:val="num" w:pos="0"/>
      </w:tabs>
      <w:ind w:left="0" w:firstLine="284"/>
      <w:textAlignment w:val="baseline"/>
    </w:pPr>
    <w:rPr>
      <w:rFonts w:eastAsia="Times New Roman"/>
      <w:color w:val="000000"/>
      <w:szCs w:val="28"/>
    </w:rPr>
  </w:style>
  <w:style w:type="numbering" w:customStyle="1" w:styleId="3d">
    <w:name w:val="Нет списка3"/>
    <w:next w:val="a9"/>
    <w:uiPriority w:val="99"/>
    <w:semiHidden/>
    <w:unhideWhenUsed/>
    <w:rsid w:val="003846AF"/>
  </w:style>
  <w:style w:type="paragraph" w:customStyle="1" w:styleId="aff1">
    <w:name w:val="Предмет"/>
    <w:basedOn w:val="a6"/>
    <w:next w:val="a6"/>
    <w:rsid w:val="00F102B5"/>
    <w:pPr>
      <w:keepNext/>
      <w:keepLines/>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0">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autoSpaceDE w:val="0"/>
      <w:autoSpaceDN w:val="0"/>
      <w:adjustRightInd w:val="0"/>
      <w:spacing w:after="337" w:line="302" w:lineRule="exact"/>
      <w:jc w:val="center"/>
    </w:pPr>
    <w:rPr>
      <w:rFonts w:eastAsia="Times New Roman"/>
      <w:b/>
      <w:bCs/>
      <w:color w:val="000000"/>
      <w:lang w:val="en-US"/>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2">
    <w:name w:val="Table Grid"/>
    <w:basedOn w:val="a8"/>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5">
    <w:name w:val="Сетка таблицы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Сетка таблицы4"/>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age number"/>
    <w:basedOn w:val="a7"/>
    <w:unhideWhenUsed/>
    <w:rsid w:val="00873E1C"/>
  </w:style>
  <w:style w:type="paragraph" w:customStyle="1" w:styleId="aff4">
    <w:name w:val="Примечание"/>
    <w:basedOn w:val="a6"/>
    <w:next w:val="a6"/>
    <w:rsid w:val="00873E1C"/>
    <w:pPr>
      <w:widowControl w:val="0"/>
      <w:autoSpaceDE w:val="0"/>
      <w:autoSpaceDN w:val="0"/>
      <w:adjustRightInd w:val="0"/>
      <w:ind w:left="540"/>
    </w:pPr>
    <w:rPr>
      <w:rFonts w:eastAsia="Times New Roman"/>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8"/>
    <w:next w:val="aff2"/>
    <w:uiPriority w:val="3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c">
    <w:name w:val="Сетка таблицы6"/>
    <w:basedOn w:val="a8"/>
    <w:next w:val="aff2"/>
    <w:uiPriority w:val="59"/>
    <w:rsid w:val="0087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А_основной"/>
    <w:basedOn w:val="a6"/>
    <w:link w:val="aff6"/>
    <w:uiPriority w:val="99"/>
    <w:rsid w:val="00873E1C"/>
    <w:pPr>
      <w:ind w:firstLine="454"/>
    </w:pPr>
    <w:rPr>
      <w:szCs w:val="28"/>
      <w:lang w:val="x-none" w:eastAsia="x-none"/>
    </w:rPr>
  </w:style>
  <w:style w:type="character" w:customStyle="1" w:styleId="aff6">
    <w:name w:val="А_основной Знак"/>
    <w:link w:val="aff5"/>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rsid w:val="00873E1C"/>
    <w:pPr>
      <w:ind w:left="720" w:right="720"/>
    </w:pPr>
    <w:rPr>
      <w:rFonts w:eastAsia="Times New Roman"/>
      <w:b/>
      <w:i/>
      <w:szCs w:val="20"/>
      <w:lang w:val="x-none" w:eastAsia="x-none"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link w:val="2-11"/>
    <w:uiPriority w:val="1"/>
    <w:rsid w:val="00873E1C"/>
    <w:rPr>
      <w:sz w:val="22"/>
      <w:szCs w:val="22"/>
      <w:lang w:val="ru-RU" w:eastAsia="en-US" w:bidi="ar-SA"/>
    </w:rPr>
  </w:style>
  <w:style w:type="paragraph" w:customStyle="1" w:styleId="212">
    <w:name w:val="Основной текст 21"/>
    <w:basedOn w:val="a6"/>
    <w:uiPriority w:val="99"/>
    <w:rsid w:val="00793238"/>
    <w:pPr>
      <w:widowControl w:val="0"/>
      <w:autoSpaceDE w:val="0"/>
    </w:pPr>
    <w:rPr>
      <w:rFonts w:eastAsia="Times New Roman"/>
      <w:i/>
      <w:sz w:val="22"/>
      <w:szCs w:val="20"/>
      <w:lang w:val="en-US" w:eastAsia="ar-SA"/>
    </w:rPr>
  </w:style>
  <w:style w:type="character" w:customStyle="1" w:styleId="aff7">
    <w:name w:val="Основной текст Знак"/>
    <w:link w:val="aff8"/>
    <w:uiPriority w:val="99"/>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8">
    <w:name w:val="Body Text"/>
    <w:basedOn w:val="a6"/>
    <w:link w:val="aff7"/>
    <w:uiPriority w:val="1"/>
    <w:rsid w:val="009B5892"/>
    <w:pPr>
      <w:spacing w:after="120"/>
    </w:pPr>
    <w:rPr>
      <w:sz w:val="20"/>
      <w:szCs w:val="20"/>
      <w:lang w:val="x-none" w:eastAsia="x-none"/>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ind w:left="720" w:firstLine="700"/>
    </w:pPr>
    <w:rPr>
      <w:rFonts w:eastAsia="Times New Roman"/>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9B5892"/>
    <w:rPr>
      <w:rFonts w:eastAsia="Times New Roman"/>
    </w:rPr>
  </w:style>
  <w:style w:type="paragraph" w:customStyle="1" w:styleId="dash041e005f0431005f044b005f0447005f043d005f044b005f0439">
    <w:name w:val="dash041e_005f0431_005f044b_005f0447_005f043d_005f044b_005f0439"/>
    <w:basedOn w:val="a6"/>
    <w:rsid w:val="009B5892"/>
    <w:rPr>
      <w:rFonts w:eastAsia="Times New Roman"/>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9B5892"/>
    <w:rPr>
      <w:rFonts w:eastAsia="Times New Roman"/>
      <w:sz w:val="20"/>
      <w:szCs w:val="20"/>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9B5892"/>
    <w:pPr>
      <w:spacing w:after="120"/>
      <w:ind w:left="280"/>
    </w:pPr>
    <w:rPr>
      <w:rFonts w:eastAsia="Times New Roman"/>
    </w:rPr>
  </w:style>
  <w:style w:type="paragraph" w:customStyle="1" w:styleId="dash041e0431044b0447043d044b0439">
    <w:name w:val="dash041e_0431_044b_0447_043d_044b_0439"/>
    <w:basedOn w:val="a6"/>
    <w:rsid w:val="009B5892"/>
    <w:rPr>
      <w:rFonts w:eastAsia="Times New Roman"/>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rsid w:val="009B5892"/>
    <w:pPr>
      <w:ind w:left="720" w:firstLine="700"/>
    </w:pPr>
    <w:rPr>
      <w:rFonts w:eastAsia="Times New Roman"/>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9">
    <w:name w:val="endnote text"/>
    <w:basedOn w:val="a6"/>
    <w:link w:val="affa"/>
    <w:rsid w:val="009B5892"/>
    <w:rPr>
      <w:rFonts w:eastAsia="Times New Roman"/>
      <w:sz w:val="20"/>
      <w:szCs w:val="20"/>
      <w:lang w:val="x-none"/>
    </w:rPr>
  </w:style>
  <w:style w:type="character" w:customStyle="1" w:styleId="affa">
    <w:name w:val="Текст концевой сноски Знак"/>
    <w:link w:val="aff9"/>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tabs>
        <w:tab w:val="right" w:leader="dot" w:pos="9628"/>
      </w:tabs>
      <w:ind w:left="1120"/>
    </w:pPr>
    <w:rPr>
      <w:rFonts w:eastAsia="Times New Roman"/>
      <w:noProof/>
      <w:sz w:val="20"/>
      <w:szCs w:val="20"/>
    </w:rPr>
  </w:style>
  <w:style w:type="paragraph" w:styleId="6d">
    <w:name w:val="toc 6"/>
    <w:basedOn w:val="a6"/>
    <w:next w:val="a6"/>
    <w:autoRedefine/>
    <w:uiPriority w:val="39"/>
    <w:rsid w:val="009B5892"/>
    <w:pPr>
      <w:ind w:left="1400"/>
    </w:pPr>
    <w:rPr>
      <w:rFonts w:ascii="Calibri" w:eastAsia="Times New Roman" w:hAnsi="Calibri"/>
      <w:sz w:val="20"/>
      <w:szCs w:val="20"/>
    </w:rPr>
  </w:style>
  <w:style w:type="paragraph" w:styleId="7c">
    <w:name w:val="toc 7"/>
    <w:basedOn w:val="a6"/>
    <w:next w:val="a6"/>
    <w:autoRedefine/>
    <w:uiPriority w:val="39"/>
    <w:rsid w:val="009B5892"/>
    <w:pPr>
      <w:ind w:left="1680"/>
    </w:pPr>
    <w:rPr>
      <w:rFonts w:ascii="Calibri" w:eastAsia="Times New Roman" w:hAnsi="Calibri"/>
      <w:sz w:val="20"/>
      <w:szCs w:val="20"/>
    </w:rPr>
  </w:style>
  <w:style w:type="paragraph" w:styleId="8c">
    <w:name w:val="toc 8"/>
    <w:basedOn w:val="a6"/>
    <w:next w:val="a6"/>
    <w:autoRedefine/>
    <w:uiPriority w:val="39"/>
    <w:rsid w:val="009B5892"/>
    <w:pPr>
      <w:ind w:left="1960"/>
    </w:pPr>
    <w:rPr>
      <w:rFonts w:ascii="Calibri" w:eastAsia="Times New Roman" w:hAnsi="Calibri"/>
      <w:sz w:val="20"/>
      <w:szCs w:val="20"/>
    </w:rPr>
  </w:style>
  <w:style w:type="paragraph" w:styleId="93">
    <w:name w:val="toc 9"/>
    <w:basedOn w:val="a6"/>
    <w:next w:val="a6"/>
    <w:autoRedefine/>
    <w:uiPriority w:val="39"/>
    <w:rsid w:val="009B5892"/>
    <w:pPr>
      <w:ind w:left="2240"/>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b">
    <w:name w:val="FollowedHyperlink"/>
    <w:uiPriority w:val="99"/>
    <w:semiHidden/>
    <w:unhideWhenUsed/>
    <w:rsid w:val="009B5892"/>
    <w:rPr>
      <w:color w:val="954F72"/>
      <w:u w:val="single"/>
    </w:rPr>
  </w:style>
  <w:style w:type="paragraph" w:styleId="2f0">
    <w:name w:val="Body Text 2"/>
    <w:basedOn w:val="a6"/>
    <w:link w:val="2f1"/>
    <w:unhideWhenUsed/>
    <w:rsid w:val="009B5892"/>
    <w:pPr>
      <w:spacing w:after="120" w:line="480" w:lineRule="auto"/>
    </w:pPr>
    <w:rPr>
      <w:rFonts w:eastAsia="Times New Roman"/>
      <w:szCs w:val="20"/>
      <w:lang w:val="x-none" w:eastAsia="x-none"/>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pacing w:before="100" w:beforeAutospacing="1" w:after="100" w:afterAutospacing="1"/>
    </w:pPr>
    <w:rPr>
      <w:rFonts w:eastAsia="Times New Roman"/>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jc w:val="center"/>
    </w:pPr>
    <w:rPr>
      <w:rFonts w:ascii="Arial" w:eastAsia="Times New Roman" w:hAnsi="Arial"/>
      <w:vanish/>
      <w:sz w:val="16"/>
      <w:szCs w:val="16"/>
      <w:lang w:val="x-none" w:eastAsia="x-none"/>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jc w:val="center"/>
    </w:pPr>
    <w:rPr>
      <w:rFonts w:ascii="Arial" w:eastAsia="Times New Roman" w:hAnsi="Arial"/>
      <w:vanish/>
      <w:sz w:val="16"/>
      <w:szCs w:val="16"/>
      <w:lang w:val="x-none" w:eastAsia="x-none"/>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8"/>
      </w:numPr>
      <w:tabs>
        <w:tab w:val="num" w:pos="756"/>
      </w:tabs>
      <w:spacing w:line="312" w:lineRule="auto"/>
      <w:ind w:left="756"/>
    </w:pPr>
    <w:rPr>
      <w:rFonts w:eastAsia="Times New Roman"/>
    </w:rPr>
  </w:style>
  <w:style w:type="paragraph" w:customStyle="1" w:styleId="affc">
    <w:name w:val="Для таблиц"/>
    <w:basedOn w:val="a6"/>
    <w:rsid w:val="00D85E1A"/>
    <w:rPr>
      <w:rFonts w:eastAsia="Times New Roman"/>
    </w:rPr>
  </w:style>
  <w:style w:type="paragraph" w:styleId="3f">
    <w:name w:val="Body Text 3"/>
    <w:basedOn w:val="a6"/>
    <w:link w:val="3f0"/>
    <w:uiPriority w:val="99"/>
    <w:unhideWhenUsed/>
    <w:rsid w:val="00D85E1A"/>
    <w:pPr>
      <w:spacing w:after="120"/>
    </w:pPr>
    <w:rPr>
      <w:rFonts w:eastAsia="Times New Roman"/>
      <w:sz w:val="16"/>
      <w:szCs w:val="16"/>
      <w:lang w:val="x-none" w:eastAsia="x-none"/>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6"/>
    <w:rsid w:val="00D85E1A"/>
    <w:pPr>
      <w:spacing w:before="100" w:beforeAutospacing="1" w:after="100" w:afterAutospacing="1"/>
    </w:pPr>
    <w:rPr>
      <w:rFonts w:ascii="Verdana" w:eastAsia="Arial Unicode MS" w:hAnsi="Verdana" w:cs="Arial Unicode MS"/>
      <w:color w:val="000000"/>
      <w:sz w:val="16"/>
      <w:szCs w:val="16"/>
    </w:rPr>
  </w:style>
  <w:style w:type="paragraph" w:customStyle="1" w:styleId="s13">
    <w:name w:val="s_13"/>
    <w:basedOn w:val="a6"/>
    <w:rsid w:val="00D85E1A"/>
    <w:pPr>
      <w:ind w:firstLine="720"/>
    </w:pPr>
    <w:rPr>
      <w:rFonts w:eastAsia="Times New Roman"/>
      <w:sz w:val="20"/>
      <w:szCs w:val="20"/>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rsid w:val="00D85E1A"/>
    <w:pPr>
      <w:ind w:left="720"/>
      <w:contextualSpacing/>
    </w:pPr>
    <w:rPr>
      <w:rFonts w:eastAsia="Times New Roman"/>
      <w:sz w:val="20"/>
      <w:szCs w:val="20"/>
    </w:rPr>
  </w:style>
  <w:style w:type="paragraph" w:styleId="affd">
    <w:name w:val="Body Text Indent"/>
    <w:basedOn w:val="a6"/>
    <w:link w:val="affe"/>
    <w:uiPriority w:val="99"/>
    <w:semiHidden/>
    <w:unhideWhenUsed/>
    <w:rsid w:val="00D51DB4"/>
    <w:pPr>
      <w:spacing w:after="120" w:line="276" w:lineRule="auto"/>
      <w:ind w:left="283"/>
    </w:pPr>
    <w:rPr>
      <w:rFonts w:ascii="Calibri" w:hAnsi="Calibri"/>
      <w:sz w:val="22"/>
    </w:rPr>
  </w:style>
  <w:style w:type="character" w:customStyle="1" w:styleId="affe">
    <w:name w:val="Основной текст с отступом Знак"/>
    <w:basedOn w:val="a7"/>
    <w:link w:val="affd"/>
    <w:uiPriority w:val="99"/>
    <w:semiHidden/>
    <w:rsid w:val="00D51DB4"/>
  </w:style>
  <w:style w:type="character" w:customStyle="1" w:styleId="5b">
    <w:name w:val="Заголовок 5 Знак"/>
    <w:basedOn w:val="a7"/>
    <w:link w:val="5a"/>
    <w:uiPriority w:val="9"/>
    <w:rsid w:val="00166F1C"/>
    <w:rPr>
      <w:rFonts w:cstheme="majorBidi"/>
      <w:b/>
      <w:bCs/>
      <w:i/>
      <w:iCs/>
      <w:sz w:val="26"/>
      <w:szCs w:val="26"/>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8"/>
    <w:next w:val="aff2"/>
    <w:uiPriority w:val="3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f2"/>
    <w:uiPriority w:val="59"/>
    <w:rsid w:val="00C71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6"/>
    <w:rsid w:val="00D518DF"/>
    <w:pPr>
      <w:numPr>
        <w:numId w:val="25"/>
      </w:numPr>
      <w:pBdr>
        <w:top w:val="nil"/>
        <w:left w:val="nil"/>
        <w:bottom w:val="nil"/>
        <w:right w:val="nil"/>
        <w:between w:val="nil"/>
        <w:bar w:val="nil"/>
      </w:pBdr>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20"/>
      </w:numPr>
    </w:pPr>
  </w:style>
  <w:style w:type="numbering" w:customStyle="1" w:styleId="2">
    <w:name w:val="Імпортований стиль 2"/>
    <w:rsid w:val="00D518DF"/>
    <w:pPr>
      <w:numPr>
        <w:numId w:val="21"/>
      </w:numPr>
    </w:pPr>
  </w:style>
  <w:style w:type="numbering" w:customStyle="1" w:styleId="33">
    <w:name w:val="Імпортований стиль 3"/>
    <w:rsid w:val="00D518DF"/>
    <w:pPr>
      <w:numPr>
        <w:numId w:val="22"/>
      </w:numPr>
    </w:pPr>
  </w:style>
  <w:style w:type="numbering" w:customStyle="1" w:styleId="4">
    <w:name w:val="Імпортований стиль 4"/>
    <w:rsid w:val="00D518DF"/>
    <w:pPr>
      <w:numPr>
        <w:numId w:val="23"/>
      </w:numPr>
    </w:pPr>
  </w:style>
  <w:style w:type="numbering" w:customStyle="1" w:styleId="5">
    <w:name w:val="Імпортований стиль 5"/>
    <w:rsid w:val="00D518DF"/>
    <w:pPr>
      <w:numPr>
        <w:numId w:val="24"/>
      </w:numPr>
    </w:pPr>
  </w:style>
  <w:style w:type="numbering" w:customStyle="1" w:styleId="6">
    <w:name w:val="Імпортований стиль 6"/>
    <w:rsid w:val="00D518DF"/>
    <w:pPr>
      <w:numPr>
        <w:numId w:val="26"/>
      </w:numPr>
    </w:pPr>
  </w:style>
  <w:style w:type="numbering" w:customStyle="1" w:styleId="7">
    <w:name w:val="Імпортований стиль 7"/>
    <w:rsid w:val="00D518DF"/>
    <w:pPr>
      <w:numPr>
        <w:numId w:val="27"/>
      </w:numPr>
    </w:pPr>
  </w:style>
  <w:style w:type="numbering" w:customStyle="1" w:styleId="8">
    <w:name w:val="Імпортований стиль 8"/>
    <w:rsid w:val="00D518DF"/>
    <w:pPr>
      <w:numPr>
        <w:numId w:val="28"/>
      </w:numPr>
    </w:pPr>
  </w:style>
  <w:style w:type="numbering" w:customStyle="1" w:styleId="9">
    <w:name w:val="Імпортований стиль 9"/>
    <w:rsid w:val="00D518DF"/>
    <w:pPr>
      <w:numPr>
        <w:numId w:val="29"/>
      </w:numPr>
    </w:pPr>
  </w:style>
  <w:style w:type="numbering" w:customStyle="1" w:styleId="10">
    <w:name w:val="Імпортований стиль 10"/>
    <w:rsid w:val="00D518DF"/>
    <w:pPr>
      <w:numPr>
        <w:numId w:val="30"/>
      </w:numPr>
    </w:pPr>
  </w:style>
  <w:style w:type="numbering" w:customStyle="1" w:styleId="11">
    <w:name w:val="Імпортований стиль 11"/>
    <w:rsid w:val="00D518DF"/>
    <w:pPr>
      <w:numPr>
        <w:numId w:val="31"/>
      </w:numPr>
    </w:pPr>
  </w:style>
  <w:style w:type="numbering" w:customStyle="1" w:styleId="12">
    <w:name w:val="Імпортований стиль 12"/>
    <w:rsid w:val="00D518DF"/>
    <w:pPr>
      <w:numPr>
        <w:numId w:val="32"/>
      </w:numPr>
    </w:pPr>
  </w:style>
  <w:style w:type="numbering" w:customStyle="1" w:styleId="13">
    <w:name w:val="Імпортований стиль 13"/>
    <w:rsid w:val="00D518DF"/>
    <w:pPr>
      <w:numPr>
        <w:numId w:val="33"/>
      </w:numPr>
    </w:pPr>
  </w:style>
  <w:style w:type="numbering" w:customStyle="1" w:styleId="14">
    <w:name w:val="Імпортований стиль 14"/>
    <w:rsid w:val="00D518DF"/>
    <w:pPr>
      <w:numPr>
        <w:numId w:val="34"/>
      </w:numPr>
    </w:pPr>
  </w:style>
  <w:style w:type="numbering" w:customStyle="1" w:styleId="15">
    <w:name w:val="Імпортований стиль 15"/>
    <w:rsid w:val="00D518DF"/>
    <w:pPr>
      <w:numPr>
        <w:numId w:val="35"/>
      </w:numPr>
    </w:pPr>
  </w:style>
  <w:style w:type="character" w:customStyle="1" w:styleId="afff0">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6"/>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7"/>
      </w:numPr>
    </w:pPr>
  </w:style>
  <w:style w:type="numbering" w:customStyle="1" w:styleId="18">
    <w:name w:val="Імпортований стиль 18"/>
    <w:rsid w:val="00D518DF"/>
    <w:pPr>
      <w:numPr>
        <w:numId w:val="38"/>
      </w:numPr>
    </w:pPr>
  </w:style>
  <w:style w:type="numbering" w:customStyle="1" w:styleId="19">
    <w:name w:val="Імпортований стиль 19"/>
    <w:rsid w:val="00D518DF"/>
    <w:pPr>
      <w:numPr>
        <w:numId w:val="39"/>
      </w:numPr>
    </w:pPr>
  </w:style>
  <w:style w:type="numbering" w:customStyle="1" w:styleId="200">
    <w:name w:val="Імпортований стиль 20"/>
    <w:rsid w:val="00D518DF"/>
    <w:pPr>
      <w:numPr>
        <w:numId w:val="40"/>
      </w:numPr>
    </w:pPr>
  </w:style>
  <w:style w:type="numbering" w:customStyle="1" w:styleId="21">
    <w:name w:val="Імпортований стиль 21"/>
    <w:rsid w:val="00D518DF"/>
    <w:pPr>
      <w:numPr>
        <w:numId w:val="41"/>
      </w:numPr>
    </w:pPr>
  </w:style>
  <w:style w:type="numbering" w:customStyle="1" w:styleId="22">
    <w:name w:val="Імпортований стиль 22"/>
    <w:rsid w:val="00D518DF"/>
    <w:pPr>
      <w:numPr>
        <w:numId w:val="42"/>
      </w:numPr>
    </w:pPr>
  </w:style>
  <w:style w:type="numbering" w:customStyle="1" w:styleId="23">
    <w:name w:val="Імпортований стиль 23"/>
    <w:rsid w:val="00D518DF"/>
    <w:pPr>
      <w:numPr>
        <w:numId w:val="43"/>
      </w:numPr>
    </w:pPr>
  </w:style>
  <w:style w:type="numbering" w:customStyle="1" w:styleId="24">
    <w:name w:val="Імпортований стиль 24"/>
    <w:rsid w:val="00D518DF"/>
    <w:pPr>
      <w:numPr>
        <w:numId w:val="44"/>
      </w:numPr>
    </w:pPr>
  </w:style>
  <w:style w:type="numbering" w:customStyle="1" w:styleId="25">
    <w:name w:val="Імпортований стиль 25"/>
    <w:rsid w:val="00D518DF"/>
    <w:pPr>
      <w:numPr>
        <w:numId w:val="45"/>
      </w:numPr>
    </w:pPr>
  </w:style>
  <w:style w:type="numbering" w:customStyle="1" w:styleId="26">
    <w:name w:val="Імпортований стиль 26"/>
    <w:rsid w:val="00D518DF"/>
    <w:pPr>
      <w:numPr>
        <w:numId w:val="46"/>
      </w:numPr>
    </w:pPr>
  </w:style>
  <w:style w:type="numbering" w:customStyle="1" w:styleId="27">
    <w:name w:val="Імпортований стиль 27"/>
    <w:rsid w:val="00D518DF"/>
    <w:pPr>
      <w:numPr>
        <w:numId w:val="47"/>
      </w:numPr>
    </w:pPr>
  </w:style>
  <w:style w:type="numbering" w:customStyle="1" w:styleId="28">
    <w:name w:val="Імпортований стиль 28"/>
    <w:rsid w:val="00D518DF"/>
    <w:pPr>
      <w:numPr>
        <w:numId w:val="48"/>
      </w:numPr>
    </w:pPr>
  </w:style>
  <w:style w:type="numbering" w:customStyle="1" w:styleId="29">
    <w:name w:val="Імпортований стиль 29"/>
    <w:rsid w:val="00D518DF"/>
    <w:pPr>
      <w:numPr>
        <w:numId w:val="49"/>
      </w:numPr>
    </w:pPr>
  </w:style>
  <w:style w:type="numbering" w:customStyle="1" w:styleId="30">
    <w:name w:val="Імпортований стиль 30"/>
    <w:rsid w:val="00D518DF"/>
    <w:pPr>
      <w:numPr>
        <w:numId w:val="50"/>
      </w:numPr>
    </w:pPr>
  </w:style>
  <w:style w:type="numbering" w:customStyle="1" w:styleId="31">
    <w:name w:val="Імпортований стиль 31"/>
    <w:rsid w:val="00D518DF"/>
    <w:pPr>
      <w:numPr>
        <w:numId w:val="51"/>
      </w:numPr>
    </w:pPr>
  </w:style>
  <w:style w:type="numbering" w:customStyle="1" w:styleId="32">
    <w:name w:val="Імпортований стиль 32"/>
    <w:rsid w:val="00D518DF"/>
    <w:pPr>
      <w:numPr>
        <w:numId w:val="52"/>
      </w:numPr>
    </w:pPr>
  </w:style>
  <w:style w:type="numbering" w:customStyle="1" w:styleId="330">
    <w:name w:val="Імпортований стиль 33"/>
    <w:rsid w:val="00D518DF"/>
    <w:pPr>
      <w:numPr>
        <w:numId w:val="53"/>
      </w:numPr>
    </w:pPr>
  </w:style>
  <w:style w:type="numbering" w:customStyle="1" w:styleId="34">
    <w:name w:val="Імпортований стиль 34"/>
    <w:rsid w:val="00D518DF"/>
    <w:pPr>
      <w:numPr>
        <w:numId w:val="54"/>
      </w:numPr>
    </w:pPr>
  </w:style>
  <w:style w:type="numbering" w:customStyle="1" w:styleId="35">
    <w:name w:val="Імпортований стиль 35"/>
    <w:rsid w:val="00D518DF"/>
    <w:pPr>
      <w:numPr>
        <w:numId w:val="55"/>
      </w:numPr>
    </w:pPr>
  </w:style>
  <w:style w:type="numbering" w:customStyle="1" w:styleId="36">
    <w:name w:val="Імпортований стиль 36"/>
    <w:rsid w:val="00D518DF"/>
    <w:pPr>
      <w:numPr>
        <w:numId w:val="56"/>
      </w:numPr>
    </w:pPr>
  </w:style>
  <w:style w:type="numbering" w:customStyle="1" w:styleId="37">
    <w:name w:val="Імпортований стиль 37"/>
    <w:rsid w:val="00D518DF"/>
    <w:pPr>
      <w:numPr>
        <w:numId w:val="57"/>
      </w:numPr>
    </w:pPr>
  </w:style>
  <w:style w:type="numbering" w:customStyle="1" w:styleId="38">
    <w:name w:val="Імпортований стиль 38"/>
    <w:rsid w:val="00D518DF"/>
    <w:pPr>
      <w:numPr>
        <w:numId w:val="58"/>
      </w:numPr>
    </w:pPr>
  </w:style>
  <w:style w:type="numbering" w:customStyle="1" w:styleId="39">
    <w:name w:val="Імпортований стиль 39"/>
    <w:rsid w:val="00D518DF"/>
    <w:pPr>
      <w:numPr>
        <w:numId w:val="59"/>
      </w:numPr>
    </w:pPr>
  </w:style>
  <w:style w:type="numbering" w:customStyle="1" w:styleId="40">
    <w:name w:val="Імпортований стиль 40"/>
    <w:rsid w:val="00D518DF"/>
    <w:pPr>
      <w:numPr>
        <w:numId w:val="60"/>
      </w:numPr>
    </w:pPr>
  </w:style>
  <w:style w:type="numbering" w:customStyle="1" w:styleId="41">
    <w:name w:val="Імпортований стиль 41"/>
    <w:rsid w:val="00D518DF"/>
    <w:pPr>
      <w:numPr>
        <w:numId w:val="61"/>
      </w:numPr>
    </w:pPr>
  </w:style>
  <w:style w:type="numbering" w:customStyle="1" w:styleId="42">
    <w:name w:val="Імпортований стиль 42"/>
    <w:rsid w:val="00D518DF"/>
    <w:pPr>
      <w:numPr>
        <w:numId w:val="62"/>
      </w:numPr>
    </w:pPr>
  </w:style>
  <w:style w:type="numbering" w:customStyle="1" w:styleId="43">
    <w:name w:val="Імпортований стиль 43"/>
    <w:rsid w:val="00D518DF"/>
    <w:pPr>
      <w:numPr>
        <w:numId w:val="63"/>
      </w:numPr>
    </w:pPr>
  </w:style>
  <w:style w:type="numbering" w:customStyle="1" w:styleId="44">
    <w:name w:val="Імпортований стиль 44"/>
    <w:rsid w:val="00D518DF"/>
    <w:pPr>
      <w:numPr>
        <w:numId w:val="64"/>
      </w:numPr>
    </w:pPr>
  </w:style>
  <w:style w:type="numbering" w:customStyle="1" w:styleId="45">
    <w:name w:val="Імпортований стиль 45"/>
    <w:rsid w:val="00D518DF"/>
    <w:pPr>
      <w:numPr>
        <w:numId w:val="65"/>
      </w:numPr>
    </w:pPr>
  </w:style>
  <w:style w:type="numbering" w:customStyle="1" w:styleId="46">
    <w:name w:val="Імпортований стиль 46"/>
    <w:rsid w:val="00D518DF"/>
    <w:pPr>
      <w:numPr>
        <w:numId w:val="66"/>
      </w:numPr>
    </w:pPr>
  </w:style>
  <w:style w:type="numbering" w:customStyle="1" w:styleId="47">
    <w:name w:val="Імпортований стиль 47"/>
    <w:rsid w:val="00D518DF"/>
    <w:pPr>
      <w:numPr>
        <w:numId w:val="67"/>
      </w:numPr>
    </w:pPr>
  </w:style>
  <w:style w:type="numbering" w:customStyle="1" w:styleId="48">
    <w:name w:val="Імпортований стиль 48"/>
    <w:rsid w:val="00D518DF"/>
    <w:pPr>
      <w:numPr>
        <w:numId w:val="68"/>
      </w:numPr>
    </w:pPr>
  </w:style>
  <w:style w:type="numbering" w:customStyle="1" w:styleId="49">
    <w:name w:val="Імпортований стиль 49"/>
    <w:rsid w:val="00D518DF"/>
    <w:pPr>
      <w:numPr>
        <w:numId w:val="69"/>
      </w:numPr>
    </w:pPr>
  </w:style>
  <w:style w:type="numbering" w:customStyle="1" w:styleId="50">
    <w:name w:val="Імпортований стиль 50"/>
    <w:rsid w:val="00D518DF"/>
    <w:pPr>
      <w:numPr>
        <w:numId w:val="70"/>
      </w:numPr>
    </w:pPr>
  </w:style>
  <w:style w:type="numbering" w:customStyle="1" w:styleId="51">
    <w:name w:val="Імпортований стиль 51"/>
    <w:rsid w:val="00D518DF"/>
    <w:pPr>
      <w:numPr>
        <w:numId w:val="71"/>
      </w:numPr>
    </w:pPr>
  </w:style>
  <w:style w:type="numbering" w:customStyle="1" w:styleId="52">
    <w:name w:val="Імпортований стиль 52"/>
    <w:rsid w:val="00D518DF"/>
    <w:pPr>
      <w:numPr>
        <w:numId w:val="72"/>
      </w:numPr>
    </w:pPr>
  </w:style>
  <w:style w:type="numbering" w:customStyle="1" w:styleId="53">
    <w:name w:val="Імпортований стиль 53"/>
    <w:rsid w:val="00D518DF"/>
    <w:pPr>
      <w:numPr>
        <w:numId w:val="73"/>
      </w:numPr>
    </w:pPr>
  </w:style>
  <w:style w:type="numbering" w:customStyle="1" w:styleId="54">
    <w:name w:val="Імпортований стиль 54"/>
    <w:rsid w:val="00D518DF"/>
    <w:pPr>
      <w:numPr>
        <w:numId w:val="74"/>
      </w:numPr>
    </w:pPr>
  </w:style>
  <w:style w:type="numbering" w:customStyle="1" w:styleId="55">
    <w:name w:val="Імпортований стиль 55"/>
    <w:rsid w:val="00D518DF"/>
    <w:pPr>
      <w:numPr>
        <w:numId w:val="75"/>
      </w:numPr>
    </w:pPr>
  </w:style>
  <w:style w:type="numbering" w:customStyle="1" w:styleId="56">
    <w:name w:val="Імпортований стиль 56"/>
    <w:rsid w:val="00D518DF"/>
    <w:pPr>
      <w:numPr>
        <w:numId w:val="76"/>
      </w:numPr>
    </w:pPr>
  </w:style>
  <w:style w:type="numbering" w:customStyle="1" w:styleId="57">
    <w:name w:val="Імпортований стиль 57"/>
    <w:rsid w:val="00D518DF"/>
    <w:pPr>
      <w:numPr>
        <w:numId w:val="77"/>
      </w:numPr>
    </w:pPr>
  </w:style>
  <w:style w:type="numbering" w:customStyle="1" w:styleId="58">
    <w:name w:val="Імпортований стиль 58"/>
    <w:rsid w:val="00D518DF"/>
    <w:pPr>
      <w:numPr>
        <w:numId w:val="78"/>
      </w:numPr>
    </w:pPr>
  </w:style>
  <w:style w:type="numbering" w:customStyle="1" w:styleId="59">
    <w:name w:val="Імпортований стиль 59"/>
    <w:rsid w:val="00D518DF"/>
    <w:pPr>
      <w:numPr>
        <w:numId w:val="79"/>
      </w:numPr>
    </w:pPr>
  </w:style>
  <w:style w:type="numbering" w:customStyle="1" w:styleId="60">
    <w:name w:val="Імпортований стиль 60"/>
    <w:rsid w:val="00D518DF"/>
    <w:pPr>
      <w:numPr>
        <w:numId w:val="80"/>
      </w:numPr>
    </w:pPr>
  </w:style>
  <w:style w:type="numbering" w:customStyle="1" w:styleId="61">
    <w:name w:val="Імпортований стиль 61"/>
    <w:rsid w:val="00D518DF"/>
    <w:pPr>
      <w:numPr>
        <w:numId w:val="81"/>
      </w:numPr>
    </w:pPr>
  </w:style>
  <w:style w:type="numbering" w:customStyle="1" w:styleId="62">
    <w:name w:val="Імпортований стиль 62"/>
    <w:rsid w:val="00D518DF"/>
    <w:pPr>
      <w:numPr>
        <w:numId w:val="82"/>
      </w:numPr>
    </w:pPr>
  </w:style>
  <w:style w:type="numbering" w:customStyle="1" w:styleId="63">
    <w:name w:val="Імпортований стиль 63"/>
    <w:rsid w:val="00D518DF"/>
    <w:pPr>
      <w:numPr>
        <w:numId w:val="83"/>
      </w:numPr>
    </w:pPr>
  </w:style>
  <w:style w:type="numbering" w:customStyle="1" w:styleId="64">
    <w:name w:val="Імпортований стиль 64"/>
    <w:rsid w:val="00D518DF"/>
    <w:pPr>
      <w:numPr>
        <w:numId w:val="84"/>
      </w:numPr>
    </w:pPr>
  </w:style>
  <w:style w:type="numbering" w:customStyle="1" w:styleId="65">
    <w:name w:val="Імпортований стиль 65"/>
    <w:rsid w:val="00D518DF"/>
    <w:pPr>
      <w:numPr>
        <w:numId w:val="85"/>
      </w:numPr>
    </w:pPr>
  </w:style>
  <w:style w:type="numbering" w:customStyle="1" w:styleId="66">
    <w:name w:val="Імпортований стиль 66"/>
    <w:rsid w:val="00D518DF"/>
    <w:pPr>
      <w:numPr>
        <w:numId w:val="86"/>
      </w:numPr>
    </w:pPr>
  </w:style>
  <w:style w:type="numbering" w:customStyle="1" w:styleId="67">
    <w:name w:val="Імпортований стиль 67"/>
    <w:rsid w:val="00D518DF"/>
    <w:pPr>
      <w:numPr>
        <w:numId w:val="87"/>
      </w:numPr>
    </w:pPr>
  </w:style>
  <w:style w:type="numbering" w:customStyle="1" w:styleId="68">
    <w:name w:val="Імпортований стиль 68"/>
    <w:rsid w:val="00D518DF"/>
    <w:pPr>
      <w:numPr>
        <w:numId w:val="88"/>
      </w:numPr>
    </w:pPr>
  </w:style>
  <w:style w:type="numbering" w:customStyle="1" w:styleId="69">
    <w:name w:val="Імпортований стиль 69"/>
    <w:rsid w:val="00D518DF"/>
    <w:pPr>
      <w:numPr>
        <w:numId w:val="89"/>
      </w:numPr>
    </w:pPr>
  </w:style>
  <w:style w:type="numbering" w:customStyle="1" w:styleId="70">
    <w:name w:val="Імпортований стиль 70"/>
    <w:rsid w:val="00D518DF"/>
    <w:pPr>
      <w:numPr>
        <w:numId w:val="90"/>
      </w:numPr>
    </w:pPr>
  </w:style>
  <w:style w:type="numbering" w:customStyle="1" w:styleId="71">
    <w:name w:val="Імпортований стиль 71"/>
    <w:rsid w:val="00D518DF"/>
    <w:pPr>
      <w:numPr>
        <w:numId w:val="91"/>
      </w:numPr>
    </w:pPr>
  </w:style>
  <w:style w:type="numbering" w:customStyle="1" w:styleId="72">
    <w:name w:val="Імпортований стиль 72"/>
    <w:rsid w:val="00D518DF"/>
    <w:pPr>
      <w:numPr>
        <w:numId w:val="92"/>
      </w:numPr>
    </w:pPr>
  </w:style>
  <w:style w:type="numbering" w:customStyle="1" w:styleId="73">
    <w:name w:val="Імпортований стиль 73"/>
    <w:rsid w:val="00D518DF"/>
    <w:pPr>
      <w:numPr>
        <w:numId w:val="93"/>
      </w:numPr>
    </w:pPr>
  </w:style>
  <w:style w:type="numbering" w:customStyle="1" w:styleId="74">
    <w:name w:val="Імпортований стиль 74"/>
    <w:rsid w:val="00D518DF"/>
    <w:pPr>
      <w:numPr>
        <w:numId w:val="94"/>
      </w:numPr>
    </w:pPr>
  </w:style>
  <w:style w:type="paragraph" w:customStyle="1" w:styleId="afff1">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5"/>
      </w:numPr>
    </w:pPr>
  </w:style>
  <w:style w:type="numbering" w:customStyle="1" w:styleId="76">
    <w:name w:val="Імпортований стиль 76"/>
    <w:rsid w:val="00D518DF"/>
    <w:pPr>
      <w:numPr>
        <w:numId w:val="96"/>
      </w:numPr>
    </w:pPr>
  </w:style>
  <w:style w:type="numbering" w:customStyle="1" w:styleId="77">
    <w:name w:val="Імпортований стиль 77"/>
    <w:rsid w:val="00D518DF"/>
    <w:pPr>
      <w:numPr>
        <w:numId w:val="97"/>
      </w:numPr>
    </w:pPr>
  </w:style>
  <w:style w:type="numbering" w:customStyle="1" w:styleId="78">
    <w:name w:val="Імпортований стиль 78"/>
    <w:rsid w:val="00D518DF"/>
    <w:pPr>
      <w:numPr>
        <w:numId w:val="98"/>
      </w:numPr>
    </w:pPr>
  </w:style>
  <w:style w:type="numbering" w:customStyle="1" w:styleId="79">
    <w:name w:val="Імпортований стиль 79"/>
    <w:rsid w:val="00D518DF"/>
    <w:pPr>
      <w:numPr>
        <w:numId w:val="99"/>
      </w:numPr>
    </w:pPr>
  </w:style>
  <w:style w:type="numbering" w:customStyle="1" w:styleId="80">
    <w:name w:val="Імпортований стиль 80"/>
    <w:rsid w:val="00D518DF"/>
    <w:pPr>
      <w:numPr>
        <w:numId w:val="100"/>
      </w:numPr>
    </w:pPr>
  </w:style>
  <w:style w:type="numbering" w:customStyle="1" w:styleId="81">
    <w:name w:val="Імпортований стиль 81"/>
    <w:rsid w:val="00D518DF"/>
    <w:pPr>
      <w:numPr>
        <w:numId w:val="101"/>
      </w:numPr>
    </w:pPr>
  </w:style>
  <w:style w:type="numbering" w:customStyle="1" w:styleId="82">
    <w:name w:val="Імпортований стиль 82"/>
    <w:rsid w:val="00D518DF"/>
    <w:pPr>
      <w:numPr>
        <w:numId w:val="102"/>
      </w:numPr>
    </w:pPr>
  </w:style>
  <w:style w:type="numbering" w:customStyle="1" w:styleId="83">
    <w:name w:val="Імпортований стиль 83"/>
    <w:rsid w:val="00D518DF"/>
    <w:pPr>
      <w:numPr>
        <w:numId w:val="103"/>
      </w:numPr>
    </w:pPr>
  </w:style>
  <w:style w:type="numbering" w:customStyle="1" w:styleId="84">
    <w:name w:val="Імпортований стиль 84"/>
    <w:rsid w:val="00D518DF"/>
    <w:pPr>
      <w:numPr>
        <w:numId w:val="104"/>
      </w:numPr>
    </w:pPr>
  </w:style>
  <w:style w:type="numbering" w:customStyle="1" w:styleId="85">
    <w:name w:val="Імпортований стиль 85"/>
    <w:rsid w:val="00D518DF"/>
    <w:pPr>
      <w:numPr>
        <w:numId w:val="105"/>
      </w:numPr>
    </w:pPr>
  </w:style>
  <w:style w:type="numbering" w:customStyle="1" w:styleId="86">
    <w:name w:val="Імпортований стиль 86"/>
    <w:rsid w:val="00D518DF"/>
    <w:pPr>
      <w:numPr>
        <w:numId w:val="106"/>
      </w:numPr>
    </w:pPr>
  </w:style>
  <w:style w:type="numbering" w:customStyle="1" w:styleId="87">
    <w:name w:val="Імпортований стиль 87"/>
    <w:rsid w:val="00D518DF"/>
    <w:pPr>
      <w:numPr>
        <w:numId w:val="107"/>
      </w:numPr>
    </w:pPr>
  </w:style>
  <w:style w:type="numbering" w:customStyle="1" w:styleId="88">
    <w:name w:val="Імпортований стиль 88"/>
    <w:rsid w:val="00D518DF"/>
    <w:pPr>
      <w:numPr>
        <w:numId w:val="108"/>
      </w:numPr>
    </w:pPr>
  </w:style>
  <w:style w:type="numbering" w:customStyle="1" w:styleId="89">
    <w:name w:val="Імпортований стиль 89"/>
    <w:rsid w:val="00D518DF"/>
    <w:pPr>
      <w:numPr>
        <w:numId w:val="109"/>
      </w:numPr>
    </w:pPr>
  </w:style>
  <w:style w:type="numbering" w:customStyle="1" w:styleId="90">
    <w:name w:val="Імпортований стиль 90"/>
    <w:rsid w:val="00D518DF"/>
    <w:pPr>
      <w:numPr>
        <w:numId w:val="110"/>
      </w:numPr>
    </w:pPr>
  </w:style>
  <w:style w:type="paragraph" w:styleId="afff2">
    <w:name w:val="Document Map"/>
    <w:basedOn w:val="a6"/>
    <w:link w:val="afff3"/>
    <w:uiPriority w:val="99"/>
    <w:semiHidden/>
    <w:unhideWhenUsed/>
    <w:rsid w:val="00D518DF"/>
    <w:rPr>
      <w:rFonts w:ascii="Tahoma" w:hAnsi="Tahoma"/>
      <w:sz w:val="16"/>
      <w:szCs w:val="16"/>
      <w:lang w:val="x-none" w:eastAsia="x-none"/>
    </w:rPr>
  </w:style>
  <w:style w:type="character" w:customStyle="1" w:styleId="afff3">
    <w:name w:val="Схема документа Знак"/>
    <w:link w:val="afff2"/>
    <w:uiPriority w:val="99"/>
    <w:semiHidden/>
    <w:rsid w:val="00D518DF"/>
    <w:rPr>
      <w:rFonts w:ascii="Tahoma" w:hAnsi="Tahoma" w:cs="Tahoma"/>
      <w:sz w:val="16"/>
      <w:szCs w:val="16"/>
    </w:rPr>
  </w:style>
  <w:style w:type="character" w:customStyle="1" w:styleId="6b">
    <w:name w:val="Заголовок 6 Знак"/>
    <w:basedOn w:val="a7"/>
    <w:link w:val="6a"/>
    <w:uiPriority w:val="9"/>
    <w:rsid w:val="00166F1C"/>
    <w:rPr>
      <w:rFonts w:cstheme="majorBidi"/>
      <w:b/>
      <w:bCs/>
    </w:rPr>
  </w:style>
  <w:style w:type="paragraph" w:customStyle="1" w:styleId="-11">
    <w:name w:val="Цветной список - Акцент 11"/>
    <w:basedOn w:val="a6"/>
    <w:uiPriority w:val="34"/>
    <w:rsid w:val="001E28F2"/>
    <w:pPr>
      <w:spacing w:after="200" w:line="276" w:lineRule="auto"/>
      <w:ind w:left="720"/>
      <w:contextualSpacing/>
    </w:pPr>
    <w:rPr>
      <w:rFonts w:ascii="Calibri" w:eastAsia="Calibri" w:hAnsi="Calibri"/>
      <w:sz w:val="22"/>
      <w:lang w:val="en-US"/>
    </w:rPr>
  </w:style>
  <w:style w:type="paragraph" w:customStyle="1" w:styleId="xl63">
    <w:name w:val="xl63"/>
    <w:basedOn w:val="a6"/>
    <w:rsid w:val="00043DEB"/>
    <w:pPr>
      <w:spacing w:before="100" w:beforeAutospacing="1" w:after="100" w:afterAutospacing="1"/>
      <w:textAlignment w:val="top"/>
    </w:pPr>
    <w:rPr>
      <w:rFonts w:eastAsia="Times New Roman"/>
      <w:sz w:val="26"/>
      <w:szCs w:val="26"/>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6"/>
      <w:szCs w:val="26"/>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6"/>
      <w:szCs w:val="26"/>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6"/>
      <w:szCs w:val="26"/>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6"/>
      <w:szCs w:val="26"/>
    </w:rPr>
  </w:style>
  <w:style w:type="paragraph" w:customStyle="1" w:styleId="1f8">
    <w:name w:val="Обычный1"/>
    <w:rsid w:val="000B13DA"/>
    <w:pPr>
      <w:spacing w:after="200" w:line="276" w:lineRule="auto"/>
    </w:pPr>
    <w:rPr>
      <w:rFonts w:cs="Calibri"/>
      <w:color w:val="000000"/>
    </w:rPr>
  </w:style>
  <w:style w:type="paragraph" w:styleId="afff4">
    <w:name w:val="Title"/>
    <w:basedOn w:val="a6"/>
    <w:next w:val="a6"/>
    <w:uiPriority w:val="10"/>
    <w:qFormat/>
    <w:rsid w:val="00166F1C"/>
    <w:pPr>
      <w:spacing w:before="240" w:after="60"/>
      <w:jc w:val="center"/>
      <w:outlineLvl w:val="0"/>
    </w:pPr>
    <w:rPr>
      <w:rFonts w:asciiTheme="majorHAnsi" w:eastAsiaTheme="majorEastAsia" w:hAnsiTheme="majorHAnsi" w:cstheme="majorBidi"/>
      <w:b/>
      <w:bCs/>
      <w:kern w:val="28"/>
      <w:sz w:val="32"/>
      <w:szCs w:val="32"/>
    </w:rPr>
  </w:style>
  <w:style w:type="character" w:customStyle="1" w:styleId="afff5">
    <w:name w:val="Название Знак"/>
    <w:basedOn w:val="a7"/>
    <w:link w:val="1f9"/>
    <w:uiPriority w:val="10"/>
    <w:rsid w:val="00166F1C"/>
    <w:rPr>
      <w:rFonts w:asciiTheme="majorHAnsi" w:eastAsiaTheme="majorEastAsia" w:hAnsiTheme="majorHAnsi"/>
      <w:b/>
      <w:bCs/>
      <w:kern w:val="28"/>
      <w:sz w:val="32"/>
      <w:szCs w:val="32"/>
    </w:rPr>
  </w:style>
  <w:style w:type="paragraph" w:styleId="afff6">
    <w:name w:val="Subtitle"/>
    <w:basedOn w:val="a6"/>
    <w:next w:val="a6"/>
    <w:link w:val="afff7"/>
    <w:uiPriority w:val="11"/>
    <w:qFormat/>
    <w:rsid w:val="00166F1C"/>
    <w:pPr>
      <w:spacing w:after="60"/>
      <w:jc w:val="center"/>
      <w:outlineLvl w:val="1"/>
    </w:pPr>
    <w:rPr>
      <w:rFonts w:asciiTheme="majorHAnsi" w:eastAsiaTheme="majorEastAsia" w:hAnsiTheme="majorHAnsi" w:cstheme="majorBidi"/>
    </w:rPr>
  </w:style>
  <w:style w:type="character" w:customStyle="1" w:styleId="afff7">
    <w:name w:val="Подзаголовок Знак"/>
    <w:basedOn w:val="a7"/>
    <w:link w:val="afff6"/>
    <w:uiPriority w:val="11"/>
    <w:rsid w:val="00166F1C"/>
    <w:rPr>
      <w:rFonts w:asciiTheme="majorHAnsi" w:eastAsiaTheme="majorEastAsia" w:hAnsiTheme="majorHAnsi" w:cstheme="majorBidi"/>
      <w:sz w:val="24"/>
      <w:szCs w:val="24"/>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bdr w:val="none" w:sz="0" w:space="0" w:color="auto"/>
    </w:rPr>
    <w:tblPr>
      <w:tblStyleRowBandSize w:val="1"/>
      <w:tblStyleColBandSize w:val="1"/>
      <w:tblCellMar>
        <w:left w:w="115" w:type="dxa"/>
        <w:right w:w="115" w:type="dxa"/>
      </w:tblCellMar>
    </w:tblPr>
  </w:style>
  <w:style w:type="table" w:customStyle="1" w:styleId="1fa">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bdr w:val="none" w:sz="0" w:space="0" w:color="auto"/>
    </w:rPr>
    <w:tblPr>
      <w:tblStyleRowBandSize w:val="1"/>
      <w:tblStyleColBandSize w:val="1"/>
      <w:tblCellMar>
        <w:left w:w="115" w:type="dxa"/>
        <w:right w:w="115" w:type="dxa"/>
      </w:tblCellMar>
    </w:tblPr>
  </w:style>
  <w:style w:type="character" w:customStyle="1" w:styleId="afff8">
    <w:name w:val="Основной Знак"/>
    <w:link w:val="afff9"/>
    <w:uiPriority w:val="99"/>
    <w:locked/>
    <w:rsid w:val="008E5B6B"/>
    <w:rPr>
      <w:rFonts w:ascii="NewtonCSanPin" w:eastAsia="Times New Roman" w:hAnsi="NewtonCSanPin" w:cs="Times New Roman"/>
      <w:color w:val="000000"/>
      <w:sz w:val="21"/>
      <w:szCs w:val="21"/>
    </w:rPr>
  </w:style>
  <w:style w:type="paragraph" w:customStyle="1" w:styleId="afff9">
    <w:name w:val="Основной"/>
    <w:basedOn w:val="a6"/>
    <w:link w:val="afff8"/>
    <w:uiPriority w:val="99"/>
    <w:rsid w:val="008E5B6B"/>
    <w:pPr>
      <w:autoSpaceDE w:val="0"/>
      <w:autoSpaceDN w:val="0"/>
      <w:adjustRightInd w:val="0"/>
      <w:spacing w:line="214" w:lineRule="atLeast"/>
      <w:ind w:firstLine="283"/>
    </w:pPr>
    <w:rPr>
      <w:rFonts w:ascii="NewtonCSanPin" w:eastAsia="Times New Roman" w:hAnsi="NewtonCSanPin"/>
      <w:color w:val="000000"/>
      <w:sz w:val="21"/>
      <w:szCs w:val="21"/>
      <w:lang w:val="x-none" w:eastAsia="x-none"/>
    </w:rPr>
  </w:style>
  <w:style w:type="character" w:customStyle="1" w:styleId="1fb">
    <w:name w:val="Стиль1 Знак"/>
    <w:link w:val="1fc"/>
    <w:locked/>
    <w:rsid w:val="008E5B6B"/>
    <w:rPr>
      <w:rFonts w:ascii="Times New Roman" w:hAnsi="Times New Roman" w:cs="Times New Roman"/>
      <w:sz w:val="28"/>
      <w:szCs w:val="28"/>
    </w:rPr>
  </w:style>
  <w:style w:type="paragraph" w:customStyle="1" w:styleId="1fc">
    <w:name w:val="Стиль1"/>
    <w:basedOn w:val="-310"/>
    <w:link w:val="1fb"/>
    <w:rsid w:val="008E5B6B"/>
    <w:pPr>
      <w:ind w:left="0"/>
    </w:pPr>
    <w:rPr>
      <w:szCs w:val="28"/>
      <w:lang w:val="x-none" w:eastAsia="x-none"/>
    </w:rPr>
  </w:style>
  <w:style w:type="character" w:customStyle="1" w:styleId="2f3">
    <w:name w:val="Стиль2 Знак"/>
    <w:link w:val="20"/>
    <w:uiPriority w:val="99"/>
    <w:locked/>
    <w:rsid w:val="008E5B6B"/>
    <w:rPr>
      <w:rFonts w:ascii="Times New Roman" w:hAnsi="Times New Roman"/>
      <w:sz w:val="28"/>
      <w:szCs w:val="28"/>
      <w:lang w:val="x-none" w:eastAsia="en-US"/>
    </w:rPr>
  </w:style>
  <w:style w:type="paragraph" w:customStyle="1" w:styleId="20">
    <w:name w:val="Стиль2"/>
    <w:basedOn w:val="-310"/>
    <w:link w:val="2f3"/>
    <w:uiPriority w:val="99"/>
    <w:rsid w:val="008E5B6B"/>
    <w:pPr>
      <w:numPr>
        <w:numId w:val="111"/>
      </w:numPr>
      <w:ind w:left="0" w:firstLine="709"/>
    </w:pPr>
    <w:rPr>
      <w:szCs w:val="28"/>
      <w:lang w:val="x-none"/>
    </w:rPr>
  </w:style>
  <w:style w:type="character" w:customStyle="1" w:styleId="3f1">
    <w:name w:val="Стиль3 Знак"/>
    <w:link w:val="3"/>
    <w:uiPriority w:val="99"/>
    <w:locked/>
    <w:rsid w:val="008E5B6B"/>
    <w:rPr>
      <w:rFonts w:ascii="Times New Roman" w:hAnsi="Times New Roman"/>
      <w:sz w:val="28"/>
      <w:szCs w:val="28"/>
      <w:lang w:val="x-none" w:eastAsia="en-US"/>
    </w:rPr>
  </w:style>
  <w:style w:type="paragraph" w:customStyle="1" w:styleId="3">
    <w:name w:val="Стиль3"/>
    <w:basedOn w:val="1fc"/>
    <w:link w:val="3f1"/>
    <w:uiPriority w:val="99"/>
    <w:rsid w:val="008E5B6B"/>
    <w:pPr>
      <w:numPr>
        <w:numId w:val="112"/>
      </w:numPr>
      <w:ind w:left="0" w:firstLine="709"/>
    </w:pPr>
    <w:rPr>
      <w:lang w:eastAsia="en-US"/>
    </w:r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a">
    <w:name w:val="Сноска_"/>
    <w:link w:val="afffb"/>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c">
    <w:name w:val="Колонтитул_"/>
    <w:link w:val="afffd"/>
    <w:rsid w:val="004755F7"/>
    <w:rPr>
      <w:rFonts w:ascii="Times New Roman" w:eastAsia="Times New Roman" w:hAnsi="Times New Roman" w:cs="Times New Roman"/>
      <w:sz w:val="20"/>
      <w:szCs w:val="20"/>
      <w:shd w:val="clear" w:color="auto" w:fill="FFFFFF"/>
    </w:rPr>
  </w:style>
  <w:style w:type="paragraph" w:customStyle="1" w:styleId="afffb">
    <w:name w:val="Сноска"/>
    <w:basedOn w:val="a6"/>
    <w:link w:val="afffa"/>
    <w:rsid w:val="004755F7"/>
    <w:pPr>
      <w:shd w:val="clear" w:color="auto" w:fill="FFFFFF"/>
      <w:spacing w:line="187" w:lineRule="exact"/>
    </w:pPr>
    <w:rPr>
      <w:rFonts w:eastAsia="Times New Roman"/>
      <w:color w:val="000000"/>
      <w:sz w:val="20"/>
      <w:szCs w:val="15"/>
      <w:lang w:val="en-US"/>
    </w:rPr>
  </w:style>
  <w:style w:type="paragraph" w:customStyle="1" w:styleId="afffd">
    <w:name w:val="Колонтитул"/>
    <w:basedOn w:val="a6"/>
    <w:link w:val="afffc"/>
    <w:rsid w:val="004755F7"/>
    <w:pPr>
      <w:shd w:val="clear" w:color="auto" w:fill="FFFFFF"/>
    </w:pPr>
    <w:rPr>
      <w:rFonts w:eastAsia="Times New Roman"/>
      <w:sz w:val="20"/>
      <w:szCs w:val="20"/>
      <w:lang w:val="x-none" w:eastAsia="x-none"/>
    </w:rPr>
  </w:style>
  <w:style w:type="table" w:customStyle="1" w:styleId="8d">
    <w:name w:val="Сетка таблицы8"/>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9"/>
    <w:uiPriority w:val="99"/>
    <w:semiHidden/>
    <w:unhideWhenUsed/>
    <w:rsid w:val="004755F7"/>
  </w:style>
  <w:style w:type="character" w:customStyle="1" w:styleId="2f4">
    <w:name w:val="Основной текст (2)_"/>
    <w:uiPriority w:val="99"/>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e">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d">
    <w:name w:val="Заголовок №1_"/>
    <w:link w:val="1fe"/>
    <w:uiPriority w:val="99"/>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f">
    <w:name w:val="Основной текст1"/>
    <w:uiPriority w:val="99"/>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
    <w:name w:val="Подпись к таблице_"/>
    <w:link w:val="afff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1">
    <w:name w:val="Основной текст + Полужирный"/>
    <w:uiPriority w:val="99"/>
    <w:rsid w:val="004755F7"/>
    <w:rPr>
      <w:rFonts w:ascii="Times New Roman" w:eastAsia="Times New Roman" w:hAnsi="Times New Roman" w:cs="Times New Roman"/>
      <w:b/>
      <w:bCs/>
      <w:sz w:val="18"/>
      <w:szCs w:val="18"/>
      <w:shd w:val="clear" w:color="auto" w:fill="FFFFFF"/>
    </w:rPr>
  </w:style>
  <w:style w:type="character" w:customStyle="1" w:styleId="affff2">
    <w:name w:val="Подпись к картинке_"/>
    <w:link w:val="affff3"/>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4">
    <w:name w:val="Оглавление_"/>
    <w:link w:val="affff5"/>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6">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e"/>
    <w:rsid w:val="004755F7"/>
    <w:pPr>
      <w:shd w:val="clear" w:color="auto" w:fill="FFFFFF"/>
      <w:spacing w:before="480" w:after="780" w:line="0" w:lineRule="atLeast"/>
      <w:ind w:hanging="300"/>
      <w:jc w:val="center"/>
    </w:pPr>
    <w:rPr>
      <w:rFonts w:eastAsia="Times New Roman"/>
      <w:sz w:val="18"/>
      <w:szCs w:val="18"/>
      <w:lang w:val="x-none" w:eastAsia="x-none"/>
    </w:rPr>
  </w:style>
  <w:style w:type="paragraph" w:customStyle="1" w:styleId="3f3">
    <w:name w:val="Основной текст (3)"/>
    <w:basedOn w:val="a6"/>
    <w:link w:val="3f2"/>
    <w:uiPriority w:val="99"/>
    <w:rsid w:val="004755F7"/>
    <w:pPr>
      <w:shd w:val="clear" w:color="auto" w:fill="FFFFFF"/>
      <w:spacing w:before="780" w:line="283" w:lineRule="exact"/>
      <w:jc w:val="center"/>
    </w:pPr>
    <w:rPr>
      <w:rFonts w:eastAsia="Times New Roman"/>
      <w:sz w:val="23"/>
      <w:szCs w:val="23"/>
      <w:lang w:val="x-none" w:eastAsia="x-none"/>
    </w:rPr>
  </w:style>
  <w:style w:type="paragraph" w:customStyle="1" w:styleId="1fe">
    <w:name w:val="Заголовок №1"/>
    <w:basedOn w:val="a6"/>
    <w:link w:val="1fd"/>
    <w:uiPriority w:val="99"/>
    <w:rsid w:val="004755F7"/>
    <w:pPr>
      <w:shd w:val="clear" w:color="auto" w:fill="FFFFFF"/>
      <w:spacing w:line="283" w:lineRule="exact"/>
      <w:jc w:val="center"/>
      <w:outlineLvl w:val="0"/>
    </w:pPr>
    <w:rPr>
      <w:rFonts w:eastAsia="Times New Roman"/>
      <w:sz w:val="23"/>
      <w:szCs w:val="23"/>
      <w:lang w:val="x-none" w:eastAsia="x-none"/>
    </w:rPr>
  </w:style>
  <w:style w:type="paragraph" w:customStyle="1" w:styleId="4f0">
    <w:name w:val="Основной текст (4)"/>
    <w:basedOn w:val="a6"/>
    <w:link w:val="4f"/>
    <w:uiPriority w:val="99"/>
    <w:rsid w:val="004755F7"/>
    <w:pPr>
      <w:shd w:val="clear" w:color="auto" w:fill="FFFFFF"/>
      <w:spacing w:after="300" w:line="0" w:lineRule="atLeast"/>
      <w:jc w:val="center"/>
    </w:pPr>
    <w:rPr>
      <w:rFonts w:eastAsia="Times New Roman"/>
      <w:color w:val="000000"/>
      <w:sz w:val="18"/>
      <w:szCs w:val="18"/>
      <w:lang w:val="en-US"/>
    </w:rPr>
  </w:style>
  <w:style w:type="paragraph" w:customStyle="1" w:styleId="8f">
    <w:name w:val="Основной текст (8)"/>
    <w:basedOn w:val="a6"/>
    <w:link w:val="8e"/>
    <w:uiPriority w:val="99"/>
    <w:rsid w:val="004755F7"/>
    <w:pPr>
      <w:shd w:val="clear" w:color="auto" w:fill="FFFFFF"/>
      <w:spacing w:line="0" w:lineRule="atLeast"/>
    </w:pPr>
    <w:rPr>
      <w:rFonts w:ascii="Arial" w:eastAsia="Arial" w:hAnsi="Arial"/>
      <w:color w:val="000000"/>
      <w:sz w:val="21"/>
      <w:szCs w:val="21"/>
      <w:lang w:val="en-US"/>
    </w:rPr>
  </w:style>
  <w:style w:type="paragraph" w:customStyle="1" w:styleId="95">
    <w:name w:val="Основной текст (9)"/>
    <w:basedOn w:val="a6"/>
    <w:link w:val="94"/>
    <w:uiPriority w:val="99"/>
    <w:rsid w:val="004755F7"/>
    <w:pPr>
      <w:shd w:val="clear" w:color="auto" w:fill="FFFFFF"/>
      <w:spacing w:line="0" w:lineRule="atLeast"/>
    </w:pPr>
    <w:rPr>
      <w:rFonts w:eastAsia="Times New Roman"/>
      <w:color w:val="000000"/>
      <w:sz w:val="20"/>
      <w:szCs w:val="20"/>
      <w:lang w:val="en-US"/>
    </w:rPr>
  </w:style>
  <w:style w:type="paragraph" w:customStyle="1" w:styleId="7f0">
    <w:name w:val="Основной текст (7)"/>
    <w:basedOn w:val="a6"/>
    <w:link w:val="7f"/>
    <w:uiPriority w:val="99"/>
    <w:rsid w:val="004755F7"/>
    <w:pPr>
      <w:shd w:val="clear" w:color="auto" w:fill="FFFFFF"/>
      <w:spacing w:line="0" w:lineRule="atLeast"/>
      <w:ind w:hanging="420"/>
    </w:pPr>
    <w:rPr>
      <w:rFonts w:eastAsia="Times New Roman"/>
      <w:color w:val="000000"/>
      <w:sz w:val="18"/>
      <w:szCs w:val="18"/>
      <w:lang w:val="en-US"/>
    </w:rPr>
  </w:style>
  <w:style w:type="paragraph" w:customStyle="1" w:styleId="affff0">
    <w:name w:val="Подпись к таблице"/>
    <w:basedOn w:val="a6"/>
    <w:link w:val="affff"/>
    <w:uiPriority w:val="99"/>
    <w:rsid w:val="004755F7"/>
    <w:pPr>
      <w:shd w:val="clear" w:color="auto" w:fill="FFFFFF"/>
      <w:spacing w:line="0" w:lineRule="atLeast"/>
    </w:pPr>
    <w:rPr>
      <w:rFonts w:eastAsia="Times New Roman"/>
      <w:color w:val="000000"/>
      <w:sz w:val="18"/>
      <w:szCs w:val="18"/>
      <w:lang w:val="en-US"/>
    </w:rPr>
  </w:style>
  <w:style w:type="paragraph" w:customStyle="1" w:styleId="123">
    <w:name w:val="Основной текст (12)"/>
    <w:basedOn w:val="a6"/>
    <w:link w:val="122"/>
    <w:uiPriority w:val="99"/>
    <w:rsid w:val="004755F7"/>
    <w:pPr>
      <w:shd w:val="clear" w:color="auto" w:fill="FFFFFF"/>
      <w:spacing w:line="0" w:lineRule="atLeast"/>
    </w:pPr>
    <w:rPr>
      <w:rFonts w:eastAsia="Times New Roman"/>
      <w:sz w:val="23"/>
      <w:szCs w:val="23"/>
      <w:lang w:val="x-none" w:eastAsia="x-none"/>
    </w:rPr>
  </w:style>
  <w:style w:type="paragraph" w:customStyle="1" w:styleId="affff3">
    <w:name w:val="Подпись к картинке"/>
    <w:basedOn w:val="a6"/>
    <w:link w:val="affff2"/>
    <w:uiPriority w:val="99"/>
    <w:rsid w:val="004755F7"/>
    <w:pPr>
      <w:shd w:val="clear" w:color="auto" w:fill="FFFFFF"/>
      <w:spacing w:line="0" w:lineRule="atLeast"/>
    </w:pPr>
    <w:rPr>
      <w:rFonts w:eastAsia="Times New Roman"/>
      <w:color w:val="000000"/>
      <w:sz w:val="18"/>
      <w:szCs w:val="18"/>
      <w:lang w:val="en-US"/>
    </w:rPr>
  </w:style>
  <w:style w:type="paragraph" w:customStyle="1" w:styleId="affff5">
    <w:name w:val="Оглавление"/>
    <w:basedOn w:val="a6"/>
    <w:link w:val="affff4"/>
    <w:uiPriority w:val="99"/>
    <w:rsid w:val="004755F7"/>
    <w:pPr>
      <w:shd w:val="clear" w:color="auto" w:fill="FFFFFF"/>
      <w:spacing w:line="240" w:lineRule="exact"/>
    </w:pPr>
    <w:rPr>
      <w:rFonts w:eastAsia="Times New Roman"/>
      <w:sz w:val="18"/>
      <w:szCs w:val="18"/>
      <w:lang w:val="x-none" w:eastAsia="x-none"/>
    </w:rPr>
  </w:style>
  <w:style w:type="paragraph" w:customStyle="1" w:styleId="132">
    <w:name w:val="Основной текст (13)"/>
    <w:basedOn w:val="a6"/>
    <w:link w:val="131"/>
    <w:uiPriority w:val="99"/>
    <w:rsid w:val="004755F7"/>
    <w:pPr>
      <w:shd w:val="clear" w:color="auto" w:fill="FFFFFF"/>
      <w:spacing w:line="0" w:lineRule="atLeast"/>
    </w:pPr>
    <w:rPr>
      <w:rFonts w:eastAsia="Times New Roman"/>
      <w:color w:val="000000"/>
      <w:sz w:val="18"/>
      <w:szCs w:val="18"/>
      <w:lang w:val="en-US"/>
    </w:rPr>
  </w:style>
  <w:style w:type="paragraph" w:customStyle="1" w:styleId="141">
    <w:name w:val="Основной текст (14)"/>
    <w:basedOn w:val="a6"/>
    <w:link w:val="140"/>
    <w:uiPriority w:val="99"/>
    <w:rsid w:val="004755F7"/>
    <w:pPr>
      <w:shd w:val="clear" w:color="auto" w:fill="FFFFFF"/>
      <w:spacing w:after="120" w:line="0" w:lineRule="atLeast"/>
    </w:pPr>
    <w:rPr>
      <w:rFonts w:eastAsia="Times New Roman"/>
      <w:color w:val="000000"/>
      <w:sz w:val="14"/>
      <w:szCs w:val="14"/>
      <w:lang w:val="en-US"/>
    </w:rPr>
  </w:style>
  <w:style w:type="paragraph" w:customStyle="1" w:styleId="151">
    <w:name w:val="Основной текст (15)"/>
    <w:basedOn w:val="a6"/>
    <w:link w:val="150"/>
    <w:uiPriority w:val="99"/>
    <w:rsid w:val="004755F7"/>
    <w:pPr>
      <w:shd w:val="clear" w:color="auto" w:fill="FFFFFF"/>
      <w:spacing w:line="0" w:lineRule="atLeast"/>
    </w:pPr>
    <w:rPr>
      <w:rFonts w:eastAsia="Times New Roman"/>
      <w:sz w:val="18"/>
      <w:szCs w:val="18"/>
      <w:lang w:val="x-none" w:eastAsia="x-none"/>
    </w:rPr>
  </w:style>
  <w:style w:type="paragraph" w:customStyle="1" w:styleId="161">
    <w:name w:val="Основной текст (16)"/>
    <w:basedOn w:val="a6"/>
    <w:link w:val="160"/>
    <w:uiPriority w:val="99"/>
    <w:rsid w:val="004755F7"/>
    <w:pPr>
      <w:shd w:val="clear" w:color="auto" w:fill="FFFFFF"/>
      <w:spacing w:line="0" w:lineRule="atLeast"/>
    </w:pPr>
    <w:rPr>
      <w:rFonts w:eastAsia="Times New Roman"/>
      <w:sz w:val="18"/>
      <w:szCs w:val="18"/>
      <w:lang w:val="x-none" w:eastAsia="x-none"/>
    </w:rPr>
  </w:style>
  <w:style w:type="paragraph" w:customStyle="1" w:styleId="171">
    <w:name w:val="Основной текст (17)"/>
    <w:basedOn w:val="a6"/>
    <w:link w:val="170"/>
    <w:uiPriority w:val="99"/>
    <w:rsid w:val="004755F7"/>
    <w:pPr>
      <w:shd w:val="clear" w:color="auto" w:fill="FFFFFF"/>
      <w:spacing w:line="0" w:lineRule="atLeast"/>
    </w:pPr>
    <w:rPr>
      <w:rFonts w:eastAsia="Times New Roman"/>
      <w:sz w:val="17"/>
      <w:szCs w:val="17"/>
      <w:lang w:val="x-none" w:eastAsia="x-none"/>
    </w:rPr>
  </w:style>
  <w:style w:type="paragraph" w:customStyle="1" w:styleId="181">
    <w:name w:val="Основной текст (18)"/>
    <w:basedOn w:val="a6"/>
    <w:link w:val="180"/>
    <w:uiPriority w:val="99"/>
    <w:rsid w:val="004755F7"/>
    <w:pPr>
      <w:shd w:val="clear" w:color="auto" w:fill="FFFFFF"/>
      <w:spacing w:line="0" w:lineRule="atLeast"/>
    </w:pPr>
    <w:rPr>
      <w:rFonts w:eastAsia="Times New Roman"/>
      <w:sz w:val="18"/>
      <w:szCs w:val="18"/>
      <w:lang w:val="x-none" w:eastAsia="x-none"/>
    </w:rPr>
  </w:style>
  <w:style w:type="paragraph" w:customStyle="1" w:styleId="191">
    <w:name w:val="Основной текст (19)"/>
    <w:basedOn w:val="a6"/>
    <w:link w:val="190"/>
    <w:uiPriority w:val="99"/>
    <w:rsid w:val="004755F7"/>
    <w:pPr>
      <w:shd w:val="clear" w:color="auto" w:fill="FFFFFF"/>
      <w:spacing w:after="600" w:line="0" w:lineRule="atLeast"/>
    </w:pPr>
    <w:rPr>
      <w:rFonts w:eastAsia="Times New Roman"/>
      <w:sz w:val="18"/>
      <w:szCs w:val="18"/>
      <w:lang w:val="x-none" w:eastAsia="x-none"/>
    </w:rPr>
  </w:style>
  <w:style w:type="paragraph" w:customStyle="1" w:styleId="2fb">
    <w:name w:val="Подпись к таблице (2)"/>
    <w:basedOn w:val="a6"/>
    <w:link w:val="2fa"/>
    <w:uiPriority w:val="99"/>
    <w:rsid w:val="004755F7"/>
    <w:pPr>
      <w:shd w:val="clear" w:color="auto" w:fill="FFFFFF"/>
      <w:spacing w:line="0" w:lineRule="atLeast"/>
    </w:pPr>
    <w:rPr>
      <w:rFonts w:eastAsia="Times New Roman"/>
      <w:sz w:val="18"/>
      <w:szCs w:val="18"/>
      <w:lang w:val="x-none" w:eastAsia="x-none"/>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uiPriority w:val="99"/>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755F7"/>
    <w:pPr>
      <w:shd w:val="clear" w:color="auto" w:fill="FFFFFF"/>
      <w:spacing w:before="480" w:after="780" w:line="0" w:lineRule="atLeast"/>
      <w:ind w:hanging="2940"/>
      <w:jc w:val="center"/>
    </w:pPr>
    <w:rPr>
      <w:rFonts w:eastAsia="Times New Roman"/>
      <w:color w:val="000000"/>
      <w:sz w:val="18"/>
      <w:szCs w:val="18"/>
      <w:lang w:val="en-US"/>
    </w:rPr>
  </w:style>
  <w:style w:type="paragraph" w:customStyle="1" w:styleId="5f3">
    <w:name w:val="Заголовок №5"/>
    <w:basedOn w:val="a6"/>
    <w:link w:val="5f2"/>
    <w:uiPriority w:val="99"/>
    <w:rsid w:val="004755F7"/>
    <w:pPr>
      <w:shd w:val="clear" w:color="auto" w:fill="FFFFFF"/>
      <w:spacing w:after="360" w:line="514" w:lineRule="exact"/>
      <w:jc w:val="center"/>
      <w:outlineLvl w:val="4"/>
    </w:pPr>
    <w:rPr>
      <w:rFonts w:eastAsia="Times New Roman"/>
      <w:sz w:val="18"/>
      <w:szCs w:val="18"/>
      <w:lang w:val="x-none" w:eastAsia="x-none"/>
    </w:rPr>
  </w:style>
  <w:style w:type="paragraph" w:customStyle="1" w:styleId="4f3">
    <w:name w:val="Заголовок №4"/>
    <w:basedOn w:val="a6"/>
    <w:link w:val="4f2"/>
    <w:uiPriority w:val="99"/>
    <w:rsid w:val="004755F7"/>
    <w:pPr>
      <w:shd w:val="clear" w:color="auto" w:fill="FFFFFF"/>
      <w:spacing w:line="250" w:lineRule="exact"/>
      <w:jc w:val="center"/>
      <w:outlineLvl w:val="3"/>
    </w:pPr>
    <w:rPr>
      <w:rFonts w:eastAsia="Times New Roman"/>
      <w:sz w:val="21"/>
      <w:szCs w:val="21"/>
      <w:lang w:val="x-none" w:eastAsia="x-none"/>
    </w:rPr>
  </w:style>
  <w:style w:type="table" w:customStyle="1" w:styleId="230">
    <w:name w:val="Сетка таблицы2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9"/>
    <w:uiPriority w:val="99"/>
    <w:semiHidden/>
    <w:unhideWhenUsed/>
    <w:rsid w:val="004755F7"/>
  </w:style>
  <w:style w:type="character" w:customStyle="1" w:styleId="affff7">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pacing w:after="180" w:line="226" w:lineRule="exact"/>
      <w:outlineLvl w:val="4"/>
    </w:pPr>
    <w:rPr>
      <w:rFonts w:eastAsia="Times New Roman"/>
      <w:sz w:val="18"/>
      <w:szCs w:val="18"/>
      <w:lang w:val="x-none" w:eastAsia="x-none"/>
    </w:rPr>
  </w:style>
  <w:style w:type="table" w:customStyle="1" w:styleId="331">
    <w:name w:val="Сетка таблицы33"/>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pacing w:after="240" w:line="0" w:lineRule="atLeast"/>
      <w:jc w:val="center"/>
      <w:outlineLvl w:val="3"/>
    </w:pPr>
    <w:rPr>
      <w:rFonts w:eastAsia="Times New Roman"/>
      <w:sz w:val="18"/>
      <w:szCs w:val="18"/>
      <w:lang w:val="x-none" w:eastAsia="x-none"/>
    </w:rPr>
  </w:style>
  <w:style w:type="paragraph" w:customStyle="1" w:styleId="202">
    <w:name w:val="Основной текст (20)"/>
    <w:basedOn w:val="a6"/>
    <w:link w:val="201"/>
    <w:uiPriority w:val="99"/>
    <w:rsid w:val="004755F7"/>
    <w:pPr>
      <w:shd w:val="clear" w:color="auto" w:fill="FFFFFF"/>
      <w:spacing w:line="0" w:lineRule="atLeast"/>
    </w:pPr>
    <w:rPr>
      <w:rFonts w:eastAsia="Times New Roman"/>
      <w:sz w:val="18"/>
      <w:szCs w:val="18"/>
      <w:lang w:val="x-none" w:eastAsia="x-none"/>
    </w:rPr>
  </w:style>
  <w:style w:type="paragraph" w:customStyle="1" w:styleId="214">
    <w:name w:val="Основной текст (21)"/>
    <w:basedOn w:val="a6"/>
    <w:link w:val="213"/>
    <w:uiPriority w:val="99"/>
    <w:rsid w:val="004755F7"/>
    <w:pPr>
      <w:shd w:val="clear" w:color="auto" w:fill="FFFFFF"/>
      <w:spacing w:after="660" w:line="0" w:lineRule="atLeast"/>
    </w:pPr>
    <w:rPr>
      <w:rFonts w:eastAsia="Times New Roman"/>
      <w:sz w:val="18"/>
      <w:szCs w:val="18"/>
      <w:lang w:val="x-none" w:eastAsia="x-none"/>
    </w:rPr>
  </w:style>
  <w:style w:type="paragraph" w:customStyle="1" w:styleId="223">
    <w:name w:val="Основной текст (22)"/>
    <w:basedOn w:val="a6"/>
    <w:link w:val="222"/>
    <w:uiPriority w:val="99"/>
    <w:rsid w:val="004755F7"/>
    <w:pPr>
      <w:shd w:val="clear" w:color="auto" w:fill="FFFFFF"/>
      <w:spacing w:before="660" w:line="0" w:lineRule="atLeast"/>
    </w:pPr>
    <w:rPr>
      <w:rFonts w:eastAsia="Times New Roman"/>
      <w:sz w:val="17"/>
      <w:szCs w:val="17"/>
      <w:lang w:val="x-none" w:eastAsia="x-none"/>
    </w:rPr>
  </w:style>
  <w:style w:type="paragraph" w:customStyle="1" w:styleId="232">
    <w:name w:val="Основной текст (23)"/>
    <w:basedOn w:val="a6"/>
    <w:link w:val="231"/>
    <w:uiPriority w:val="99"/>
    <w:rsid w:val="004755F7"/>
    <w:pPr>
      <w:shd w:val="clear" w:color="auto" w:fill="FFFFFF"/>
      <w:spacing w:before="1320" w:after="840" w:line="0" w:lineRule="atLeast"/>
    </w:pPr>
    <w:rPr>
      <w:rFonts w:eastAsia="Times New Roman"/>
      <w:sz w:val="18"/>
      <w:szCs w:val="18"/>
      <w:lang w:val="x-none" w:eastAsia="x-none"/>
    </w:rPr>
  </w:style>
  <w:style w:type="paragraph" w:customStyle="1" w:styleId="241">
    <w:name w:val="Основной текст (24)"/>
    <w:basedOn w:val="a6"/>
    <w:link w:val="240"/>
    <w:uiPriority w:val="99"/>
    <w:rsid w:val="004755F7"/>
    <w:pPr>
      <w:shd w:val="clear" w:color="auto" w:fill="FFFFFF"/>
      <w:spacing w:line="0" w:lineRule="atLeast"/>
    </w:pPr>
    <w:rPr>
      <w:rFonts w:eastAsia="Times New Roman"/>
      <w:sz w:val="18"/>
      <w:szCs w:val="18"/>
      <w:lang w:val="x-none" w:eastAsia="x-none"/>
    </w:rPr>
  </w:style>
  <w:style w:type="paragraph" w:customStyle="1" w:styleId="251">
    <w:name w:val="Основной текст (25)"/>
    <w:basedOn w:val="a6"/>
    <w:link w:val="250"/>
    <w:uiPriority w:val="99"/>
    <w:rsid w:val="004755F7"/>
    <w:pPr>
      <w:shd w:val="clear" w:color="auto" w:fill="FFFFFF"/>
      <w:spacing w:line="0" w:lineRule="atLeast"/>
    </w:pPr>
    <w:rPr>
      <w:rFonts w:eastAsia="Times New Roman"/>
      <w:sz w:val="18"/>
      <w:szCs w:val="18"/>
      <w:lang w:val="x-none" w:eastAsia="x-none"/>
    </w:rPr>
  </w:style>
  <w:style w:type="table" w:customStyle="1" w:styleId="431">
    <w:name w:val="Сетка таблицы43"/>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uiPriority w:val="1"/>
    <w:rsid w:val="004755F7"/>
    <w:pPr>
      <w:widowControl w:val="0"/>
    </w:pPr>
    <w:rPr>
      <w:rFonts w:ascii="Calibri" w:eastAsia="Calibri" w:hAnsi="Calibri"/>
      <w:color w:val="000000"/>
      <w:szCs w:val="28"/>
      <w:lang w:val="en-US"/>
    </w:rPr>
  </w:style>
  <w:style w:type="numbering" w:customStyle="1" w:styleId="611">
    <w:name w:val="Нет списка61"/>
    <w:next w:val="a9"/>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4755F7"/>
    <w:pPr>
      <w:shd w:val="clear" w:color="auto" w:fill="FFFFFF"/>
      <w:spacing w:after="300" w:line="0" w:lineRule="atLeast"/>
      <w:jc w:val="center"/>
      <w:outlineLvl w:val="5"/>
    </w:pPr>
    <w:rPr>
      <w:rFonts w:eastAsia="Times New Roman"/>
      <w:sz w:val="18"/>
      <w:szCs w:val="18"/>
      <w:lang w:val="x-none" w:eastAsia="x-none"/>
    </w:rPr>
  </w:style>
  <w:style w:type="paragraph" w:customStyle="1" w:styleId="621">
    <w:name w:val="Заголовок №6 (2)"/>
    <w:basedOn w:val="a6"/>
    <w:link w:val="620"/>
    <w:uiPriority w:val="99"/>
    <w:rsid w:val="004755F7"/>
    <w:pPr>
      <w:shd w:val="clear" w:color="auto" w:fill="FFFFFF"/>
      <w:spacing w:line="221" w:lineRule="exact"/>
      <w:outlineLvl w:val="5"/>
    </w:pPr>
    <w:rPr>
      <w:rFonts w:eastAsia="Times New Roman"/>
      <w:sz w:val="18"/>
      <w:szCs w:val="18"/>
      <w:lang w:val="x-none" w:eastAsia="x-none"/>
    </w:rPr>
  </w:style>
  <w:style w:type="paragraph" w:customStyle="1" w:styleId="2fe">
    <w:name w:val="Оглавление (2)"/>
    <w:basedOn w:val="a6"/>
    <w:link w:val="2fd"/>
    <w:uiPriority w:val="99"/>
    <w:rsid w:val="004755F7"/>
    <w:pPr>
      <w:shd w:val="clear" w:color="auto" w:fill="FFFFFF"/>
      <w:spacing w:line="221" w:lineRule="exact"/>
    </w:pPr>
    <w:rPr>
      <w:rFonts w:eastAsia="Times New Roman"/>
      <w:sz w:val="19"/>
      <w:szCs w:val="19"/>
      <w:lang w:val="x-none" w:eastAsia="x-none"/>
    </w:rPr>
  </w:style>
  <w:style w:type="paragraph" w:customStyle="1" w:styleId="225">
    <w:name w:val="Заголовок №2 (2)"/>
    <w:basedOn w:val="a6"/>
    <w:link w:val="224"/>
    <w:uiPriority w:val="99"/>
    <w:rsid w:val="004755F7"/>
    <w:pPr>
      <w:shd w:val="clear" w:color="auto" w:fill="FFFFFF"/>
      <w:spacing w:after="60" w:line="0" w:lineRule="atLeast"/>
      <w:outlineLvl w:val="1"/>
    </w:pPr>
    <w:rPr>
      <w:rFonts w:eastAsia="Times New Roman"/>
      <w:sz w:val="18"/>
      <w:szCs w:val="18"/>
      <w:lang w:val="x-none" w:eastAsia="x-none"/>
    </w:rPr>
  </w:style>
  <w:style w:type="paragraph" w:customStyle="1" w:styleId="3fa">
    <w:name w:val="Оглавление (3)"/>
    <w:basedOn w:val="a6"/>
    <w:link w:val="3f9"/>
    <w:uiPriority w:val="99"/>
    <w:rsid w:val="004755F7"/>
    <w:pPr>
      <w:shd w:val="clear" w:color="auto" w:fill="FFFFFF"/>
      <w:spacing w:line="221" w:lineRule="exact"/>
    </w:pPr>
    <w:rPr>
      <w:rFonts w:eastAsia="Times New Roman"/>
      <w:sz w:val="18"/>
      <w:szCs w:val="18"/>
      <w:lang w:val="x-none" w:eastAsia="x-none"/>
    </w:rPr>
  </w:style>
  <w:style w:type="table" w:customStyle="1" w:styleId="622">
    <w:name w:val="Сетка таблицы6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2"/>
    <w:uiPriority w:val="59"/>
    <w:rsid w:val="004755F7"/>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6">
    <w:name w:val="Сетка таблицы9"/>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2"/>
    <w:uiPriority w:val="3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2">
    <w:name w:val="Основной текст16"/>
    <w:basedOn w:val="a6"/>
    <w:uiPriority w:val="99"/>
    <w:rsid w:val="004755F7"/>
    <w:pPr>
      <w:shd w:val="clear" w:color="auto" w:fill="FFFFFF"/>
      <w:spacing w:before="660" w:after="120" w:line="226" w:lineRule="exact"/>
      <w:ind w:hanging="3120"/>
      <w:jc w:val="center"/>
    </w:pPr>
    <w:rPr>
      <w:rFonts w:eastAsia="Times New Roman"/>
      <w:sz w:val="18"/>
      <w:szCs w:val="18"/>
    </w:rPr>
  </w:style>
  <w:style w:type="table" w:customStyle="1" w:styleId="144">
    <w:name w:val="Сетка таблицы14"/>
    <w:basedOn w:val="a8"/>
    <w:next w:val="aff2"/>
    <w:uiPriority w:val="59"/>
    <w:rsid w:val="004755F7"/>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8"/>
    <w:next w:val="aff2"/>
    <w:rsid w:val="004755F7"/>
    <w:pPr>
      <w:spacing w:after="200" w:line="276"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
    <w:name w:val="Сетка таблицы1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7">
    <w:name w:val="Нет списка9"/>
    <w:next w:val="a9"/>
    <w:semiHidden/>
    <w:unhideWhenUsed/>
    <w:rsid w:val="004755F7"/>
  </w:style>
  <w:style w:type="table" w:customStyle="1" w:styleId="203">
    <w:name w:val="Сетка таблицы20"/>
    <w:basedOn w:val="a8"/>
    <w:next w:val="aff2"/>
    <w:rsid w:val="004755F7"/>
    <w:pPr>
      <w:spacing w:after="200" w:line="276"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Сетка таблицы24"/>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2"/>
    <w:uiPriority w:val="59"/>
    <w:rsid w:val="004755F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2">
    <w:name w:val="Заголовок 61"/>
    <w:basedOn w:val="a6"/>
    <w:next w:val="a6"/>
    <w:uiPriority w:val="99"/>
    <w:unhideWhenUsed/>
    <w:rsid w:val="004755F7"/>
    <w:pPr>
      <w:keepNext/>
      <w:keepLines/>
      <w:spacing w:before="200" w:line="276" w:lineRule="auto"/>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2"/>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ext">
    <w:name w:val="page_text"/>
    <w:basedOn w:val="a6"/>
    <w:uiPriority w:val="99"/>
    <w:rsid w:val="004755F7"/>
    <w:pPr>
      <w:spacing w:before="100" w:beforeAutospacing="1" w:after="100" w:afterAutospacing="1"/>
    </w:pPr>
    <w:rPr>
      <w:rFonts w:eastAsia="Times New Roman"/>
    </w:rPr>
  </w:style>
  <w:style w:type="paragraph" w:customStyle="1" w:styleId="1ff0">
    <w:name w:val="Название1"/>
    <w:basedOn w:val="a6"/>
    <w:next w:val="a6"/>
    <w:uiPriority w:val="10"/>
    <w:rsid w:val="004755F7"/>
    <w:pPr>
      <w:pBdr>
        <w:bottom w:val="single" w:sz="8" w:space="4" w:color="4F81BD"/>
      </w:pBdr>
      <w:spacing w:after="300"/>
      <w:contextualSpacing/>
    </w:pPr>
    <w:rPr>
      <w:rFonts w:ascii="Cambria" w:eastAsia="Times New Roman" w:hAnsi="Cambria"/>
      <w:color w:val="17365D"/>
      <w:spacing w:val="5"/>
      <w:kern w:val="28"/>
      <w:sz w:val="52"/>
      <w:szCs w:val="52"/>
    </w:rPr>
  </w:style>
  <w:style w:type="paragraph" w:customStyle="1" w:styleId="1ff1">
    <w:name w:val="Заголовок оглавления1"/>
    <w:basedOn w:val="1a"/>
    <w:next w:val="a6"/>
    <w:uiPriority w:val="39"/>
    <w:unhideWhenUsed/>
    <w:rsid w:val="004755F7"/>
    <w:pPr>
      <w:spacing w:before="480" w:line="276" w:lineRule="auto"/>
      <w:outlineLvl w:val="9"/>
    </w:pPr>
    <w:rPr>
      <w:rFonts w:ascii="Cambria" w:hAnsi="Cambria"/>
      <w:bCs w:val="0"/>
      <w:caps/>
      <w:color w:val="365F91"/>
      <w:szCs w:val="28"/>
    </w:rPr>
  </w:style>
  <w:style w:type="paragraph" w:styleId="2ff0">
    <w:name w:val="Body Text Indent 2"/>
    <w:basedOn w:val="a6"/>
    <w:link w:val="2ff1"/>
    <w:uiPriority w:val="99"/>
    <w:rsid w:val="004755F7"/>
    <w:pPr>
      <w:overflowPunct w:val="0"/>
      <w:autoSpaceDE w:val="0"/>
      <w:autoSpaceDN w:val="0"/>
      <w:adjustRightInd w:val="0"/>
      <w:ind w:firstLine="1440"/>
      <w:textAlignment w:val="baseline"/>
    </w:pPr>
    <w:rPr>
      <w:rFonts w:eastAsia="Times New Roman"/>
      <w:szCs w:val="28"/>
      <w:lang w:val="x-none"/>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pacing w:before="100" w:beforeAutospacing="1" w:after="100" w:afterAutospacing="1"/>
    </w:pPr>
    <w:rPr>
      <w:rFonts w:eastAsia="Times New Roman"/>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pacing w:after="100" w:line="276" w:lineRule="auto"/>
      <w:ind w:left="660"/>
    </w:pPr>
    <w:rPr>
      <w:rFonts w:ascii="Calibri" w:eastAsia="Times New Roman" w:hAnsi="Calibri"/>
      <w:sz w:val="22"/>
    </w:rPr>
  </w:style>
  <w:style w:type="paragraph" w:customStyle="1" w:styleId="512">
    <w:name w:val="Оглавление 51"/>
    <w:basedOn w:val="a6"/>
    <w:next w:val="a6"/>
    <w:autoRedefine/>
    <w:uiPriority w:val="39"/>
    <w:unhideWhenUsed/>
    <w:rsid w:val="004755F7"/>
    <w:pPr>
      <w:spacing w:after="100" w:line="276" w:lineRule="auto"/>
      <w:ind w:left="880"/>
    </w:pPr>
    <w:rPr>
      <w:rFonts w:ascii="Calibri" w:eastAsia="Times New Roman" w:hAnsi="Calibri"/>
      <w:sz w:val="22"/>
    </w:rPr>
  </w:style>
  <w:style w:type="paragraph" w:customStyle="1" w:styleId="613">
    <w:name w:val="Оглавление 61"/>
    <w:basedOn w:val="a6"/>
    <w:next w:val="a6"/>
    <w:autoRedefine/>
    <w:uiPriority w:val="39"/>
    <w:unhideWhenUsed/>
    <w:rsid w:val="004755F7"/>
    <w:pPr>
      <w:spacing w:after="100" w:line="276" w:lineRule="auto"/>
      <w:ind w:left="1100"/>
    </w:pPr>
    <w:rPr>
      <w:rFonts w:ascii="Calibri" w:eastAsia="Times New Roman" w:hAnsi="Calibri"/>
      <w:sz w:val="22"/>
    </w:rPr>
  </w:style>
  <w:style w:type="paragraph" w:customStyle="1" w:styleId="711">
    <w:name w:val="Оглавление 71"/>
    <w:basedOn w:val="a6"/>
    <w:next w:val="a6"/>
    <w:autoRedefine/>
    <w:uiPriority w:val="39"/>
    <w:unhideWhenUsed/>
    <w:rsid w:val="004755F7"/>
    <w:pPr>
      <w:spacing w:after="100" w:line="276" w:lineRule="auto"/>
      <w:ind w:left="1320"/>
    </w:pPr>
    <w:rPr>
      <w:rFonts w:ascii="Calibri" w:eastAsia="Times New Roman" w:hAnsi="Calibri"/>
      <w:sz w:val="22"/>
    </w:rPr>
  </w:style>
  <w:style w:type="paragraph" w:customStyle="1" w:styleId="811">
    <w:name w:val="Оглавление 81"/>
    <w:basedOn w:val="a6"/>
    <w:next w:val="a6"/>
    <w:autoRedefine/>
    <w:uiPriority w:val="39"/>
    <w:unhideWhenUsed/>
    <w:rsid w:val="004755F7"/>
    <w:pPr>
      <w:spacing w:after="100" w:line="276" w:lineRule="auto"/>
      <w:ind w:left="1540"/>
    </w:pPr>
    <w:rPr>
      <w:rFonts w:ascii="Calibri" w:eastAsia="Times New Roman" w:hAnsi="Calibri"/>
      <w:sz w:val="22"/>
    </w:rPr>
  </w:style>
  <w:style w:type="paragraph" w:customStyle="1" w:styleId="910">
    <w:name w:val="Оглавление 91"/>
    <w:basedOn w:val="a6"/>
    <w:next w:val="a6"/>
    <w:autoRedefine/>
    <w:uiPriority w:val="39"/>
    <w:unhideWhenUsed/>
    <w:rsid w:val="004755F7"/>
    <w:pPr>
      <w:spacing w:after="100" w:line="276" w:lineRule="auto"/>
      <w:ind w:left="1760"/>
    </w:pPr>
    <w:rPr>
      <w:rFonts w:ascii="Calibri" w:eastAsia="Times New Roman" w:hAnsi="Calibri"/>
      <w:sz w:val="22"/>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2">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8">
    <w:name w:val="caption"/>
    <w:basedOn w:val="a6"/>
    <w:next w:val="a6"/>
    <w:uiPriority w:val="35"/>
    <w:unhideWhenUsed/>
    <w:rsid w:val="00166F1C"/>
    <w:rPr>
      <w:b/>
      <w:bCs/>
      <w:color w:val="4F81BD" w:themeColor="accent1"/>
      <w:sz w:val="18"/>
      <w:szCs w:val="18"/>
    </w:rPr>
  </w:style>
  <w:style w:type="character" w:customStyle="1" w:styleId="7b">
    <w:name w:val="Заголовок 7 Знак"/>
    <w:basedOn w:val="a7"/>
    <w:link w:val="7a"/>
    <w:uiPriority w:val="9"/>
    <w:rsid w:val="00166F1C"/>
    <w:rPr>
      <w:rFonts w:cstheme="majorBidi"/>
      <w:sz w:val="24"/>
      <w:szCs w:val="24"/>
    </w:rPr>
  </w:style>
  <w:style w:type="character" w:customStyle="1" w:styleId="8b">
    <w:name w:val="Заголовок 8 Знак"/>
    <w:basedOn w:val="a7"/>
    <w:link w:val="8a"/>
    <w:uiPriority w:val="9"/>
    <w:rsid w:val="00166F1C"/>
    <w:rPr>
      <w:rFonts w:cstheme="majorBidi"/>
      <w:i/>
      <w:iCs/>
      <w:sz w:val="24"/>
      <w:szCs w:val="24"/>
    </w:rPr>
  </w:style>
  <w:style w:type="character" w:customStyle="1" w:styleId="92">
    <w:name w:val="Заголовок 9 Знак"/>
    <w:basedOn w:val="a7"/>
    <w:link w:val="91"/>
    <w:uiPriority w:val="9"/>
    <w:rsid w:val="00166F1C"/>
    <w:rPr>
      <w:rFonts w:asciiTheme="majorHAnsi" w:eastAsiaTheme="majorEastAsia" w:hAnsiTheme="majorHAnsi" w:cstheme="majorBidi"/>
    </w:rPr>
  </w:style>
  <w:style w:type="character" w:customStyle="1" w:styleId="affff9">
    <w:name w:val="Маркеры списка"/>
    <w:rsid w:val="00C533B8"/>
    <w:rPr>
      <w:rFonts w:ascii="OpenSymbol" w:eastAsia="OpenSymbol" w:hAnsi="OpenSymbol" w:cs="OpenSymbol"/>
    </w:rPr>
  </w:style>
  <w:style w:type="character" w:customStyle="1" w:styleId="affffa">
    <w:name w:val="Символ нумерации"/>
    <w:rsid w:val="00C533B8"/>
  </w:style>
  <w:style w:type="paragraph" w:customStyle="1" w:styleId="1f9">
    <w:name w:val="Заголовок1"/>
    <w:basedOn w:val="a6"/>
    <w:next w:val="aff8"/>
    <w:link w:val="afff5"/>
    <w:uiPriority w:val="10"/>
    <w:rsid w:val="00C533B8"/>
    <w:pPr>
      <w:keepNext/>
      <w:spacing w:before="240" w:after="120" w:line="276" w:lineRule="auto"/>
    </w:pPr>
    <w:rPr>
      <w:rFonts w:asciiTheme="majorHAnsi" w:eastAsiaTheme="majorEastAsia" w:hAnsiTheme="majorHAnsi"/>
      <w:b/>
      <w:bCs/>
      <w:kern w:val="28"/>
      <w:sz w:val="32"/>
      <w:szCs w:val="32"/>
    </w:rPr>
  </w:style>
  <w:style w:type="paragraph" w:styleId="affffb">
    <w:name w:val="List"/>
    <w:basedOn w:val="aff8"/>
    <w:rsid w:val="00C533B8"/>
    <w:pPr>
      <w:spacing w:after="140" w:line="288" w:lineRule="auto"/>
    </w:pPr>
    <w:rPr>
      <w:rFonts w:ascii="Calibri" w:eastAsia="Times New Roman" w:hAnsi="Calibri" w:cs="FreeSans"/>
      <w:lang w:eastAsia="ru-RU"/>
    </w:rPr>
  </w:style>
  <w:style w:type="paragraph" w:customStyle="1" w:styleId="1ff3">
    <w:name w:val="Указатель1"/>
    <w:basedOn w:val="a6"/>
    <w:rsid w:val="00C533B8"/>
    <w:pPr>
      <w:suppressLineNumbers/>
      <w:spacing w:after="200" w:line="276" w:lineRule="auto"/>
    </w:pPr>
    <w:rPr>
      <w:rFonts w:ascii="Calibri" w:eastAsia="Times New Roman" w:hAnsi="Calibri" w:cs="FreeSans"/>
      <w:sz w:val="22"/>
    </w:rPr>
  </w:style>
  <w:style w:type="paragraph" w:customStyle="1" w:styleId="1-31">
    <w:name w:val="Средняя заливка 1 - Акцент 31"/>
    <w:basedOn w:val="a6"/>
    <w:next w:val="a6"/>
    <w:link w:val="1-3"/>
    <w:uiPriority w:val="29"/>
    <w:rsid w:val="00C533B8"/>
    <w:pPr>
      <w:spacing w:after="200" w:line="276" w:lineRule="auto"/>
    </w:pPr>
    <w:rPr>
      <w:rFonts w:ascii="Calibri" w:eastAsia="Times New Roman" w:hAnsi="Calibri"/>
      <w:i/>
      <w:iCs/>
      <w:color w:val="000000"/>
      <w:sz w:val="20"/>
      <w:szCs w:val="20"/>
      <w:lang w:val="x-none"/>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rsid w:val="00C533B8"/>
    <w:rPr>
      <w:smallCaps/>
      <w:color w:val="DA1F28"/>
      <w:u w:val="single"/>
    </w:rPr>
  </w:style>
  <w:style w:type="character" w:customStyle="1" w:styleId="1ff4">
    <w:name w:val="Сетка таблицы светлая1"/>
    <w:uiPriority w:val="32"/>
    <w:rsid w:val="00C533B8"/>
    <w:rPr>
      <w:b/>
      <w:bCs/>
      <w:smallCaps/>
      <w:color w:val="DA1F28"/>
      <w:spacing w:val="5"/>
      <w:u w:val="single"/>
    </w:rPr>
  </w:style>
  <w:style w:type="character" w:customStyle="1" w:styleId="-110">
    <w:name w:val="Таблица-сетка 1 светлая1"/>
    <w:uiPriority w:val="33"/>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8"/>
    <w:next w:val="aff2"/>
    <w:uiPriority w:val="59"/>
    <w:rsid w:val="00517389"/>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8"/>
    <w:next w:val="aff2"/>
    <w:uiPriority w:val="59"/>
    <w:rsid w:val="0051738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2"/>
    <w:uiPriority w:val="39"/>
    <w:rsid w:val="0051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
    <w:name w:val="Сетка таблицы215"/>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
    <w:name w:val="Сетка таблицы313"/>
    <w:basedOn w:val="a8"/>
    <w:next w:val="aff2"/>
    <w:uiPriority w:val="59"/>
    <w:rsid w:val="005173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8"/>
    <w:next w:val="aff2"/>
    <w:uiPriority w:val="59"/>
    <w:rsid w:val="0063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8"/>
    <w:next w:val="aff2"/>
    <w:uiPriority w:val="59"/>
    <w:rsid w:val="00A76B4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8"/>
    <w:next w:val="aff2"/>
    <w:uiPriority w:val="59"/>
    <w:rsid w:val="004B2D2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6"/>
      <w:szCs w:val="26"/>
    </w:rPr>
  </w:style>
  <w:style w:type="paragraph" w:customStyle="1" w:styleId="xl69">
    <w:name w:val="xl69"/>
    <w:basedOn w:val="a6"/>
    <w:rsid w:val="0072691F"/>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6"/>
      <w:szCs w:val="26"/>
    </w:rPr>
  </w:style>
  <w:style w:type="paragraph" w:customStyle="1" w:styleId="xl70">
    <w:name w:val="xl70"/>
    <w:basedOn w:val="a6"/>
    <w:rsid w:val="0072691F"/>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6"/>
      <w:szCs w:val="26"/>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6"/>
      <w:szCs w:val="26"/>
    </w:rPr>
  </w:style>
  <w:style w:type="table" w:customStyle="1" w:styleId="400">
    <w:name w:val="Сетка таблицы40"/>
    <w:basedOn w:val="a8"/>
    <w:next w:val="aff2"/>
    <w:uiPriority w:val="59"/>
    <w:rsid w:val="00C04741"/>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next w:val="aff2"/>
    <w:uiPriority w:val="59"/>
    <w:rsid w:val="006639B3"/>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2">
    <w:name w:val="Обычный2"/>
    <w:rsid w:val="0006406A"/>
    <w:pPr>
      <w:spacing w:line="276" w:lineRule="auto"/>
    </w:pPr>
    <w:rPr>
      <w:rFonts w:ascii="Arial" w:eastAsia="Arial" w:hAnsi="Arial" w:cs="Arial"/>
      <w:color w:val="000000"/>
    </w:rPr>
  </w:style>
  <w:style w:type="paragraph" w:customStyle="1" w:styleId="3fb">
    <w:name w:val="Обычный3"/>
    <w:rsid w:val="00B13B54"/>
    <w:pPr>
      <w:spacing w:line="276" w:lineRule="auto"/>
    </w:pPr>
    <w:rPr>
      <w:rFonts w:ascii="Arial" w:eastAsia="Arial" w:hAnsi="Arial" w:cs="Arial"/>
      <w:color w:val="000000"/>
    </w:rPr>
  </w:style>
  <w:style w:type="paragraph" w:styleId="3fc">
    <w:name w:val="Body Text Indent 3"/>
    <w:basedOn w:val="a6"/>
    <w:link w:val="3fd"/>
    <w:uiPriority w:val="99"/>
    <w:semiHidden/>
    <w:unhideWhenUsed/>
    <w:rsid w:val="00574C33"/>
    <w:pPr>
      <w:spacing w:after="120" w:line="276" w:lineRule="auto"/>
      <w:ind w:left="283"/>
    </w:pPr>
    <w:rPr>
      <w:rFonts w:ascii="Calibri" w:hAnsi="Calibri"/>
      <w:sz w:val="16"/>
      <w:szCs w:val="16"/>
      <w:lang w:val="x-none" w:eastAsia="x-none"/>
    </w:rPr>
  </w:style>
  <w:style w:type="character" w:customStyle="1" w:styleId="3fd">
    <w:name w:val="Основной текст с отступом 3 Знак"/>
    <w:link w:val="3fc"/>
    <w:uiPriority w:val="99"/>
    <w:semiHidden/>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4"/>
      </w:numPr>
    </w:pPr>
  </w:style>
  <w:style w:type="numbering" w:customStyle="1" w:styleId="WWNum2">
    <w:name w:val="WWNum2"/>
    <w:basedOn w:val="a9"/>
    <w:rsid w:val="002E35E4"/>
    <w:pPr>
      <w:numPr>
        <w:numId w:val="115"/>
      </w:numPr>
    </w:pPr>
  </w:style>
  <w:style w:type="numbering" w:customStyle="1" w:styleId="WWNum3">
    <w:name w:val="WWNum3"/>
    <w:basedOn w:val="a9"/>
    <w:rsid w:val="002E35E4"/>
    <w:pPr>
      <w:numPr>
        <w:numId w:val="116"/>
      </w:numPr>
    </w:pPr>
  </w:style>
  <w:style w:type="paragraph" w:customStyle="1" w:styleId="a3">
    <w:name w:val="Перечисление"/>
    <w:basedOn w:val="-310"/>
    <w:link w:val="affffc"/>
    <w:uiPriority w:val="99"/>
    <w:rsid w:val="00A31DC0"/>
    <w:pPr>
      <w:numPr>
        <w:numId w:val="117"/>
      </w:numPr>
      <w:spacing w:after="60"/>
      <w:contextualSpacing w:val="0"/>
    </w:pPr>
    <w:rPr>
      <w:sz w:val="20"/>
      <w:szCs w:val="20"/>
      <w:lang w:val="x-none"/>
    </w:rPr>
  </w:style>
  <w:style w:type="character" w:customStyle="1" w:styleId="affffc">
    <w:name w:val="Перечисление Знак"/>
    <w:link w:val="a3"/>
    <w:uiPriority w:val="99"/>
    <w:rsid w:val="00A31DC0"/>
    <w:rPr>
      <w:rFonts w:ascii="Times New Roman" w:hAnsi="Times New Roman"/>
      <w:lang w:val="x-none" w:eastAsia="en-US"/>
    </w:rPr>
  </w:style>
  <w:style w:type="paragraph" w:customStyle="1" w:styleId="a1">
    <w:name w:val="НОМЕРА"/>
    <w:basedOn w:val="afa"/>
    <w:link w:val="affffd"/>
    <w:uiPriority w:val="99"/>
    <w:rsid w:val="0098482A"/>
    <w:pPr>
      <w:numPr>
        <w:numId w:val="121"/>
      </w:numPr>
      <w:spacing w:before="0" w:beforeAutospacing="0" w:after="0" w:afterAutospacing="0"/>
      <w:jc w:val="both"/>
    </w:pPr>
    <w:rPr>
      <w:rFonts w:ascii="Arial Narrow" w:eastAsia="Calibri" w:hAnsi="Arial Narrow"/>
      <w:sz w:val="18"/>
      <w:szCs w:val="18"/>
      <w:lang w:val="x-none" w:eastAsia="x-none"/>
    </w:rPr>
  </w:style>
  <w:style w:type="character" w:customStyle="1" w:styleId="affffd">
    <w:name w:val="НОМЕРА Знак"/>
    <w:link w:val="a1"/>
    <w:uiPriority w:val="99"/>
    <w:rsid w:val="0098482A"/>
    <w:rPr>
      <w:rFonts w:ascii="Arial Narrow" w:hAnsi="Arial Narrow"/>
      <w:sz w:val="18"/>
      <w:szCs w:val="18"/>
      <w:lang w:val="x-none" w:eastAsia="x-none"/>
    </w:rPr>
  </w:style>
  <w:style w:type="paragraph" w:customStyle="1" w:styleId="-311">
    <w:name w:val="Светлый список - Акцент 31"/>
    <w:hidden/>
    <w:uiPriority w:val="99"/>
    <w:semiHidden/>
    <w:rsid w:val="004C6CE2"/>
    <w:rPr>
      <w:rFonts w:ascii="Times New Roman" w:hAnsi="Times New Roman"/>
      <w:sz w:val="28"/>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e">
    <w:name w:val="Plain Text"/>
    <w:basedOn w:val="a6"/>
    <w:link w:val="afffff"/>
    <w:rsid w:val="000C4961"/>
    <w:rPr>
      <w:rFonts w:ascii="Consolas" w:hAnsi="Consolas"/>
      <w:sz w:val="21"/>
      <w:szCs w:val="21"/>
      <w:lang w:val="en-US" w:eastAsia="x-none" w:bidi="en-US"/>
    </w:rPr>
  </w:style>
  <w:style w:type="character" w:customStyle="1" w:styleId="afffff">
    <w:name w:val="Текст Знак"/>
    <w:link w:val="affffe"/>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lang w:val="en-US" w:eastAsia="zh-CN" w:bidi="en-US"/>
    </w:rPr>
  </w:style>
  <w:style w:type="character" w:customStyle="1" w:styleId="diff-chunk">
    <w:name w:val="diff-chunk"/>
    <w:basedOn w:val="a7"/>
    <w:rsid w:val="00A14E75"/>
  </w:style>
  <w:style w:type="paragraph" w:styleId="afffff0">
    <w:name w:val="List Paragraph"/>
    <w:basedOn w:val="a6"/>
    <w:uiPriority w:val="34"/>
    <w:qFormat/>
    <w:rsid w:val="00166F1C"/>
    <w:pPr>
      <w:ind w:left="720"/>
      <w:contextualSpacing/>
    </w:pPr>
  </w:style>
  <w:style w:type="paragraph" w:styleId="afffff1">
    <w:name w:val="No Spacing"/>
    <w:basedOn w:val="a6"/>
    <w:link w:val="afffff2"/>
    <w:uiPriority w:val="1"/>
    <w:qFormat/>
    <w:rsid w:val="00166F1C"/>
    <w:rPr>
      <w:szCs w:val="32"/>
    </w:rPr>
  </w:style>
  <w:style w:type="character" w:customStyle="1" w:styleId="afffff2">
    <w:name w:val="Без интервала Знак"/>
    <w:link w:val="afffff1"/>
    <w:uiPriority w:val="1"/>
    <w:rsid w:val="00571ED6"/>
    <w:rPr>
      <w:sz w:val="24"/>
      <w:szCs w:val="32"/>
    </w:rPr>
  </w:style>
  <w:style w:type="table" w:customStyle="1" w:styleId="480">
    <w:name w:val="Сетка таблицы48"/>
    <w:basedOn w:val="a8"/>
    <w:next w:val="aff2"/>
    <w:uiPriority w:val="59"/>
    <w:rsid w:val="004C3881"/>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3">
    <w:name w:val="Нет списка25"/>
    <w:next w:val="a9"/>
    <w:uiPriority w:val="99"/>
    <w:semiHidden/>
    <w:unhideWhenUsed/>
    <w:rsid w:val="00EF70AC"/>
  </w:style>
  <w:style w:type="table" w:customStyle="1" w:styleId="490">
    <w:name w:val="Сетка таблицы49"/>
    <w:basedOn w:val="a8"/>
    <w:next w:val="aff2"/>
    <w:uiPriority w:val="39"/>
    <w:rsid w:val="00EF70A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56F05"/>
    <w:pPr>
      <w:widowControl w:val="0"/>
      <w:suppressAutoHyphens/>
      <w:autoSpaceDE w:val="0"/>
    </w:pPr>
    <w:rPr>
      <w:rFonts w:ascii="Courier New" w:eastAsia="Times New Roman" w:hAnsi="Courier New" w:cs="Courier New"/>
      <w:lang w:eastAsia="ar-SA"/>
    </w:rPr>
  </w:style>
  <w:style w:type="character" w:customStyle="1" w:styleId="markedcontent">
    <w:name w:val="markedcontent"/>
    <w:rsid w:val="001767B2"/>
  </w:style>
  <w:style w:type="paragraph" w:customStyle="1" w:styleId="116">
    <w:name w:val="Заголовок 11"/>
    <w:basedOn w:val="a6"/>
    <w:uiPriority w:val="1"/>
    <w:rsid w:val="004D06AC"/>
    <w:pPr>
      <w:widowControl w:val="0"/>
      <w:autoSpaceDE w:val="0"/>
      <w:autoSpaceDN w:val="0"/>
      <w:spacing w:before="72"/>
      <w:ind w:left="519" w:hanging="360"/>
      <w:outlineLvl w:val="1"/>
    </w:pPr>
    <w:rPr>
      <w:rFonts w:eastAsia="Times New Roman"/>
      <w:b/>
      <w:bCs/>
      <w:szCs w:val="28"/>
    </w:rPr>
  </w:style>
  <w:style w:type="paragraph" w:customStyle="1" w:styleId="216">
    <w:name w:val="Заголовок 21"/>
    <w:basedOn w:val="a6"/>
    <w:uiPriority w:val="1"/>
    <w:rsid w:val="004D06AC"/>
    <w:pPr>
      <w:widowControl w:val="0"/>
      <w:autoSpaceDE w:val="0"/>
      <w:autoSpaceDN w:val="0"/>
      <w:ind w:left="914"/>
      <w:outlineLvl w:val="2"/>
    </w:pPr>
    <w:rPr>
      <w:rFonts w:eastAsia="Times New Roman"/>
      <w:b/>
      <w:bCs/>
    </w:rPr>
  </w:style>
  <w:style w:type="paragraph" w:customStyle="1" w:styleId="314">
    <w:name w:val="Заголовок 31"/>
    <w:basedOn w:val="a6"/>
    <w:uiPriority w:val="1"/>
    <w:rsid w:val="004D06AC"/>
    <w:pPr>
      <w:widowControl w:val="0"/>
      <w:autoSpaceDE w:val="0"/>
      <w:autoSpaceDN w:val="0"/>
      <w:spacing w:line="274" w:lineRule="exact"/>
      <w:ind w:left="2440" w:hanging="361"/>
      <w:outlineLvl w:val="3"/>
    </w:pPr>
    <w:rPr>
      <w:rFonts w:eastAsia="Times New Roman"/>
      <w:b/>
      <w:bCs/>
      <w:i/>
      <w:iCs/>
    </w:rPr>
  </w:style>
  <w:style w:type="paragraph" w:styleId="2ff3">
    <w:name w:val="Quote"/>
    <w:basedOn w:val="a6"/>
    <w:next w:val="a6"/>
    <w:link w:val="2ff4"/>
    <w:uiPriority w:val="29"/>
    <w:qFormat/>
    <w:rsid w:val="00166F1C"/>
    <w:rPr>
      <w:i/>
    </w:rPr>
  </w:style>
  <w:style w:type="character" w:customStyle="1" w:styleId="2ff4">
    <w:name w:val="Цитата 2 Знак"/>
    <w:basedOn w:val="a7"/>
    <w:link w:val="2ff3"/>
    <w:uiPriority w:val="29"/>
    <w:rsid w:val="00166F1C"/>
    <w:rPr>
      <w:i/>
      <w:sz w:val="24"/>
      <w:szCs w:val="24"/>
    </w:rPr>
  </w:style>
  <w:style w:type="paragraph" w:styleId="afffff3">
    <w:name w:val="Intense Quote"/>
    <w:basedOn w:val="a6"/>
    <w:next w:val="a6"/>
    <w:link w:val="afffff4"/>
    <w:uiPriority w:val="30"/>
    <w:qFormat/>
    <w:rsid w:val="00166F1C"/>
    <w:pPr>
      <w:ind w:left="720" w:right="720"/>
    </w:pPr>
    <w:rPr>
      <w:b/>
      <w:i/>
      <w:szCs w:val="22"/>
    </w:rPr>
  </w:style>
  <w:style w:type="character" w:customStyle="1" w:styleId="afffff4">
    <w:name w:val="Выделенная цитата Знак"/>
    <w:basedOn w:val="a7"/>
    <w:link w:val="afffff3"/>
    <w:uiPriority w:val="30"/>
    <w:rsid w:val="00166F1C"/>
    <w:rPr>
      <w:b/>
      <w:i/>
      <w:sz w:val="24"/>
    </w:rPr>
  </w:style>
  <w:style w:type="character" w:styleId="afffff5">
    <w:name w:val="Subtle Emphasis"/>
    <w:uiPriority w:val="19"/>
    <w:qFormat/>
    <w:rsid w:val="00166F1C"/>
    <w:rPr>
      <w:i/>
      <w:color w:val="5A5A5A" w:themeColor="text1" w:themeTint="A5"/>
    </w:rPr>
  </w:style>
  <w:style w:type="character" w:styleId="afffff6">
    <w:name w:val="Intense Emphasis"/>
    <w:basedOn w:val="a7"/>
    <w:uiPriority w:val="21"/>
    <w:qFormat/>
    <w:rsid w:val="00166F1C"/>
    <w:rPr>
      <w:b/>
      <w:i/>
      <w:sz w:val="24"/>
      <w:szCs w:val="24"/>
      <w:u w:val="single"/>
    </w:rPr>
  </w:style>
  <w:style w:type="character" w:styleId="afffff7">
    <w:name w:val="Subtle Reference"/>
    <w:basedOn w:val="a7"/>
    <w:uiPriority w:val="31"/>
    <w:qFormat/>
    <w:rsid w:val="00166F1C"/>
    <w:rPr>
      <w:sz w:val="24"/>
      <w:szCs w:val="24"/>
      <w:u w:val="single"/>
    </w:rPr>
  </w:style>
  <w:style w:type="character" w:styleId="afffff8">
    <w:name w:val="Intense Reference"/>
    <w:basedOn w:val="a7"/>
    <w:uiPriority w:val="32"/>
    <w:qFormat/>
    <w:rsid w:val="00166F1C"/>
    <w:rPr>
      <w:b/>
      <w:sz w:val="24"/>
      <w:u w:val="single"/>
    </w:rPr>
  </w:style>
  <w:style w:type="character" w:styleId="afffff9">
    <w:name w:val="Book Title"/>
    <w:basedOn w:val="a7"/>
    <w:uiPriority w:val="33"/>
    <w:qFormat/>
    <w:rsid w:val="00166F1C"/>
    <w:rPr>
      <w:rFonts w:asciiTheme="majorHAnsi" w:eastAsiaTheme="majorEastAsia" w:hAnsiTheme="majorHAnsi"/>
      <w:b/>
      <w:i/>
      <w:sz w:val="24"/>
      <w:szCs w:val="24"/>
    </w:rPr>
  </w:style>
  <w:style w:type="paragraph" w:styleId="afffffa">
    <w:name w:val="TOC Heading"/>
    <w:basedOn w:val="1a"/>
    <w:next w:val="a6"/>
    <w:uiPriority w:val="39"/>
    <w:semiHidden/>
    <w:unhideWhenUsed/>
    <w:qFormat/>
    <w:rsid w:val="00166F1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00215046">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58497548">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0139999">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82768840">
      <w:bodyDiv w:val="1"/>
      <w:marLeft w:val="0"/>
      <w:marRight w:val="0"/>
      <w:marTop w:val="0"/>
      <w:marBottom w:val="0"/>
      <w:divBdr>
        <w:top w:val="none" w:sz="0" w:space="0" w:color="auto"/>
        <w:left w:val="none" w:sz="0" w:space="0" w:color="auto"/>
        <w:bottom w:val="none" w:sz="0" w:space="0" w:color="auto"/>
        <w:right w:val="none" w:sz="0" w:space="0" w:color="auto"/>
      </w:divBdr>
      <w:divsChild>
        <w:div w:id="1645968138">
          <w:marLeft w:val="0"/>
          <w:marRight w:val="0"/>
          <w:marTop w:val="0"/>
          <w:marBottom w:val="0"/>
          <w:divBdr>
            <w:top w:val="none" w:sz="0" w:space="0" w:color="auto"/>
            <w:left w:val="none" w:sz="0" w:space="0" w:color="auto"/>
            <w:bottom w:val="none" w:sz="0" w:space="0" w:color="auto"/>
            <w:right w:val="none" w:sz="0" w:space="0" w:color="auto"/>
          </w:divBdr>
        </w:div>
      </w:divsChild>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01657201">
      <w:bodyDiv w:val="1"/>
      <w:marLeft w:val="0"/>
      <w:marRight w:val="0"/>
      <w:marTop w:val="0"/>
      <w:marBottom w:val="0"/>
      <w:divBdr>
        <w:top w:val="none" w:sz="0" w:space="0" w:color="auto"/>
        <w:left w:val="none" w:sz="0" w:space="0" w:color="auto"/>
        <w:bottom w:val="none" w:sz="0" w:space="0" w:color="auto"/>
        <w:right w:val="none" w:sz="0" w:space="0" w:color="auto"/>
      </w:divBdr>
    </w:div>
    <w:div w:id="1526793433">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35910503">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797022207">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088531054">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yperlink" Target="https://www.kur-shu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hyperlink" Target="https://xn--d1axz.xn--p1ai/competition/166"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10" Type="http://schemas.openxmlformats.org/officeDocument/2006/relationships/footer" Target="footer2.xml"/><Relationship Id="rId19" Type="http://schemas.openxmlformats.org/officeDocument/2006/relationships/image" Target="media/image6.wmf"/><Relationship Id="rId31" Type="http://schemas.openxmlformats.org/officeDocument/2006/relationships/hyperlink" Target="http://5schooloren.ucoz.ru/svedenia/polozhenija.ra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hyperlink" Target="http://5schooloren.ucoz.ru/dok/ustav.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F8245B2-7EAB-417E-A78A-F55C685C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90273</Words>
  <Characters>514557</Characters>
  <Application>Microsoft Office Word</Application>
  <DocSecurity>0</DocSecurity>
  <Lines>4287</Lines>
  <Paragraphs>1207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603623</CharactersWithSpaces>
  <SharedDoc>false</SharedDoc>
  <HLinks>
    <vt:vector size="438" baseType="variant">
      <vt:variant>
        <vt:i4>5047374</vt:i4>
      </vt:variant>
      <vt:variant>
        <vt:i4>447</vt:i4>
      </vt:variant>
      <vt:variant>
        <vt:i4>0</vt:i4>
      </vt:variant>
      <vt:variant>
        <vt:i4>5</vt:i4>
      </vt:variant>
      <vt:variant>
        <vt:lpwstr>https://рдш.рф/competition/166</vt:lpwstr>
      </vt:variant>
      <vt:variant>
        <vt:lpwstr/>
      </vt:variant>
      <vt:variant>
        <vt:i4>3473529</vt:i4>
      </vt:variant>
      <vt:variant>
        <vt:i4>444</vt:i4>
      </vt:variant>
      <vt:variant>
        <vt:i4>0</vt:i4>
      </vt:variant>
      <vt:variant>
        <vt:i4>5</vt:i4>
      </vt:variant>
      <vt:variant>
        <vt:lpwstr>http://5schooloren.ucoz.ru/svedenia/polozhenija.rar</vt:lpwstr>
      </vt:variant>
      <vt:variant>
        <vt:lpwstr/>
      </vt:variant>
      <vt:variant>
        <vt:i4>6029326</vt:i4>
      </vt:variant>
      <vt:variant>
        <vt:i4>441</vt:i4>
      </vt:variant>
      <vt:variant>
        <vt:i4>0</vt:i4>
      </vt:variant>
      <vt:variant>
        <vt:i4>5</vt:i4>
      </vt:variant>
      <vt:variant>
        <vt:lpwstr>http://5schooloren.ucoz.ru/dok/ustav.doc</vt:lpwstr>
      </vt:variant>
      <vt:variant>
        <vt:lpwstr/>
      </vt:variant>
      <vt:variant>
        <vt:i4>4718596</vt:i4>
      </vt:variant>
      <vt:variant>
        <vt:i4>438</vt:i4>
      </vt:variant>
      <vt:variant>
        <vt:i4>0</vt:i4>
      </vt:variant>
      <vt:variant>
        <vt:i4>5</vt:i4>
      </vt:variant>
      <vt:variant>
        <vt:lpwstr>https://www.kur-shum.ru/</vt:lpwstr>
      </vt:variant>
      <vt:variant>
        <vt:lpwstr/>
      </vt:variant>
      <vt:variant>
        <vt:i4>1114163</vt:i4>
      </vt:variant>
      <vt:variant>
        <vt:i4>404</vt:i4>
      </vt:variant>
      <vt:variant>
        <vt:i4>0</vt:i4>
      </vt:variant>
      <vt:variant>
        <vt:i4>5</vt:i4>
      </vt:variant>
      <vt:variant>
        <vt:lpwstr/>
      </vt:variant>
      <vt:variant>
        <vt:lpwstr>_Toc453968226</vt:lpwstr>
      </vt:variant>
      <vt:variant>
        <vt:i4>1114163</vt:i4>
      </vt:variant>
      <vt:variant>
        <vt:i4>398</vt:i4>
      </vt:variant>
      <vt:variant>
        <vt:i4>0</vt:i4>
      </vt:variant>
      <vt:variant>
        <vt:i4>5</vt:i4>
      </vt:variant>
      <vt:variant>
        <vt:lpwstr/>
      </vt:variant>
      <vt:variant>
        <vt:lpwstr>_Toc453968225</vt:lpwstr>
      </vt:variant>
      <vt:variant>
        <vt:i4>1114163</vt:i4>
      </vt:variant>
      <vt:variant>
        <vt:i4>392</vt:i4>
      </vt:variant>
      <vt:variant>
        <vt:i4>0</vt:i4>
      </vt:variant>
      <vt:variant>
        <vt:i4>5</vt:i4>
      </vt:variant>
      <vt:variant>
        <vt:lpwstr/>
      </vt:variant>
      <vt:variant>
        <vt:lpwstr>_Toc453968224</vt:lpwstr>
      </vt:variant>
      <vt:variant>
        <vt:i4>1114163</vt:i4>
      </vt:variant>
      <vt:variant>
        <vt:i4>386</vt:i4>
      </vt:variant>
      <vt:variant>
        <vt:i4>0</vt:i4>
      </vt:variant>
      <vt:variant>
        <vt:i4>5</vt:i4>
      </vt:variant>
      <vt:variant>
        <vt:lpwstr/>
      </vt:variant>
      <vt:variant>
        <vt:lpwstr>_Toc453968223</vt:lpwstr>
      </vt:variant>
      <vt:variant>
        <vt:i4>1114163</vt:i4>
      </vt:variant>
      <vt:variant>
        <vt:i4>380</vt:i4>
      </vt:variant>
      <vt:variant>
        <vt:i4>0</vt:i4>
      </vt:variant>
      <vt:variant>
        <vt:i4>5</vt:i4>
      </vt:variant>
      <vt:variant>
        <vt:lpwstr/>
      </vt:variant>
      <vt:variant>
        <vt:lpwstr>_Toc453968222</vt:lpwstr>
      </vt:variant>
      <vt:variant>
        <vt:i4>1114163</vt:i4>
      </vt:variant>
      <vt:variant>
        <vt:i4>374</vt:i4>
      </vt:variant>
      <vt:variant>
        <vt:i4>0</vt:i4>
      </vt:variant>
      <vt:variant>
        <vt:i4>5</vt:i4>
      </vt:variant>
      <vt:variant>
        <vt:lpwstr/>
      </vt:variant>
      <vt:variant>
        <vt:lpwstr>_Toc453968221</vt:lpwstr>
      </vt:variant>
      <vt:variant>
        <vt:i4>1114163</vt:i4>
      </vt:variant>
      <vt:variant>
        <vt:i4>368</vt:i4>
      </vt:variant>
      <vt:variant>
        <vt:i4>0</vt:i4>
      </vt:variant>
      <vt:variant>
        <vt:i4>5</vt:i4>
      </vt:variant>
      <vt:variant>
        <vt:lpwstr/>
      </vt:variant>
      <vt:variant>
        <vt:lpwstr>_Toc453968220</vt:lpwstr>
      </vt:variant>
      <vt:variant>
        <vt:i4>1179699</vt:i4>
      </vt:variant>
      <vt:variant>
        <vt:i4>362</vt:i4>
      </vt:variant>
      <vt:variant>
        <vt:i4>0</vt:i4>
      </vt:variant>
      <vt:variant>
        <vt:i4>5</vt:i4>
      </vt:variant>
      <vt:variant>
        <vt:lpwstr/>
      </vt:variant>
      <vt:variant>
        <vt:lpwstr>_Toc453968219</vt:lpwstr>
      </vt:variant>
      <vt:variant>
        <vt:i4>1179699</vt:i4>
      </vt:variant>
      <vt:variant>
        <vt:i4>356</vt:i4>
      </vt:variant>
      <vt:variant>
        <vt:i4>0</vt:i4>
      </vt:variant>
      <vt:variant>
        <vt:i4>5</vt:i4>
      </vt:variant>
      <vt:variant>
        <vt:lpwstr/>
      </vt:variant>
      <vt:variant>
        <vt:lpwstr>_Toc453968218</vt:lpwstr>
      </vt:variant>
      <vt:variant>
        <vt:i4>1179699</vt:i4>
      </vt:variant>
      <vt:variant>
        <vt:i4>350</vt:i4>
      </vt:variant>
      <vt:variant>
        <vt:i4>0</vt:i4>
      </vt:variant>
      <vt:variant>
        <vt:i4>5</vt:i4>
      </vt:variant>
      <vt:variant>
        <vt:lpwstr/>
      </vt:variant>
      <vt:variant>
        <vt:lpwstr>_Toc453968217</vt:lpwstr>
      </vt:variant>
      <vt:variant>
        <vt:i4>1179699</vt:i4>
      </vt:variant>
      <vt:variant>
        <vt:i4>344</vt:i4>
      </vt:variant>
      <vt:variant>
        <vt:i4>0</vt:i4>
      </vt:variant>
      <vt:variant>
        <vt:i4>5</vt:i4>
      </vt:variant>
      <vt:variant>
        <vt:lpwstr/>
      </vt:variant>
      <vt:variant>
        <vt:lpwstr>_Toc453968216</vt:lpwstr>
      </vt:variant>
      <vt:variant>
        <vt:i4>1179699</vt:i4>
      </vt:variant>
      <vt:variant>
        <vt:i4>338</vt:i4>
      </vt:variant>
      <vt:variant>
        <vt:i4>0</vt:i4>
      </vt:variant>
      <vt:variant>
        <vt:i4>5</vt:i4>
      </vt:variant>
      <vt:variant>
        <vt:lpwstr/>
      </vt:variant>
      <vt:variant>
        <vt:lpwstr>_Toc453968215</vt:lpwstr>
      </vt:variant>
      <vt:variant>
        <vt:i4>1179699</vt:i4>
      </vt:variant>
      <vt:variant>
        <vt:i4>332</vt:i4>
      </vt:variant>
      <vt:variant>
        <vt:i4>0</vt:i4>
      </vt:variant>
      <vt:variant>
        <vt:i4>5</vt:i4>
      </vt:variant>
      <vt:variant>
        <vt:lpwstr/>
      </vt:variant>
      <vt:variant>
        <vt:lpwstr>_Toc453968215</vt:lpwstr>
      </vt:variant>
      <vt:variant>
        <vt:i4>1179699</vt:i4>
      </vt:variant>
      <vt:variant>
        <vt:i4>326</vt:i4>
      </vt:variant>
      <vt:variant>
        <vt:i4>0</vt:i4>
      </vt:variant>
      <vt:variant>
        <vt:i4>5</vt:i4>
      </vt:variant>
      <vt:variant>
        <vt:lpwstr/>
      </vt:variant>
      <vt:variant>
        <vt:lpwstr>_Toc453968214</vt:lpwstr>
      </vt:variant>
      <vt:variant>
        <vt:i4>1179699</vt:i4>
      </vt:variant>
      <vt:variant>
        <vt:i4>320</vt:i4>
      </vt:variant>
      <vt:variant>
        <vt:i4>0</vt:i4>
      </vt:variant>
      <vt:variant>
        <vt:i4>5</vt:i4>
      </vt:variant>
      <vt:variant>
        <vt:lpwstr/>
      </vt:variant>
      <vt:variant>
        <vt:lpwstr>_Toc453968213</vt:lpwstr>
      </vt:variant>
      <vt:variant>
        <vt:i4>1179699</vt:i4>
      </vt:variant>
      <vt:variant>
        <vt:i4>314</vt:i4>
      </vt:variant>
      <vt:variant>
        <vt:i4>0</vt:i4>
      </vt:variant>
      <vt:variant>
        <vt:i4>5</vt:i4>
      </vt:variant>
      <vt:variant>
        <vt:lpwstr/>
      </vt:variant>
      <vt:variant>
        <vt:lpwstr>_Toc453968212</vt:lpwstr>
      </vt:variant>
      <vt:variant>
        <vt:i4>1179699</vt:i4>
      </vt:variant>
      <vt:variant>
        <vt:i4>308</vt:i4>
      </vt:variant>
      <vt:variant>
        <vt:i4>0</vt:i4>
      </vt:variant>
      <vt:variant>
        <vt:i4>5</vt:i4>
      </vt:variant>
      <vt:variant>
        <vt:lpwstr/>
      </vt:variant>
      <vt:variant>
        <vt:lpwstr>_Toc453968211</vt:lpwstr>
      </vt:variant>
      <vt:variant>
        <vt:i4>1179699</vt:i4>
      </vt:variant>
      <vt:variant>
        <vt:i4>302</vt:i4>
      </vt:variant>
      <vt:variant>
        <vt:i4>0</vt:i4>
      </vt:variant>
      <vt:variant>
        <vt:i4>5</vt:i4>
      </vt:variant>
      <vt:variant>
        <vt:lpwstr/>
      </vt:variant>
      <vt:variant>
        <vt:lpwstr>_Toc453968210</vt:lpwstr>
      </vt:variant>
      <vt:variant>
        <vt:i4>1245235</vt:i4>
      </vt:variant>
      <vt:variant>
        <vt:i4>296</vt:i4>
      </vt:variant>
      <vt:variant>
        <vt:i4>0</vt:i4>
      </vt:variant>
      <vt:variant>
        <vt:i4>5</vt:i4>
      </vt:variant>
      <vt:variant>
        <vt:lpwstr/>
      </vt:variant>
      <vt:variant>
        <vt:lpwstr>_Toc453968209</vt:lpwstr>
      </vt:variant>
      <vt:variant>
        <vt:i4>1245235</vt:i4>
      </vt:variant>
      <vt:variant>
        <vt:i4>290</vt:i4>
      </vt:variant>
      <vt:variant>
        <vt:i4>0</vt:i4>
      </vt:variant>
      <vt:variant>
        <vt:i4>5</vt:i4>
      </vt:variant>
      <vt:variant>
        <vt:lpwstr/>
      </vt:variant>
      <vt:variant>
        <vt:lpwstr>_Toc453968208</vt:lpwstr>
      </vt:variant>
      <vt:variant>
        <vt:i4>1245235</vt:i4>
      </vt:variant>
      <vt:variant>
        <vt:i4>284</vt:i4>
      </vt:variant>
      <vt:variant>
        <vt:i4>0</vt:i4>
      </vt:variant>
      <vt:variant>
        <vt:i4>5</vt:i4>
      </vt:variant>
      <vt:variant>
        <vt:lpwstr/>
      </vt:variant>
      <vt:variant>
        <vt:lpwstr>_Toc453968200</vt:lpwstr>
      </vt:variant>
      <vt:variant>
        <vt:i4>1703984</vt:i4>
      </vt:variant>
      <vt:variant>
        <vt:i4>278</vt:i4>
      </vt:variant>
      <vt:variant>
        <vt:i4>0</vt:i4>
      </vt:variant>
      <vt:variant>
        <vt:i4>5</vt:i4>
      </vt:variant>
      <vt:variant>
        <vt:lpwstr/>
      </vt:variant>
      <vt:variant>
        <vt:lpwstr>_Toc453968199</vt:lpwstr>
      </vt:variant>
      <vt:variant>
        <vt:i4>1703984</vt:i4>
      </vt:variant>
      <vt:variant>
        <vt:i4>272</vt:i4>
      </vt:variant>
      <vt:variant>
        <vt:i4>0</vt:i4>
      </vt:variant>
      <vt:variant>
        <vt:i4>5</vt:i4>
      </vt:variant>
      <vt:variant>
        <vt:lpwstr/>
      </vt:variant>
      <vt:variant>
        <vt:lpwstr>_Toc453968198</vt:lpwstr>
      </vt:variant>
      <vt:variant>
        <vt:i4>1703984</vt:i4>
      </vt:variant>
      <vt:variant>
        <vt:i4>266</vt:i4>
      </vt:variant>
      <vt:variant>
        <vt:i4>0</vt:i4>
      </vt:variant>
      <vt:variant>
        <vt:i4>5</vt:i4>
      </vt:variant>
      <vt:variant>
        <vt:lpwstr/>
      </vt:variant>
      <vt:variant>
        <vt:lpwstr>_Toc453968197</vt:lpwstr>
      </vt:variant>
      <vt:variant>
        <vt:i4>1703984</vt:i4>
      </vt:variant>
      <vt:variant>
        <vt:i4>260</vt:i4>
      </vt:variant>
      <vt:variant>
        <vt:i4>0</vt:i4>
      </vt:variant>
      <vt:variant>
        <vt:i4>5</vt:i4>
      </vt:variant>
      <vt:variant>
        <vt:lpwstr/>
      </vt:variant>
      <vt:variant>
        <vt:lpwstr>_Toc453968196</vt:lpwstr>
      </vt:variant>
      <vt:variant>
        <vt:i4>1703984</vt:i4>
      </vt:variant>
      <vt:variant>
        <vt:i4>254</vt:i4>
      </vt:variant>
      <vt:variant>
        <vt:i4>0</vt:i4>
      </vt:variant>
      <vt:variant>
        <vt:i4>5</vt:i4>
      </vt:variant>
      <vt:variant>
        <vt:lpwstr/>
      </vt:variant>
      <vt:variant>
        <vt:lpwstr>_Toc453968195</vt:lpwstr>
      </vt:variant>
      <vt:variant>
        <vt:i4>1703984</vt:i4>
      </vt:variant>
      <vt:variant>
        <vt:i4>248</vt:i4>
      </vt:variant>
      <vt:variant>
        <vt:i4>0</vt:i4>
      </vt:variant>
      <vt:variant>
        <vt:i4>5</vt:i4>
      </vt:variant>
      <vt:variant>
        <vt:lpwstr/>
      </vt:variant>
      <vt:variant>
        <vt:lpwstr>_Toc453968193</vt:lpwstr>
      </vt:variant>
      <vt:variant>
        <vt:i4>1703984</vt:i4>
      </vt:variant>
      <vt:variant>
        <vt:i4>242</vt:i4>
      </vt:variant>
      <vt:variant>
        <vt:i4>0</vt:i4>
      </vt:variant>
      <vt:variant>
        <vt:i4>5</vt:i4>
      </vt:variant>
      <vt:variant>
        <vt:lpwstr/>
      </vt:variant>
      <vt:variant>
        <vt:lpwstr>_Toc453968191</vt:lpwstr>
      </vt:variant>
      <vt:variant>
        <vt:i4>1703984</vt:i4>
      </vt:variant>
      <vt:variant>
        <vt:i4>236</vt:i4>
      </vt:variant>
      <vt:variant>
        <vt:i4>0</vt:i4>
      </vt:variant>
      <vt:variant>
        <vt:i4>5</vt:i4>
      </vt:variant>
      <vt:variant>
        <vt:lpwstr/>
      </vt:variant>
      <vt:variant>
        <vt:lpwstr>_Toc453968191</vt:lpwstr>
      </vt:variant>
      <vt:variant>
        <vt:i4>1703984</vt:i4>
      </vt:variant>
      <vt:variant>
        <vt:i4>230</vt:i4>
      </vt:variant>
      <vt:variant>
        <vt:i4>0</vt:i4>
      </vt:variant>
      <vt:variant>
        <vt:i4>5</vt:i4>
      </vt:variant>
      <vt:variant>
        <vt:lpwstr/>
      </vt:variant>
      <vt:variant>
        <vt:lpwstr>_Toc453968190</vt:lpwstr>
      </vt:variant>
      <vt:variant>
        <vt:i4>1769520</vt:i4>
      </vt:variant>
      <vt:variant>
        <vt:i4>224</vt:i4>
      </vt:variant>
      <vt:variant>
        <vt:i4>0</vt:i4>
      </vt:variant>
      <vt:variant>
        <vt:i4>5</vt:i4>
      </vt:variant>
      <vt:variant>
        <vt:lpwstr/>
      </vt:variant>
      <vt:variant>
        <vt:lpwstr>_Toc453968189</vt:lpwstr>
      </vt:variant>
      <vt:variant>
        <vt:i4>1769520</vt:i4>
      </vt:variant>
      <vt:variant>
        <vt:i4>218</vt:i4>
      </vt:variant>
      <vt:variant>
        <vt:i4>0</vt:i4>
      </vt:variant>
      <vt:variant>
        <vt:i4>5</vt:i4>
      </vt:variant>
      <vt:variant>
        <vt:lpwstr/>
      </vt:variant>
      <vt:variant>
        <vt:lpwstr>_Toc453968187</vt:lpwstr>
      </vt:variant>
      <vt:variant>
        <vt:i4>1769520</vt:i4>
      </vt:variant>
      <vt:variant>
        <vt:i4>212</vt:i4>
      </vt:variant>
      <vt:variant>
        <vt:i4>0</vt:i4>
      </vt:variant>
      <vt:variant>
        <vt:i4>5</vt:i4>
      </vt:variant>
      <vt:variant>
        <vt:lpwstr/>
      </vt:variant>
      <vt:variant>
        <vt:lpwstr>_Toc453968185</vt:lpwstr>
      </vt:variant>
      <vt:variant>
        <vt:i4>1769520</vt:i4>
      </vt:variant>
      <vt:variant>
        <vt:i4>206</vt:i4>
      </vt:variant>
      <vt:variant>
        <vt:i4>0</vt:i4>
      </vt:variant>
      <vt:variant>
        <vt:i4>5</vt:i4>
      </vt:variant>
      <vt:variant>
        <vt:lpwstr/>
      </vt:variant>
      <vt:variant>
        <vt:lpwstr>_Toc453968181</vt:lpwstr>
      </vt:variant>
      <vt:variant>
        <vt:i4>1769520</vt:i4>
      </vt:variant>
      <vt:variant>
        <vt:i4>200</vt:i4>
      </vt:variant>
      <vt:variant>
        <vt:i4>0</vt:i4>
      </vt:variant>
      <vt:variant>
        <vt:i4>5</vt:i4>
      </vt:variant>
      <vt:variant>
        <vt:lpwstr/>
      </vt:variant>
      <vt:variant>
        <vt:lpwstr>_Toc453968180</vt:lpwstr>
      </vt:variant>
      <vt:variant>
        <vt:i4>1310768</vt:i4>
      </vt:variant>
      <vt:variant>
        <vt:i4>194</vt:i4>
      </vt:variant>
      <vt:variant>
        <vt:i4>0</vt:i4>
      </vt:variant>
      <vt:variant>
        <vt:i4>5</vt:i4>
      </vt:variant>
      <vt:variant>
        <vt:lpwstr/>
      </vt:variant>
      <vt:variant>
        <vt:lpwstr>_Toc453968179</vt:lpwstr>
      </vt:variant>
      <vt:variant>
        <vt:i4>1310768</vt:i4>
      </vt:variant>
      <vt:variant>
        <vt:i4>188</vt:i4>
      </vt:variant>
      <vt:variant>
        <vt:i4>0</vt:i4>
      </vt:variant>
      <vt:variant>
        <vt:i4>5</vt:i4>
      </vt:variant>
      <vt:variant>
        <vt:lpwstr/>
      </vt:variant>
      <vt:variant>
        <vt:lpwstr>_Toc453968179</vt:lpwstr>
      </vt:variant>
      <vt:variant>
        <vt:i4>1310768</vt:i4>
      </vt:variant>
      <vt:variant>
        <vt:i4>182</vt:i4>
      </vt:variant>
      <vt:variant>
        <vt:i4>0</vt:i4>
      </vt:variant>
      <vt:variant>
        <vt:i4>5</vt:i4>
      </vt:variant>
      <vt:variant>
        <vt:lpwstr/>
      </vt:variant>
      <vt:variant>
        <vt:lpwstr>_Toc453968178</vt:lpwstr>
      </vt:variant>
      <vt:variant>
        <vt:i4>1310768</vt:i4>
      </vt:variant>
      <vt:variant>
        <vt:i4>176</vt:i4>
      </vt:variant>
      <vt:variant>
        <vt:i4>0</vt:i4>
      </vt:variant>
      <vt:variant>
        <vt:i4>5</vt:i4>
      </vt:variant>
      <vt:variant>
        <vt:lpwstr/>
      </vt:variant>
      <vt:variant>
        <vt:lpwstr>_Toc453968177</vt:lpwstr>
      </vt:variant>
      <vt:variant>
        <vt:i4>1310768</vt:i4>
      </vt:variant>
      <vt:variant>
        <vt:i4>170</vt:i4>
      </vt:variant>
      <vt:variant>
        <vt:i4>0</vt:i4>
      </vt:variant>
      <vt:variant>
        <vt:i4>5</vt:i4>
      </vt:variant>
      <vt:variant>
        <vt:lpwstr/>
      </vt:variant>
      <vt:variant>
        <vt:lpwstr>_Toc453968176</vt:lpwstr>
      </vt:variant>
      <vt:variant>
        <vt:i4>1310768</vt:i4>
      </vt:variant>
      <vt:variant>
        <vt:i4>164</vt:i4>
      </vt:variant>
      <vt:variant>
        <vt:i4>0</vt:i4>
      </vt:variant>
      <vt:variant>
        <vt:i4>5</vt:i4>
      </vt:variant>
      <vt:variant>
        <vt:lpwstr/>
      </vt:variant>
      <vt:variant>
        <vt:lpwstr>_Toc453968175</vt:lpwstr>
      </vt:variant>
      <vt:variant>
        <vt:i4>1310768</vt:i4>
      </vt:variant>
      <vt:variant>
        <vt:i4>158</vt:i4>
      </vt:variant>
      <vt:variant>
        <vt:i4>0</vt:i4>
      </vt:variant>
      <vt:variant>
        <vt:i4>5</vt:i4>
      </vt:variant>
      <vt:variant>
        <vt:lpwstr/>
      </vt:variant>
      <vt:variant>
        <vt:lpwstr>_Toc453968174</vt:lpwstr>
      </vt:variant>
      <vt:variant>
        <vt:i4>1310768</vt:i4>
      </vt:variant>
      <vt:variant>
        <vt:i4>152</vt:i4>
      </vt:variant>
      <vt:variant>
        <vt:i4>0</vt:i4>
      </vt:variant>
      <vt:variant>
        <vt:i4>5</vt:i4>
      </vt:variant>
      <vt:variant>
        <vt:lpwstr/>
      </vt:variant>
      <vt:variant>
        <vt:lpwstr>_Toc453968173</vt:lpwstr>
      </vt:variant>
      <vt:variant>
        <vt:i4>1310768</vt:i4>
      </vt:variant>
      <vt:variant>
        <vt:i4>146</vt:i4>
      </vt:variant>
      <vt:variant>
        <vt:i4>0</vt:i4>
      </vt:variant>
      <vt:variant>
        <vt:i4>5</vt:i4>
      </vt:variant>
      <vt:variant>
        <vt:lpwstr/>
      </vt:variant>
      <vt:variant>
        <vt:lpwstr>_Toc453968172</vt:lpwstr>
      </vt:variant>
      <vt:variant>
        <vt:i4>1310768</vt:i4>
      </vt:variant>
      <vt:variant>
        <vt:i4>140</vt:i4>
      </vt:variant>
      <vt:variant>
        <vt:i4>0</vt:i4>
      </vt:variant>
      <vt:variant>
        <vt:i4>5</vt:i4>
      </vt:variant>
      <vt:variant>
        <vt:lpwstr/>
      </vt:variant>
      <vt:variant>
        <vt:lpwstr>_Toc453968171</vt:lpwstr>
      </vt:variant>
      <vt:variant>
        <vt:i4>1310768</vt:i4>
      </vt:variant>
      <vt:variant>
        <vt:i4>134</vt:i4>
      </vt:variant>
      <vt:variant>
        <vt:i4>0</vt:i4>
      </vt:variant>
      <vt:variant>
        <vt:i4>5</vt:i4>
      </vt:variant>
      <vt:variant>
        <vt:lpwstr/>
      </vt:variant>
      <vt:variant>
        <vt:lpwstr>_Toc453968170</vt:lpwstr>
      </vt:variant>
      <vt:variant>
        <vt:i4>1376304</vt:i4>
      </vt:variant>
      <vt:variant>
        <vt:i4>128</vt:i4>
      </vt:variant>
      <vt:variant>
        <vt:i4>0</vt:i4>
      </vt:variant>
      <vt:variant>
        <vt:i4>5</vt:i4>
      </vt:variant>
      <vt:variant>
        <vt:lpwstr/>
      </vt:variant>
      <vt:variant>
        <vt:lpwstr>_Toc453968169</vt:lpwstr>
      </vt:variant>
      <vt:variant>
        <vt:i4>1376304</vt:i4>
      </vt:variant>
      <vt:variant>
        <vt:i4>122</vt:i4>
      </vt:variant>
      <vt:variant>
        <vt:i4>0</vt:i4>
      </vt:variant>
      <vt:variant>
        <vt:i4>5</vt:i4>
      </vt:variant>
      <vt:variant>
        <vt:lpwstr/>
      </vt:variant>
      <vt:variant>
        <vt:lpwstr>_Toc453968168</vt:lpwstr>
      </vt:variant>
      <vt:variant>
        <vt:i4>1376304</vt:i4>
      </vt:variant>
      <vt:variant>
        <vt:i4>116</vt:i4>
      </vt:variant>
      <vt:variant>
        <vt:i4>0</vt:i4>
      </vt:variant>
      <vt:variant>
        <vt:i4>5</vt:i4>
      </vt:variant>
      <vt:variant>
        <vt:lpwstr/>
      </vt:variant>
      <vt:variant>
        <vt:lpwstr>_Toc453968167</vt:lpwstr>
      </vt:variant>
      <vt:variant>
        <vt:i4>1376304</vt:i4>
      </vt:variant>
      <vt:variant>
        <vt:i4>110</vt:i4>
      </vt:variant>
      <vt:variant>
        <vt:i4>0</vt:i4>
      </vt:variant>
      <vt:variant>
        <vt:i4>5</vt:i4>
      </vt:variant>
      <vt:variant>
        <vt:lpwstr/>
      </vt:variant>
      <vt:variant>
        <vt:lpwstr>_Toc453968166</vt:lpwstr>
      </vt:variant>
      <vt:variant>
        <vt:i4>1376304</vt:i4>
      </vt:variant>
      <vt:variant>
        <vt:i4>104</vt:i4>
      </vt:variant>
      <vt:variant>
        <vt:i4>0</vt:i4>
      </vt:variant>
      <vt:variant>
        <vt:i4>5</vt:i4>
      </vt:variant>
      <vt:variant>
        <vt:lpwstr/>
      </vt:variant>
      <vt:variant>
        <vt:lpwstr>_Toc453968165</vt:lpwstr>
      </vt:variant>
      <vt:variant>
        <vt:i4>1376304</vt:i4>
      </vt:variant>
      <vt:variant>
        <vt:i4>98</vt:i4>
      </vt:variant>
      <vt:variant>
        <vt:i4>0</vt:i4>
      </vt:variant>
      <vt:variant>
        <vt:i4>5</vt:i4>
      </vt:variant>
      <vt:variant>
        <vt:lpwstr/>
      </vt:variant>
      <vt:variant>
        <vt:lpwstr>_Toc453968163</vt:lpwstr>
      </vt:variant>
      <vt:variant>
        <vt:i4>1376304</vt:i4>
      </vt:variant>
      <vt:variant>
        <vt:i4>92</vt:i4>
      </vt:variant>
      <vt:variant>
        <vt:i4>0</vt:i4>
      </vt:variant>
      <vt:variant>
        <vt:i4>5</vt:i4>
      </vt:variant>
      <vt:variant>
        <vt:lpwstr/>
      </vt:variant>
      <vt:variant>
        <vt:lpwstr>_Toc453968161</vt:lpwstr>
      </vt:variant>
      <vt:variant>
        <vt:i4>1376304</vt:i4>
      </vt:variant>
      <vt:variant>
        <vt:i4>86</vt:i4>
      </vt:variant>
      <vt:variant>
        <vt:i4>0</vt:i4>
      </vt:variant>
      <vt:variant>
        <vt:i4>5</vt:i4>
      </vt:variant>
      <vt:variant>
        <vt:lpwstr/>
      </vt:variant>
      <vt:variant>
        <vt:lpwstr>_Toc453968161</vt:lpwstr>
      </vt:variant>
      <vt:variant>
        <vt:i4>1376304</vt:i4>
      </vt:variant>
      <vt:variant>
        <vt:i4>80</vt:i4>
      </vt:variant>
      <vt:variant>
        <vt:i4>0</vt:i4>
      </vt:variant>
      <vt:variant>
        <vt:i4>5</vt:i4>
      </vt:variant>
      <vt:variant>
        <vt:lpwstr/>
      </vt:variant>
      <vt:variant>
        <vt:lpwstr>_Toc453968160</vt:lpwstr>
      </vt:variant>
      <vt:variant>
        <vt:i4>1441840</vt:i4>
      </vt:variant>
      <vt:variant>
        <vt:i4>74</vt:i4>
      </vt:variant>
      <vt:variant>
        <vt:i4>0</vt:i4>
      </vt:variant>
      <vt:variant>
        <vt:i4>5</vt:i4>
      </vt:variant>
      <vt:variant>
        <vt:lpwstr/>
      </vt:variant>
      <vt:variant>
        <vt:lpwstr>_Toc453968159</vt:lpwstr>
      </vt:variant>
      <vt:variant>
        <vt:i4>1441840</vt:i4>
      </vt:variant>
      <vt:variant>
        <vt:i4>68</vt:i4>
      </vt:variant>
      <vt:variant>
        <vt:i4>0</vt:i4>
      </vt:variant>
      <vt:variant>
        <vt:i4>5</vt:i4>
      </vt:variant>
      <vt:variant>
        <vt:lpwstr/>
      </vt:variant>
      <vt:variant>
        <vt:lpwstr>_Toc453968157</vt:lpwstr>
      </vt:variant>
      <vt:variant>
        <vt:i4>1441840</vt:i4>
      </vt:variant>
      <vt:variant>
        <vt:i4>62</vt:i4>
      </vt:variant>
      <vt:variant>
        <vt:i4>0</vt:i4>
      </vt:variant>
      <vt:variant>
        <vt:i4>5</vt:i4>
      </vt:variant>
      <vt:variant>
        <vt:lpwstr/>
      </vt:variant>
      <vt:variant>
        <vt:lpwstr>_Toc453968155</vt:lpwstr>
      </vt:variant>
      <vt:variant>
        <vt:i4>1441840</vt:i4>
      </vt:variant>
      <vt:variant>
        <vt:i4>56</vt:i4>
      </vt:variant>
      <vt:variant>
        <vt:i4>0</vt:i4>
      </vt:variant>
      <vt:variant>
        <vt:i4>5</vt:i4>
      </vt:variant>
      <vt:variant>
        <vt:lpwstr/>
      </vt:variant>
      <vt:variant>
        <vt:lpwstr>_Toc453968151</vt:lpwstr>
      </vt:variant>
      <vt:variant>
        <vt:i4>1441840</vt:i4>
      </vt:variant>
      <vt:variant>
        <vt:i4>50</vt:i4>
      </vt:variant>
      <vt:variant>
        <vt:i4>0</vt:i4>
      </vt:variant>
      <vt:variant>
        <vt:i4>5</vt:i4>
      </vt:variant>
      <vt:variant>
        <vt:lpwstr/>
      </vt:variant>
      <vt:variant>
        <vt:lpwstr>_Toc453968150</vt:lpwstr>
      </vt:variant>
      <vt:variant>
        <vt:i4>1507376</vt:i4>
      </vt:variant>
      <vt:variant>
        <vt:i4>44</vt:i4>
      </vt:variant>
      <vt:variant>
        <vt:i4>0</vt:i4>
      </vt:variant>
      <vt:variant>
        <vt:i4>5</vt:i4>
      </vt:variant>
      <vt:variant>
        <vt:lpwstr/>
      </vt:variant>
      <vt:variant>
        <vt:lpwstr>_Toc453968149</vt:lpwstr>
      </vt:variant>
      <vt:variant>
        <vt:i4>1507376</vt:i4>
      </vt:variant>
      <vt:variant>
        <vt:i4>38</vt:i4>
      </vt:variant>
      <vt:variant>
        <vt:i4>0</vt:i4>
      </vt:variant>
      <vt:variant>
        <vt:i4>5</vt:i4>
      </vt:variant>
      <vt:variant>
        <vt:lpwstr/>
      </vt:variant>
      <vt:variant>
        <vt:lpwstr>_Toc453968149</vt:lpwstr>
      </vt:variant>
      <vt:variant>
        <vt:i4>1507376</vt:i4>
      </vt:variant>
      <vt:variant>
        <vt:i4>32</vt:i4>
      </vt:variant>
      <vt:variant>
        <vt:i4>0</vt:i4>
      </vt:variant>
      <vt:variant>
        <vt:i4>5</vt:i4>
      </vt:variant>
      <vt:variant>
        <vt:lpwstr/>
      </vt:variant>
      <vt:variant>
        <vt:lpwstr>_Toc453968148</vt:lpwstr>
      </vt:variant>
      <vt:variant>
        <vt:i4>1507376</vt:i4>
      </vt:variant>
      <vt:variant>
        <vt:i4>26</vt:i4>
      </vt:variant>
      <vt:variant>
        <vt:i4>0</vt:i4>
      </vt:variant>
      <vt:variant>
        <vt:i4>5</vt:i4>
      </vt:variant>
      <vt:variant>
        <vt:lpwstr/>
      </vt:variant>
      <vt:variant>
        <vt:lpwstr>_Toc453968147</vt:lpwstr>
      </vt:variant>
      <vt:variant>
        <vt:i4>1507376</vt:i4>
      </vt:variant>
      <vt:variant>
        <vt:i4>23</vt:i4>
      </vt:variant>
      <vt:variant>
        <vt:i4>0</vt:i4>
      </vt:variant>
      <vt:variant>
        <vt:i4>5</vt:i4>
      </vt:variant>
      <vt:variant>
        <vt:lpwstr/>
      </vt:variant>
      <vt:variant>
        <vt:lpwstr>_Toc453968146</vt:lpwstr>
      </vt:variant>
      <vt:variant>
        <vt:i4>1507376</vt:i4>
      </vt:variant>
      <vt:variant>
        <vt:i4>17</vt:i4>
      </vt:variant>
      <vt:variant>
        <vt:i4>0</vt:i4>
      </vt:variant>
      <vt:variant>
        <vt:i4>5</vt:i4>
      </vt:variant>
      <vt:variant>
        <vt:lpwstr/>
      </vt:variant>
      <vt:variant>
        <vt:lpwstr>_Toc453968145</vt:lpwstr>
      </vt:variant>
      <vt:variant>
        <vt:i4>1507376</vt:i4>
      </vt:variant>
      <vt:variant>
        <vt:i4>11</vt:i4>
      </vt:variant>
      <vt:variant>
        <vt:i4>0</vt:i4>
      </vt:variant>
      <vt:variant>
        <vt:i4>5</vt:i4>
      </vt:variant>
      <vt:variant>
        <vt:lpwstr/>
      </vt:variant>
      <vt:variant>
        <vt:lpwstr>_Toc453968144</vt:lpwstr>
      </vt:variant>
      <vt:variant>
        <vt:i4>1507376</vt:i4>
      </vt:variant>
      <vt:variant>
        <vt:i4>5</vt:i4>
      </vt:variant>
      <vt:variant>
        <vt:i4>0</vt:i4>
      </vt:variant>
      <vt:variant>
        <vt:i4>5</vt:i4>
      </vt:variant>
      <vt:variant>
        <vt:lpwstr/>
      </vt:variant>
      <vt:variant>
        <vt:lpwstr>_Toc453968143</vt:lpwstr>
      </vt:variant>
      <vt:variant>
        <vt:i4>1507376</vt:i4>
      </vt:variant>
      <vt:variant>
        <vt:i4>2</vt:i4>
      </vt:variant>
      <vt:variant>
        <vt:i4>0</vt:i4>
      </vt:variant>
      <vt:variant>
        <vt:i4>5</vt:i4>
      </vt:variant>
      <vt:variant>
        <vt:lpwstr/>
      </vt:variant>
      <vt:variant>
        <vt:lpwstr>_Toc453968142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Людмила Сергеевна</dc:creator>
  <cp:keywords/>
  <cp:lastModifiedBy>User</cp:lastModifiedBy>
  <cp:revision>9</cp:revision>
  <cp:lastPrinted>2022-10-12T14:19:00Z</cp:lastPrinted>
  <dcterms:created xsi:type="dcterms:W3CDTF">2022-10-14T12:50:00Z</dcterms:created>
  <dcterms:modified xsi:type="dcterms:W3CDTF">2022-10-16T18:35:00Z</dcterms:modified>
</cp:coreProperties>
</file>